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0B" w:rsidRPr="008E4F0B" w:rsidRDefault="00992503" w:rsidP="00992503">
      <w:pPr>
        <w:spacing w:line="240" w:lineRule="auto"/>
        <w:jc w:val="center"/>
        <w:rPr>
          <w:rFonts w:ascii="Times New Roman" w:hAnsi="Times New Roman" w:cs="Times New Roman"/>
          <w:sz w:val="32"/>
          <w:szCs w:val="32"/>
        </w:rPr>
      </w:pPr>
      <w:r w:rsidRPr="008E4F0B">
        <w:rPr>
          <w:rFonts w:ascii="Times New Roman" w:hAnsi="Times New Roman" w:cs="Times New Roman"/>
          <w:sz w:val="32"/>
          <w:szCs w:val="32"/>
          <w:lang w:val="bg-BG"/>
        </w:rPr>
        <w:t xml:space="preserve">Институт за български език </w:t>
      </w:r>
    </w:p>
    <w:p w:rsidR="00992503" w:rsidRPr="008E4F0B" w:rsidRDefault="00992503" w:rsidP="00992503">
      <w:pPr>
        <w:spacing w:line="240" w:lineRule="auto"/>
        <w:jc w:val="center"/>
        <w:rPr>
          <w:rFonts w:ascii="Times New Roman" w:hAnsi="Times New Roman" w:cs="Times New Roman"/>
          <w:sz w:val="32"/>
          <w:szCs w:val="32"/>
          <w:lang w:val="bg-BG"/>
        </w:rPr>
      </w:pPr>
      <w:r w:rsidRPr="008E4F0B">
        <w:rPr>
          <w:rFonts w:ascii="Times New Roman" w:hAnsi="Times New Roman" w:cs="Times New Roman"/>
          <w:sz w:val="32"/>
          <w:szCs w:val="32"/>
          <w:lang w:val="bg-BG"/>
        </w:rPr>
        <w:t>„Проф. Любомир Андрейчин”</w:t>
      </w:r>
      <w:r w:rsidR="00310112" w:rsidRPr="008E4F0B">
        <w:rPr>
          <w:rFonts w:ascii="Times New Roman" w:hAnsi="Times New Roman" w:cs="Times New Roman"/>
          <w:sz w:val="32"/>
          <w:szCs w:val="32"/>
          <w:lang w:val="bg-BG"/>
        </w:rPr>
        <w:t xml:space="preserve"> –</w:t>
      </w:r>
      <w:r w:rsidR="00A738CD">
        <w:rPr>
          <w:rFonts w:ascii="Times New Roman" w:hAnsi="Times New Roman" w:cs="Times New Roman"/>
          <w:sz w:val="32"/>
          <w:szCs w:val="32"/>
          <w:lang w:val="bg-BG"/>
        </w:rPr>
        <w:t xml:space="preserve"> </w:t>
      </w:r>
      <w:r w:rsidR="00310112" w:rsidRPr="008E4F0B">
        <w:rPr>
          <w:rFonts w:ascii="Times New Roman" w:hAnsi="Times New Roman" w:cs="Times New Roman"/>
          <w:sz w:val="32"/>
          <w:szCs w:val="32"/>
          <w:lang w:val="bg-BG"/>
        </w:rPr>
        <w:t xml:space="preserve">БАН </w:t>
      </w:r>
    </w:p>
    <w:p w:rsidR="00992503" w:rsidRPr="00992503" w:rsidRDefault="00992503" w:rsidP="00992503">
      <w:pPr>
        <w:spacing w:line="240" w:lineRule="auto"/>
        <w:jc w:val="center"/>
        <w:rPr>
          <w:rFonts w:ascii="Times New Roman" w:hAnsi="Times New Roman" w:cs="Times New Roman"/>
          <w:b/>
          <w:sz w:val="32"/>
          <w:szCs w:val="32"/>
          <w:lang w:val="bg-BG"/>
        </w:rPr>
      </w:pPr>
    </w:p>
    <w:p w:rsidR="00992503" w:rsidRPr="00992503" w:rsidRDefault="00992503" w:rsidP="00992503">
      <w:pPr>
        <w:spacing w:line="240" w:lineRule="auto"/>
        <w:jc w:val="center"/>
        <w:rPr>
          <w:rFonts w:ascii="Times New Roman" w:hAnsi="Times New Roman" w:cs="Times New Roman"/>
          <w:b/>
          <w:sz w:val="32"/>
          <w:szCs w:val="32"/>
          <w:lang w:val="bg-BG"/>
        </w:rPr>
      </w:pPr>
    </w:p>
    <w:p w:rsidR="00992503" w:rsidRDefault="00992503" w:rsidP="00992503">
      <w:pPr>
        <w:spacing w:line="240" w:lineRule="auto"/>
        <w:jc w:val="center"/>
        <w:rPr>
          <w:rFonts w:ascii="Times New Roman" w:hAnsi="Times New Roman" w:cs="Times New Roman"/>
          <w:b/>
          <w:sz w:val="32"/>
          <w:szCs w:val="32"/>
        </w:rPr>
      </w:pPr>
      <w:r w:rsidRPr="00992503">
        <w:rPr>
          <w:rFonts w:ascii="Times New Roman" w:hAnsi="Times New Roman" w:cs="Times New Roman"/>
          <w:b/>
          <w:sz w:val="32"/>
          <w:szCs w:val="32"/>
          <w:lang w:val="bg-BG"/>
        </w:rPr>
        <w:t xml:space="preserve">Магдалена </w:t>
      </w:r>
      <w:r w:rsidR="00965F97">
        <w:rPr>
          <w:rFonts w:ascii="Times New Roman" w:hAnsi="Times New Roman" w:cs="Times New Roman"/>
          <w:b/>
          <w:sz w:val="32"/>
          <w:szCs w:val="32"/>
          <w:lang w:val="bg-BG"/>
        </w:rPr>
        <w:t xml:space="preserve">Стефанова </w:t>
      </w:r>
      <w:r w:rsidRPr="00992503">
        <w:rPr>
          <w:rFonts w:ascii="Times New Roman" w:hAnsi="Times New Roman" w:cs="Times New Roman"/>
          <w:b/>
          <w:sz w:val="32"/>
          <w:szCs w:val="32"/>
          <w:lang w:val="bg-BG"/>
        </w:rPr>
        <w:t>Абаджиева</w:t>
      </w:r>
      <w:r w:rsidR="00965F97">
        <w:rPr>
          <w:rFonts w:ascii="Times New Roman" w:hAnsi="Times New Roman" w:cs="Times New Roman"/>
          <w:b/>
          <w:sz w:val="32"/>
          <w:szCs w:val="32"/>
          <w:lang w:val="bg-BG"/>
        </w:rPr>
        <w:t>-Йорданова</w:t>
      </w:r>
    </w:p>
    <w:p w:rsidR="00965F97" w:rsidRPr="00965F97" w:rsidRDefault="00965F97" w:rsidP="00992503">
      <w:pPr>
        <w:spacing w:line="240" w:lineRule="auto"/>
        <w:jc w:val="center"/>
        <w:rPr>
          <w:rFonts w:ascii="Times New Roman" w:hAnsi="Times New Roman" w:cs="Times New Roman"/>
          <w:b/>
          <w:sz w:val="32"/>
          <w:szCs w:val="32"/>
        </w:rPr>
      </w:pPr>
    </w:p>
    <w:p w:rsidR="00965F97" w:rsidRPr="008E4F0B" w:rsidRDefault="00965F97" w:rsidP="00965F97">
      <w:pPr>
        <w:spacing w:line="240" w:lineRule="auto"/>
        <w:jc w:val="center"/>
        <w:rPr>
          <w:rFonts w:ascii="Times New Roman" w:hAnsi="Times New Roman" w:cs="Times New Roman"/>
          <w:b/>
          <w:sz w:val="32"/>
          <w:szCs w:val="32"/>
          <w:lang w:val="bg-BG"/>
        </w:rPr>
      </w:pPr>
      <w:r w:rsidRPr="008E4F0B">
        <w:rPr>
          <w:rFonts w:ascii="Times New Roman" w:hAnsi="Times New Roman" w:cs="Times New Roman"/>
          <w:b/>
          <w:sz w:val="32"/>
          <w:szCs w:val="32"/>
          <w:lang w:val="bg-BG"/>
        </w:rPr>
        <w:t xml:space="preserve">ПАВЛИКЯНСКАТА КНИЖНИНА ОТ </w:t>
      </w:r>
      <w:r w:rsidRPr="008E4F0B">
        <w:rPr>
          <w:rFonts w:ascii="Times New Roman" w:hAnsi="Times New Roman" w:cs="Times New Roman"/>
          <w:b/>
          <w:sz w:val="32"/>
          <w:szCs w:val="32"/>
        </w:rPr>
        <w:t>XVIII</w:t>
      </w:r>
      <w:r w:rsidRPr="008E4F0B">
        <w:rPr>
          <w:rFonts w:ascii="Times New Roman" w:hAnsi="Times New Roman" w:cs="Times New Roman"/>
          <w:b/>
          <w:sz w:val="32"/>
          <w:szCs w:val="32"/>
          <w:lang w:val="bg-BG"/>
        </w:rPr>
        <w:t xml:space="preserve"> ВЕК</w:t>
      </w:r>
    </w:p>
    <w:p w:rsidR="00965F97" w:rsidRPr="008E4F0B" w:rsidRDefault="00965F97" w:rsidP="00965F97">
      <w:pPr>
        <w:spacing w:line="240" w:lineRule="auto"/>
        <w:jc w:val="center"/>
        <w:rPr>
          <w:rFonts w:ascii="Times New Roman" w:hAnsi="Times New Roman" w:cs="Times New Roman"/>
          <w:b/>
          <w:sz w:val="32"/>
          <w:szCs w:val="32"/>
          <w:lang w:val="bg-BG"/>
        </w:rPr>
      </w:pPr>
      <w:r w:rsidRPr="008E4F0B">
        <w:rPr>
          <w:rFonts w:ascii="Times New Roman" w:hAnsi="Times New Roman" w:cs="Times New Roman"/>
          <w:b/>
          <w:sz w:val="32"/>
          <w:szCs w:val="32"/>
          <w:lang w:val="bg-BG"/>
        </w:rPr>
        <w:t>В ИСТОРИЯТА НА БЪЛГАРСКИЯ ЕЗИК</w:t>
      </w:r>
    </w:p>
    <w:p w:rsidR="00965F97" w:rsidRPr="00965F97" w:rsidRDefault="00965F97" w:rsidP="00992503">
      <w:pPr>
        <w:spacing w:line="240" w:lineRule="auto"/>
        <w:jc w:val="center"/>
        <w:rPr>
          <w:rFonts w:ascii="Times New Roman" w:hAnsi="Times New Roman" w:cs="Times New Roman"/>
          <w:b/>
          <w:sz w:val="32"/>
          <w:szCs w:val="32"/>
        </w:rPr>
      </w:pPr>
    </w:p>
    <w:p w:rsidR="00992503" w:rsidRDefault="00992503" w:rsidP="00992503">
      <w:pPr>
        <w:spacing w:line="240" w:lineRule="auto"/>
        <w:jc w:val="center"/>
        <w:rPr>
          <w:rFonts w:ascii="Times New Roman" w:hAnsi="Times New Roman" w:cs="Times New Roman"/>
          <w:b/>
          <w:sz w:val="32"/>
          <w:szCs w:val="32"/>
          <w:lang w:val="bg-BG"/>
        </w:rPr>
      </w:pPr>
    </w:p>
    <w:p w:rsidR="00992503" w:rsidRPr="00965F97" w:rsidRDefault="00310112" w:rsidP="00965F97">
      <w:pPr>
        <w:spacing w:line="240" w:lineRule="auto"/>
        <w:jc w:val="center"/>
        <w:rPr>
          <w:rFonts w:ascii="Times New Roman" w:hAnsi="Times New Roman" w:cs="Times New Roman"/>
          <w:sz w:val="32"/>
          <w:szCs w:val="32"/>
        </w:rPr>
      </w:pPr>
      <w:r>
        <w:rPr>
          <w:rFonts w:ascii="Times New Roman" w:hAnsi="Times New Roman" w:cs="Times New Roman"/>
          <w:sz w:val="32"/>
          <w:szCs w:val="32"/>
          <w:lang w:val="bg-BG"/>
        </w:rPr>
        <w:t xml:space="preserve">Дисертация </w:t>
      </w:r>
      <w:r w:rsidR="00965F97">
        <w:rPr>
          <w:rFonts w:ascii="Times New Roman" w:hAnsi="Times New Roman" w:cs="Times New Roman"/>
          <w:sz w:val="32"/>
          <w:szCs w:val="32"/>
        </w:rPr>
        <w:br/>
      </w:r>
      <w:r>
        <w:rPr>
          <w:rFonts w:ascii="Times New Roman" w:hAnsi="Times New Roman" w:cs="Times New Roman"/>
          <w:sz w:val="32"/>
          <w:szCs w:val="32"/>
          <w:lang w:val="bg-BG"/>
        </w:rPr>
        <w:t>за присъждане на образователната и научната степен „доктор”</w:t>
      </w:r>
      <w:r w:rsidR="00965F97">
        <w:rPr>
          <w:rFonts w:ascii="Times New Roman" w:hAnsi="Times New Roman" w:cs="Times New Roman"/>
          <w:sz w:val="32"/>
          <w:szCs w:val="32"/>
          <w:lang w:val="bg-BG"/>
        </w:rPr>
        <w:t xml:space="preserve"> </w:t>
      </w:r>
      <w:r w:rsidR="00965F97">
        <w:rPr>
          <w:rFonts w:ascii="Times New Roman" w:hAnsi="Times New Roman" w:cs="Times New Roman"/>
          <w:sz w:val="32"/>
          <w:szCs w:val="32"/>
        </w:rPr>
        <w:br/>
      </w:r>
      <w:r w:rsidR="00965F97">
        <w:rPr>
          <w:rFonts w:ascii="Times New Roman" w:hAnsi="Times New Roman" w:cs="Times New Roman"/>
          <w:sz w:val="32"/>
          <w:szCs w:val="32"/>
          <w:lang w:val="bg-BG"/>
        </w:rPr>
        <w:t xml:space="preserve">по професионално направление 2.1 – Филология – Български език </w:t>
      </w:r>
      <w:r w:rsidR="00965F97">
        <w:rPr>
          <w:rFonts w:ascii="Times New Roman" w:hAnsi="Times New Roman" w:cs="Times New Roman"/>
          <w:sz w:val="32"/>
          <w:szCs w:val="32"/>
        </w:rPr>
        <w:br/>
        <w:t>(</w:t>
      </w:r>
      <w:r w:rsidR="00965F97">
        <w:rPr>
          <w:rFonts w:ascii="Times New Roman" w:hAnsi="Times New Roman" w:cs="Times New Roman"/>
          <w:sz w:val="32"/>
          <w:szCs w:val="32"/>
          <w:lang w:val="bg-BG"/>
        </w:rPr>
        <w:t>История на българския език</w:t>
      </w:r>
      <w:r w:rsidR="00965F97">
        <w:rPr>
          <w:rFonts w:ascii="Times New Roman" w:hAnsi="Times New Roman" w:cs="Times New Roman"/>
          <w:sz w:val="32"/>
          <w:szCs w:val="32"/>
        </w:rPr>
        <w:t>)</w:t>
      </w:r>
    </w:p>
    <w:p w:rsidR="00992503" w:rsidRDefault="00992503" w:rsidP="00992503">
      <w:pPr>
        <w:spacing w:line="240" w:lineRule="auto"/>
        <w:jc w:val="center"/>
        <w:rPr>
          <w:rFonts w:ascii="Times New Roman" w:hAnsi="Times New Roman" w:cs="Times New Roman"/>
          <w:b/>
          <w:sz w:val="32"/>
          <w:szCs w:val="32"/>
          <w:lang w:val="bg-BG"/>
        </w:rPr>
      </w:pPr>
    </w:p>
    <w:p w:rsidR="00992503" w:rsidRDefault="00992503" w:rsidP="00992503">
      <w:pPr>
        <w:spacing w:line="240" w:lineRule="auto"/>
        <w:jc w:val="center"/>
        <w:rPr>
          <w:rFonts w:ascii="Times New Roman" w:hAnsi="Times New Roman" w:cs="Times New Roman"/>
          <w:b/>
          <w:sz w:val="32"/>
          <w:szCs w:val="32"/>
          <w:lang w:val="bg-BG"/>
        </w:rPr>
      </w:pPr>
    </w:p>
    <w:p w:rsidR="00992503" w:rsidRDefault="00992503" w:rsidP="00992503">
      <w:pPr>
        <w:spacing w:line="240" w:lineRule="auto"/>
        <w:jc w:val="center"/>
        <w:rPr>
          <w:rFonts w:ascii="Times New Roman" w:hAnsi="Times New Roman" w:cs="Times New Roman"/>
          <w:b/>
          <w:sz w:val="32"/>
          <w:szCs w:val="32"/>
          <w:lang w:val="bg-BG"/>
        </w:rPr>
      </w:pPr>
    </w:p>
    <w:p w:rsidR="00310112" w:rsidRDefault="00310112" w:rsidP="00992503">
      <w:pPr>
        <w:spacing w:line="240" w:lineRule="auto"/>
        <w:jc w:val="center"/>
        <w:rPr>
          <w:rFonts w:ascii="Times New Roman" w:hAnsi="Times New Roman" w:cs="Times New Roman"/>
          <w:b/>
          <w:sz w:val="32"/>
          <w:szCs w:val="32"/>
          <w:lang w:val="bg-BG"/>
        </w:rPr>
      </w:pPr>
    </w:p>
    <w:p w:rsidR="00310112" w:rsidRDefault="00310112" w:rsidP="00992503">
      <w:pPr>
        <w:spacing w:line="240" w:lineRule="auto"/>
        <w:jc w:val="center"/>
        <w:rPr>
          <w:rFonts w:ascii="Times New Roman" w:hAnsi="Times New Roman" w:cs="Times New Roman"/>
          <w:b/>
          <w:sz w:val="32"/>
          <w:szCs w:val="32"/>
          <w:lang w:val="bg-BG"/>
        </w:rPr>
      </w:pPr>
    </w:p>
    <w:p w:rsidR="00310112" w:rsidRPr="008E4F0B" w:rsidRDefault="00310112" w:rsidP="00992503">
      <w:pPr>
        <w:spacing w:line="240" w:lineRule="auto"/>
        <w:jc w:val="center"/>
        <w:rPr>
          <w:rFonts w:ascii="Times New Roman" w:hAnsi="Times New Roman" w:cs="Times New Roman"/>
          <w:sz w:val="32"/>
          <w:szCs w:val="32"/>
          <w:lang w:val="bg-BG"/>
        </w:rPr>
      </w:pPr>
    </w:p>
    <w:p w:rsidR="00310112" w:rsidRPr="008E4F0B" w:rsidRDefault="008E4F0B" w:rsidP="00992503">
      <w:pPr>
        <w:spacing w:line="240" w:lineRule="auto"/>
        <w:jc w:val="center"/>
        <w:rPr>
          <w:rFonts w:ascii="Times New Roman" w:hAnsi="Times New Roman" w:cs="Times New Roman"/>
          <w:sz w:val="32"/>
          <w:szCs w:val="32"/>
          <w:lang w:val="bg-BG"/>
        </w:rPr>
      </w:pPr>
      <w:r w:rsidRPr="008E4F0B">
        <w:rPr>
          <w:rFonts w:ascii="Times New Roman" w:hAnsi="Times New Roman" w:cs="Times New Roman"/>
          <w:sz w:val="32"/>
          <w:szCs w:val="32"/>
          <w:lang w:val="bg-BG"/>
        </w:rPr>
        <w:t>Научен ръководител:</w:t>
      </w:r>
    </w:p>
    <w:p w:rsidR="008E4F0B" w:rsidRPr="008E4F0B" w:rsidRDefault="008E4F0B" w:rsidP="00992503">
      <w:pPr>
        <w:spacing w:line="240" w:lineRule="auto"/>
        <w:jc w:val="center"/>
        <w:rPr>
          <w:rFonts w:ascii="Times New Roman" w:hAnsi="Times New Roman" w:cs="Times New Roman"/>
          <w:sz w:val="32"/>
          <w:szCs w:val="32"/>
          <w:lang w:val="bg-BG"/>
        </w:rPr>
      </w:pPr>
      <w:r w:rsidRPr="008E4F0B">
        <w:rPr>
          <w:rFonts w:ascii="Times New Roman" w:hAnsi="Times New Roman" w:cs="Times New Roman"/>
          <w:sz w:val="32"/>
          <w:szCs w:val="32"/>
          <w:lang w:val="bg-BG"/>
        </w:rPr>
        <w:t>проф. д.ф.н. Марияна Цибранска</w:t>
      </w:r>
    </w:p>
    <w:p w:rsidR="00310112" w:rsidRPr="008E4F0B" w:rsidRDefault="00310112" w:rsidP="00992503">
      <w:pPr>
        <w:spacing w:line="240" w:lineRule="auto"/>
        <w:jc w:val="center"/>
        <w:rPr>
          <w:rFonts w:ascii="Times New Roman" w:hAnsi="Times New Roman" w:cs="Times New Roman"/>
          <w:sz w:val="32"/>
          <w:szCs w:val="32"/>
          <w:lang w:val="bg-BG"/>
        </w:rPr>
      </w:pPr>
    </w:p>
    <w:p w:rsidR="00310112" w:rsidRPr="008E4F0B" w:rsidRDefault="00310112" w:rsidP="00992503">
      <w:pPr>
        <w:spacing w:line="240" w:lineRule="auto"/>
        <w:jc w:val="center"/>
        <w:rPr>
          <w:rFonts w:ascii="Times New Roman" w:hAnsi="Times New Roman" w:cs="Times New Roman"/>
          <w:sz w:val="32"/>
          <w:szCs w:val="32"/>
          <w:lang w:val="bg-BG"/>
        </w:rPr>
      </w:pPr>
    </w:p>
    <w:p w:rsidR="00992503" w:rsidRPr="00740A1D" w:rsidRDefault="00992503" w:rsidP="00740A1D">
      <w:pPr>
        <w:spacing w:line="240" w:lineRule="auto"/>
        <w:jc w:val="center"/>
        <w:rPr>
          <w:rFonts w:ascii="Times New Roman" w:hAnsi="Times New Roman" w:cs="Times New Roman"/>
          <w:sz w:val="32"/>
          <w:szCs w:val="32"/>
          <w:lang w:val="bg-BG"/>
        </w:rPr>
      </w:pPr>
      <w:r w:rsidRPr="008E4F0B">
        <w:rPr>
          <w:rFonts w:ascii="Times New Roman" w:hAnsi="Times New Roman" w:cs="Times New Roman"/>
          <w:sz w:val="32"/>
          <w:szCs w:val="32"/>
          <w:lang w:val="bg-BG"/>
        </w:rPr>
        <w:t>С</w:t>
      </w:r>
      <w:r w:rsidR="00310112" w:rsidRPr="008E4F0B">
        <w:rPr>
          <w:rFonts w:ascii="Times New Roman" w:hAnsi="Times New Roman" w:cs="Times New Roman"/>
          <w:sz w:val="32"/>
          <w:szCs w:val="32"/>
          <w:lang w:val="bg-BG"/>
        </w:rPr>
        <w:t>офия</w:t>
      </w:r>
      <w:r w:rsidR="00740A1D">
        <w:rPr>
          <w:rFonts w:ascii="Times New Roman" w:hAnsi="Times New Roman" w:cs="Times New Roman"/>
          <w:sz w:val="32"/>
          <w:szCs w:val="32"/>
          <w:lang w:val="bg-BG"/>
        </w:rPr>
        <w:t xml:space="preserve"> </w:t>
      </w:r>
      <w:r w:rsidRPr="008E4F0B">
        <w:rPr>
          <w:rFonts w:ascii="Times New Roman" w:hAnsi="Times New Roman" w:cs="Times New Roman"/>
          <w:sz w:val="32"/>
          <w:szCs w:val="32"/>
          <w:lang w:val="bg-BG"/>
        </w:rPr>
        <w:t>2017</w:t>
      </w:r>
      <w:r>
        <w:rPr>
          <w:rFonts w:ascii="Times New Roman" w:hAnsi="Times New Roman" w:cs="Times New Roman"/>
          <w:b/>
          <w:sz w:val="32"/>
          <w:szCs w:val="32"/>
          <w:lang w:val="bg-BG"/>
        </w:rPr>
        <w:t xml:space="preserve"> </w:t>
      </w:r>
      <w:r w:rsidRPr="00310112">
        <w:rPr>
          <w:rFonts w:ascii="Times New Roman" w:hAnsi="Times New Roman" w:cs="Times New Roman"/>
          <w:b/>
          <w:sz w:val="28"/>
          <w:szCs w:val="28"/>
          <w:lang w:val="ru-RU"/>
        </w:rPr>
        <w:br w:type="page"/>
      </w:r>
    </w:p>
    <w:p w:rsidR="00310112" w:rsidRDefault="00310112" w:rsidP="002A5F61">
      <w:pPr>
        <w:spacing w:line="240" w:lineRule="auto"/>
        <w:rPr>
          <w:rFonts w:ascii="Times New Roman" w:hAnsi="Times New Roman" w:cs="Times New Roman"/>
          <w:b/>
          <w:sz w:val="28"/>
          <w:szCs w:val="28"/>
          <w:lang w:val="bg-BG"/>
        </w:rPr>
      </w:pPr>
      <w:r>
        <w:rPr>
          <w:rFonts w:ascii="Times New Roman" w:hAnsi="Times New Roman" w:cs="Times New Roman"/>
          <w:b/>
          <w:sz w:val="28"/>
          <w:szCs w:val="28"/>
          <w:lang w:val="bg-BG"/>
        </w:rPr>
        <w:lastRenderedPageBreak/>
        <w:t xml:space="preserve">СЪДЪРЖАНИЕ </w:t>
      </w:r>
    </w:p>
    <w:p w:rsidR="00310112" w:rsidRDefault="00310112" w:rsidP="002A5F61">
      <w:pPr>
        <w:spacing w:line="240" w:lineRule="auto"/>
        <w:rPr>
          <w:rFonts w:ascii="Times New Roman" w:hAnsi="Times New Roman" w:cs="Times New Roman"/>
          <w:b/>
          <w:sz w:val="28"/>
          <w:szCs w:val="28"/>
          <w:lang w:val="bg-BG"/>
        </w:rPr>
      </w:pPr>
    </w:p>
    <w:p w:rsidR="00EE456F" w:rsidRPr="00310112" w:rsidRDefault="00EE456F" w:rsidP="002A5F61">
      <w:pPr>
        <w:spacing w:line="240" w:lineRule="auto"/>
        <w:rPr>
          <w:rFonts w:ascii="Times New Roman" w:hAnsi="Times New Roman" w:cs="Times New Roman"/>
          <w:b/>
          <w:sz w:val="28"/>
          <w:szCs w:val="28"/>
          <w:lang w:val="ru-RU"/>
        </w:rPr>
      </w:pPr>
      <w:r w:rsidRPr="00521E13">
        <w:rPr>
          <w:rFonts w:ascii="Times New Roman" w:hAnsi="Times New Roman" w:cs="Times New Roman"/>
          <w:b/>
          <w:sz w:val="28"/>
          <w:szCs w:val="28"/>
        </w:rPr>
        <w:t>I</w:t>
      </w:r>
      <w:r w:rsidR="00DC0B20">
        <w:rPr>
          <w:rFonts w:ascii="Times New Roman" w:hAnsi="Times New Roman" w:cs="Times New Roman"/>
          <w:b/>
          <w:sz w:val="28"/>
          <w:szCs w:val="28"/>
          <w:lang w:val="ru-RU"/>
        </w:rPr>
        <w:t xml:space="preserve">. </w:t>
      </w:r>
      <w:r w:rsidR="00DC0B20">
        <w:rPr>
          <w:rFonts w:ascii="Times New Roman" w:hAnsi="Times New Roman" w:cs="Times New Roman"/>
          <w:b/>
          <w:sz w:val="28"/>
          <w:szCs w:val="28"/>
          <w:lang w:val="ru-RU"/>
        </w:rPr>
        <w:tab/>
        <w:t>Първа глава. Предмет, обект,</w:t>
      </w:r>
      <w:r w:rsidR="00E273F6">
        <w:rPr>
          <w:rFonts w:ascii="Times New Roman" w:hAnsi="Times New Roman" w:cs="Times New Roman"/>
          <w:b/>
          <w:sz w:val="28"/>
          <w:szCs w:val="28"/>
          <w:lang w:val="ru-RU"/>
        </w:rPr>
        <w:t xml:space="preserve"> цели и задачи на изследването</w:t>
      </w:r>
    </w:p>
    <w:p w:rsidR="00EE456F" w:rsidRPr="00521E13" w:rsidRDefault="00EE456F" w:rsidP="002A5F61">
      <w:pPr>
        <w:spacing w:line="240" w:lineRule="auto"/>
        <w:ind w:firstLine="720"/>
        <w:rPr>
          <w:rFonts w:ascii="Times New Roman" w:hAnsi="Times New Roman" w:cs="Times New Roman"/>
          <w:b/>
          <w:sz w:val="28"/>
          <w:szCs w:val="28"/>
          <w:lang w:val="bg-BG"/>
        </w:rPr>
      </w:pPr>
      <w:r w:rsidRPr="00310112">
        <w:rPr>
          <w:rFonts w:ascii="Times New Roman" w:hAnsi="Times New Roman" w:cs="Times New Roman"/>
          <w:b/>
          <w:sz w:val="28"/>
          <w:szCs w:val="28"/>
          <w:lang w:val="ru-RU"/>
        </w:rPr>
        <w:t>1.</w:t>
      </w:r>
      <w:r w:rsidRPr="00D62739">
        <w:rPr>
          <w:rFonts w:ascii="Times New Roman" w:hAnsi="Times New Roman" w:cs="Times New Roman"/>
          <w:b/>
          <w:sz w:val="28"/>
          <w:szCs w:val="28"/>
          <w:lang w:val="bg-BG"/>
        </w:rPr>
        <w:t xml:space="preserve"> </w:t>
      </w:r>
      <w:r w:rsidR="00DC0B20" w:rsidRPr="00D62739">
        <w:rPr>
          <w:rFonts w:ascii="Times New Roman" w:hAnsi="Times New Roman" w:cs="Times New Roman"/>
          <w:b/>
          <w:sz w:val="28"/>
          <w:szCs w:val="28"/>
          <w:lang w:val="bg-BG"/>
        </w:rPr>
        <w:t>Петър</w:t>
      </w:r>
      <w:r w:rsidR="00DC0B20" w:rsidRPr="00DC0B20">
        <w:rPr>
          <w:rFonts w:ascii="Times New Roman" w:hAnsi="Times New Roman" w:cs="Times New Roman"/>
          <w:b/>
          <w:sz w:val="28"/>
          <w:szCs w:val="28"/>
          <w:lang w:val="ru-RU"/>
        </w:rPr>
        <w:t xml:space="preserve"> Ковачев Царски и неговото книжовно наследство</w:t>
      </w:r>
      <w:r w:rsidR="00DC0B20">
        <w:rPr>
          <w:rFonts w:ascii="Times New Roman" w:hAnsi="Times New Roman" w:cs="Times New Roman"/>
          <w:b/>
          <w:sz w:val="28"/>
          <w:szCs w:val="28"/>
          <w:lang w:val="ru-RU"/>
        </w:rPr>
        <w:t xml:space="preserve">: </w:t>
      </w:r>
      <w:r w:rsidRPr="00310112">
        <w:rPr>
          <w:rFonts w:ascii="Times New Roman" w:hAnsi="Times New Roman" w:cs="Times New Roman"/>
          <w:b/>
          <w:sz w:val="28"/>
          <w:szCs w:val="28"/>
          <w:lang w:val="ru-RU"/>
        </w:rPr>
        <w:t>С</w:t>
      </w:r>
      <w:r w:rsidR="00085909" w:rsidRPr="00310112">
        <w:rPr>
          <w:rFonts w:ascii="Times New Roman" w:hAnsi="Times New Roman" w:cs="Times New Roman"/>
          <w:b/>
          <w:sz w:val="28"/>
          <w:szCs w:val="28"/>
          <w:lang w:val="ru-RU"/>
        </w:rPr>
        <w:t xml:space="preserve">ъдържание на ръкопис </w:t>
      </w:r>
      <w:r w:rsidR="00A545B9">
        <w:rPr>
          <w:rFonts w:ascii="Times New Roman" w:hAnsi="Times New Roman" w:cs="Times New Roman"/>
          <w:b/>
          <w:sz w:val="28"/>
          <w:szCs w:val="28"/>
          <w:lang w:val="ru-RU"/>
        </w:rPr>
        <w:t>НБКМ 778</w:t>
      </w:r>
      <w:r w:rsidR="00085909" w:rsidRPr="00521E13">
        <w:rPr>
          <w:rFonts w:ascii="Times New Roman" w:hAnsi="Times New Roman" w:cs="Times New Roman"/>
          <w:b/>
          <w:sz w:val="28"/>
          <w:szCs w:val="28"/>
          <w:lang w:val="bg-BG"/>
        </w:rPr>
        <w:t>от 1773 г.</w:t>
      </w:r>
    </w:p>
    <w:p w:rsidR="00EE456F" w:rsidRPr="00346584" w:rsidRDefault="00EE456F" w:rsidP="002A5F61">
      <w:pPr>
        <w:spacing w:line="240" w:lineRule="auto"/>
        <w:ind w:firstLine="720"/>
        <w:rPr>
          <w:rFonts w:ascii="Times New Roman" w:hAnsi="Times New Roman" w:cs="Times New Roman"/>
          <w:sz w:val="28"/>
          <w:szCs w:val="28"/>
        </w:rPr>
      </w:pPr>
      <w:r w:rsidRPr="00310112">
        <w:rPr>
          <w:rFonts w:ascii="Times New Roman" w:hAnsi="Times New Roman" w:cs="Times New Roman"/>
          <w:sz w:val="28"/>
          <w:szCs w:val="28"/>
          <w:lang w:val="ru-RU"/>
        </w:rPr>
        <w:t xml:space="preserve">1.1. Първа част </w:t>
      </w:r>
      <w:r w:rsidR="00346584">
        <w:rPr>
          <w:rFonts w:ascii="Times New Roman" w:hAnsi="Times New Roman" w:cs="Times New Roman"/>
          <w:sz w:val="28"/>
          <w:szCs w:val="28"/>
          <w:lang w:val="ru-RU"/>
        </w:rPr>
        <w:t xml:space="preserve">на ръкопис № </w:t>
      </w:r>
      <w:r w:rsidR="00A545B9">
        <w:rPr>
          <w:rFonts w:ascii="Times New Roman" w:hAnsi="Times New Roman" w:cs="Times New Roman"/>
          <w:sz w:val="28"/>
          <w:szCs w:val="28"/>
          <w:lang w:val="ru-RU"/>
        </w:rPr>
        <w:t>НБКМ 778</w:t>
      </w:r>
    </w:p>
    <w:p w:rsidR="00EE456F" w:rsidRPr="00346584" w:rsidRDefault="00EE456F" w:rsidP="002A5F61">
      <w:pPr>
        <w:spacing w:line="240" w:lineRule="auto"/>
        <w:ind w:firstLine="720"/>
        <w:rPr>
          <w:rFonts w:ascii="Times New Roman" w:hAnsi="Times New Roman" w:cs="Times New Roman"/>
          <w:sz w:val="28"/>
          <w:szCs w:val="28"/>
        </w:rPr>
      </w:pPr>
      <w:r w:rsidRPr="00310112">
        <w:rPr>
          <w:rFonts w:ascii="Times New Roman" w:hAnsi="Times New Roman" w:cs="Times New Roman"/>
          <w:sz w:val="28"/>
          <w:szCs w:val="28"/>
          <w:lang w:val="ru-RU"/>
        </w:rPr>
        <w:t xml:space="preserve">1.2. Втора част </w:t>
      </w:r>
      <w:r w:rsidR="00346584">
        <w:rPr>
          <w:rFonts w:ascii="Times New Roman" w:hAnsi="Times New Roman" w:cs="Times New Roman"/>
          <w:sz w:val="28"/>
          <w:szCs w:val="28"/>
          <w:lang w:val="ru-RU"/>
        </w:rPr>
        <w:t xml:space="preserve">на ръкопис № </w:t>
      </w:r>
      <w:r w:rsidR="00A545B9">
        <w:rPr>
          <w:rFonts w:ascii="Times New Roman" w:hAnsi="Times New Roman" w:cs="Times New Roman"/>
          <w:sz w:val="28"/>
          <w:szCs w:val="28"/>
          <w:lang w:val="ru-RU"/>
        </w:rPr>
        <w:t>НБКМ 778</w:t>
      </w:r>
    </w:p>
    <w:p w:rsidR="00EE456F" w:rsidRPr="00346584" w:rsidRDefault="00EE456F" w:rsidP="002A5F61">
      <w:pPr>
        <w:spacing w:line="240" w:lineRule="auto"/>
        <w:ind w:firstLine="720"/>
        <w:rPr>
          <w:rFonts w:ascii="Times New Roman" w:hAnsi="Times New Roman" w:cs="Times New Roman"/>
          <w:sz w:val="28"/>
          <w:szCs w:val="28"/>
        </w:rPr>
      </w:pPr>
      <w:r w:rsidRPr="00310112">
        <w:rPr>
          <w:rFonts w:ascii="Times New Roman" w:hAnsi="Times New Roman" w:cs="Times New Roman"/>
          <w:sz w:val="28"/>
          <w:szCs w:val="28"/>
          <w:lang w:val="ru-RU"/>
        </w:rPr>
        <w:t xml:space="preserve">1.3. Трета част </w:t>
      </w:r>
      <w:r w:rsidR="00346584">
        <w:rPr>
          <w:rFonts w:ascii="Times New Roman" w:hAnsi="Times New Roman" w:cs="Times New Roman"/>
          <w:sz w:val="28"/>
          <w:szCs w:val="28"/>
          <w:lang w:val="ru-RU"/>
        </w:rPr>
        <w:t xml:space="preserve">на ръкопис № </w:t>
      </w:r>
      <w:r w:rsidR="00A545B9">
        <w:rPr>
          <w:rFonts w:ascii="Times New Roman" w:hAnsi="Times New Roman" w:cs="Times New Roman"/>
          <w:sz w:val="28"/>
          <w:szCs w:val="28"/>
          <w:lang w:val="ru-RU"/>
        </w:rPr>
        <w:t>НБКМ 778</w:t>
      </w:r>
    </w:p>
    <w:p w:rsidR="00EE456F" w:rsidRPr="00310112" w:rsidRDefault="00EE456F" w:rsidP="002A5F61">
      <w:pPr>
        <w:spacing w:line="240" w:lineRule="auto"/>
        <w:ind w:firstLine="720"/>
        <w:rPr>
          <w:rFonts w:ascii="Times New Roman" w:hAnsi="Times New Roman" w:cs="Times New Roman"/>
          <w:b/>
          <w:sz w:val="28"/>
          <w:szCs w:val="28"/>
          <w:lang w:val="ru-RU"/>
        </w:rPr>
      </w:pPr>
      <w:r w:rsidRPr="00310112">
        <w:rPr>
          <w:rFonts w:ascii="Times New Roman" w:hAnsi="Times New Roman" w:cs="Times New Roman"/>
          <w:b/>
          <w:sz w:val="28"/>
          <w:szCs w:val="28"/>
          <w:lang w:val="ru-RU"/>
        </w:rPr>
        <w:t>2.  Павликянската книжнина в б</w:t>
      </w:r>
      <w:r w:rsidR="007604D6">
        <w:rPr>
          <w:rFonts w:ascii="Times New Roman" w:hAnsi="Times New Roman" w:cs="Times New Roman"/>
          <w:b/>
          <w:sz w:val="28"/>
          <w:szCs w:val="28"/>
          <w:lang w:val="ru-RU"/>
        </w:rPr>
        <w:t>ългарската литературна история</w:t>
      </w:r>
    </w:p>
    <w:p w:rsidR="00EE456F" w:rsidRPr="00310112" w:rsidRDefault="00EE456F" w:rsidP="002A5F61">
      <w:pPr>
        <w:spacing w:line="240" w:lineRule="auto"/>
        <w:ind w:left="720"/>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2.1. Периодизация на българската католическа литература. За определението „павликянска книжнина” в </w:t>
      </w:r>
      <w:r w:rsidR="007604D6">
        <w:rPr>
          <w:rFonts w:ascii="Times New Roman" w:hAnsi="Times New Roman" w:cs="Times New Roman"/>
          <w:sz w:val="28"/>
          <w:szCs w:val="28"/>
          <w:lang w:val="ru-RU"/>
        </w:rPr>
        <w:t>българската литературна история</w:t>
      </w:r>
    </w:p>
    <w:p w:rsidR="00EE456F" w:rsidRPr="00521E13" w:rsidRDefault="00EE456F" w:rsidP="002A5F61">
      <w:pPr>
        <w:spacing w:line="240" w:lineRule="auto"/>
        <w:ind w:left="720"/>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2.2. Католическата литература от втората половина на </w:t>
      </w:r>
      <w:r w:rsidRPr="00521E13">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 пример за к</w:t>
      </w:r>
      <w:r w:rsidR="007604D6">
        <w:rPr>
          <w:rFonts w:ascii="Times New Roman" w:hAnsi="Times New Roman" w:cs="Times New Roman"/>
          <w:sz w:val="28"/>
          <w:szCs w:val="28"/>
          <w:lang w:val="ru-RU"/>
        </w:rPr>
        <w:t>нижовен език на народна основа</w:t>
      </w:r>
    </w:p>
    <w:p w:rsidR="00EE456F" w:rsidRPr="00521E13" w:rsidRDefault="00EE456F" w:rsidP="002A5F61">
      <w:pPr>
        <w:spacing w:line="240" w:lineRule="auto"/>
        <w:ind w:left="720" w:firstLine="720"/>
        <w:rPr>
          <w:rFonts w:ascii="Times New Roman" w:hAnsi="Times New Roman" w:cs="Times New Roman"/>
          <w:sz w:val="28"/>
          <w:szCs w:val="28"/>
          <w:lang w:val="bg-BG"/>
        </w:rPr>
      </w:pPr>
      <w:r w:rsidRPr="00521E13">
        <w:rPr>
          <w:rFonts w:ascii="Times New Roman" w:hAnsi="Times New Roman" w:cs="Times New Roman"/>
          <w:sz w:val="28"/>
          <w:szCs w:val="28"/>
          <w:lang w:val="bg-BG"/>
        </w:rPr>
        <w:t xml:space="preserve">2.2.1. Фонетика и правопис </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310112">
        <w:rPr>
          <w:rFonts w:ascii="Times New Roman" w:hAnsi="Times New Roman" w:cs="Times New Roman"/>
          <w:sz w:val="28"/>
          <w:szCs w:val="28"/>
          <w:lang w:val="ru-RU"/>
        </w:rPr>
        <w:t>2.2.</w:t>
      </w: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 xml:space="preserve"> Морфологични и лексикални особености </w:t>
      </w:r>
    </w:p>
    <w:p w:rsidR="00EE456F" w:rsidRPr="00310112" w:rsidRDefault="00EE456F" w:rsidP="002A5F61">
      <w:pPr>
        <w:spacing w:line="240" w:lineRule="auto"/>
        <w:ind w:left="720"/>
        <w:rPr>
          <w:rFonts w:ascii="Times New Roman" w:hAnsi="Times New Roman" w:cs="Times New Roman"/>
          <w:b/>
          <w:sz w:val="28"/>
          <w:szCs w:val="28"/>
          <w:lang w:val="ru-RU"/>
        </w:rPr>
      </w:pPr>
      <w:r w:rsidRPr="00310112">
        <w:rPr>
          <w:rFonts w:ascii="Times New Roman" w:hAnsi="Times New Roman" w:cs="Times New Roman"/>
          <w:b/>
          <w:sz w:val="28"/>
          <w:szCs w:val="28"/>
          <w:lang w:val="ru-RU"/>
        </w:rPr>
        <w:t xml:space="preserve">3. Католическата пропаганда на Балканите </w:t>
      </w:r>
      <w:r w:rsidRPr="00521E13">
        <w:rPr>
          <w:rFonts w:ascii="Times New Roman" w:hAnsi="Times New Roman" w:cs="Times New Roman"/>
          <w:b/>
          <w:sz w:val="28"/>
          <w:szCs w:val="28"/>
        </w:rPr>
        <w:t>XVI</w:t>
      </w:r>
      <w:r w:rsidRPr="00310112">
        <w:rPr>
          <w:rFonts w:ascii="Times New Roman" w:hAnsi="Times New Roman" w:cs="Times New Roman"/>
          <w:b/>
          <w:sz w:val="28"/>
          <w:szCs w:val="28"/>
          <w:lang w:val="ru-RU"/>
        </w:rPr>
        <w:t>-</w:t>
      </w:r>
      <w:r w:rsidRPr="00521E13">
        <w:rPr>
          <w:rFonts w:ascii="Times New Roman" w:hAnsi="Times New Roman" w:cs="Times New Roman"/>
          <w:b/>
          <w:sz w:val="28"/>
          <w:szCs w:val="28"/>
        </w:rPr>
        <w:t>XVII</w:t>
      </w:r>
      <w:r w:rsidRPr="00310112">
        <w:rPr>
          <w:rFonts w:ascii="Times New Roman" w:hAnsi="Times New Roman" w:cs="Times New Roman"/>
          <w:b/>
          <w:sz w:val="28"/>
          <w:szCs w:val="28"/>
          <w:lang w:val="ru-RU"/>
        </w:rPr>
        <w:t xml:space="preserve"> в. </w:t>
      </w:r>
    </w:p>
    <w:p w:rsidR="00EE456F" w:rsidRPr="00310112" w:rsidRDefault="00EE456F" w:rsidP="002A5F61">
      <w:pPr>
        <w:spacing w:line="240" w:lineRule="auto"/>
        <w:ind w:firstLine="720"/>
        <w:rPr>
          <w:rFonts w:ascii="Times New Roman" w:hAnsi="Times New Roman" w:cs="Times New Roman"/>
          <w:b/>
          <w:sz w:val="28"/>
          <w:szCs w:val="28"/>
          <w:lang w:val="ru-RU"/>
        </w:rPr>
      </w:pPr>
      <w:r w:rsidRPr="00310112">
        <w:rPr>
          <w:rFonts w:ascii="Times New Roman" w:hAnsi="Times New Roman" w:cs="Times New Roman"/>
          <w:b/>
          <w:sz w:val="28"/>
          <w:szCs w:val="28"/>
          <w:lang w:val="ru-RU"/>
        </w:rPr>
        <w:t xml:space="preserve">4. Павликянство. </w:t>
      </w:r>
      <w:r w:rsidR="00E273F6">
        <w:rPr>
          <w:rFonts w:ascii="Times New Roman" w:hAnsi="Times New Roman" w:cs="Times New Roman"/>
          <w:b/>
          <w:sz w:val="28"/>
          <w:szCs w:val="28"/>
          <w:lang w:val="ru-RU"/>
        </w:rPr>
        <w:t>Етимология на името „павликяни”</w:t>
      </w:r>
    </w:p>
    <w:p w:rsidR="00EE456F" w:rsidRPr="00310112" w:rsidRDefault="00EE456F" w:rsidP="002A5F61">
      <w:pPr>
        <w:spacing w:line="240" w:lineRule="auto"/>
        <w:ind w:left="720"/>
        <w:rPr>
          <w:rFonts w:ascii="Times New Roman" w:hAnsi="Times New Roman" w:cs="Times New Roman"/>
          <w:b/>
          <w:sz w:val="28"/>
          <w:szCs w:val="28"/>
          <w:lang w:val="ru-RU"/>
        </w:rPr>
      </w:pPr>
      <w:r w:rsidRPr="00310112">
        <w:rPr>
          <w:rFonts w:ascii="Times New Roman" w:hAnsi="Times New Roman" w:cs="Times New Roman"/>
          <w:b/>
          <w:sz w:val="28"/>
          <w:szCs w:val="28"/>
          <w:lang w:val="ru-RU"/>
        </w:rPr>
        <w:t>5. Предпоставки за възникването на католическата лит</w:t>
      </w:r>
      <w:r w:rsidR="007604D6">
        <w:rPr>
          <w:rFonts w:ascii="Times New Roman" w:hAnsi="Times New Roman" w:cs="Times New Roman"/>
          <w:b/>
          <w:sz w:val="28"/>
          <w:szCs w:val="28"/>
          <w:lang w:val="ru-RU"/>
        </w:rPr>
        <w:t>ература на новобългарски език</w:t>
      </w:r>
    </w:p>
    <w:p w:rsidR="00EE456F" w:rsidRPr="00521E13" w:rsidRDefault="00EE456F" w:rsidP="002A5F61">
      <w:pPr>
        <w:spacing w:line="240" w:lineRule="auto"/>
        <w:rPr>
          <w:rFonts w:ascii="Times New Roman" w:hAnsi="Times New Roman" w:cs="Times New Roman"/>
          <w:b/>
          <w:sz w:val="28"/>
          <w:szCs w:val="28"/>
          <w:lang w:val="bg-BG"/>
        </w:rPr>
      </w:pPr>
      <w:r w:rsidRPr="00521E13">
        <w:rPr>
          <w:rFonts w:ascii="Times New Roman" w:hAnsi="Times New Roman" w:cs="Times New Roman"/>
          <w:b/>
          <w:sz w:val="28"/>
          <w:szCs w:val="28"/>
        </w:rPr>
        <w:t>II</w:t>
      </w:r>
      <w:r w:rsidRPr="00310112">
        <w:rPr>
          <w:rFonts w:ascii="Times New Roman" w:hAnsi="Times New Roman" w:cs="Times New Roman"/>
          <w:b/>
          <w:sz w:val="28"/>
          <w:szCs w:val="28"/>
          <w:lang w:val="ru-RU"/>
        </w:rPr>
        <w:t xml:space="preserve">. </w:t>
      </w:r>
      <w:r w:rsidRPr="00310112">
        <w:rPr>
          <w:rFonts w:ascii="Times New Roman" w:hAnsi="Times New Roman" w:cs="Times New Roman"/>
          <w:b/>
          <w:sz w:val="28"/>
          <w:szCs w:val="28"/>
          <w:lang w:val="ru-RU"/>
        </w:rPr>
        <w:tab/>
      </w:r>
      <w:r w:rsidR="00DC0B20">
        <w:rPr>
          <w:rFonts w:ascii="Times New Roman" w:hAnsi="Times New Roman" w:cs="Times New Roman"/>
          <w:b/>
          <w:sz w:val="28"/>
          <w:szCs w:val="28"/>
          <w:lang w:val="ru-RU"/>
        </w:rPr>
        <w:t xml:space="preserve">Втора глава. </w:t>
      </w:r>
      <w:r w:rsidRPr="00310112">
        <w:rPr>
          <w:rFonts w:ascii="Times New Roman" w:hAnsi="Times New Roman" w:cs="Times New Roman"/>
          <w:b/>
          <w:sz w:val="28"/>
          <w:szCs w:val="28"/>
          <w:lang w:val="ru-RU"/>
        </w:rPr>
        <w:t xml:space="preserve">Фонетични и правописни особености </w:t>
      </w:r>
      <w:r w:rsidR="00A73555" w:rsidRPr="00521E13">
        <w:rPr>
          <w:rFonts w:ascii="Times New Roman" w:hAnsi="Times New Roman" w:cs="Times New Roman"/>
          <w:b/>
          <w:sz w:val="28"/>
          <w:szCs w:val="28"/>
          <w:lang w:val="bg-BG"/>
        </w:rPr>
        <w:t xml:space="preserve">на ръкопис </w:t>
      </w:r>
      <w:r w:rsidR="00A545B9">
        <w:rPr>
          <w:rFonts w:ascii="Times New Roman" w:hAnsi="Times New Roman" w:cs="Times New Roman"/>
          <w:b/>
          <w:sz w:val="28"/>
          <w:szCs w:val="28"/>
          <w:lang w:val="bg-BG"/>
        </w:rPr>
        <w:t>НБКМ 778</w:t>
      </w:r>
    </w:p>
    <w:p w:rsidR="00EE456F" w:rsidRPr="00310112" w:rsidRDefault="00EE456F" w:rsidP="002A5F61">
      <w:pPr>
        <w:spacing w:line="240" w:lineRule="auto"/>
        <w:ind w:firstLine="720"/>
        <w:rPr>
          <w:rFonts w:ascii="Times New Roman" w:hAnsi="Times New Roman" w:cs="Times New Roman"/>
          <w:sz w:val="28"/>
          <w:szCs w:val="28"/>
          <w:u w:val="single"/>
          <w:lang w:val="ru-RU"/>
        </w:rPr>
      </w:pPr>
      <w:r w:rsidRPr="00310112">
        <w:rPr>
          <w:rFonts w:ascii="Times New Roman" w:hAnsi="Times New Roman" w:cs="Times New Roman"/>
          <w:sz w:val="28"/>
          <w:szCs w:val="28"/>
          <w:u w:val="single"/>
          <w:lang w:val="ru-RU"/>
        </w:rPr>
        <w:t>1. Общи езикови въпроси</w:t>
      </w:r>
    </w:p>
    <w:p w:rsidR="00EE456F" w:rsidRPr="00310112" w:rsidRDefault="00EE456F" w:rsidP="002A5F61">
      <w:pPr>
        <w:spacing w:line="240" w:lineRule="auto"/>
        <w:ind w:firstLine="720"/>
        <w:rPr>
          <w:rFonts w:ascii="Times New Roman" w:hAnsi="Times New Roman" w:cs="Times New Roman"/>
          <w:sz w:val="28"/>
          <w:szCs w:val="28"/>
          <w:lang w:val="ru-RU"/>
        </w:rPr>
      </w:pPr>
      <w:r w:rsidRPr="00310112">
        <w:rPr>
          <w:rFonts w:ascii="Times New Roman" w:hAnsi="Times New Roman" w:cs="Times New Roman"/>
          <w:sz w:val="28"/>
          <w:szCs w:val="28"/>
          <w:lang w:val="ru-RU"/>
        </w:rPr>
        <w:t>1</w:t>
      </w:r>
      <w:r w:rsidR="007604D6">
        <w:rPr>
          <w:rFonts w:ascii="Times New Roman" w:hAnsi="Times New Roman" w:cs="Times New Roman"/>
          <w:sz w:val="28"/>
          <w:szCs w:val="28"/>
          <w:lang w:val="ru-RU"/>
        </w:rPr>
        <w:t>.1.  Илиризъм и илирийски език</w:t>
      </w:r>
    </w:p>
    <w:p w:rsidR="00EE456F" w:rsidRPr="00EF1A57" w:rsidRDefault="007604D6" w:rsidP="002A5F61">
      <w:pPr>
        <w:spacing w:line="240" w:lineRule="auto"/>
        <w:ind w:left="720" w:firstLine="720"/>
        <w:rPr>
          <w:rFonts w:ascii="Times New Roman" w:hAnsi="Times New Roman" w:cs="Times New Roman"/>
          <w:sz w:val="28"/>
          <w:szCs w:val="28"/>
          <w:lang w:val="ru-RU"/>
        </w:rPr>
      </w:pPr>
      <w:r>
        <w:rPr>
          <w:rFonts w:ascii="Times New Roman" w:hAnsi="Times New Roman" w:cs="Times New Roman"/>
          <w:sz w:val="28"/>
          <w:szCs w:val="28"/>
          <w:lang w:val="ru-RU"/>
        </w:rPr>
        <w:t>1.1.1. Илиризъм</w:t>
      </w:r>
    </w:p>
    <w:p w:rsidR="00EE456F" w:rsidRPr="00EF1A57" w:rsidRDefault="00EE456F" w:rsidP="002A5F61">
      <w:pPr>
        <w:spacing w:line="240" w:lineRule="auto"/>
        <w:ind w:left="720" w:firstLine="720"/>
        <w:rPr>
          <w:rFonts w:ascii="Times New Roman" w:hAnsi="Times New Roman" w:cs="Times New Roman"/>
          <w:sz w:val="28"/>
          <w:szCs w:val="28"/>
          <w:lang w:val="ru-RU"/>
        </w:rPr>
      </w:pPr>
      <w:r w:rsidRPr="00EF1A57">
        <w:rPr>
          <w:rFonts w:ascii="Times New Roman" w:hAnsi="Times New Roman" w:cs="Times New Roman"/>
          <w:sz w:val="28"/>
          <w:szCs w:val="28"/>
          <w:lang w:val="ru-RU"/>
        </w:rPr>
        <w:t>1.1.2. Илирийски език</w:t>
      </w:r>
    </w:p>
    <w:p w:rsidR="00EE456F" w:rsidRPr="00310112" w:rsidRDefault="00EE456F" w:rsidP="002A5F61">
      <w:pPr>
        <w:spacing w:line="240" w:lineRule="auto"/>
        <w:ind w:firstLine="720"/>
        <w:rPr>
          <w:rFonts w:ascii="Times New Roman" w:hAnsi="Times New Roman" w:cs="Times New Roman"/>
          <w:sz w:val="28"/>
          <w:szCs w:val="28"/>
          <w:lang w:val="ru-RU"/>
        </w:rPr>
      </w:pPr>
      <w:r w:rsidRPr="00310112">
        <w:rPr>
          <w:rFonts w:ascii="Times New Roman" w:hAnsi="Times New Roman" w:cs="Times New Roman"/>
          <w:sz w:val="28"/>
          <w:szCs w:val="28"/>
          <w:lang w:val="ru-RU"/>
        </w:rPr>
        <w:t>1.2.</w:t>
      </w:r>
      <w:r w:rsidRPr="00D62739">
        <w:rPr>
          <w:rFonts w:ascii="Times New Roman" w:hAnsi="Times New Roman" w:cs="Times New Roman"/>
          <w:sz w:val="28"/>
          <w:szCs w:val="28"/>
          <w:lang w:val="bg-BG"/>
        </w:rPr>
        <w:t xml:space="preserve"> Хърватският</w:t>
      </w:r>
      <w:r w:rsidRPr="00310112">
        <w:rPr>
          <w:rFonts w:ascii="Times New Roman" w:hAnsi="Times New Roman" w:cs="Times New Roman"/>
          <w:sz w:val="28"/>
          <w:szCs w:val="28"/>
          <w:lang w:val="ru-RU"/>
        </w:rPr>
        <w:t xml:space="preserve"> език до началото на </w:t>
      </w:r>
      <w:r w:rsidRPr="00521E13">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w:t>
      </w:r>
    </w:p>
    <w:p w:rsidR="00EE456F" w:rsidRPr="00310112" w:rsidRDefault="00EE456F" w:rsidP="002A5F61">
      <w:pPr>
        <w:spacing w:line="240" w:lineRule="auto"/>
        <w:ind w:firstLine="720"/>
        <w:rPr>
          <w:rFonts w:ascii="Times New Roman" w:hAnsi="Times New Roman" w:cs="Times New Roman"/>
          <w:sz w:val="28"/>
          <w:szCs w:val="28"/>
          <w:lang w:val="ru-RU"/>
        </w:rPr>
      </w:pPr>
      <w:r w:rsidRPr="00310112">
        <w:rPr>
          <w:rFonts w:ascii="Times New Roman" w:hAnsi="Times New Roman" w:cs="Times New Roman"/>
          <w:sz w:val="28"/>
          <w:szCs w:val="28"/>
          <w:lang w:val="ru-RU"/>
        </w:rPr>
        <w:t>1.3. Защо латиница, а не кирилица?</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1.3.1. Чипровска книжовна шк</w:t>
      </w:r>
      <w:r w:rsidR="007604D6">
        <w:rPr>
          <w:rFonts w:ascii="Times New Roman" w:hAnsi="Times New Roman" w:cs="Times New Roman"/>
          <w:sz w:val="28"/>
          <w:szCs w:val="28"/>
          <w:lang w:val="ru-RU"/>
        </w:rPr>
        <w:t>ола</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310112">
        <w:rPr>
          <w:rFonts w:ascii="Times New Roman" w:hAnsi="Times New Roman" w:cs="Times New Roman"/>
          <w:sz w:val="28"/>
          <w:szCs w:val="28"/>
          <w:lang w:val="ru-RU"/>
        </w:rPr>
        <w:t>1.3.</w:t>
      </w:r>
      <w:r w:rsidR="007604D6">
        <w:rPr>
          <w:rFonts w:ascii="Times New Roman" w:hAnsi="Times New Roman" w:cs="Times New Roman"/>
          <w:sz w:val="28"/>
          <w:szCs w:val="28"/>
          <w:lang w:val="ru-RU"/>
        </w:rPr>
        <w:t>2. Илирийските колежи в Италия</w:t>
      </w:r>
    </w:p>
    <w:p w:rsidR="00EE456F" w:rsidRPr="00EF1A57" w:rsidRDefault="007604D6" w:rsidP="002A5F61">
      <w:pPr>
        <w:spacing w:line="240" w:lineRule="auto"/>
        <w:ind w:left="720" w:firstLine="720"/>
        <w:rPr>
          <w:rFonts w:ascii="Times New Roman" w:hAnsi="Times New Roman" w:cs="Times New Roman"/>
          <w:sz w:val="28"/>
          <w:szCs w:val="28"/>
          <w:lang w:val="ru-RU"/>
        </w:rPr>
      </w:pPr>
      <w:r>
        <w:rPr>
          <w:rFonts w:ascii="Times New Roman" w:hAnsi="Times New Roman" w:cs="Times New Roman"/>
          <w:sz w:val="28"/>
          <w:szCs w:val="28"/>
          <w:lang w:val="ru-RU"/>
        </w:rPr>
        <w:t>1.3.3. Чипровското училище</w:t>
      </w:r>
    </w:p>
    <w:p w:rsidR="00EE456F" w:rsidRPr="00310112" w:rsidRDefault="00EE456F" w:rsidP="002A5F61">
      <w:pPr>
        <w:spacing w:line="240" w:lineRule="auto"/>
        <w:ind w:firstLine="720"/>
        <w:rPr>
          <w:rFonts w:ascii="Times New Roman" w:hAnsi="Times New Roman" w:cs="Times New Roman"/>
          <w:sz w:val="28"/>
          <w:szCs w:val="28"/>
          <w:u w:val="single"/>
          <w:lang w:val="ru-RU"/>
        </w:rPr>
      </w:pPr>
      <w:r w:rsidRPr="00521E13">
        <w:rPr>
          <w:rFonts w:ascii="Times New Roman" w:hAnsi="Times New Roman" w:cs="Times New Roman"/>
          <w:sz w:val="28"/>
          <w:szCs w:val="28"/>
          <w:u w:val="single"/>
          <w:lang w:val="bg-BG"/>
        </w:rPr>
        <w:t>2</w:t>
      </w:r>
      <w:r w:rsidRPr="00310112">
        <w:rPr>
          <w:rFonts w:ascii="Times New Roman" w:hAnsi="Times New Roman" w:cs="Times New Roman"/>
          <w:sz w:val="28"/>
          <w:szCs w:val="28"/>
          <w:u w:val="single"/>
          <w:lang w:val="ru-RU"/>
        </w:rPr>
        <w:t>. Фонетично-правописни особености на ръкопис № 778 на Петър Ковачев Царски</w:t>
      </w:r>
    </w:p>
    <w:p w:rsidR="00EE456F" w:rsidRPr="00310112" w:rsidRDefault="00EE456F" w:rsidP="002A5F61">
      <w:pPr>
        <w:spacing w:line="240" w:lineRule="auto"/>
        <w:ind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1</w:t>
      </w:r>
      <w:r w:rsidR="007604D6">
        <w:rPr>
          <w:rFonts w:ascii="Times New Roman" w:hAnsi="Times New Roman" w:cs="Times New Roman"/>
          <w:sz w:val="28"/>
          <w:szCs w:val="28"/>
          <w:lang w:val="ru-RU"/>
        </w:rPr>
        <w:t>. Италианско правописно влияние</w:t>
      </w:r>
    </w:p>
    <w:p w:rsidR="00EE456F" w:rsidRPr="00310112" w:rsidRDefault="00EE456F" w:rsidP="002A5F61">
      <w:pPr>
        <w:spacing w:line="240" w:lineRule="auto"/>
        <w:ind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2. Хърватско правописно влияние</w:t>
      </w:r>
    </w:p>
    <w:p w:rsidR="00EE456F" w:rsidRPr="00310112" w:rsidRDefault="00EE456F" w:rsidP="002A5F61">
      <w:pPr>
        <w:spacing w:line="240" w:lineRule="auto"/>
        <w:ind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 xml:space="preserve">3. Спонтанни фонетични промени </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 xml:space="preserve">3.1.Наследници на етимологическите носови и ерови гласни </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007604D6">
        <w:rPr>
          <w:rFonts w:ascii="Times New Roman" w:hAnsi="Times New Roman" w:cs="Times New Roman"/>
          <w:sz w:val="28"/>
          <w:szCs w:val="28"/>
          <w:lang w:val="ru-RU"/>
        </w:rPr>
        <w:t>3.2. Рефлекс на ятовата гласна</w:t>
      </w:r>
    </w:p>
    <w:p w:rsidR="00EE456F" w:rsidRPr="00310112" w:rsidRDefault="00EE456F" w:rsidP="002A5F61">
      <w:pPr>
        <w:spacing w:line="240" w:lineRule="auto"/>
        <w:ind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4. Комбинаторни фонетични промени</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 xml:space="preserve">4.1. Йотация </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4.2. Депалатализация (затвърдяване)</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 xml:space="preserve">4.3. </w:t>
      </w:r>
      <w:r w:rsidR="00E92352" w:rsidRPr="00E92352">
        <w:rPr>
          <w:rFonts w:ascii="Times New Roman" w:hAnsi="Times New Roman" w:cs="Times New Roman"/>
          <w:sz w:val="28"/>
          <w:szCs w:val="28"/>
          <w:lang w:val="ru-RU"/>
        </w:rPr>
        <w:t>Вмъкване на протетична йота</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007604D6">
        <w:rPr>
          <w:rFonts w:ascii="Times New Roman" w:hAnsi="Times New Roman" w:cs="Times New Roman"/>
          <w:sz w:val="28"/>
          <w:szCs w:val="28"/>
          <w:lang w:val="ru-RU"/>
        </w:rPr>
        <w:t>4.4. Асимилация по беззвучност</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4.5. Р</w:t>
      </w:r>
      <w:r w:rsidR="007604D6">
        <w:rPr>
          <w:rFonts w:ascii="Times New Roman" w:hAnsi="Times New Roman" w:cs="Times New Roman"/>
          <w:sz w:val="28"/>
          <w:szCs w:val="28"/>
          <w:lang w:val="ru-RU"/>
        </w:rPr>
        <w:t>едукция</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007604D6">
        <w:rPr>
          <w:rFonts w:ascii="Times New Roman" w:hAnsi="Times New Roman" w:cs="Times New Roman"/>
          <w:sz w:val="28"/>
          <w:szCs w:val="28"/>
          <w:lang w:val="ru-RU"/>
        </w:rPr>
        <w:t>4.6. Дисимилация</w:t>
      </w:r>
    </w:p>
    <w:p w:rsidR="00EE456F" w:rsidRPr="00310112" w:rsidRDefault="00EE456F" w:rsidP="002A5F61">
      <w:pPr>
        <w:spacing w:line="240" w:lineRule="auto"/>
        <w:ind w:left="720"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007604D6">
        <w:rPr>
          <w:rFonts w:ascii="Times New Roman" w:hAnsi="Times New Roman" w:cs="Times New Roman"/>
          <w:sz w:val="28"/>
          <w:szCs w:val="28"/>
          <w:lang w:val="ru-RU"/>
        </w:rPr>
        <w:t>4.7. Фонемни преходи</w:t>
      </w:r>
    </w:p>
    <w:p w:rsidR="00EE456F" w:rsidRPr="00310112" w:rsidRDefault="00EE456F" w:rsidP="002A5F61">
      <w:pPr>
        <w:spacing w:line="240" w:lineRule="auto"/>
        <w:ind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Pr="00310112">
        <w:rPr>
          <w:rFonts w:ascii="Times New Roman" w:hAnsi="Times New Roman" w:cs="Times New Roman"/>
          <w:sz w:val="28"/>
          <w:szCs w:val="28"/>
          <w:lang w:val="ru-RU"/>
        </w:rPr>
        <w:t>5. Фонетични явления с оглед на характер</w:t>
      </w:r>
      <w:r w:rsidR="007604D6">
        <w:rPr>
          <w:rFonts w:ascii="Times New Roman" w:hAnsi="Times New Roman" w:cs="Times New Roman"/>
          <w:sz w:val="28"/>
          <w:szCs w:val="28"/>
          <w:lang w:val="ru-RU"/>
        </w:rPr>
        <w:t>истиките на павликянския говор</w:t>
      </w:r>
    </w:p>
    <w:p w:rsidR="00EE456F" w:rsidRPr="00310112" w:rsidRDefault="00EE456F" w:rsidP="002A5F61">
      <w:pPr>
        <w:spacing w:line="240" w:lineRule="auto"/>
        <w:ind w:firstLine="720"/>
        <w:rPr>
          <w:rFonts w:ascii="Times New Roman" w:hAnsi="Times New Roman" w:cs="Times New Roman"/>
          <w:sz w:val="28"/>
          <w:szCs w:val="28"/>
          <w:lang w:val="ru-RU"/>
        </w:rPr>
      </w:pPr>
      <w:r w:rsidRPr="00521E13">
        <w:rPr>
          <w:rFonts w:ascii="Times New Roman" w:hAnsi="Times New Roman" w:cs="Times New Roman"/>
          <w:sz w:val="28"/>
          <w:szCs w:val="28"/>
          <w:lang w:val="bg-BG"/>
        </w:rPr>
        <w:t>2.</w:t>
      </w:r>
      <w:r w:rsidR="007604D6">
        <w:rPr>
          <w:rFonts w:ascii="Times New Roman" w:hAnsi="Times New Roman" w:cs="Times New Roman"/>
          <w:sz w:val="28"/>
          <w:szCs w:val="28"/>
          <w:lang w:val="ru-RU"/>
        </w:rPr>
        <w:t>6. Графемите ö и ü</w:t>
      </w:r>
      <w:r w:rsidRPr="00310112">
        <w:rPr>
          <w:rFonts w:ascii="Times New Roman" w:hAnsi="Times New Roman" w:cs="Times New Roman"/>
          <w:sz w:val="28"/>
          <w:szCs w:val="28"/>
          <w:lang w:val="ru-RU"/>
        </w:rPr>
        <w:t xml:space="preserve"> </w:t>
      </w:r>
    </w:p>
    <w:p w:rsidR="00EE456F" w:rsidRPr="00310112" w:rsidRDefault="00EE456F" w:rsidP="002A5F61">
      <w:pPr>
        <w:spacing w:line="240" w:lineRule="auto"/>
        <w:rPr>
          <w:rFonts w:ascii="Times New Roman" w:hAnsi="Times New Roman" w:cs="Times New Roman"/>
          <w:b/>
          <w:sz w:val="28"/>
          <w:szCs w:val="28"/>
          <w:lang w:val="ru-RU"/>
        </w:rPr>
      </w:pPr>
      <w:r w:rsidRPr="00521E13">
        <w:rPr>
          <w:rFonts w:ascii="Times New Roman" w:hAnsi="Times New Roman" w:cs="Times New Roman"/>
          <w:b/>
          <w:sz w:val="28"/>
          <w:szCs w:val="28"/>
        </w:rPr>
        <w:t>III</w:t>
      </w:r>
      <w:r w:rsidRPr="00310112">
        <w:rPr>
          <w:rFonts w:ascii="Times New Roman" w:hAnsi="Times New Roman" w:cs="Times New Roman"/>
          <w:b/>
          <w:sz w:val="28"/>
          <w:szCs w:val="28"/>
          <w:lang w:val="ru-RU"/>
        </w:rPr>
        <w:t xml:space="preserve">. </w:t>
      </w:r>
      <w:r w:rsidR="00DC0B20">
        <w:rPr>
          <w:rFonts w:ascii="Times New Roman" w:hAnsi="Times New Roman" w:cs="Times New Roman"/>
          <w:b/>
          <w:sz w:val="28"/>
          <w:szCs w:val="28"/>
          <w:lang w:val="ru-RU"/>
        </w:rPr>
        <w:t xml:space="preserve">Трета глава. </w:t>
      </w:r>
      <w:r w:rsidRPr="00310112">
        <w:rPr>
          <w:rFonts w:ascii="Times New Roman" w:hAnsi="Times New Roman" w:cs="Times New Roman"/>
          <w:b/>
          <w:sz w:val="28"/>
          <w:szCs w:val="28"/>
          <w:lang w:val="ru-RU"/>
        </w:rPr>
        <w:t>Характеристика на лексиката</w:t>
      </w:r>
    </w:p>
    <w:p w:rsidR="00EE456F" w:rsidRPr="00310112" w:rsidRDefault="00D62739" w:rsidP="002A5F61">
      <w:pPr>
        <w:spacing w:line="24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1. Италианска лексика</w:t>
      </w:r>
    </w:p>
    <w:p w:rsidR="00EE456F" w:rsidRPr="00310112" w:rsidRDefault="00D62739" w:rsidP="002A5F61">
      <w:pPr>
        <w:spacing w:line="240" w:lineRule="auto"/>
        <w:ind w:firstLine="720"/>
        <w:rPr>
          <w:rFonts w:ascii="Times New Roman" w:hAnsi="Times New Roman" w:cs="Times New Roman"/>
          <w:sz w:val="28"/>
          <w:szCs w:val="28"/>
          <w:lang w:val="ru-RU"/>
        </w:rPr>
      </w:pPr>
      <w:r>
        <w:rPr>
          <w:rFonts w:ascii="Times New Roman" w:hAnsi="Times New Roman" w:cs="Times New Roman"/>
          <w:sz w:val="28"/>
          <w:szCs w:val="28"/>
          <w:lang w:val="ru-RU"/>
        </w:rPr>
        <w:t>1.1. Терминологични въпроси</w:t>
      </w:r>
    </w:p>
    <w:p w:rsidR="00EE456F" w:rsidRPr="00310112" w:rsidRDefault="00EE456F" w:rsidP="002A5F61">
      <w:pPr>
        <w:spacing w:line="240" w:lineRule="auto"/>
        <w:ind w:firstLine="720"/>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1.2 Примери за италианизми </w:t>
      </w:r>
    </w:p>
    <w:p w:rsidR="00EE456F" w:rsidRPr="00521E13" w:rsidRDefault="00EE456F" w:rsidP="002A5F61">
      <w:pPr>
        <w:spacing w:line="240" w:lineRule="auto"/>
        <w:ind w:firstLine="720"/>
        <w:rPr>
          <w:rFonts w:ascii="Times New Roman" w:hAnsi="Times New Roman" w:cs="Times New Roman"/>
          <w:sz w:val="28"/>
          <w:szCs w:val="28"/>
          <w:lang w:val="bg-BG"/>
        </w:rPr>
      </w:pPr>
      <w:r w:rsidRPr="00310112">
        <w:rPr>
          <w:rFonts w:ascii="Times New Roman" w:hAnsi="Times New Roman" w:cs="Times New Roman"/>
          <w:sz w:val="28"/>
          <w:szCs w:val="28"/>
          <w:lang w:val="ru-RU"/>
        </w:rPr>
        <w:t>2. Хърватизми</w:t>
      </w:r>
    </w:p>
    <w:p w:rsidR="00EE456F" w:rsidRPr="00521E13" w:rsidRDefault="00EE456F" w:rsidP="002A5F61">
      <w:pPr>
        <w:spacing w:line="240" w:lineRule="auto"/>
        <w:ind w:firstLine="720"/>
        <w:rPr>
          <w:rFonts w:ascii="Times New Roman" w:hAnsi="Times New Roman" w:cs="Times New Roman"/>
          <w:sz w:val="28"/>
          <w:szCs w:val="28"/>
          <w:lang w:val="bg-BG"/>
        </w:rPr>
      </w:pPr>
      <w:r w:rsidRPr="00521E13">
        <w:rPr>
          <w:rFonts w:ascii="Times New Roman" w:hAnsi="Times New Roman" w:cs="Times New Roman"/>
          <w:sz w:val="28"/>
          <w:szCs w:val="28"/>
          <w:lang w:val="bg-BG"/>
        </w:rPr>
        <w:t>2.1. Общи въпроси</w:t>
      </w:r>
    </w:p>
    <w:p w:rsidR="00EE456F" w:rsidRPr="00521E13" w:rsidRDefault="00EE456F" w:rsidP="002A5F61">
      <w:pPr>
        <w:spacing w:line="240" w:lineRule="auto"/>
        <w:ind w:firstLine="720"/>
        <w:rPr>
          <w:rFonts w:ascii="Times New Roman" w:hAnsi="Times New Roman" w:cs="Times New Roman"/>
          <w:sz w:val="28"/>
          <w:szCs w:val="28"/>
          <w:lang w:val="bg-BG"/>
        </w:rPr>
      </w:pPr>
      <w:r w:rsidRPr="00521E13">
        <w:rPr>
          <w:rFonts w:ascii="Times New Roman" w:hAnsi="Times New Roman" w:cs="Times New Roman"/>
          <w:sz w:val="28"/>
          <w:szCs w:val="28"/>
          <w:lang w:val="bg-BG"/>
        </w:rPr>
        <w:t>2.2. Примери за хърватизми</w:t>
      </w:r>
    </w:p>
    <w:p w:rsidR="00EE456F" w:rsidRDefault="00EE456F" w:rsidP="002A5F61">
      <w:pPr>
        <w:spacing w:line="240" w:lineRule="auto"/>
        <w:ind w:firstLine="720"/>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3. Османизми</w:t>
      </w:r>
    </w:p>
    <w:p w:rsidR="00DC0B20" w:rsidRPr="00DC0B20" w:rsidRDefault="00DC0B20" w:rsidP="00DC0B20">
      <w:pPr>
        <w:spacing w:line="240" w:lineRule="auto"/>
        <w:rPr>
          <w:rFonts w:ascii="Times New Roman" w:hAnsi="Times New Roman" w:cs="Times New Roman"/>
          <w:b/>
          <w:sz w:val="28"/>
          <w:szCs w:val="28"/>
          <w:lang w:val="bg-BG"/>
        </w:rPr>
      </w:pPr>
      <w:r w:rsidRPr="00DC0B20">
        <w:rPr>
          <w:rFonts w:ascii="Times New Roman" w:hAnsi="Times New Roman" w:cs="Times New Roman"/>
          <w:b/>
          <w:sz w:val="28"/>
          <w:szCs w:val="28"/>
        </w:rPr>
        <w:t xml:space="preserve">IV. </w:t>
      </w:r>
      <w:r w:rsidRPr="00DC0B20">
        <w:rPr>
          <w:rFonts w:ascii="Times New Roman" w:hAnsi="Times New Roman" w:cs="Times New Roman"/>
          <w:b/>
          <w:sz w:val="28"/>
          <w:szCs w:val="28"/>
          <w:lang w:val="bg-BG"/>
        </w:rPr>
        <w:t>Че</w:t>
      </w:r>
      <w:r w:rsidR="00A738CD">
        <w:rPr>
          <w:rFonts w:ascii="Times New Roman" w:hAnsi="Times New Roman" w:cs="Times New Roman"/>
          <w:b/>
          <w:sz w:val="28"/>
          <w:szCs w:val="28"/>
          <w:lang w:val="bg-BG"/>
        </w:rPr>
        <w:t xml:space="preserve">твърта глава. Изводи </w:t>
      </w:r>
    </w:p>
    <w:p w:rsidR="00EE456F" w:rsidRPr="00DC0B20" w:rsidRDefault="00DC0B20" w:rsidP="002A5F61">
      <w:pPr>
        <w:rPr>
          <w:rFonts w:ascii="Times New Roman" w:hAnsi="Times New Roman" w:cs="Times New Roman"/>
          <w:b/>
          <w:sz w:val="28"/>
          <w:szCs w:val="28"/>
          <w:lang w:val="bg-BG"/>
        </w:rPr>
      </w:pPr>
      <w:r w:rsidRPr="00DC0B20">
        <w:rPr>
          <w:rFonts w:ascii="Times New Roman" w:hAnsi="Times New Roman" w:cs="Times New Roman"/>
          <w:b/>
          <w:sz w:val="28"/>
          <w:szCs w:val="28"/>
        </w:rPr>
        <w:t>V</w:t>
      </w:r>
      <w:r w:rsidRPr="00DC0B20">
        <w:rPr>
          <w:rFonts w:ascii="Times New Roman" w:hAnsi="Times New Roman" w:cs="Times New Roman"/>
          <w:b/>
          <w:sz w:val="28"/>
          <w:szCs w:val="28"/>
          <w:lang w:val="bg-BG"/>
        </w:rPr>
        <w:t xml:space="preserve">. Приложение: наборен текст на втората част на ръкопис </w:t>
      </w:r>
      <w:r w:rsidR="00A545B9">
        <w:rPr>
          <w:rFonts w:ascii="Times New Roman" w:hAnsi="Times New Roman" w:cs="Times New Roman"/>
          <w:b/>
          <w:sz w:val="28"/>
          <w:szCs w:val="28"/>
          <w:lang w:val="bg-BG"/>
        </w:rPr>
        <w:t>НБКМ 778</w:t>
      </w:r>
    </w:p>
    <w:p w:rsidR="00FF5F1E" w:rsidRDefault="00FF5F1E">
      <w:pPr>
        <w:rPr>
          <w:rFonts w:ascii="Times New Roman" w:hAnsi="Times New Roman" w:cs="Times New Roman"/>
          <w:sz w:val="24"/>
          <w:szCs w:val="24"/>
          <w:lang w:val="bg-BG"/>
        </w:rPr>
      </w:pPr>
      <w:r>
        <w:rPr>
          <w:rFonts w:ascii="Times New Roman" w:hAnsi="Times New Roman" w:cs="Times New Roman"/>
          <w:sz w:val="24"/>
          <w:szCs w:val="24"/>
          <w:lang w:val="bg-BG"/>
        </w:rPr>
        <w:br w:type="page"/>
      </w:r>
    </w:p>
    <w:p w:rsidR="00346584" w:rsidRPr="00346584" w:rsidRDefault="00346584" w:rsidP="00346584">
      <w:pPr>
        <w:pStyle w:val="afc"/>
        <w:numPr>
          <w:ilvl w:val="0"/>
          <w:numId w:val="42"/>
        </w:numPr>
        <w:rPr>
          <w:rFonts w:ascii="Times New Roman" w:hAnsi="Times New Roman"/>
          <w:b/>
          <w:sz w:val="28"/>
          <w:szCs w:val="28"/>
          <w:lang w:val="ru-RU"/>
        </w:rPr>
      </w:pPr>
      <w:r w:rsidRPr="00346584">
        <w:rPr>
          <w:rFonts w:ascii="Times New Roman" w:hAnsi="Times New Roman"/>
          <w:b/>
          <w:sz w:val="28"/>
          <w:szCs w:val="28"/>
          <w:lang w:val="ru-RU"/>
        </w:rPr>
        <w:lastRenderedPageBreak/>
        <w:t>Първа глава. Предмет, обект, цели и задачи на изс</w:t>
      </w:r>
      <w:r w:rsidR="00E273F6">
        <w:rPr>
          <w:rFonts w:ascii="Times New Roman" w:hAnsi="Times New Roman"/>
          <w:b/>
          <w:sz w:val="28"/>
          <w:szCs w:val="28"/>
          <w:lang w:val="ru-RU"/>
        </w:rPr>
        <w:t>ледването</w:t>
      </w:r>
    </w:p>
    <w:p w:rsidR="00346584" w:rsidRPr="00346584" w:rsidRDefault="00346584" w:rsidP="00346584">
      <w:pPr>
        <w:pStyle w:val="afc"/>
        <w:ind w:left="1080"/>
        <w:rPr>
          <w:rFonts w:ascii="Times New Roman" w:hAnsi="Times New Roman"/>
          <w:b/>
          <w:sz w:val="28"/>
          <w:szCs w:val="28"/>
          <w:lang w:val="ru-RU"/>
        </w:rPr>
      </w:pPr>
    </w:p>
    <w:p w:rsidR="00EE7D94" w:rsidRPr="00310112" w:rsidRDefault="00EE7D94"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През последните десетилетия значително</w:t>
      </w:r>
      <w:r w:rsidRPr="00D62739">
        <w:rPr>
          <w:rFonts w:ascii="Times New Roman" w:hAnsi="Times New Roman" w:cs="Times New Roman"/>
          <w:sz w:val="28"/>
          <w:szCs w:val="28"/>
          <w:lang w:val="bg-BG"/>
        </w:rPr>
        <w:t xml:space="preserve"> нарасна</w:t>
      </w:r>
      <w:r w:rsidRPr="00310112">
        <w:rPr>
          <w:rFonts w:ascii="Times New Roman" w:hAnsi="Times New Roman" w:cs="Times New Roman"/>
          <w:sz w:val="28"/>
          <w:szCs w:val="28"/>
          <w:lang w:val="ru-RU"/>
        </w:rPr>
        <w:t xml:space="preserve"> броят на изследванията,</w:t>
      </w:r>
      <w:r w:rsidRPr="00D62739">
        <w:rPr>
          <w:rFonts w:ascii="Times New Roman" w:hAnsi="Times New Roman" w:cs="Times New Roman"/>
          <w:sz w:val="28"/>
          <w:szCs w:val="28"/>
          <w:lang w:val="bg-BG"/>
        </w:rPr>
        <w:t xml:space="preserve"> посветени</w:t>
      </w:r>
      <w:r w:rsidRPr="00310112">
        <w:rPr>
          <w:rFonts w:ascii="Times New Roman" w:hAnsi="Times New Roman" w:cs="Times New Roman"/>
          <w:sz w:val="28"/>
          <w:szCs w:val="28"/>
          <w:lang w:val="ru-RU"/>
        </w:rPr>
        <w:t xml:space="preserve"> на</w:t>
      </w:r>
      <w:r w:rsidRPr="00D62739">
        <w:rPr>
          <w:rFonts w:ascii="Times New Roman" w:hAnsi="Times New Roman" w:cs="Times New Roman"/>
          <w:sz w:val="28"/>
          <w:szCs w:val="28"/>
          <w:lang w:val="bg-BG"/>
        </w:rPr>
        <w:t xml:space="preserve"> литературата</w:t>
      </w:r>
      <w:r w:rsidRPr="00310112">
        <w:rPr>
          <w:rFonts w:ascii="Times New Roman" w:hAnsi="Times New Roman" w:cs="Times New Roman"/>
          <w:sz w:val="28"/>
          <w:szCs w:val="28"/>
          <w:lang w:val="ru-RU"/>
        </w:rPr>
        <w:t xml:space="preserve"> на</w:t>
      </w:r>
      <w:r w:rsidRPr="00D62739">
        <w:rPr>
          <w:rFonts w:ascii="Times New Roman" w:hAnsi="Times New Roman" w:cs="Times New Roman"/>
          <w:sz w:val="28"/>
          <w:szCs w:val="28"/>
          <w:lang w:val="bg-BG"/>
        </w:rPr>
        <w:t xml:space="preserve"> българите католици</w:t>
      </w:r>
      <w:r w:rsidRPr="00310112">
        <w:rPr>
          <w:rFonts w:ascii="Times New Roman" w:hAnsi="Times New Roman" w:cs="Times New Roman"/>
          <w:sz w:val="28"/>
          <w:szCs w:val="28"/>
          <w:lang w:val="ru-RU"/>
        </w:rPr>
        <w:t xml:space="preserve"> </w:t>
      </w:r>
      <w:r w:rsidRPr="00D62739">
        <w:rPr>
          <w:rFonts w:ascii="Times New Roman" w:hAnsi="Times New Roman" w:cs="Times New Roman"/>
          <w:sz w:val="28"/>
          <w:szCs w:val="28"/>
          <w:lang w:val="en-AU"/>
        </w:rPr>
        <w:t>(Бехиньова</w:t>
      </w:r>
      <w:r w:rsidRPr="00310112">
        <w:rPr>
          <w:rFonts w:ascii="Times New Roman" w:hAnsi="Times New Roman" w:cs="Times New Roman"/>
          <w:sz w:val="28"/>
          <w:szCs w:val="28"/>
          <w:lang w:val="ru-RU"/>
        </w:rPr>
        <w:t xml:space="preserve"> 1975; Георгиев 1971; Гео</w:t>
      </w:r>
      <w:r w:rsidR="00445061">
        <w:rPr>
          <w:rFonts w:ascii="Times New Roman" w:hAnsi="Times New Roman" w:cs="Times New Roman"/>
          <w:sz w:val="28"/>
          <w:szCs w:val="28"/>
          <w:lang w:val="ru-RU"/>
        </w:rPr>
        <w:t>ргиев 1973; Иванова 1984; Иванова 198</w:t>
      </w:r>
      <w:r w:rsidR="00445061">
        <w:rPr>
          <w:rFonts w:ascii="Times New Roman" w:hAnsi="Times New Roman" w:cs="Times New Roman"/>
          <w:sz w:val="28"/>
          <w:szCs w:val="28"/>
        </w:rPr>
        <w:t>5</w:t>
      </w:r>
      <w:r w:rsidRPr="00310112">
        <w:rPr>
          <w:rFonts w:ascii="Times New Roman" w:hAnsi="Times New Roman" w:cs="Times New Roman"/>
          <w:sz w:val="28"/>
          <w:szCs w:val="28"/>
          <w:lang w:val="ru-RU"/>
        </w:rPr>
        <w:t xml:space="preserve">; Иванова 1989; </w:t>
      </w:r>
      <w:r w:rsidR="00445061" w:rsidRPr="00445061">
        <w:rPr>
          <w:rFonts w:ascii="Times New Roman" w:hAnsi="Times New Roman" w:cs="Times New Roman"/>
          <w:sz w:val="28"/>
          <w:szCs w:val="28"/>
          <w:lang w:val="ru-RU"/>
        </w:rPr>
        <w:t xml:space="preserve">Иванова 1997 </w:t>
      </w:r>
      <w:r w:rsidR="00825FA7">
        <w:rPr>
          <w:rFonts w:ascii="Times New Roman" w:hAnsi="Times New Roman" w:cs="Times New Roman"/>
          <w:sz w:val="28"/>
          <w:szCs w:val="28"/>
        </w:rPr>
        <w:t>a</w:t>
      </w:r>
      <w:r w:rsidRPr="00310112">
        <w:rPr>
          <w:rFonts w:ascii="Times New Roman" w:hAnsi="Times New Roman" w:cs="Times New Roman"/>
          <w:sz w:val="28"/>
          <w:szCs w:val="28"/>
          <w:lang w:val="ru-RU"/>
        </w:rPr>
        <w:t xml:space="preserve">; </w:t>
      </w:r>
      <w:r w:rsidR="00445061" w:rsidRPr="00445061">
        <w:rPr>
          <w:rFonts w:ascii="Times New Roman" w:hAnsi="Times New Roman" w:cs="Times New Roman"/>
          <w:sz w:val="28"/>
          <w:szCs w:val="28"/>
          <w:lang w:val="ru-RU"/>
        </w:rPr>
        <w:t>Иванова 1997</w:t>
      </w:r>
      <w:r w:rsidR="00825FA7">
        <w:rPr>
          <w:rFonts w:ascii="Times New Roman" w:hAnsi="Times New Roman" w:cs="Times New Roman"/>
          <w:sz w:val="28"/>
          <w:szCs w:val="28"/>
          <w:lang w:val="bg-BG"/>
        </w:rPr>
        <w:t>б</w:t>
      </w:r>
      <w:r w:rsidRPr="00310112">
        <w:rPr>
          <w:rFonts w:ascii="Times New Roman" w:hAnsi="Times New Roman" w:cs="Times New Roman"/>
          <w:sz w:val="28"/>
          <w:szCs w:val="28"/>
          <w:lang w:val="ru-RU"/>
        </w:rPr>
        <w:t>; Иванова 1998; Иванова 1999</w:t>
      </w:r>
      <w:r w:rsidR="009332BE">
        <w:rPr>
          <w:rFonts w:ascii="Times New Roman" w:hAnsi="Times New Roman" w:cs="Times New Roman"/>
          <w:sz w:val="28"/>
          <w:szCs w:val="28"/>
          <w:lang w:val="ru-RU"/>
        </w:rPr>
        <w:t>а</w:t>
      </w:r>
      <w:r w:rsidRPr="00310112">
        <w:rPr>
          <w:rFonts w:ascii="Times New Roman" w:hAnsi="Times New Roman" w:cs="Times New Roman"/>
          <w:sz w:val="28"/>
          <w:szCs w:val="28"/>
          <w:lang w:val="ru-RU"/>
        </w:rPr>
        <w:t>; Иванова 1999</w:t>
      </w:r>
      <w:r w:rsidR="009332BE">
        <w:rPr>
          <w:rFonts w:ascii="Times New Roman" w:hAnsi="Times New Roman" w:cs="Times New Roman"/>
          <w:sz w:val="28"/>
          <w:szCs w:val="28"/>
          <w:lang w:val="bg-BG"/>
        </w:rPr>
        <w:t>б</w:t>
      </w:r>
      <w:r w:rsidRPr="00310112">
        <w:rPr>
          <w:rFonts w:ascii="Times New Roman" w:hAnsi="Times New Roman" w:cs="Times New Roman"/>
          <w:sz w:val="28"/>
          <w:szCs w:val="28"/>
          <w:lang w:val="ru-RU"/>
        </w:rPr>
        <w:t xml:space="preserve">; Илиева 2011; Станчев 1975; Станчев </w:t>
      </w:r>
      <w:r w:rsidR="00AD3AB3">
        <w:rPr>
          <w:rFonts w:ascii="Times New Roman" w:hAnsi="Times New Roman" w:cs="Times New Roman"/>
          <w:sz w:val="28"/>
          <w:szCs w:val="28"/>
          <w:lang w:val="ru-RU"/>
        </w:rPr>
        <w:t>1981; Станчев 1988; Станчев 1995</w:t>
      </w:r>
      <w:r w:rsidRPr="00310112">
        <w:rPr>
          <w:rFonts w:ascii="Times New Roman" w:hAnsi="Times New Roman" w:cs="Times New Roman"/>
          <w:sz w:val="28"/>
          <w:szCs w:val="28"/>
          <w:lang w:val="ru-RU"/>
        </w:rPr>
        <w:t xml:space="preserve">; Станчев 1998; Цибранска-Костова, Абаджиева 2017; </w:t>
      </w:r>
      <w:r w:rsidRPr="00EE7D94">
        <w:rPr>
          <w:rFonts w:ascii="Times New Roman" w:hAnsi="Times New Roman" w:cs="Times New Roman"/>
          <w:sz w:val="28"/>
          <w:szCs w:val="28"/>
        </w:rPr>
        <w:t>Jerkov</w:t>
      </w:r>
      <w:r w:rsidRPr="00310112">
        <w:rPr>
          <w:rFonts w:ascii="Times New Roman" w:hAnsi="Times New Roman" w:cs="Times New Roman"/>
          <w:sz w:val="28"/>
          <w:szCs w:val="28"/>
          <w:lang w:val="ru-RU"/>
        </w:rPr>
        <w:t xml:space="preserve"> 1979; </w:t>
      </w:r>
      <w:r w:rsidRPr="00EE7D94">
        <w:rPr>
          <w:rFonts w:ascii="Times New Roman" w:hAnsi="Times New Roman" w:cs="Times New Roman"/>
          <w:sz w:val="28"/>
          <w:szCs w:val="28"/>
        </w:rPr>
        <w:t>Jerkov</w:t>
      </w:r>
      <w:r w:rsidRPr="00310112">
        <w:rPr>
          <w:rFonts w:ascii="Times New Roman" w:hAnsi="Times New Roman" w:cs="Times New Roman"/>
          <w:sz w:val="28"/>
          <w:szCs w:val="28"/>
          <w:lang w:val="ru-RU"/>
        </w:rPr>
        <w:t xml:space="preserve"> 1985; </w:t>
      </w:r>
      <w:r w:rsidRPr="00EE7D94">
        <w:rPr>
          <w:rFonts w:ascii="Times New Roman" w:hAnsi="Times New Roman" w:cs="Times New Roman"/>
          <w:sz w:val="28"/>
          <w:szCs w:val="28"/>
        </w:rPr>
        <w:t>Walczak</w:t>
      </w:r>
      <w:r w:rsidRPr="00310112">
        <w:rPr>
          <w:rFonts w:ascii="Times New Roman" w:hAnsi="Times New Roman" w:cs="Times New Roman"/>
          <w:sz w:val="28"/>
          <w:szCs w:val="28"/>
          <w:lang w:val="ru-RU"/>
        </w:rPr>
        <w:t>-</w:t>
      </w:r>
      <w:r w:rsidRPr="00EE7D94">
        <w:rPr>
          <w:rFonts w:ascii="Times New Roman" w:hAnsi="Times New Roman" w:cs="Times New Roman"/>
          <w:sz w:val="28"/>
          <w:szCs w:val="28"/>
        </w:rPr>
        <w:t>Miko</w:t>
      </w:r>
      <w:r w:rsidRPr="00310112">
        <w:rPr>
          <w:rFonts w:ascii="Times New Roman" w:hAnsi="Times New Roman" w:cs="Times New Roman"/>
          <w:sz w:val="28"/>
          <w:szCs w:val="28"/>
          <w:lang w:val="ru-RU"/>
        </w:rPr>
        <w:t>ł</w:t>
      </w:r>
      <w:r w:rsidRPr="00EE7D94">
        <w:rPr>
          <w:rFonts w:ascii="Times New Roman" w:hAnsi="Times New Roman" w:cs="Times New Roman"/>
          <w:sz w:val="28"/>
          <w:szCs w:val="28"/>
        </w:rPr>
        <w:t>ajczakowa</w:t>
      </w:r>
      <w:r w:rsidRPr="00310112">
        <w:rPr>
          <w:rFonts w:ascii="Times New Roman" w:hAnsi="Times New Roman" w:cs="Times New Roman"/>
          <w:sz w:val="28"/>
          <w:szCs w:val="28"/>
          <w:lang w:val="ru-RU"/>
        </w:rPr>
        <w:t xml:space="preserve"> 2004 и др.). Това означава, че вече се преодолява схващането, че тя „не играе никаква роля в развитието на цялата литература поради своята изолираност и ограничено разпространени</w:t>
      </w:r>
      <w:r w:rsidRPr="00EE7D94">
        <w:rPr>
          <w:rFonts w:ascii="Times New Roman" w:hAnsi="Times New Roman" w:cs="Times New Roman"/>
          <w:sz w:val="28"/>
          <w:szCs w:val="28"/>
        </w:rPr>
        <w:t>e</w:t>
      </w:r>
      <w:r w:rsidR="00310112">
        <w:rPr>
          <w:rFonts w:ascii="Times New Roman" w:hAnsi="Times New Roman" w:cs="Times New Roman"/>
          <w:sz w:val="28"/>
          <w:szCs w:val="28"/>
          <w:lang w:val="bg-BG"/>
        </w:rPr>
        <w:t>”</w:t>
      </w:r>
      <w:r w:rsidRPr="00310112">
        <w:rPr>
          <w:rFonts w:ascii="Times New Roman" w:hAnsi="Times New Roman" w:cs="Times New Roman"/>
          <w:sz w:val="28"/>
          <w:szCs w:val="28"/>
          <w:lang w:val="ru-RU"/>
        </w:rPr>
        <w:t xml:space="preserve"> (История 1962: 402-409). </w:t>
      </w:r>
    </w:p>
    <w:p w:rsidR="00100391"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Още в описа на ръкописите </w:t>
      </w:r>
      <w:r w:rsidR="005E4A73">
        <w:rPr>
          <w:rFonts w:ascii="Times New Roman" w:hAnsi="Times New Roman" w:cs="Times New Roman"/>
          <w:sz w:val="28"/>
          <w:szCs w:val="28"/>
          <w:lang w:val="bg-BG"/>
        </w:rPr>
        <w:t>на</w:t>
      </w:r>
      <w:r w:rsidRPr="00310112">
        <w:rPr>
          <w:rFonts w:ascii="Times New Roman" w:hAnsi="Times New Roman" w:cs="Times New Roman"/>
          <w:sz w:val="28"/>
          <w:szCs w:val="28"/>
          <w:lang w:val="ru-RU"/>
        </w:rPr>
        <w:t xml:space="preserve"> Националната библиотека „Св. Св. Кирил и Методий” Б. Цонев отбелязва, че павликянските сборници</w:t>
      </w:r>
      <w:r w:rsidR="005E4A73">
        <w:rPr>
          <w:rFonts w:ascii="Times New Roman" w:hAnsi="Times New Roman" w:cs="Times New Roman"/>
          <w:sz w:val="28"/>
          <w:szCs w:val="28"/>
          <w:lang w:val="bg-BG"/>
        </w:rPr>
        <w:t xml:space="preserve">, повечето от които са съставени от българи от павликянски произход, </w:t>
      </w:r>
      <w:r w:rsidRPr="00310112">
        <w:rPr>
          <w:rFonts w:ascii="Times New Roman" w:hAnsi="Times New Roman" w:cs="Times New Roman"/>
          <w:sz w:val="28"/>
          <w:szCs w:val="28"/>
          <w:lang w:val="ru-RU"/>
        </w:rPr>
        <w:t xml:space="preserve"> </w:t>
      </w:r>
      <w:r w:rsidR="005E4A73">
        <w:rPr>
          <w:rFonts w:ascii="Times New Roman" w:hAnsi="Times New Roman" w:cs="Times New Roman"/>
          <w:sz w:val="28"/>
          <w:szCs w:val="28"/>
          <w:lang w:val="bg-BG"/>
        </w:rPr>
        <w:t xml:space="preserve">приели католицизма, </w:t>
      </w:r>
      <w:r w:rsidRPr="00310112">
        <w:rPr>
          <w:rFonts w:ascii="Times New Roman" w:hAnsi="Times New Roman" w:cs="Times New Roman"/>
          <w:sz w:val="28"/>
          <w:szCs w:val="28"/>
          <w:lang w:val="ru-RU"/>
        </w:rPr>
        <w:t xml:space="preserve">„заслужават особена проука” (Цонев 1923: 479). </w:t>
      </w:r>
      <w:r w:rsidR="00392A87">
        <w:rPr>
          <w:rFonts w:ascii="Times New Roman" w:hAnsi="Times New Roman" w:cs="Times New Roman"/>
          <w:sz w:val="28"/>
          <w:szCs w:val="28"/>
        </w:rPr>
        <w:t>E</w:t>
      </w:r>
      <w:r w:rsidR="00392A87">
        <w:rPr>
          <w:rFonts w:ascii="Times New Roman" w:hAnsi="Times New Roman" w:cs="Times New Roman"/>
          <w:sz w:val="28"/>
          <w:szCs w:val="28"/>
          <w:lang w:val="bg-BG"/>
        </w:rPr>
        <w:t xml:space="preserve">дин </w:t>
      </w:r>
      <w:r w:rsidR="005E4A73">
        <w:rPr>
          <w:rFonts w:ascii="Times New Roman" w:hAnsi="Times New Roman" w:cs="Times New Roman"/>
          <w:sz w:val="28"/>
          <w:szCs w:val="28"/>
          <w:lang w:val="bg-BG"/>
        </w:rPr>
        <w:t xml:space="preserve">от </w:t>
      </w:r>
      <w:r w:rsidRPr="00310112">
        <w:rPr>
          <w:rFonts w:ascii="Times New Roman" w:hAnsi="Times New Roman" w:cs="Times New Roman"/>
          <w:sz w:val="28"/>
          <w:szCs w:val="28"/>
          <w:lang w:val="ru-RU"/>
        </w:rPr>
        <w:t xml:space="preserve">основоположниците на т. нар. „павликянска книжнина” </w:t>
      </w:r>
      <w:r w:rsidR="00392A87">
        <w:rPr>
          <w:rFonts w:ascii="Times New Roman" w:hAnsi="Times New Roman" w:cs="Times New Roman"/>
          <w:sz w:val="28"/>
          <w:szCs w:val="28"/>
          <w:lang w:val="bg-BG"/>
        </w:rPr>
        <w:t>е Петър Ковачев Царски</w:t>
      </w:r>
      <w:r w:rsidR="0083328A">
        <w:rPr>
          <w:rFonts w:ascii="Times New Roman" w:hAnsi="Times New Roman" w:cs="Times New Roman"/>
          <w:sz w:val="28"/>
          <w:szCs w:val="28"/>
          <w:lang w:val="bg-BG"/>
        </w:rPr>
        <w:t xml:space="preserve"> </w:t>
      </w:r>
      <w:r w:rsidR="0083328A">
        <w:rPr>
          <w:rFonts w:ascii="Times New Roman" w:hAnsi="Times New Roman" w:cs="Times New Roman"/>
          <w:sz w:val="28"/>
          <w:szCs w:val="28"/>
        </w:rPr>
        <w:t>(</w:t>
      </w:r>
      <w:r w:rsidR="0083328A" w:rsidRPr="0083328A">
        <w:rPr>
          <w:rFonts w:ascii="Times New Roman" w:hAnsi="Times New Roman" w:cs="Times New Roman"/>
          <w:sz w:val="28"/>
          <w:szCs w:val="28"/>
        </w:rPr>
        <w:t>Petar F. Imperiali</w:t>
      </w:r>
      <w:r w:rsidR="0083328A">
        <w:rPr>
          <w:rFonts w:ascii="Times New Roman" w:hAnsi="Times New Roman" w:cs="Times New Roman"/>
          <w:sz w:val="28"/>
          <w:szCs w:val="28"/>
        </w:rPr>
        <w:t>)</w:t>
      </w:r>
      <w:r w:rsidR="00392A87">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(Старобългарска литература 2003: 361), но до този момент образците на неговото творчество, </w:t>
      </w:r>
      <w:r w:rsidR="00627CA6">
        <w:rPr>
          <w:rFonts w:ascii="Times New Roman" w:hAnsi="Times New Roman" w:cs="Times New Roman"/>
          <w:sz w:val="28"/>
          <w:szCs w:val="28"/>
          <w:lang w:val="bg-BG"/>
        </w:rPr>
        <w:t>които са достигнали до нас</w:t>
      </w:r>
      <w:r w:rsidRPr="00310112">
        <w:rPr>
          <w:rFonts w:ascii="Times New Roman" w:hAnsi="Times New Roman" w:cs="Times New Roman"/>
          <w:sz w:val="28"/>
          <w:szCs w:val="28"/>
          <w:lang w:val="ru-RU"/>
        </w:rPr>
        <w:t xml:space="preserve">, не са </w:t>
      </w:r>
      <w:r w:rsidR="002F6FB5">
        <w:rPr>
          <w:rFonts w:ascii="Times New Roman" w:hAnsi="Times New Roman" w:cs="Times New Roman"/>
          <w:sz w:val="28"/>
          <w:szCs w:val="28"/>
          <w:lang w:val="bg-BG"/>
        </w:rPr>
        <w:t>нито издадени,</w:t>
      </w:r>
      <w:r w:rsidR="00627CA6">
        <w:rPr>
          <w:rFonts w:ascii="Times New Roman" w:hAnsi="Times New Roman" w:cs="Times New Roman"/>
          <w:sz w:val="28"/>
          <w:szCs w:val="28"/>
          <w:lang w:val="bg-BG"/>
        </w:rPr>
        <w:t xml:space="preserve"> нито </w:t>
      </w:r>
      <w:r w:rsidR="00392A87">
        <w:rPr>
          <w:rFonts w:ascii="Times New Roman" w:hAnsi="Times New Roman" w:cs="Times New Roman"/>
          <w:sz w:val="28"/>
          <w:szCs w:val="28"/>
          <w:lang w:val="bg-BG"/>
        </w:rPr>
        <w:t>о</w:t>
      </w:r>
      <w:r w:rsidR="00627CA6">
        <w:rPr>
          <w:rFonts w:ascii="Times New Roman" w:hAnsi="Times New Roman" w:cs="Times New Roman"/>
          <w:sz w:val="28"/>
          <w:szCs w:val="28"/>
          <w:lang w:val="bg-BG"/>
        </w:rPr>
        <w:t>бстойно изследвани</w:t>
      </w:r>
      <w:r w:rsidR="002F6FB5">
        <w:rPr>
          <w:rFonts w:ascii="Times New Roman" w:hAnsi="Times New Roman" w:cs="Times New Roman"/>
          <w:sz w:val="28"/>
          <w:szCs w:val="28"/>
          <w:lang w:val="bg-BG"/>
        </w:rPr>
        <w:t xml:space="preserve">, макар че вече са публикувани някои наблюдения, които обхващат един или друг аспект от езиковите особености на тези произведения. </w:t>
      </w:r>
      <w:r w:rsidR="00627CA6">
        <w:rPr>
          <w:rFonts w:ascii="Times New Roman" w:hAnsi="Times New Roman" w:cs="Times New Roman"/>
          <w:sz w:val="28"/>
          <w:szCs w:val="28"/>
          <w:lang w:val="bg-BG"/>
        </w:rPr>
        <w:t>В своята монография</w:t>
      </w:r>
      <w:r w:rsidR="00310112">
        <w:rPr>
          <w:rFonts w:ascii="Times New Roman" w:hAnsi="Times New Roman" w:cs="Times New Roman"/>
          <w:sz w:val="28"/>
          <w:szCs w:val="28"/>
          <w:lang w:val="bg-BG"/>
        </w:rPr>
        <w:t xml:space="preserve">, </w:t>
      </w:r>
      <w:r w:rsidR="00627CA6">
        <w:rPr>
          <w:rFonts w:ascii="Times New Roman" w:hAnsi="Times New Roman" w:cs="Times New Roman"/>
          <w:sz w:val="28"/>
          <w:szCs w:val="28"/>
          <w:lang w:val="bg-BG"/>
        </w:rPr>
        <w:t xml:space="preserve">посветена на литературното дело на българите католици от </w:t>
      </w:r>
      <w:r w:rsidR="00627CA6">
        <w:rPr>
          <w:rFonts w:ascii="Times New Roman" w:hAnsi="Times New Roman" w:cs="Times New Roman"/>
          <w:sz w:val="28"/>
          <w:szCs w:val="28"/>
        </w:rPr>
        <w:t>XVII</w:t>
      </w:r>
      <w:r w:rsidR="00627CA6">
        <w:rPr>
          <w:rFonts w:ascii="Times New Roman" w:hAnsi="Times New Roman" w:cs="Times New Roman"/>
          <w:sz w:val="28"/>
          <w:szCs w:val="28"/>
          <w:lang w:val="bg-BG"/>
        </w:rPr>
        <w:t xml:space="preserve"> и </w:t>
      </w:r>
      <w:r w:rsidR="00627CA6">
        <w:rPr>
          <w:rFonts w:ascii="Times New Roman" w:hAnsi="Times New Roman" w:cs="Times New Roman"/>
          <w:sz w:val="28"/>
          <w:szCs w:val="28"/>
        </w:rPr>
        <w:t>XVIII</w:t>
      </w:r>
      <w:r w:rsidR="00627CA6">
        <w:rPr>
          <w:rFonts w:ascii="Times New Roman" w:hAnsi="Times New Roman" w:cs="Times New Roman"/>
          <w:sz w:val="28"/>
          <w:szCs w:val="28"/>
          <w:lang w:val="bg-BG"/>
        </w:rPr>
        <w:t xml:space="preserve"> в., Мариола Волчак Миколайчакова </w:t>
      </w:r>
      <w:r w:rsidR="002F6FB5">
        <w:rPr>
          <w:rFonts w:ascii="Times New Roman" w:hAnsi="Times New Roman" w:cs="Times New Roman"/>
          <w:sz w:val="28"/>
          <w:szCs w:val="28"/>
          <w:lang w:val="bg-BG"/>
        </w:rPr>
        <w:t xml:space="preserve">представя някои характеристики от </w:t>
      </w:r>
      <w:r w:rsidR="00627CA6">
        <w:rPr>
          <w:rFonts w:ascii="Times New Roman" w:hAnsi="Times New Roman" w:cs="Times New Roman"/>
          <w:sz w:val="28"/>
          <w:szCs w:val="28"/>
          <w:lang w:val="bg-BG"/>
        </w:rPr>
        <w:t>ид</w:t>
      </w:r>
      <w:r w:rsidR="004A6BA8">
        <w:rPr>
          <w:rFonts w:ascii="Times New Roman" w:hAnsi="Times New Roman" w:cs="Times New Roman"/>
          <w:sz w:val="28"/>
          <w:szCs w:val="28"/>
          <w:lang w:val="bg-BG"/>
        </w:rPr>
        <w:t>и</w:t>
      </w:r>
      <w:r w:rsidR="00627CA6">
        <w:rPr>
          <w:rFonts w:ascii="Times New Roman" w:hAnsi="Times New Roman" w:cs="Times New Roman"/>
          <w:sz w:val="28"/>
          <w:szCs w:val="28"/>
          <w:lang w:val="bg-BG"/>
        </w:rPr>
        <w:t xml:space="preserve">олекта и на Петър </w:t>
      </w:r>
      <w:r w:rsidR="00C55550">
        <w:rPr>
          <w:rFonts w:ascii="Times New Roman" w:hAnsi="Times New Roman" w:cs="Times New Roman"/>
          <w:sz w:val="28"/>
          <w:szCs w:val="28"/>
          <w:lang w:val="bg-BG"/>
        </w:rPr>
        <w:t>Царски</w:t>
      </w:r>
      <w:r w:rsidR="002F6FB5">
        <w:rPr>
          <w:rFonts w:ascii="Times New Roman" w:hAnsi="Times New Roman" w:cs="Times New Roman"/>
          <w:sz w:val="28"/>
          <w:szCs w:val="28"/>
          <w:lang w:val="bg-BG"/>
        </w:rPr>
        <w:t>.</w:t>
      </w:r>
      <w:r w:rsidR="00627CA6">
        <w:rPr>
          <w:rFonts w:ascii="Times New Roman" w:hAnsi="Times New Roman" w:cs="Times New Roman"/>
          <w:sz w:val="28"/>
          <w:szCs w:val="28"/>
          <w:lang w:val="bg-BG"/>
        </w:rPr>
        <w:t xml:space="preserve"> </w:t>
      </w:r>
      <w:r w:rsidR="002F6FB5">
        <w:rPr>
          <w:rFonts w:ascii="Times New Roman" w:hAnsi="Times New Roman" w:cs="Times New Roman"/>
          <w:sz w:val="28"/>
          <w:szCs w:val="28"/>
          <w:lang w:val="bg-BG"/>
        </w:rPr>
        <w:t>По</w:t>
      </w:r>
      <w:r w:rsidR="00627CA6">
        <w:rPr>
          <w:rFonts w:ascii="Times New Roman" w:hAnsi="Times New Roman" w:cs="Times New Roman"/>
          <w:sz w:val="28"/>
          <w:szCs w:val="28"/>
          <w:lang w:val="bg-BG"/>
        </w:rPr>
        <w:t>ради по-широкия обхват и целите</w:t>
      </w:r>
      <w:r w:rsidR="002F6FB5">
        <w:rPr>
          <w:rFonts w:ascii="Times New Roman" w:hAnsi="Times New Roman" w:cs="Times New Roman"/>
          <w:sz w:val="28"/>
          <w:szCs w:val="28"/>
          <w:lang w:val="bg-BG"/>
        </w:rPr>
        <w:t xml:space="preserve"> на нейната работа обаче не може да се претендира </w:t>
      </w:r>
      <w:r w:rsidR="00627CA6">
        <w:rPr>
          <w:rFonts w:ascii="Times New Roman" w:hAnsi="Times New Roman" w:cs="Times New Roman"/>
          <w:sz w:val="28"/>
          <w:szCs w:val="28"/>
          <w:lang w:val="bg-BG"/>
        </w:rPr>
        <w:t xml:space="preserve">за </w:t>
      </w:r>
      <w:r w:rsidR="00CE52A2">
        <w:rPr>
          <w:rFonts w:ascii="Times New Roman" w:hAnsi="Times New Roman" w:cs="Times New Roman"/>
          <w:sz w:val="28"/>
          <w:szCs w:val="28"/>
          <w:lang w:val="bg-BG"/>
        </w:rPr>
        <w:t xml:space="preserve">абсолютна пълнота и </w:t>
      </w:r>
      <w:r w:rsidR="00627CA6">
        <w:rPr>
          <w:rFonts w:ascii="Times New Roman" w:hAnsi="Times New Roman" w:cs="Times New Roman"/>
          <w:sz w:val="28"/>
          <w:szCs w:val="28"/>
          <w:lang w:val="bg-BG"/>
        </w:rPr>
        <w:t>изчерпатеност</w:t>
      </w:r>
      <w:r w:rsidR="00CE52A2" w:rsidRPr="00310112">
        <w:rPr>
          <w:rFonts w:ascii="Times New Roman" w:hAnsi="Times New Roman" w:cs="Times New Roman"/>
          <w:sz w:val="28"/>
          <w:szCs w:val="28"/>
          <w:lang w:val="ru-RU"/>
        </w:rPr>
        <w:t xml:space="preserve"> (</w:t>
      </w:r>
      <w:r w:rsidR="00CE52A2" w:rsidRPr="00CE52A2">
        <w:rPr>
          <w:rFonts w:ascii="Times New Roman" w:hAnsi="Times New Roman" w:cs="Times New Roman"/>
          <w:sz w:val="28"/>
          <w:szCs w:val="28"/>
        </w:rPr>
        <w:t>Walczak</w:t>
      </w:r>
      <w:r w:rsidR="00CE52A2" w:rsidRPr="00310112">
        <w:rPr>
          <w:rFonts w:ascii="Times New Roman" w:hAnsi="Times New Roman" w:cs="Times New Roman"/>
          <w:sz w:val="28"/>
          <w:szCs w:val="28"/>
          <w:lang w:val="ru-RU"/>
        </w:rPr>
        <w:t>-</w:t>
      </w:r>
      <w:r w:rsidR="00CE52A2" w:rsidRPr="00CE52A2">
        <w:rPr>
          <w:rFonts w:ascii="Times New Roman" w:hAnsi="Times New Roman" w:cs="Times New Roman"/>
          <w:sz w:val="28"/>
          <w:szCs w:val="28"/>
        </w:rPr>
        <w:t>Miko</w:t>
      </w:r>
      <w:r w:rsidR="00CE52A2" w:rsidRPr="00310112">
        <w:rPr>
          <w:rFonts w:ascii="Times New Roman" w:hAnsi="Times New Roman" w:cs="Times New Roman"/>
          <w:sz w:val="28"/>
          <w:szCs w:val="28"/>
          <w:lang w:val="ru-RU"/>
        </w:rPr>
        <w:t>ł</w:t>
      </w:r>
      <w:r w:rsidR="00CE52A2" w:rsidRPr="00CE52A2">
        <w:rPr>
          <w:rFonts w:ascii="Times New Roman" w:hAnsi="Times New Roman" w:cs="Times New Roman"/>
          <w:sz w:val="28"/>
          <w:szCs w:val="28"/>
        </w:rPr>
        <w:t>ajczakowa</w:t>
      </w:r>
      <w:r w:rsidR="00CE52A2" w:rsidRPr="00310112">
        <w:rPr>
          <w:rFonts w:ascii="Times New Roman" w:hAnsi="Times New Roman" w:cs="Times New Roman"/>
          <w:sz w:val="28"/>
          <w:szCs w:val="28"/>
          <w:lang w:val="ru-RU"/>
        </w:rPr>
        <w:t xml:space="preserve"> 2004)</w:t>
      </w:r>
      <w:r w:rsidR="00627CA6">
        <w:rPr>
          <w:rFonts w:ascii="Times New Roman" w:hAnsi="Times New Roman" w:cs="Times New Roman"/>
          <w:sz w:val="28"/>
          <w:szCs w:val="28"/>
          <w:lang w:val="bg-BG"/>
        </w:rPr>
        <w:t xml:space="preserve">. </w:t>
      </w:r>
      <w:r w:rsidR="00CE52A2">
        <w:rPr>
          <w:rFonts w:ascii="Times New Roman" w:hAnsi="Times New Roman" w:cs="Times New Roman"/>
          <w:sz w:val="28"/>
          <w:szCs w:val="28"/>
          <w:lang w:val="bg-BG"/>
        </w:rPr>
        <w:t xml:space="preserve">През 2015 </w:t>
      </w:r>
      <w:r w:rsidR="00AD656F">
        <w:rPr>
          <w:rFonts w:ascii="Times New Roman" w:hAnsi="Times New Roman" w:cs="Times New Roman"/>
          <w:sz w:val="28"/>
          <w:szCs w:val="28"/>
          <w:lang w:val="bg-BG"/>
        </w:rPr>
        <w:t xml:space="preserve">г. Флорънс Грахам от </w:t>
      </w:r>
      <w:r w:rsidR="00CE52A2">
        <w:rPr>
          <w:rFonts w:ascii="Times New Roman" w:hAnsi="Times New Roman" w:cs="Times New Roman"/>
          <w:sz w:val="28"/>
          <w:szCs w:val="28"/>
          <w:lang w:val="bg-BG"/>
        </w:rPr>
        <w:t xml:space="preserve">университета в Охфорд защитава докторска дисертация на тема „Турските заемки в босненски и български францискански текстове”  </w:t>
      </w:r>
      <w:r w:rsidR="00CE52A2" w:rsidRPr="00310112">
        <w:rPr>
          <w:rFonts w:ascii="Times New Roman" w:hAnsi="Times New Roman" w:cs="Times New Roman"/>
          <w:sz w:val="28"/>
          <w:szCs w:val="28"/>
          <w:lang w:val="ru-RU"/>
        </w:rPr>
        <w:t>(</w:t>
      </w:r>
      <w:r w:rsidR="00A771AA">
        <w:rPr>
          <w:rFonts w:ascii="Times New Roman" w:hAnsi="Times New Roman" w:cs="Times New Roman"/>
          <w:sz w:val="28"/>
          <w:szCs w:val="28"/>
          <w:lang w:val="bg-BG"/>
        </w:rPr>
        <w:t>Graham 2015</w:t>
      </w:r>
      <w:r w:rsidR="00CE52A2" w:rsidRPr="00310112">
        <w:rPr>
          <w:rFonts w:ascii="Times New Roman" w:hAnsi="Times New Roman" w:cs="Times New Roman"/>
          <w:sz w:val="28"/>
          <w:szCs w:val="28"/>
          <w:lang w:val="ru-RU"/>
        </w:rPr>
        <w:t xml:space="preserve">). </w:t>
      </w:r>
      <w:r w:rsidR="00CE52A2">
        <w:rPr>
          <w:rFonts w:ascii="Times New Roman" w:hAnsi="Times New Roman" w:cs="Times New Roman"/>
          <w:sz w:val="28"/>
          <w:szCs w:val="28"/>
          <w:lang w:val="bg-BG"/>
        </w:rPr>
        <w:t xml:space="preserve">Тази научна работа има също </w:t>
      </w:r>
      <w:r w:rsidR="00F60CAD">
        <w:rPr>
          <w:rFonts w:ascii="Times New Roman" w:hAnsi="Times New Roman" w:cs="Times New Roman"/>
          <w:sz w:val="28"/>
          <w:szCs w:val="28"/>
          <w:lang w:val="bg-BG"/>
        </w:rPr>
        <w:t xml:space="preserve">голям принос за </w:t>
      </w:r>
      <w:r w:rsidR="00F60CAD">
        <w:rPr>
          <w:rFonts w:ascii="Times New Roman" w:hAnsi="Times New Roman" w:cs="Times New Roman"/>
          <w:sz w:val="28"/>
          <w:szCs w:val="28"/>
          <w:lang w:val="bg-BG"/>
        </w:rPr>
        <w:lastRenderedPageBreak/>
        <w:t>разширяването на з</w:t>
      </w:r>
      <w:r w:rsidR="00075D49">
        <w:rPr>
          <w:rFonts w:ascii="Times New Roman" w:hAnsi="Times New Roman" w:cs="Times New Roman"/>
          <w:sz w:val="28"/>
          <w:szCs w:val="28"/>
          <w:lang w:val="bg-BG"/>
        </w:rPr>
        <w:t xml:space="preserve">нанията за </w:t>
      </w:r>
      <w:r w:rsidR="00F60CAD">
        <w:rPr>
          <w:rFonts w:ascii="Times New Roman" w:hAnsi="Times New Roman" w:cs="Times New Roman"/>
          <w:sz w:val="28"/>
          <w:szCs w:val="28"/>
          <w:lang w:val="bg-BG"/>
        </w:rPr>
        <w:t xml:space="preserve">езика на </w:t>
      </w:r>
      <w:r w:rsidR="00075D49">
        <w:rPr>
          <w:rFonts w:ascii="Times New Roman" w:hAnsi="Times New Roman" w:cs="Times New Roman"/>
          <w:sz w:val="28"/>
          <w:szCs w:val="28"/>
          <w:lang w:val="bg-BG"/>
        </w:rPr>
        <w:t xml:space="preserve">литературата </w:t>
      </w:r>
      <w:r w:rsidR="00CE52A2">
        <w:rPr>
          <w:rFonts w:ascii="Times New Roman" w:hAnsi="Times New Roman" w:cs="Times New Roman"/>
          <w:sz w:val="28"/>
          <w:szCs w:val="28"/>
          <w:lang w:val="bg-BG"/>
        </w:rPr>
        <w:t xml:space="preserve">на българите католици, в частност на Петър </w:t>
      </w:r>
      <w:r w:rsidR="00C55550">
        <w:rPr>
          <w:rFonts w:ascii="Times New Roman" w:hAnsi="Times New Roman" w:cs="Times New Roman"/>
          <w:sz w:val="28"/>
          <w:szCs w:val="28"/>
          <w:lang w:val="bg-BG"/>
        </w:rPr>
        <w:t>Царски</w:t>
      </w:r>
      <w:r w:rsidR="00CE52A2">
        <w:rPr>
          <w:rFonts w:ascii="Times New Roman" w:hAnsi="Times New Roman" w:cs="Times New Roman"/>
          <w:sz w:val="28"/>
          <w:szCs w:val="28"/>
          <w:lang w:val="bg-BG"/>
        </w:rPr>
        <w:t xml:space="preserve">, тъй </w:t>
      </w:r>
      <w:r w:rsidR="00F60CAD">
        <w:rPr>
          <w:rFonts w:ascii="Times New Roman" w:hAnsi="Times New Roman" w:cs="Times New Roman"/>
          <w:sz w:val="28"/>
          <w:szCs w:val="28"/>
          <w:lang w:val="bg-BG"/>
        </w:rPr>
        <w:t xml:space="preserve">като </w:t>
      </w:r>
      <w:r w:rsidR="00CE52A2">
        <w:rPr>
          <w:rFonts w:ascii="Times New Roman" w:hAnsi="Times New Roman" w:cs="Times New Roman"/>
          <w:sz w:val="28"/>
          <w:szCs w:val="28"/>
          <w:lang w:val="bg-BG"/>
        </w:rPr>
        <w:t>представ</w:t>
      </w:r>
      <w:r w:rsidR="00AD656F">
        <w:rPr>
          <w:rFonts w:ascii="Times New Roman" w:hAnsi="Times New Roman" w:cs="Times New Roman"/>
          <w:sz w:val="28"/>
          <w:szCs w:val="28"/>
          <w:lang w:val="bg-BG"/>
        </w:rPr>
        <w:t>я</w:t>
      </w:r>
      <w:r w:rsidR="00CE52A2">
        <w:rPr>
          <w:rFonts w:ascii="Times New Roman" w:hAnsi="Times New Roman" w:cs="Times New Roman"/>
          <w:sz w:val="28"/>
          <w:szCs w:val="28"/>
          <w:lang w:val="bg-BG"/>
        </w:rPr>
        <w:t xml:space="preserve"> примери за османизми от </w:t>
      </w:r>
      <w:r w:rsidR="00AD656F">
        <w:rPr>
          <w:rFonts w:ascii="Times New Roman" w:hAnsi="Times New Roman" w:cs="Times New Roman"/>
          <w:sz w:val="28"/>
          <w:szCs w:val="28"/>
          <w:lang w:val="bg-BG"/>
        </w:rPr>
        <w:t xml:space="preserve">два негови сборника, а именно </w:t>
      </w:r>
      <w:r w:rsidR="00A545B9">
        <w:rPr>
          <w:rFonts w:ascii="Times New Roman" w:hAnsi="Times New Roman" w:cs="Times New Roman"/>
          <w:sz w:val="28"/>
          <w:szCs w:val="28"/>
          <w:lang w:val="bg-BG"/>
        </w:rPr>
        <w:t xml:space="preserve">НБКМ </w:t>
      </w:r>
      <w:r w:rsidR="00AD656F">
        <w:rPr>
          <w:rFonts w:ascii="Times New Roman" w:hAnsi="Times New Roman" w:cs="Times New Roman"/>
          <w:sz w:val="28"/>
          <w:szCs w:val="28"/>
          <w:lang w:val="bg-BG"/>
        </w:rPr>
        <w:t xml:space="preserve">778 и </w:t>
      </w:r>
      <w:r w:rsidR="00A545B9">
        <w:rPr>
          <w:rFonts w:ascii="Times New Roman" w:hAnsi="Times New Roman" w:cs="Times New Roman"/>
          <w:sz w:val="28"/>
          <w:szCs w:val="28"/>
          <w:lang w:val="bg-BG"/>
        </w:rPr>
        <w:t xml:space="preserve">НБКМ </w:t>
      </w:r>
      <w:r w:rsidR="00AD656F">
        <w:rPr>
          <w:rFonts w:ascii="Times New Roman" w:hAnsi="Times New Roman" w:cs="Times New Roman"/>
          <w:sz w:val="28"/>
          <w:szCs w:val="28"/>
          <w:lang w:val="bg-BG"/>
        </w:rPr>
        <w:t>779.</w:t>
      </w:r>
      <w:r w:rsidR="002F6FB5">
        <w:rPr>
          <w:rFonts w:ascii="Times New Roman" w:hAnsi="Times New Roman" w:cs="Times New Roman"/>
          <w:sz w:val="28"/>
          <w:szCs w:val="28"/>
          <w:lang w:val="bg-BG"/>
        </w:rPr>
        <w:t xml:space="preserve"> </w:t>
      </w:r>
      <w:r w:rsidR="00AE2BA6">
        <w:rPr>
          <w:rFonts w:ascii="Times New Roman" w:hAnsi="Times New Roman" w:cs="Times New Roman"/>
          <w:sz w:val="28"/>
          <w:szCs w:val="28"/>
          <w:lang w:val="bg-BG"/>
        </w:rPr>
        <w:t xml:space="preserve">И двете посочени издания обаче обхващат малка част от въпросите, </w:t>
      </w:r>
      <w:r w:rsidR="00053908">
        <w:rPr>
          <w:rFonts w:ascii="Times New Roman" w:hAnsi="Times New Roman" w:cs="Times New Roman"/>
          <w:sz w:val="28"/>
          <w:szCs w:val="28"/>
          <w:lang w:val="bg-BG"/>
        </w:rPr>
        <w:t>свързани</w:t>
      </w:r>
      <w:r w:rsidR="004A6BA8">
        <w:rPr>
          <w:rFonts w:ascii="Times New Roman" w:hAnsi="Times New Roman" w:cs="Times New Roman"/>
          <w:sz w:val="28"/>
          <w:szCs w:val="28"/>
          <w:lang w:val="bg-BG"/>
        </w:rPr>
        <w:t xml:space="preserve"> с т. нар. павликянска книжнина. </w:t>
      </w:r>
    </w:p>
    <w:p w:rsidR="00DC0B20" w:rsidRPr="00FF5F1E" w:rsidRDefault="00DC0B20" w:rsidP="002A5F61">
      <w:pPr>
        <w:spacing w:line="360" w:lineRule="auto"/>
        <w:ind w:firstLine="708"/>
        <w:contextualSpacing/>
        <w:jc w:val="both"/>
        <w:rPr>
          <w:rFonts w:ascii="Times New Roman" w:hAnsi="Times New Roman" w:cs="Times New Roman"/>
          <w:b/>
          <w:sz w:val="28"/>
          <w:szCs w:val="28"/>
          <w:lang w:val="bg-BG"/>
        </w:rPr>
      </w:pPr>
      <w:r w:rsidRPr="00DC0B20">
        <w:rPr>
          <w:rFonts w:ascii="Times New Roman" w:hAnsi="Times New Roman" w:cs="Times New Roman"/>
          <w:b/>
          <w:sz w:val="28"/>
          <w:szCs w:val="28"/>
          <w:lang w:val="bg-BG"/>
        </w:rPr>
        <w:t>Основна цел</w:t>
      </w:r>
      <w:r w:rsidR="00FF5F1E">
        <w:rPr>
          <w:rFonts w:ascii="Times New Roman" w:hAnsi="Times New Roman" w:cs="Times New Roman"/>
          <w:b/>
          <w:sz w:val="28"/>
          <w:szCs w:val="28"/>
        </w:rPr>
        <w:t xml:space="preserve"> </w:t>
      </w:r>
      <w:r w:rsidR="00E273F6">
        <w:rPr>
          <w:rFonts w:ascii="Times New Roman" w:hAnsi="Times New Roman" w:cs="Times New Roman"/>
          <w:b/>
          <w:sz w:val="28"/>
          <w:szCs w:val="28"/>
          <w:lang w:val="bg-BG"/>
        </w:rPr>
        <w:t>на изследването</w:t>
      </w:r>
    </w:p>
    <w:p w:rsidR="00BB69D4" w:rsidRPr="00FB3CA9" w:rsidRDefault="00AE2BA6"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Основната цел на настоящото изследване е да </w:t>
      </w:r>
      <w:r w:rsidR="009429A9">
        <w:rPr>
          <w:rFonts w:ascii="Times New Roman" w:hAnsi="Times New Roman" w:cs="Times New Roman"/>
          <w:sz w:val="28"/>
          <w:szCs w:val="28"/>
          <w:lang w:val="bg-BG"/>
        </w:rPr>
        <w:t>проучи</w:t>
      </w:r>
      <w:r w:rsidR="00747451">
        <w:rPr>
          <w:rFonts w:ascii="Times New Roman" w:hAnsi="Times New Roman" w:cs="Times New Roman"/>
          <w:sz w:val="28"/>
          <w:szCs w:val="28"/>
          <w:lang w:val="bg-BG"/>
        </w:rPr>
        <w:t xml:space="preserve"> и да систематизира най-важните езикови особености </w:t>
      </w:r>
      <w:r w:rsidR="00F33378">
        <w:rPr>
          <w:rFonts w:ascii="Times New Roman" w:hAnsi="Times New Roman" w:cs="Times New Roman"/>
          <w:sz w:val="28"/>
          <w:szCs w:val="28"/>
          <w:lang w:val="bg-BG"/>
        </w:rPr>
        <w:t>на т.нар павликянска книжнина,</w:t>
      </w:r>
      <w:r w:rsidR="000237FD">
        <w:rPr>
          <w:rFonts w:ascii="Times New Roman" w:hAnsi="Times New Roman" w:cs="Times New Roman"/>
          <w:sz w:val="28"/>
          <w:szCs w:val="28"/>
          <w:lang w:val="bg-BG"/>
        </w:rPr>
        <w:t xml:space="preserve"> както и </w:t>
      </w:r>
      <w:r w:rsidR="004A6BA8">
        <w:rPr>
          <w:rFonts w:ascii="Times New Roman" w:hAnsi="Times New Roman" w:cs="Times New Roman"/>
          <w:sz w:val="28"/>
          <w:szCs w:val="28"/>
          <w:lang w:val="bg-BG"/>
        </w:rPr>
        <w:t>да ги разгледа с огл</w:t>
      </w:r>
      <w:r w:rsidR="00100391">
        <w:rPr>
          <w:rFonts w:ascii="Times New Roman" w:hAnsi="Times New Roman" w:cs="Times New Roman"/>
          <w:sz w:val="28"/>
          <w:szCs w:val="28"/>
          <w:lang w:val="bg-BG"/>
        </w:rPr>
        <w:t xml:space="preserve">ед на тяхното място и роля </w:t>
      </w:r>
      <w:r w:rsidR="00F33378">
        <w:rPr>
          <w:rFonts w:ascii="Times New Roman" w:hAnsi="Times New Roman" w:cs="Times New Roman"/>
          <w:sz w:val="28"/>
          <w:szCs w:val="28"/>
          <w:lang w:val="bg-BG"/>
        </w:rPr>
        <w:t>в</w:t>
      </w:r>
      <w:r w:rsidR="00100391">
        <w:rPr>
          <w:rFonts w:ascii="Times New Roman" w:hAnsi="Times New Roman" w:cs="Times New Roman"/>
          <w:sz w:val="28"/>
          <w:szCs w:val="28"/>
          <w:lang w:val="bg-BG"/>
        </w:rPr>
        <w:t xml:space="preserve"> историческото развитие </w:t>
      </w:r>
      <w:r w:rsidR="004A6BA8">
        <w:rPr>
          <w:rFonts w:ascii="Times New Roman" w:hAnsi="Times New Roman" w:cs="Times New Roman"/>
          <w:sz w:val="28"/>
          <w:szCs w:val="28"/>
          <w:lang w:val="bg-BG"/>
        </w:rPr>
        <w:t>на българския език</w:t>
      </w:r>
      <w:r w:rsidR="00747451">
        <w:rPr>
          <w:rFonts w:ascii="Times New Roman" w:hAnsi="Times New Roman" w:cs="Times New Roman"/>
          <w:sz w:val="28"/>
          <w:szCs w:val="28"/>
          <w:lang w:val="bg-BG"/>
        </w:rPr>
        <w:t xml:space="preserve">. </w:t>
      </w:r>
      <w:r w:rsidR="00FB3CA9">
        <w:rPr>
          <w:rFonts w:ascii="Times New Roman" w:hAnsi="Times New Roman" w:cs="Times New Roman"/>
          <w:sz w:val="28"/>
          <w:szCs w:val="28"/>
          <w:lang w:val="bg-BG"/>
        </w:rPr>
        <w:t xml:space="preserve">Тъй като този дял от българската литература е пряко свързан с активната пропаганда на римокатолическата църква в българските земи след </w:t>
      </w:r>
      <w:r w:rsidR="00FB3CA9">
        <w:rPr>
          <w:rFonts w:ascii="Times New Roman" w:hAnsi="Times New Roman" w:cs="Times New Roman"/>
          <w:sz w:val="28"/>
          <w:szCs w:val="28"/>
        </w:rPr>
        <w:t>XVII</w:t>
      </w:r>
      <w:r w:rsidR="00FB3CA9">
        <w:rPr>
          <w:rFonts w:ascii="Times New Roman" w:hAnsi="Times New Roman" w:cs="Times New Roman"/>
          <w:sz w:val="28"/>
          <w:szCs w:val="28"/>
          <w:lang w:val="bg-BG"/>
        </w:rPr>
        <w:t xml:space="preserve"> в., са разгледани предпоставките от историческа гледна точка, които довеждат до възникването на литературата на българите католици като пресечна точка на различни културни влияния. </w:t>
      </w:r>
    </w:p>
    <w:p w:rsidR="00BB69D4" w:rsidRPr="00BB69D4" w:rsidRDefault="00E273F6"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Обект на изследването</w:t>
      </w:r>
    </w:p>
    <w:p w:rsidR="00DC0B20" w:rsidRDefault="009C74AD"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Обект</w:t>
      </w:r>
      <w:r w:rsidR="00053908" w:rsidRPr="00310112">
        <w:rPr>
          <w:rFonts w:ascii="Times New Roman" w:hAnsi="Times New Roman" w:cs="Times New Roman"/>
          <w:sz w:val="28"/>
          <w:szCs w:val="28"/>
          <w:lang w:val="ru-RU"/>
        </w:rPr>
        <w:t xml:space="preserve"> </w:t>
      </w:r>
      <w:r w:rsidR="00F0633F">
        <w:rPr>
          <w:rFonts w:ascii="Times New Roman" w:hAnsi="Times New Roman" w:cs="Times New Roman"/>
          <w:sz w:val="28"/>
          <w:szCs w:val="28"/>
          <w:lang w:val="bg-BG"/>
        </w:rPr>
        <w:t xml:space="preserve">е </w:t>
      </w:r>
      <w:r w:rsidR="00BB69D4">
        <w:rPr>
          <w:rFonts w:ascii="Times New Roman" w:hAnsi="Times New Roman" w:cs="Times New Roman"/>
          <w:sz w:val="28"/>
          <w:szCs w:val="28"/>
          <w:lang w:val="ru-RU"/>
        </w:rPr>
        <w:t>ръкопис</w:t>
      </w:r>
      <w:r w:rsidR="00053908" w:rsidRPr="00310112">
        <w:rPr>
          <w:rFonts w:ascii="Times New Roman" w:hAnsi="Times New Roman" w:cs="Times New Roman"/>
          <w:sz w:val="28"/>
          <w:szCs w:val="28"/>
          <w:lang w:val="ru-RU"/>
        </w:rPr>
        <w:t xml:space="preserve"> </w:t>
      </w:r>
      <w:r w:rsidR="00A545B9">
        <w:rPr>
          <w:rFonts w:ascii="Times New Roman" w:hAnsi="Times New Roman" w:cs="Times New Roman"/>
          <w:sz w:val="28"/>
          <w:szCs w:val="28"/>
          <w:lang w:val="ru-RU"/>
        </w:rPr>
        <w:t>НБКМ 778</w:t>
      </w:r>
      <w:r w:rsidR="00053908" w:rsidRPr="00310112">
        <w:rPr>
          <w:rFonts w:ascii="Times New Roman" w:hAnsi="Times New Roman" w:cs="Times New Roman"/>
          <w:sz w:val="28"/>
          <w:szCs w:val="28"/>
          <w:lang w:val="ru-RU"/>
        </w:rPr>
        <w:t xml:space="preserve"> от 1773 г. на </w:t>
      </w:r>
      <w:r w:rsidR="000465CD">
        <w:rPr>
          <w:rFonts w:ascii="Times New Roman" w:hAnsi="Times New Roman" w:cs="Times New Roman"/>
          <w:sz w:val="28"/>
          <w:szCs w:val="28"/>
          <w:lang w:val="bg-BG"/>
        </w:rPr>
        <w:t xml:space="preserve">Петър Царски, </w:t>
      </w:r>
      <w:r w:rsidR="001E2254">
        <w:rPr>
          <w:rFonts w:ascii="Times New Roman" w:hAnsi="Times New Roman" w:cs="Times New Roman"/>
          <w:sz w:val="28"/>
          <w:szCs w:val="28"/>
          <w:lang w:val="bg-BG"/>
        </w:rPr>
        <w:t>написан на новобългар</w:t>
      </w:r>
      <w:r w:rsidR="00100391">
        <w:rPr>
          <w:rFonts w:ascii="Times New Roman" w:hAnsi="Times New Roman" w:cs="Times New Roman"/>
          <w:sz w:val="28"/>
          <w:szCs w:val="28"/>
          <w:lang w:val="bg-BG"/>
        </w:rPr>
        <w:t xml:space="preserve">ски език с латински букви. </w:t>
      </w:r>
    </w:p>
    <w:p w:rsidR="00EE7630" w:rsidRDefault="00EE7630" w:rsidP="002A5F61">
      <w:pPr>
        <w:spacing w:line="360" w:lineRule="auto"/>
        <w:ind w:firstLine="708"/>
        <w:contextualSpacing/>
        <w:jc w:val="both"/>
        <w:rPr>
          <w:rFonts w:ascii="Times New Roman" w:hAnsi="Times New Roman" w:cs="Times New Roman"/>
          <w:b/>
          <w:sz w:val="28"/>
          <w:szCs w:val="28"/>
          <w:lang w:val="bg-BG"/>
        </w:rPr>
      </w:pPr>
      <w:r w:rsidRPr="00EE7630">
        <w:rPr>
          <w:rFonts w:ascii="Times New Roman" w:hAnsi="Times New Roman" w:cs="Times New Roman"/>
          <w:b/>
          <w:sz w:val="28"/>
          <w:szCs w:val="28"/>
          <w:lang w:val="bg-BG"/>
        </w:rPr>
        <w:t>Предмет</w:t>
      </w:r>
    </w:p>
    <w:p w:rsidR="009429A9" w:rsidRDefault="00EE7630"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Предмет на </w:t>
      </w:r>
      <w:r w:rsidR="00835B6A">
        <w:rPr>
          <w:rFonts w:ascii="Times New Roman" w:hAnsi="Times New Roman" w:cs="Times New Roman"/>
          <w:sz w:val="28"/>
          <w:szCs w:val="28"/>
          <w:lang w:val="bg-BG"/>
        </w:rPr>
        <w:t xml:space="preserve">настоящото изследване е да се </w:t>
      </w:r>
      <w:r w:rsidR="00FB3CA9">
        <w:rPr>
          <w:rFonts w:ascii="Times New Roman" w:hAnsi="Times New Roman" w:cs="Times New Roman"/>
          <w:sz w:val="28"/>
          <w:szCs w:val="28"/>
          <w:lang w:val="bg-BG"/>
        </w:rPr>
        <w:t xml:space="preserve">установи </w:t>
      </w:r>
      <w:r w:rsidR="00835B6A">
        <w:rPr>
          <w:rFonts w:ascii="Times New Roman" w:hAnsi="Times New Roman" w:cs="Times New Roman"/>
          <w:sz w:val="28"/>
          <w:szCs w:val="28"/>
          <w:lang w:val="bg-BG"/>
        </w:rPr>
        <w:t xml:space="preserve">мястото на ръкопис </w:t>
      </w:r>
      <w:r w:rsidR="00A545B9">
        <w:rPr>
          <w:rFonts w:ascii="Times New Roman" w:hAnsi="Times New Roman" w:cs="Times New Roman"/>
          <w:sz w:val="28"/>
          <w:szCs w:val="28"/>
          <w:lang w:val="bg-BG"/>
        </w:rPr>
        <w:t>НБКМ 778</w:t>
      </w:r>
      <w:r w:rsidR="008D4101">
        <w:rPr>
          <w:rFonts w:ascii="Times New Roman" w:hAnsi="Times New Roman" w:cs="Times New Roman"/>
          <w:sz w:val="28"/>
          <w:szCs w:val="28"/>
          <w:lang w:val="bg-BG"/>
        </w:rPr>
        <w:t xml:space="preserve"> </w:t>
      </w:r>
      <w:r w:rsidR="00835B6A">
        <w:rPr>
          <w:rFonts w:ascii="Times New Roman" w:hAnsi="Times New Roman" w:cs="Times New Roman"/>
          <w:sz w:val="28"/>
          <w:szCs w:val="28"/>
          <w:lang w:val="bg-BG"/>
        </w:rPr>
        <w:t xml:space="preserve">в </w:t>
      </w:r>
      <w:r w:rsidR="00FB3CA9">
        <w:rPr>
          <w:rFonts w:ascii="Times New Roman" w:hAnsi="Times New Roman" w:cs="Times New Roman"/>
          <w:sz w:val="28"/>
          <w:szCs w:val="28"/>
          <w:lang w:val="bg-BG"/>
        </w:rPr>
        <w:t xml:space="preserve">развоя на българския език. </w:t>
      </w:r>
      <w:r w:rsidR="00835B6A">
        <w:rPr>
          <w:rFonts w:ascii="Times New Roman" w:hAnsi="Times New Roman" w:cs="Times New Roman"/>
          <w:sz w:val="28"/>
          <w:szCs w:val="28"/>
          <w:lang w:val="bg-BG"/>
        </w:rPr>
        <w:t xml:space="preserve"> </w:t>
      </w:r>
    </w:p>
    <w:p w:rsidR="009429A9" w:rsidRPr="009429A9" w:rsidRDefault="00E273F6"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Методика</w:t>
      </w:r>
    </w:p>
    <w:p w:rsidR="00EE7630" w:rsidRPr="00EE7630" w:rsidRDefault="009429A9" w:rsidP="002A5F61">
      <w:pPr>
        <w:spacing w:line="360" w:lineRule="auto"/>
        <w:ind w:firstLine="708"/>
        <w:contextualSpacing/>
        <w:jc w:val="both"/>
        <w:rPr>
          <w:rFonts w:ascii="Times New Roman" w:hAnsi="Times New Roman" w:cs="Times New Roman"/>
          <w:sz w:val="28"/>
          <w:szCs w:val="28"/>
          <w:lang w:val="bg-BG"/>
        </w:rPr>
      </w:pPr>
      <w:r w:rsidRPr="009429A9">
        <w:rPr>
          <w:rFonts w:ascii="Times New Roman" w:hAnsi="Times New Roman" w:cs="Times New Roman"/>
          <w:sz w:val="28"/>
          <w:szCs w:val="28"/>
          <w:lang w:val="bg-BG"/>
        </w:rPr>
        <w:t>Методът комбинира анализ на диахронните изменения, реги</w:t>
      </w:r>
      <w:r w:rsidR="001B7E24">
        <w:rPr>
          <w:rFonts w:ascii="Times New Roman" w:hAnsi="Times New Roman" w:cs="Times New Roman"/>
          <w:sz w:val="28"/>
          <w:szCs w:val="28"/>
          <w:lang w:val="bg-BG"/>
        </w:rPr>
        <w:t xml:space="preserve">стрирани в проучвания текст, с разглеждане </w:t>
      </w:r>
      <w:r w:rsidRPr="009429A9">
        <w:rPr>
          <w:rFonts w:ascii="Times New Roman" w:hAnsi="Times New Roman" w:cs="Times New Roman"/>
          <w:sz w:val="28"/>
          <w:szCs w:val="28"/>
          <w:lang w:val="bg-BG"/>
        </w:rPr>
        <w:t xml:space="preserve">на синхронната лингвистична ситуация, отразена в него – от фонетичните и морфологични особености през диалектните черти до проявите на междуезикова интерференция. </w:t>
      </w:r>
      <w:r w:rsidR="001B7E24">
        <w:rPr>
          <w:rFonts w:ascii="Times New Roman" w:hAnsi="Times New Roman" w:cs="Times New Roman"/>
          <w:sz w:val="28"/>
          <w:szCs w:val="28"/>
          <w:lang w:val="bg-BG"/>
        </w:rPr>
        <w:t xml:space="preserve">При описанието на правописната система е приложен </w:t>
      </w:r>
      <w:r w:rsidR="001B7E24" w:rsidRPr="00990368">
        <w:rPr>
          <w:rFonts w:ascii="Times New Roman" w:hAnsi="Times New Roman" w:cs="Times New Roman"/>
          <w:sz w:val="28"/>
          <w:szCs w:val="28"/>
          <w:lang w:val="bg-BG"/>
        </w:rPr>
        <w:t>графолингвистич</w:t>
      </w:r>
      <w:r w:rsidR="001B7E24">
        <w:rPr>
          <w:rFonts w:ascii="Times New Roman" w:hAnsi="Times New Roman" w:cs="Times New Roman"/>
          <w:sz w:val="28"/>
          <w:szCs w:val="28"/>
          <w:lang w:val="bg-BG"/>
        </w:rPr>
        <w:t>ният</w:t>
      </w:r>
      <w:r w:rsidR="001B7E24" w:rsidRPr="00990368">
        <w:rPr>
          <w:rFonts w:ascii="Times New Roman" w:hAnsi="Times New Roman" w:cs="Times New Roman"/>
          <w:sz w:val="28"/>
          <w:szCs w:val="28"/>
          <w:lang w:val="bg-BG"/>
        </w:rPr>
        <w:t xml:space="preserve"> анализ</w:t>
      </w:r>
      <w:r w:rsidR="001B7E24">
        <w:rPr>
          <w:rFonts w:ascii="Times New Roman" w:hAnsi="Times New Roman" w:cs="Times New Roman"/>
          <w:sz w:val="28"/>
          <w:szCs w:val="28"/>
          <w:lang w:val="bg-BG"/>
        </w:rPr>
        <w:t xml:space="preserve">. В раздела за лексиката подходът е от гледна точна на етимологията и семантиката.  Използван е също така методът на историческия анализ, </w:t>
      </w:r>
      <w:r w:rsidR="001B7E24">
        <w:rPr>
          <w:rFonts w:ascii="Times New Roman" w:hAnsi="Times New Roman" w:cs="Times New Roman"/>
          <w:sz w:val="28"/>
          <w:szCs w:val="28"/>
          <w:lang w:val="bg-BG"/>
        </w:rPr>
        <w:lastRenderedPageBreak/>
        <w:t xml:space="preserve">като е разгледана в културно отношение </w:t>
      </w:r>
      <w:r w:rsidR="00990368" w:rsidRPr="00990368">
        <w:rPr>
          <w:rFonts w:ascii="Times New Roman" w:hAnsi="Times New Roman" w:cs="Times New Roman"/>
          <w:sz w:val="28"/>
          <w:szCs w:val="28"/>
          <w:lang w:val="bg-BG"/>
        </w:rPr>
        <w:t xml:space="preserve">епохата, </w:t>
      </w:r>
      <w:r w:rsidR="00990368">
        <w:rPr>
          <w:rFonts w:ascii="Times New Roman" w:hAnsi="Times New Roman" w:cs="Times New Roman"/>
          <w:sz w:val="28"/>
          <w:szCs w:val="28"/>
          <w:lang w:val="bg-BG"/>
        </w:rPr>
        <w:t xml:space="preserve">в която се създава литературата на българите католици. </w:t>
      </w:r>
      <w:r w:rsidR="00990368" w:rsidRPr="00990368">
        <w:rPr>
          <w:rFonts w:ascii="Times New Roman" w:hAnsi="Times New Roman" w:cs="Times New Roman"/>
          <w:sz w:val="28"/>
          <w:szCs w:val="28"/>
          <w:lang w:val="bg-BG"/>
        </w:rPr>
        <w:t xml:space="preserve"> </w:t>
      </w:r>
      <w:r w:rsidR="001B7E24">
        <w:rPr>
          <w:rFonts w:ascii="Times New Roman" w:hAnsi="Times New Roman" w:cs="Times New Roman"/>
          <w:sz w:val="28"/>
          <w:szCs w:val="28"/>
          <w:lang w:val="bg-BG"/>
        </w:rPr>
        <w:t>Тази многоаспектност</w:t>
      </w:r>
      <w:r w:rsidRPr="009429A9">
        <w:rPr>
          <w:rFonts w:ascii="Times New Roman" w:hAnsi="Times New Roman" w:cs="Times New Roman"/>
          <w:sz w:val="28"/>
          <w:szCs w:val="28"/>
          <w:lang w:val="bg-BG"/>
        </w:rPr>
        <w:t xml:space="preserve"> позволява изграждането на една систематична картина на формирането на книжовния език на народна основа в литературата на българите католици от XVIII в. </w:t>
      </w:r>
      <w:r w:rsidR="00EE7630">
        <w:rPr>
          <w:rFonts w:ascii="Times New Roman" w:hAnsi="Times New Roman" w:cs="Times New Roman"/>
          <w:sz w:val="28"/>
          <w:szCs w:val="28"/>
          <w:lang w:val="bg-BG"/>
        </w:rPr>
        <w:t xml:space="preserve">  </w:t>
      </w:r>
    </w:p>
    <w:p w:rsidR="00BB69D4" w:rsidRPr="00BB69D4" w:rsidRDefault="00E273F6"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Задачи</w:t>
      </w:r>
    </w:p>
    <w:p w:rsidR="00DC0B20" w:rsidRDefault="00100391"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За осъществяването на целите на работата се поставят следните </w:t>
      </w:r>
      <w:r w:rsidRPr="00BB69D4">
        <w:rPr>
          <w:rFonts w:ascii="Times New Roman" w:hAnsi="Times New Roman" w:cs="Times New Roman"/>
          <w:sz w:val="28"/>
          <w:szCs w:val="28"/>
          <w:lang w:val="bg-BG"/>
        </w:rPr>
        <w:t>задачи:</w:t>
      </w:r>
      <w:r>
        <w:rPr>
          <w:rFonts w:ascii="Times New Roman" w:hAnsi="Times New Roman" w:cs="Times New Roman"/>
          <w:sz w:val="28"/>
          <w:szCs w:val="28"/>
          <w:lang w:val="bg-BG"/>
        </w:rPr>
        <w:t xml:space="preserve"> </w:t>
      </w:r>
      <w:r w:rsidR="000465CD">
        <w:rPr>
          <w:rFonts w:ascii="Times New Roman" w:hAnsi="Times New Roman" w:cs="Times New Roman"/>
          <w:sz w:val="28"/>
          <w:szCs w:val="28"/>
          <w:lang w:val="bg-BG"/>
        </w:rPr>
        <w:t xml:space="preserve"> </w:t>
      </w:r>
    </w:p>
    <w:p w:rsidR="00DC0B20" w:rsidRPr="00BB69D4" w:rsidRDefault="00100391" w:rsidP="00BB69D4">
      <w:pPr>
        <w:pStyle w:val="afc"/>
        <w:numPr>
          <w:ilvl w:val="0"/>
          <w:numId w:val="41"/>
        </w:numPr>
        <w:spacing w:line="360" w:lineRule="auto"/>
        <w:jc w:val="both"/>
        <w:rPr>
          <w:rFonts w:ascii="Times New Roman" w:hAnsi="Times New Roman"/>
          <w:sz w:val="28"/>
          <w:szCs w:val="28"/>
          <w:lang w:val="bg-BG"/>
        </w:rPr>
      </w:pPr>
      <w:r w:rsidRPr="00BB69D4">
        <w:rPr>
          <w:rFonts w:ascii="Times New Roman" w:hAnsi="Times New Roman"/>
          <w:sz w:val="28"/>
          <w:szCs w:val="28"/>
          <w:lang w:val="bg-BG"/>
        </w:rPr>
        <w:t xml:space="preserve">набор на текста в </w:t>
      </w:r>
      <w:r w:rsidR="000465CD" w:rsidRPr="00BB69D4">
        <w:rPr>
          <w:rFonts w:ascii="Times New Roman" w:hAnsi="Times New Roman"/>
          <w:sz w:val="28"/>
          <w:szCs w:val="28"/>
          <w:lang w:val="bg-BG"/>
        </w:rPr>
        <w:t xml:space="preserve">електронен вид и </w:t>
      </w:r>
      <w:r w:rsidRPr="00BB69D4">
        <w:rPr>
          <w:rFonts w:ascii="Times New Roman" w:hAnsi="Times New Roman"/>
          <w:sz w:val="28"/>
          <w:szCs w:val="28"/>
          <w:lang w:val="bg-BG"/>
        </w:rPr>
        <w:t xml:space="preserve">разчитане </w:t>
      </w:r>
      <w:r w:rsidR="000465CD" w:rsidRPr="00BB69D4">
        <w:rPr>
          <w:rFonts w:ascii="Times New Roman" w:hAnsi="Times New Roman"/>
          <w:sz w:val="28"/>
          <w:szCs w:val="28"/>
          <w:lang w:val="bg-BG"/>
        </w:rPr>
        <w:t xml:space="preserve">с </w:t>
      </w:r>
      <w:r w:rsidR="004A6BA8" w:rsidRPr="00BB69D4">
        <w:rPr>
          <w:rFonts w:ascii="Times New Roman" w:hAnsi="Times New Roman"/>
          <w:sz w:val="28"/>
          <w:szCs w:val="28"/>
          <w:lang w:val="bg-BG"/>
        </w:rPr>
        <w:t>индексална текстообработваща</w:t>
      </w:r>
      <w:r w:rsidR="000465CD" w:rsidRPr="00BB69D4">
        <w:rPr>
          <w:rFonts w:ascii="Times New Roman" w:hAnsi="Times New Roman"/>
          <w:sz w:val="28"/>
          <w:szCs w:val="28"/>
          <w:lang w:val="bg-BG"/>
        </w:rPr>
        <w:t xml:space="preserve"> програма</w:t>
      </w:r>
      <w:r w:rsidRPr="00BB69D4">
        <w:rPr>
          <w:rFonts w:ascii="Times New Roman" w:hAnsi="Times New Roman"/>
          <w:sz w:val="28"/>
          <w:szCs w:val="28"/>
          <w:lang w:val="bg-BG"/>
        </w:rPr>
        <w:t xml:space="preserve">; </w:t>
      </w:r>
    </w:p>
    <w:p w:rsidR="00BB69D4" w:rsidRPr="0076354E" w:rsidRDefault="00100391" w:rsidP="00BB69D4">
      <w:pPr>
        <w:pStyle w:val="afc"/>
        <w:numPr>
          <w:ilvl w:val="0"/>
          <w:numId w:val="41"/>
        </w:numPr>
        <w:spacing w:line="360" w:lineRule="auto"/>
        <w:jc w:val="both"/>
        <w:rPr>
          <w:rFonts w:ascii="Times New Roman" w:hAnsi="Times New Roman"/>
          <w:sz w:val="28"/>
          <w:szCs w:val="28"/>
          <w:lang w:val="ru-RU"/>
        </w:rPr>
      </w:pPr>
      <w:r w:rsidRPr="00BB69D4">
        <w:rPr>
          <w:rFonts w:ascii="Times New Roman" w:hAnsi="Times New Roman"/>
          <w:sz w:val="28"/>
          <w:szCs w:val="28"/>
          <w:lang w:val="bg-BG"/>
        </w:rPr>
        <w:t>езикова хара</w:t>
      </w:r>
      <w:r w:rsidR="00FB3CA9">
        <w:rPr>
          <w:rFonts w:ascii="Times New Roman" w:hAnsi="Times New Roman"/>
          <w:sz w:val="28"/>
          <w:szCs w:val="28"/>
          <w:lang w:val="bg-BG"/>
        </w:rPr>
        <w:t>ктеристика на писмения паметник</w:t>
      </w:r>
      <w:r w:rsidRPr="00BB69D4">
        <w:rPr>
          <w:rFonts w:ascii="Times New Roman" w:hAnsi="Times New Roman"/>
          <w:sz w:val="28"/>
          <w:szCs w:val="28"/>
          <w:lang w:val="bg-BG"/>
        </w:rPr>
        <w:t xml:space="preserve"> според най-важните негови графико-фонетични, морфологични и лекикални особености</w:t>
      </w:r>
      <w:r w:rsidR="000465CD" w:rsidRPr="00BB69D4">
        <w:rPr>
          <w:rFonts w:ascii="Times New Roman" w:hAnsi="Times New Roman"/>
          <w:sz w:val="28"/>
          <w:szCs w:val="28"/>
          <w:lang w:val="bg-BG"/>
        </w:rPr>
        <w:t xml:space="preserve">. </w:t>
      </w:r>
    </w:p>
    <w:p w:rsidR="0076354E" w:rsidRDefault="00E273F6" w:rsidP="0076354E">
      <w:pPr>
        <w:spacing w:line="360" w:lineRule="auto"/>
        <w:ind w:left="720"/>
        <w:contextualSpacing/>
        <w:jc w:val="both"/>
        <w:rPr>
          <w:rFonts w:ascii="Times New Roman" w:hAnsi="Times New Roman"/>
          <w:b/>
          <w:sz w:val="28"/>
          <w:szCs w:val="28"/>
          <w:lang w:val="bg-BG"/>
        </w:rPr>
      </w:pPr>
      <w:r>
        <w:rPr>
          <w:rFonts w:ascii="Times New Roman" w:hAnsi="Times New Roman"/>
          <w:b/>
          <w:sz w:val="28"/>
          <w:szCs w:val="28"/>
          <w:lang w:val="bg-BG"/>
        </w:rPr>
        <w:t>Едиционни принципи</w:t>
      </w:r>
    </w:p>
    <w:p w:rsidR="00776B8C" w:rsidRDefault="00776B8C" w:rsidP="0076354E">
      <w:pPr>
        <w:spacing w:line="360" w:lineRule="auto"/>
        <w:contextualSpacing/>
        <w:jc w:val="both"/>
        <w:rPr>
          <w:rFonts w:ascii="Times New Roman" w:hAnsi="Times New Roman"/>
          <w:sz w:val="28"/>
          <w:szCs w:val="28"/>
          <w:lang w:val="bg-BG"/>
        </w:rPr>
      </w:pPr>
      <w:r w:rsidRPr="00BB69D4">
        <w:rPr>
          <w:rFonts w:ascii="Times New Roman" w:hAnsi="Times New Roman"/>
          <w:sz w:val="28"/>
          <w:szCs w:val="28"/>
          <w:lang w:val="bg-BG"/>
        </w:rPr>
        <w:t>Цитатите от текста ще се посочват така, както са в самия ръкопис,  т.е. с оригиналната латинска графика и означения</w:t>
      </w:r>
      <w:r w:rsidR="00100391" w:rsidRPr="00BB69D4">
        <w:rPr>
          <w:rFonts w:ascii="Times New Roman" w:hAnsi="Times New Roman"/>
          <w:sz w:val="28"/>
          <w:szCs w:val="28"/>
          <w:lang w:val="bg-BG"/>
        </w:rPr>
        <w:t>та на книжовника</w:t>
      </w:r>
      <w:r w:rsidR="0076354E">
        <w:rPr>
          <w:rFonts w:ascii="Times New Roman" w:hAnsi="Times New Roman"/>
          <w:sz w:val="28"/>
          <w:szCs w:val="28"/>
          <w:lang w:val="bg-BG"/>
        </w:rPr>
        <w:t>:</w:t>
      </w:r>
      <w:r w:rsidR="0076354E">
        <w:rPr>
          <w:rFonts w:ascii="Times New Roman" w:hAnsi="Times New Roman"/>
          <w:sz w:val="28"/>
          <w:szCs w:val="28"/>
        </w:rPr>
        <w:t xml:space="preserve"> </w:t>
      </w:r>
      <w:r w:rsidRPr="00BB69D4">
        <w:rPr>
          <w:rFonts w:ascii="Times New Roman" w:hAnsi="Times New Roman"/>
          <w:sz w:val="28"/>
          <w:szCs w:val="28"/>
          <w:lang w:val="bg-BG"/>
        </w:rPr>
        <w:t xml:space="preserve">знак за пренос </w:t>
      </w:r>
      <w:r w:rsidRPr="00BB69D4">
        <w:rPr>
          <w:rFonts w:ascii="Times New Roman" w:hAnsi="Times New Roman"/>
          <w:sz w:val="28"/>
          <w:szCs w:val="28"/>
          <w:lang w:val="ru-RU"/>
        </w:rPr>
        <w:t>[=]</w:t>
      </w:r>
      <w:r w:rsidR="00100391" w:rsidRPr="00BB69D4">
        <w:rPr>
          <w:rFonts w:ascii="Times New Roman" w:hAnsi="Times New Roman"/>
          <w:sz w:val="28"/>
          <w:szCs w:val="28"/>
          <w:lang w:val="bg-BG"/>
        </w:rPr>
        <w:t>,</w:t>
      </w:r>
      <w:r w:rsidRPr="00BB69D4">
        <w:rPr>
          <w:rFonts w:ascii="Times New Roman" w:hAnsi="Times New Roman"/>
          <w:sz w:val="28"/>
          <w:szCs w:val="28"/>
          <w:lang w:val="bg-BG"/>
        </w:rPr>
        <w:t xml:space="preserve"> ударение</w:t>
      </w:r>
      <w:r w:rsidRPr="00BB69D4">
        <w:rPr>
          <w:rFonts w:ascii="Times New Roman" w:hAnsi="Times New Roman"/>
          <w:sz w:val="28"/>
          <w:szCs w:val="28"/>
          <w:lang w:val="ru-RU"/>
        </w:rPr>
        <w:t xml:space="preserve"> [‘]</w:t>
      </w:r>
      <w:r w:rsidR="00100391" w:rsidRPr="00BB69D4">
        <w:rPr>
          <w:rFonts w:ascii="Times New Roman" w:hAnsi="Times New Roman"/>
          <w:sz w:val="28"/>
          <w:szCs w:val="28"/>
          <w:lang w:val="bg-BG"/>
        </w:rPr>
        <w:t xml:space="preserve">, </w:t>
      </w:r>
      <w:r w:rsidR="0051447B" w:rsidRPr="00BB69D4">
        <w:rPr>
          <w:rFonts w:ascii="Times New Roman" w:hAnsi="Times New Roman"/>
          <w:sz w:val="28"/>
          <w:szCs w:val="28"/>
          <w:lang w:val="bg-BG"/>
        </w:rPr>
        <w:t>умлаути</w:t>
      </w:r>
      <w:r w:rsidRPr="00BB69D4">
        <w:rPr>
          <w:rFonts w:ascii="Times New Roman" w:hAnsi="Times New Roman"/>
          <w:sz w:val="28"/>
          <w:szCs w:val="28"/>
          <w:lang w:val="bg-BG"/>
        </w:rPr>
        <w:t xml:space="preserve">. </w:t>
      </w:r>
    </w:p>
    <w:p w:rsidR="00DC0B20" w:rsidRPr="00E273F6" w:rsidRDefault="00DC0B20" w:rsidP="002A5F61">
      <w:pPr>
        <w:spacing w:line="360" w:lineRule="auto"/>
        <w:ind w:firstLine="708"/>
        <w:contextualSpacing/>
        <w:jc w:val="both"/>
        <w:rPr>
          <w:rFonts w:ascii="Times New Roman" w:hAnsi="Times New Roman" w:cs="Times New Roman"/>
          <w:b/>
          <w:sz w:val="28"/>
          <w:szCs w:val="28"/>
          <w:lang w:val="bg-BG"/>
        </w:rPr>
      </w:pPr>
      <w:r w:rsidRPr="00DC0B20">
        <w:rPr>
          <w:rFonts w:ascii="Times New Roman" w:hAnsi="Times New Roman" w:cs="Times New Roman"/>
          <w:b/>
          <w:sz w:val="28"/>
          <w:szCs w:val="28"/>
          <w:lang w:val="bg-BG"/>
        </w:rPr>
        <w:t>Мотивация</w:t>
      </w:r>
    </w:p>
    <w:p w:rsidR="00F76F33" w:rsidRDefault="000465CD" w:rsidP="002A5F61">
      <w:pPr>
        <w:spacing w:line="360" w:lineRule="auto"/>
        <w:ind w:firstLine="708"/>
        <w:contextualSpacing/>
        <w:jc w:val="both"/>
        <w:rPr>
          <w:rFonts w:ascii="Times New Roman" w:hAnsi="Times New Roman" w:cs="Times New Roman"/>
          <w:color w:val="FF0000"/>
          <w:sz w:val="28"/>
          <w:szCs w:val="28"/>
          <w:lang w:val="bg-BG"/>
        </w:rPr>
      </w:pPr>
      <w:r>
        <w:rPr>
          <w:rFonts w:ascii="Times New Roman" w:hAnsi="Times New Roman" w:cs="Times New Roman"/>
          <w:sz w:val="28"/>
          <w:szCs w:val="28"/>
          <w:lang w:val="bg-BG"/>
        </w:rPr>
        <w:t>Изборът на ръкописа</w:t>
      </w:r>
      <w:r w:rsidR="00776B8C">
        <w:rPr>
          <w:rFonts w:ascii="Times New Roman" w:hAnsi="Times New Roman" w:cs="Times New Roman"/>
          <w:sz w:val="28"/>
          <w:szCs w:val="28"/>
          <w:lang w:val="bg-BG"/>
        </w:rPr>
        <w:t>, обект на настоящата работа,</w:t>
      </w:r>
      <w:r>
        <w:rPr>
          <w:rFonts w:ascii="Times New Roman" w:hAnsi="Times New Roman" w:cs="Times New Roman"/>
          <w:sz w:val="28"/>
          <w:szCs w:val="28"/>
          <w:lang w:val="bg-BG"/>
        </w:rPr>
        <w:t xml:space="preserve"> се определя най-вече от факта, че той е </w:t>
      </w:r>
      <w:r w:rsidR="00053908" w:rsidRPr="00310112">
        <w:rPr>
          <w:rFonts w:ascii="Times New Roman" w:hAnsi="Times New Roman" w:cs="Times New Roman"/>
          <w:sz w:val="28"/>
          <w:szCs w:val="28"/>
          <w:lang w:val="ru-RU"/>
        </w:rPr>
        <w:t>най-ранно датираният и достигнал до нас</w:t>
      </w:r>
      <w:r w:rsidR="00053908">
        <w:rPr>
          <w:rFonts w:ascii="Times New Roman" w:hAnsi="Times New Roman" w:cs="Times New Roman"/>
          <w:sz w:val="28"/>
          <w:szCs w:val="28"/>
          <w:lang w:val="bg-BG"/>
        </w:rPr>
        <w:t xml:space="preserve"> </w:t>
      </w:r>
      <w:r>
        <w:rPr>
          <w:rFonts w:ascii="Times New Roman" w:hAnsi="Times New Roman" w:cs="Times New Roman"/>
          <w:sz w:val="28"/>
          <w:szCs w:val="28"/>
          <w:lang w:val="bg-BG"/>
        </w:rPr>
        <w:t xml:space="preserve">образец от творчеството на </w:t>
      </w:r>
      <w:r w:rsidR="00776B8C">
        <w:rPr>
          <w:rFonts w:ascii="Times New Roman" w:hAnsi="Times New Roman" w:cs="Times New Roman"/>
          <w:sz w:val="28"/>
          <w:szCs w:val="28"/>
          <w:lang w:val="bg-BG"/>
        </w:rPr>
        <w:t xml:space="preserve">Петър </w:t>
      </w:r>
      <w:r w:rsidR="004A1B55">
        <w:rPr>
          <w:rFonts w:ascii="Times New Roman" w:hAnsi="Times New Roman" w:cs="Times New Roman"/>
          <w:sz w:val="28"/>
          <w:szCs w:val="28"/>
          <w:lang w:val="bg-BG"/>
        </w:rPr>
        <w:t>Царски</w:t>
      </w:r>
      <w:r w:rsidR="00053908" w:rsidRPr="00310112">
        <w:rPr>
          <w:rFonts w:ascii="Times New Roman" w:hAnsi="Times New Roman" w:cs="Times New Roman"/>
          <w:sz w:val="28"/>
          <w:szCs w:val="28"/>
          <w:lang w:val="ru-RU"/>
        </w:rPr>
        <w:t xml:space="preserve">, </w:t>
      </w:r>
      <w:r w:rsidR="00053908">
        <w:rPr>
          <w:rFonts w:ascii="Times New Roman" w:hAnsi="Times New Roman" w:cs="Times New Roman"/>
          <w:sz w:val="28"/>
          <w:szCs w:val="28"/>
          <w:lang w:val="bg-BG"/>
        </w:rPr>
        <w:t>а това</w:t>
      </w:r>
      <w:r w:rsidR="00B07176">
        <w:rPr>
          <w:rFonts w:ascii="Times New Roman" w:hAnsi="Times New Roman" w:cs="Times New Roman"/>
          <w:sz w:val="28"/>
          <w:szCs w:val="28"/>
          <w:lang w:val="bg-BG"/>
        </w:rPr>
        <w:t>,</w:t>
      </w:r>
      <w:r w:rsidR="00053908">
        <w:rPr>
          <w:rFonts w:ascii="Times New Roman" w:hAnsi="Times New Roman" w:cs="Times New Roman"/>
          <w:sz w:val="28"/>
          <w:szCs w:val="28"/>
          <w:lang w:val="bg-BG"/>
        </w:rPr>
        <w:t xml:space="preserve"> от своя страна</w:t>
      </w:r>
      <w:r w:rsidR="00B07176">
        <w:rPr>
          <w:rFonts w:ascii="Times New Roman" w:hAnsi="Times New Roman" w:cs="Times New Roman"/>
          <w:sz w:val="28"/>
          <w:szCs w:val="28"/>
          <w:lang w:val="bg-BG"/>
        </w:rPr>
        <w:t>,</w:t>
      </w:r>
      <w:r w:rsidR="00053908">
        <w:rPr>
          <w:rFonts w:ascii="Times New Roman" w:hAnsi="Times New Roman" w:cs="Times New Roman"/>
          <w:sz w:val="28"/>
          <w:szCs w:val="28"/>
          <w:lang w:val="bg-BG"/>
        </w:rPr>
        <w:t xml:space="preserve"> </w:t>
      </w:r>
      <w:r w:rsidR="00B07176">
        <w:rPr>
          <w:rFonts w:ascii="Times New Roman" w:hAnsi="Times New Roman" w:cs="Times New Roman"/>
          <w:sz w:val="28"/>
          <w:szCs w:val="28"/>
          <w:lang w:val="ru-RU"/>
        </w:rPr>
        <w:t>дава</w:t>
      </w:r>
      <w:r w:rsidR="00053908" w:rsidRPr="00310112">
        <w:rPr>
          <w:rFonts w:ascii="Times New Roman" w:hAnsi="Times New Roman" w:cs="Times New Roman"/>
          <w:sz w:val="28"/>
          <w:szCs w:val="28"/>
          <w:lang w:val="ru-RU"/>
        </w:rPr>
        <w:t xml:space="preserve"> възможност за съпоставка с по-късните </w:t>
      </w:r>
      <w:r w:rsidR="00053908">
        <w:rPr>
          <w:rFonts w:ascii="Times New Roman" w:hAnsi="Times New Roman" w:cs="Times New Roman"/>
          <w:sz w:val="28"/>
          <w:szCs w:val="28"/>
          <w:lang w:val="bg-BG"/>
        </w:rPr>
        <w:t xml:space="preserve">негови произведения. </w:t>
      </w:r>
      <w:r w:rsidR="00F0633F" w:rsidRPr="00310112">
        <w:rPr>
          <w:rFonts w:ascii="Times New Roman" w:hAnsi="Times New Roman" w:cs="Times New Roman"/>
          <w:sz w:val="28"/>
          <w:szCs w:val="28"/>
          <w:lang w:val="ru-RU"/>
        </w:rPr>
        <w:t>На второ място</w:t>
      </w:r>
      <w:r w:rsidR="00B07176">
        <w:rPr>
          <w:rFonts w:ascii="Times New Roman" w:hAnsi="Times New Roman" w:cs="Times New Roman"/>
          <w:sz w:val="28"/>
          <w:szCs w:val="28"/>
          <w:lang w:val="ru-RU"/>
        </w:rPr>
        <w:t>,</w:t>
      </w:r>
      <w:r w:rsidR="00F0633F" w:rsidRPr="00310112">
        <w:rPr>
          <w:rFonts w:ascii="Times New Roman" w:hAnsi="Times New Roman" w:cs="Times New Roman"/>
          <w:sz w:val="28"/>
          <w:szCs w:val="28"/>
          <w:lang w:val="ru-RU"/>
        </w:rPr>
        <w:t xml:space="preserve"> съществен аргумент е съдържание</w:t>
      </w:r>
      <w:r w:rsidR="00F0633F">
        <w:rPr>
          <w:rFonts w:ascii="Times New Roman" w:hAnsi="Times New Roman" w:cs="Times New Roman"/>
          <w:sz w:val="28"/>
          <w:szCs w:val="28"/>
          <w:lang w:val="bg-BG"/>
        </w:rPr>
        <w:t>то</w:t>
      </w:r>
      <w:r>
        <w:rPr>
          <w:rFonts w:ascii="Times New Roman" w:hAnsi="Times New Roman" w:cs="Times New Roman"/>
          <w:sz w:val="28"/>
          <w:szCs w:val="28"/>
          <w:lang w:val="bg-BG"/>
        </w:rPr>
        <w:t xml:space="preserve">, </w:t>
      </w:r>
      <w:r w:rsidR="00F0633F" w:rsidRPr="00310112">
        <w:rPr>
          <w:rFonts w:ascii="Times New Roman" w:hAnsi="Times New Roman" w:cs="Times New Roman"/>
          <w:sz w:val="28"/>
          <w:szCs w:val="28"/>
          <w:lang w:val="ru-RU"/>
        </w:rPr>
        <w:t>ко</w:t>
      </w:r>
      <w:r>
        <w:rPr>
          <w:rFonts w:ascii="Times New Roman" w:hAnsi="Times New Roman" w:cs="Times New Roman"/>
          <w:sz w:val="28"/>
          <w:szCs w:val="28"/>
          <w:lang w:val="bg-BG"/>
        </w:rPr>
        <w:t>е</w:t>
      </w:r>
      <w:r w:rsidR="00F0633F" w:rsidRPr="00310112">
        <w:rPr>
          <w:rFonts w:ascii="Times New Roman" w:hAnsi="Times New Roman" w:cs="Times New Roman"/>
          <w:sz w:val="28"/>
          <w:szCs w:val="28"/>
          <w:lang w:val="ru-RU"/>
        </w:rPr>
        <w:t>то в голямата си част представлява преразказ на Евангелието. Това е основна книга на Светото писание, чийто превод още на старобългарски участва в създаването на норми на книжовния български език и отразява чуждите влияния върху него. Това е универсален текст</w:t>
      </w:r>
      <w:r w:rsidR="00B07176">
        <w:rPr>
          <w:rFonts w:ascii="Times New Roman" w:hAnsi="Times New Roman" w:cs="Times New Roman"/>
          <w:sz w:val="28"/>
          <w:szCs w:val="28"/>
          <w:lang w:val="ru-RU"/>
        </w:rPr>
        <w:t xml:space="preserve"> – </w:t>
      </w:r>
      <w:r w:rsidR="00F0633F" w:rsidRPr="00310112">
        <w:rPr>
          <w:rFonts w:ascii="Times New Roman" w:hAnsi="Times New Roman" w:cs="Times New Roman"/>
          <w:sz w:val="28"/>
          <w:szCs w:val="28"/>
          <w:lang w:val="ru-RU"/>
        </w:rPr>
        <w:t>еталон за християнската литератур</w:t>
      </w:r>
      <w:r w:rsidR="000237FD">
        <w:rPr>
          <w:rFonts w:ascii="Times New Roman" w:hAnsi="Times New Roman" w:cs="Times New Roman"/>
          <w:sz w:val="28"/>
          <w:szCs w:val="28"/>
          <w:lang w:val="bg-BG"/>
        </w:rPr>
        <w:t>а</w:t>
      </w:r>
      <w:r w:rsidR="008C6862">
        <w:rPr>
          <w:rFonts w:ascii="Times New Roman" w:hAnsi="Times New Roman" w:cs="Times New Roman"/>
          <w:sz w:val="28"/>
          <w:szCs w:val="28"/>
          <w:lang w:val="bg-BG"/>
        </w:rPr>
        <w:t>. В</w:t>
      </w:r>
      <w:r w:rsidR="00F0633F" w:rsidRPr="00310112">
        <w:rPr>
          <w:rFonts w:ascii="Times New Roman" w:hAnsi="Times New Roman" w:cs="Times New Roman"/>
          <w:sz w:val="28"/>
          <w:szCs w:val="28"/>
          <w:lang w:val="ru-RU"/>
        </w:rPr>
        <w:t xml:space="preserve"> някои слова в </w:t>
      </w:r>
      <w:r w:rsidR="00B07176">
        <w:rPr>
          <w:rFonts w:ascii="Times New Roman" w:hAnsi="Times New Roman" w:cs="Times New Roman"/>
          <w:sz w:val="28"/>
          <w:szCs w:val="28"/>
          <w:lang w:val="ru-RU"/>
        </w:rPr>
        <w:t xml:space="preserve">новобългарските </w:t>
      </w:r>
      <w:r w:rsidR="00F0633F" w:rsidRPr="00310112">
        <w:rPr>
          <w:rFonts w:ascii="Times New Roman" w:hAnsi="Times New Roman" w:cs="Times New Roman"/>
          <w:sz w:val="28"/>
          <w:szCs w:val="28"/>
          <w:lang w:val="ru-RU"/>
        </w:rPr>
        <w:t xml:space="preserve">дамаскини </w:t>
      </w:r>
      <w:r w:rsidR="008C6862">
        <w:rPr>
          <w:rFonts w:ascii="Times New Roman" w:hAnsi="Times New Roman" w:cs="Times New Roman"/>
          <w:sz w:val="28"/>
          <w:szCs w:val="28"/>
          <w:lang w:val="bg-BG"/>
        </w:rPr>
        <w:t xml:space="preserve">също </w:t>
      </w:r>
      <w:r w:rsidR="00F0633F" w:rsidRPr="00310112">
        <w:rPr>
          <w:rFonts w:ascii="Times New Roman" w:hAnsi="Times New Roman" w:cs="Times New Roman"/>
          <w:sz w:val="28"/>
          <w:szCs w:val="28"/>
          <w:lang w:val="ru-RU"/>
        </w:rPr>
        <w:t>има вставки от евангелски цитати, които са предадени като свободен преразказ</w:t>
      </w:r>
      <w:r w:rsidRPr="00310112">
        <w:rPr>
          <w:rFonts w:ascii="Times New Roman" w:hAnsi="Times New Roman" w:cs="Times New Roman"/>
          <w:sz w:val="28"/>
          <w:szCs w:val="28"/>
          <w:lang w:val="ru-RU"/>
        </w:rPr>
        <w:t xml:space="preserve"> (</w:t>
      </w:r>
      <w:r>
        <w:rPr>
          <w:rFonts w:ascii="Times New Roman" w:hAnsi="Times New Roman" w:cs="Times New Roman"/>
          <w:sz w:val="28"/>
          <w:szCs w:val="28"/>
          <w:lang w:val="bg-BG"/>
        </w:rPr>
        <w:t>Мичева 2015</w:t>
      </w:r>
      <w:r w:rsidRPr="00310112">
        <w:rPr>
          <w:rFonts w:ascii="Times New Roman" w:hAnsi="Times New Roman" w:cs="Times New Roman"/>
          <w:sz w:val="28"/>
          <w:szCs w:val="28"/>
          <w:lang w:val="ru-RU"/>
        </w:rPr>
        <w:t>)</w:t>
      </w:r>
      <w:r w:rsidR="008C6862">
        <w:rPr>
          <w:rFonts w:ascii="Times New Roman" w:hAnsi="Times New Roman" w:cs="Times New Roman"/>
          <w:sz w:val="28"/>
          <w:szCs w:val="28"/>
          <w:lang w:val="bg-BG"/>
        </w:rPr>
        <w:t xml:space="preserve">. </w:t>
      </w:r>
      <w:r w:rsidR="007333C3">
        <w:rPr>
          <w:rFonts w:ascii="Times New Roman" w:hAnsi="Times New Roman" w:cs="Times New Roman"/>
          <w:sz w:val="28"/>
          <w:szCs w:val="28"/>
          <w:lang w:val="bg-BG"/>
        </w:rPr>
        <w:t>Публикуването</w:t>
      </w:r>
      <w:r>
        <w:rPr>
          <w:rFonts w:ascii="Times New Roman" w:hAnsi="Times New Roman" w:cs="Times New Roman"/>
          <w:sz w:val="28"/>
          <w:szCs w:val="28"/>
          <w:lang w:val="bg-BG"/>
        </w:rPr>
        <w:t xml:space="preserve"> на </w:t>
      </w:r>
      <w:r w:rsidR="008C6862">
        <w:rPr>
          <w:rFonts w:ascii="Times New Roman" w:hAnsi="Times New Roman" w:cs="Times New Roman"/>
          <w:sz w:val="28"/>
          <w:szCs w:val="28"/>
          <w:lang w:val="bg-BG"/>
        </w:rPr>
        <w:lastRenderedPageBreak/>
        <w:t>цялото съдържание</w:t>
      </w:r>
      <w:r w:rsidR="007333C3">
        <w:rPr>
          <w:rFonts w:ascii="Times New Roman" w:hAnsi="Times New Roman" w:cs="Times New Roman"/>
          <w:sz w:val="28"/>
          <w:szCs w:val="28"/>
          <w:lang w:val="bg-BG"/>
        </w:rPr>
        <w:t xml:space="preserve"> на </w:t>
      </w:r>
      <w:r w:rsidR="00F0633F" w:rsidRPr="00310112">
        <w:rPr>
          <w:rFonts w:ascii="Times New Roman" w:hAnsi="Times New Roman" w:cs="Times New Roman"/>
          <w:sz w:val="28"/>
          <w:szCs w:val="28"/>
          <w:lang w:val="bg-BG"/>
        </w:rPr>
        <w:t xml:space="preserve">сборника на </w:t>
      </w:r>
      <w:r w:rsidR="004A1B55">
        <w:rPr>
          <w:rFonts w:ascii="Times New Roman" w:hAnsi="Times New Roman" w:cs="Times New Roman"/>
          <w:sz w:val="28"/>
          <w:szCs w:val="28"/>
          <w:lang w:val="bg-BG"/>
        </w:rPr>
        <w:t>Петър Царски</w:t>
      </w:r>
      <w:r w:rsidR="00F0633F" w:rsidRPr="00310112">
        <w:rPr>
          <w:rFonts w:ascii="Times New Roman" w:hAnsi="Times New Roman" w:cs="Times New Roman"/>
          <w:sz w:val="28"/>
          <w:szCs w:val="28"/>
          <w:lang w:val="bg-BG"/>
        </w:rPr>
        <w:t xml:space="preserve"> ще </w:t>
      </w:r>
      <w:r>
        <w:rPr>
          <w:rFonts w:ascii="Times New Roman" w:hAnsi="Times New Roman" w:cs="Times New Roman"/>
          <w:sz w:val="28"/>
          <w:szCs w:val="28"/>
          <w:lang w:val="bg-BG"/>
        </w:rPr>
        <w:t xml:space="preserve">даде възможност </w:t>
      </w:r>
      <w:r w:rsidR="008C6862">
        <w:rPr>
          <w:rFonts w:ascii="Times New Roman" w:hAnsi="Times New Roman" w:cs="Times New Roman"/>
          <w:sz w:val="28"/>
          <w:szCs w:val="28"/>
          <w:lang w:val="bg-BG"/>
        </w:rPr>
        <w:t>за съпоставки с текстове от</w:t>
      </w:r>
      <w:r w:rsidR="00F0633F" w:rsidRPr="00310112">
        <w:rPr>
          <w:rFonts w:ascii="Times New Roman" w:hAnsi="Times New Roman" w:cs="Times New Roman"/>
          <w:sz w:val="28"/>
          <w:szCs w:val="28"/>
          <w:lang w:val="bg-BG"/>
        </w:rPr>
        <w:t xml:space="preserve"> новобългарските дамаскини</w:t>
      </w:r>
      <w:r w:rsidR="008C6862">
        <w:rPr>
          <w:rFonts w:ascii="Times New Roman" w:hAnsi="Times New Roman" w:cs="Times New Roman"/>
          <w:sz w:val="28"/>
          <w:szCs w:val="28"/>
          <w:lang w:val="bg-BG"/>
        </w:rPr>
        <w:t>, представляващи преразказани евангелски цитати, което със сигурност ще обогати и допълни знанията</w:t>
      </w:r>
      <w:r w:rsidR="000237FD">
        <w:rPr>
          <w:rFonts w:ascii="Times New Roman" w:hAnsi="Times New Roman" w:cs="Times New Roman"/>
          <w:sz w:val="28"/>
          <w:szCs w:val="28"/>
          <w:lang w:val="bg-BG"/>
        </w:rPr>
        <w:t xml:space="preserve"> ни</w:t>
      </w:r>
      <w:r w:rsidR="008C6862">
        <w:rPr>
          <w:rFonts w:ascii="Times New Roman" w:hAnsi="Times New Roman" w:cs="Times New Roman"/>
          <w:sz w:val="28"/>
          <w:szCs w:val="28"/>
          <w:lang w:val="bg-BG"/>
        </w:rPr>
        <w:t xml:space="preserve"> з</w:t>
      </w:r>
      <w:r w:rsidR="00F0633F" w:rsidRPr="00310112">
        <w:rPr>
          <w:rFonts w:ascii="Times New Roman" w:hAnsi="Times New Roman" w:cs="Times New Roman"/>
          <w:sz w:val="28"/>
          <w:szCs w:val="28"/>
          <w:lang w:val="bg-BG"/>
        </w:rPr>
        <w:t xml:space="preserve">а развитието на </w:t>
      </w:r>
      <w:r>
        <w:rPr>
          <w:rFonts w:ascii="Times New Roman" w:hAnsi="Times New Roman" w:cs="Times New Roman"/>
          <w:sz w:val="28"/>
          <w:szCs w:val="28"/>
          <w:lang w:val="bg-BG"/>
        </w:rPr>
        <w:t xml:space="preserve">българския език </w:t>
      </w:r>
      <w:r w:rsidR="008C6862">
        <w:rPr>
          <w:rFonts w:ascii="Times New Roman" w:hAnsi="Times New Roman" w:cs="Times New Roman"/>
          <w:sz w:val="28"/>
          <w:szCs w:val="28"/>
          <w:lang w:val="bg-BG"/>
        </w:rPr>
        <w:t xml:space="preserve">през </w:t>
      </w:r>
      <w:r w:rsidR="008C6862">
        <w:rPr>
          <w:rFonts w:ascii="Times New Roman" w:hAnsi="Times New Roman" w:cs="Times New Roman"/>
          <w:sz w:val="28"/>
          <w:szCs w:val="28"/>
        </w:rPr>
        <w:t>XVIII</w:t>
      </w:r>
      <w:r w:rsidR="008C6862">
        <w:rPr>
          <w:rFonts w:ascii="Times New Roman" w:hAnsi="Times New Roman" w:cs="Times New Roman"/>
          <w:sz w:val="28"/>
          <w:szCs w:val="28"/>
          <w:lang w:val="bg-BG"/>
        </w:rPr>
        <w:t xml:space="preserve"> в</w:t>
      </w:r>
      <w:r w:rsidR="00F0633F" w:rsidRPr="00310112">
        <w:rPr>
          <w:rFonts w:ascii="Times New Roman" w:hAnsi="Times New Roman" w:cs="Times New Roman"/>
          <w:sz w:val="28"/>
          <w:szCs w:val="28"/>
          <w:lang w:val="bg-BG"/>
        </w:rPr>
        <w:t xml:space="preserve">. </w:t>
      </w:r>
      <w:r w:rsidR="00776B8C">
        <w:rPr>
          <w:rFonts w:ascii="Times New Roman" w:hAnsi="Times New Roman" w:cs="Times New Roman"/>
          <w:sz w:val="28"/>
          <w:szCs w:val="28"/>
          <w:lang w:val="bg-BG"/>
        </w:rPr>
        <w:t>За сравнение може да се види, че е</w:t>
      </w:r>
      <w:r w:rsidR="00F0633F" w:rsidRPr="00310112">
        <w:rPr>
          <w:rFonts w:ascii="Times New Roman" w:hAnsi="Times New Roman" w:cs="Times New Roman"/>
          <w:sz w:val="28"/>
          <w:szCs w:val="28"/>
          <w:lang w:val="bg-BG"/>
        </w:rPr>
        <w:t xml:space="preserve">диният от по-късните </w:t>
      </w:r>
      <w:r w:rsidR="00776B8C">
        <w:rPr>
          <w:rFonts w:ascii="Times New Roman" w:hAnsi="Times New Roman" w:cs="Times New Roman"/>
          <w:sz w:val="28"/>
          <w:szCs w:val="28"/>
          <w:lang w:val="bg-BG"/>
        </w:rPr>
        <w:t>ръкописи</w:t>
      </w:r>
      <w:r w:rsidR="00F0633F" w:rsidRPr="00310112">
        <w:rPr>
          <w:rFonts w:ascii="Times New Roman" w:hAnsi="Times New Roman" w:cs="Times New Roman"/>
          <w:sz w:val="28"/>
          <w:szCs w:val="28"/>
          <w:lang w:val="bg-BG"/>
        </w:rPr>
        <w:t xml:space="preserve"> на </w:t>
      </w:r>
      <w:r w:rsidR="004A1B55">
        <w:rPr>
          <w:rFonts w:ascii="Times New Roman" w:hAnsi="Times New Roman" w:cs="Times New Roman"/>
          <w:sz w:val="28"/>
          <w:szCs w:val="28"/>
          <w:lang w:val="bg-BG"/>
        </w:rPr>
        <w:t>Петър Царски</w:t>
      </w:r>
      <w:r w:rsidR="00776B8C" w:rsidRPr="00310112">
        <w:rPr>
          <w:rFonts w:ascii="Times New Roman" w:hAnsi="Times New Roman" w:cs="Times New Roman"/>
          <w:sz w:val="28"/>
          <w:szCs w:val="28"/>
          <w:lang w:val="bg-BG"/>
        </w:rPr>
        <w:t xml:space="preserve">, този от 1793 г., </w:t>
      </w:r>
      <w:r w:rsidR="00776B8C">
        <w:rPr>
          <w:rFonts w:ascii="Times New Roman" w:hAnsi="Times New Roman" w:cs="Times New Roman"/>
          <w:sz w:val="28"/>
          <w:szCs w:val="28"/>
          <w:lang w:val="bg-BG"/>
        </w:rPr>
        <w:t>представлява</w:t>
      </w:r>
      <w:r w:rsidR="00F0633F" w:rsidRPr="00310112">
        <w:rPr>
          <w:rFonts w:ascii="Times New Roman" w:hAnsi="Times New Roman" w:cs="Times New Roman"/>
          <w:sz w:val="28"/>
          <w:szCs w:val="28"/>
          <w:lang w:val="bg-BG"/>
        </w:rPr>
        <w:t xml:space="preserve"> </w:t>
      </w:r>
      <w:r w:rsidR="00776B8C">
        <w:rPr>
          <w:rFonts w:ascii="Times New Roman" w:hAnsi="Times New Roman" w:cs="Times New Roman"/>
          <w:sz w:val="28"/>
          <w:szCs w:val="28"/>
          <w:lang w:val="bg-BG"/>
        </w:rPr>
        <w:t>сборник с</w:t>
      </w:r>
      <w:r w:rsidR="00F0633F" w:rsidRPr="00310112">
        <w:rPr>
          <w:rFonts w:ascii="Times New Roman" w:hAnsi="Times New Roman" w:cs="Times New Roman"/>
          <w:sz w:val="28"/>
          <w:szCs w:val="28"/>
          <w:lang w:val="bg-BG"/>
        </w:rPr>
        <w:t xml:space="preserve"> кратки поучителни разкази, напр.: </w:t>
      </w:r>
      <w:r w:rsidR="00F0633F" w:rsidRPr="001B1435">
        <w:rPr>
          <w:rFonts w:ascii="Times New Roman" w:hAnsi="Times New Roman" w:cs="Times New Roman"/>
          <w:sz w:val="28"/>
          <w:szCs w:val="28"/>
        </w:rPr>
        <w:t>Iedin</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deto</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sviri</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na</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horo</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ubigo</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jedna</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strela</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od</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nebe</w:t>
      </w:r>
      <w:r w:rsidR="00F0633F" w:rsidRPr="00310112">
        <w:rPr>
          <w:rFonts w:ascii="Times New Roman" w:hAnsi="Times New Roman" w:cs="Times New Roman"/>
          <w:sz w:val="28"/>
          <w:szCs w:val="28"/>
          <w:lang w:val="bg-BG"/>
        </w:rPr>
        <w:t xml:space="preserve">, </w:t>
      </w:r>
      <w:r w:rsidR="00F0633F" w:rsidRPr="001B1435">
        <w:rPr>
          <w:rFonts w:ascii="Times New Roman" w:hAnsi="Times New Roman" w:cs="Times New Roman"/>
          <w:sz w:val="28"/>
          <w:szCs w:val="28"/>
        </w:rPr>
        <w:t>I</w:t>
      </w:r>
      <w:r w:rsidR="00F0633F" w:rsidRPr="00310112">
        <w:rPr>
          <w:rFonts w:ascii="Times New Roman" w:hAnsi="Times New Roman" w:cs="Times New Roman"/>
          <w:sz w:val="28"/>
          <w:szCs w:val="28"/>
          <w:lang w:val="bg-BG"/>
        </w:rPr>
        <w:t xml:space="preserve"> </w:t>
      </w:r>
      <w:r w:rsidR="00E62E16">
        <w:rPr>
          <w:rFonts w:ascii="Times New Roman" w:hAnsi="Times New Roman" w:cs="Times New Roman"/>
          <w:sz w:val="28"/>
          <w:szCs w:val="28"/>
        </w:rPr>
        <w:t>dusci</w:t>
      </w:r>
      <w:r w:rsidR="00F0633F" w:rsidRPr="00F76F33">
        <w:rPr>
          <w:rFonts w:ascii="Times New Roman" w:hAnsi="Times New Roman" w:cs="Times New Roman"/>
          <w:sz w:val="28"/>
          <w:szCs w:val="28"/>
        </w:rPr>
        <w:t>atamu</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utidi</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u</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Pacalat</w:t>
      </w:r>
      <w:r w:rsidR="00971854"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Sled</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smart</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jevvase</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na</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Sveti</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Cirilli</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jedin</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negov</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ounuka</w:t>
      </w:r>
      <w:r w:rsidR="00F0633F" w:rsidRPr="00F76F33">
        <w:rPr>
          <w:rFonts w:ascii="Times New Roman" w:hAnsi="Times New Roman" w:cs="Times New Roman"/>
          <w:sz w:val="28"/>
          <w:szCs w:val="28"/>
          <w:lang w:val="bg-BG"/>
        </w:rPr>
        <w:t xml:space="preserve">, с </w:t>
      </w:r>
      <w:r w:rsidR="00F0633F" w:rsidRPr="00F76F33">
        <w:rPr>
          <w:rFonts w:ascii="Times New Roman" w:hAnsi="Times New Roman" w:cs="Times New Roman"/>
          <w:sz w:val="28"/>
          <w:szCs w:val="28"/>
        </w:rPr>
        <w:t>ka</w:t>
      </w:r>
      <w:r w:rsidR="00F0633F" w:rsidRPr="00F76F33">
        <w:rPr>
          <w:rFonts w:ascii="Times New Roman" w:hAnsi="Times New Roman" w:cs="Times New Roman"/>
          <w:sz w:val="28"/>
          <w:szCs w:val="28"/>
          <w:lang w:val="bg-BG"/>
        </w:rPr>
        <w:t>з</w:t>
      </w:r>
      <w:r w:rsidR="00F0633F" w:rsidRPr="00F76F33">
        <w:rPr>
          <w:rFonts w:ascii="Times New Roman" w:hAnsi="Times New Roman" w:cs="Times New Roman"/>
          <w:sz w:val="28"/>
          <w:szCs w:val="28"/>
        </w:rPr>
        <w:t>avamu</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ci</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besce</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u</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Pacalat</w:t>
      </w:r>
      <w:r w:rsidR="00F0633F" w:rsidRPr="00F76F33">
        <w:rPr>
          <w:rFonts w:ascii="Times New Roman" w:hAnsi="Times New Roman" w:cs="Times New Roman"/>
          <w:sz w:val="28"/>
          <w:szCs w:val="28"/>
          <w:lang w:val="bg-BG"/>
        </w:rPr>
        <w:t xml:space="preserve"> з</w:t>
      </w:r>
      <w:r w:rsidR="00F0633F" w:rsidRPr="00F76F33">
        <w:rPr>
          <w:rFonts w:ascii="Times New Roman" w:hAnsi="Times New Roman" w:cs="Times New Roman"/>
          <w:sz w:val="28"/>
          <w:szCs w:val="28"/>
        </w:rPr>
        <w:t>arad</w:t>
      </w:r>
      <w:r w:rsidR="00F0633F" w:rsidRPr="00F76F33">
        <w:rPr>
          <w:rFonts w:ascii="Times New Roman" w:hAnsi="Times New Roman" w:cs="Times New Roman"/>
          <w:sz w:val="28"/>
          <w:szCs w:val="28"/>
          <w:lang w:val="bg-BG"/>
        </w:rPr>
        <w:t xml:space="preserve"> </w:t>
      </w:r>
      <w:r w:rsidR="00F0633F" w:rsidRPr="00F76F33">
        <w:rPr>
          <w:rFonts w:ascii="Times New Roman" w:hAnsi="Times New Roman" w:cs="Times New Roman"/>
          <w:sz w:val="28"/>
          <w:szCs w:val="28"/>
        </w:rPr>
        <w:t>igrata</w:t>
      </w:r>
      <w:r w:rsidR="00F0633F" w:rsidRPr="00F76F33">
        <w:rPr>
          <w:rFonts w:ascii="Times New Roman" w:hAnsi="Times New Roman" w:cs="Times New Roman"/>
          <w:sz w:val="28"/>
          <w:szCs w:val="28"/>
          <w:lang w:val="bg-BG"/>
        </w:rPr>
        <w:t xml:space="preserve"> и др.</w:t>
      </w:r>
      <w:r w:rsidR="00F0633F" w:rsidRPr="00310112">
        <w:rPr>
          <w:rFonts w:ascii="Times New Roman" w:hAnsi="Times New Roman" w:cs="Times New Roman"/>
          <w:sz w:val="28"/>
          <w:szCs w:val="28"/>
          <w:lang w:val="bg-BG"/>
        </w:rPr>
        <w:t xml:space="preserve"> </w:t>
      </w:r>
    </w:p>
    <w:p w:rsidR="00505AD1" w:rsidRDefault="00F0633F"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Не на последно място </w:t>
      </w:r>
      <w:r w:rsidR="00786A60">
        <w:rPr>
          <w:rFonts w:ascii="Times New Roman" w:hAnsi="Times New Roman" w:cs="Times New Roman"/>
          <w:sz w:val="28"/>
          <w:szCs w:val="28"/>
          <w:lang w:val="bg-BG"/>
        </w:rPr>
        <w:t>е важно да се каже</w:t>
      </w:r>
      <w:r w:rsidRPr="00310112">
        <w:rPr>
          <w:rFonts w:ascii="Times New Roman" w:hAnsi="Times New Roman" w:cs="Times New Roman"/>
          <w:sz w:val="28"/>
          <w:szCs w:val="28"/>
          <w:lang w:val="ru-RU"/>
        </w:rPr>
        <w:t xml:space="preserve">, че новобългарски преводи на Евангелието възникват едва през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Известно е, че през Възраждането се създават такива ръкописи с гръцки букви в южните български земи. Сред тях са Кулакийското евангелие, Кониковското евангелие, Райковският дамаскин и др. </w:t>
      </w:r>
      <w:r w:rsidRPr="00845B26">
        <w:rPr>
          <w:rFonts w:ascii="Times New Roman" w:hAnsi="Times New Roman" w:cs="Times New Roman"/>
          <w:sz w:val="28"/>
          <w:szCs w:val="28"/>
          <w:lang w:val="ru-RU"/>
        </w:rPr>
        <w:t>(Димитрова 1993: 87</w:t>
      </w:r>
      <w:r w:rsidR="00845B26">
        <w:rPr>
          <w:rFonts w:ascii="Times New Roman" w:hAnsi="Times New Roman" w:cs="Times New Roman"/>
          <w:sz w:val="28"/>
          <w:szCs w:val="28"/>
          <w:lang w:val="bg-BG"/>
        </w:rPr>
        <w:t xml:space="preserve"> – </w:t>
      </w:r>
      <w:r w:rsidRPr="00845B26">
        <w:rPr>
          <w:rFonts w:ascii="Times New Roman" w:hAnsi="Times New Roman" w:cs="Times New Roman"/>
          <w:sz w:val="28"/>
          <w:szCs w:val="28"/>
          <w:lang w:val="ru-RU"/>
        </w:rPr>
        <w:t xml:space="preserve">99). </w:t>
      </w:r>
      <w:r w:rsidRPr="00310112">
        <w:rPr>
          <w:rFonts w:ascii="Times New Roman" w:hAnsi="Times New Roman" w:cs="Times New Roman"/>
          <w:sz w:val="28"/>
          <w:szCs w:val="28"/>
          <w:lang w:val="ru-RU"/>
        </w:rPr>
        <w:t>М. Димитрова пише, че тези текстове нямат целта да наложат местния диалект като книжовен език, „а са израз на потребност от българско четиво в противовес на гръцкото влияние”  (Димитрова 1993: 87). „Преводите на диалект приличат по-скоро на близка до народните представи интерпретация на евангелския текст и на Дамаскиновите слова, отколкото на адекватно отразяващ особеностите на оригинала превод, отговарящ на представите за книжовен език с изградена или изграждаща се книжовна норма</w:t>
      </w:r>
      <w:r w:rsidR="00845B26">
        <w:rPr>
          <w:rFonts w:ascii="Times New Roman" w:hAnsi="Times New Roman" w:cs="Times New Roman"/>
          <w:sz w:val="28"/>
          <w:szCs w:val="28"/>
          <w:lang w:val="ru-RU"/>
        </w:rPr>
        <w:t>.</w:t>
      </w:r>
      <w:r w:rsidRPr="00310112">
        <w:rPr>
          <w:rFonts w:ascii="Times New Roman" w:hAnsi="Times New Roman" w:cs="Times New Roman"/>
          <w:sz w:val="28"/>
          <w:szCs w:val="28"/>
          <w:lang w:val="ru-RU"/>
        </w:rPr>
        <w:t>” (Димитрова 1993: 87).</w:t>
      </w:r>
      <w:r w:rsidR="00971854"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В своя статия Зл. Куфнерова </w:t>
      </w:r>
      <w:r w:rsidR="000237FD">
        <w:rPr>
          <w:rFonts w:ascii="Times New Roman" w:hAnsi="Times New Roman" w:cs="Times New Roman"/>
          <w:sz w:val="28"/>
          <w:szCs w:val="28"/>
          <w:lang w:val="bg-BG"/>
        </w:rPr>
        <w:t xml:space="preserve">също </w:t>
      </w:r>
      <w:r w:rsidRPr="00310112">
        <w:rPr>
          <w:rFonts w:ascii="Times New Roman" w:hAnsi="Times New Roman" w:cs="Times New Roman"/>
          <w:sz w:val="28"/>
          <w:szCs w:val="28"/>
          <w:lang w:val="ru-RU"/>
        </w:rPr>
        <w:t xml:space="preserve">разглежда преводите на </w:t>
      </w:r>
      <w:r w:rsidR="008B696B">
        <w:rPr>
          <w:rFonts w:ascii="Times New Roman" w:hAnsi="Times New Roman" w:cs="Times New Roman"/>
          <w:sz w:val="28"/>
          <w:szCs w:val="28"/>
          <w:lang w:val="ru-RU"/>
        </w:rPr>
        <w:t>Е</w:t>
      </w:r>
      <w:r w:rsidRPr="00310112">
        <w:rPr>
          <w:rFonts w:ascii="Times New Roman" w:hAnsi="Times New Roman" w:cs="Times New Roman"/>
          <w:sz w:val="28"/>
          <w:szCs w:val="28"/>
          <w:lang w:val="ru-RU"/>
        </w:rPr>
        <w:t xml:space="preserve">вангелието, които възникват в южните и югозападните български земи в началото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писани с гръцка азбука (Куфнерова 1987: 211</w:t>
      </w:r>
      <w:r w:rsidR="00845B26">
        <w:rPr>
          <w:rFonts w:ascii="Times New Roman" w:hAnsi="Times New Roman" w:cs="Times New Roman"/>
          <w:sz w:val="28"/>
          <w:szCs w:val="28"/>
          <w:lang w:val="ru-RU"/>
        </w:rPr>
        <w:t xml:space="preserve"> </w:t>
      </w:r>
      <w:r w:rsidR="00845B26">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219). Тя изтъква, че езикът на ръкописите е смесица от народен и църковнославянски език, като преобладават характерните особености на първия (Куфнерова 1987: 213). Ръкопис </w:t>
      </w:r>
      <w:r w:rsidR="00A545B9">
        <w:rPr>
          <w:rFonts w:ascii="Times New Roman" w:hAnsi="Times New Roman" w:cs="Times New Roman"/>
          <w:sz w:val="28"/>
          <w:szCs w:val="28"/>
          <w:lang w:val="ru-RU"/>
        </w:rPr>
        <w:t>НБКМ 778</w:t>
      </w:r>
      <w:r w:rsidR="00D73154">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е от 1773 г. и предшества преводите, които възникват на народен език </w:t>
      </w:r>
      <w:r w:rsidRPr="00310112">
        <w:rPr>
          <w:rFonts w:ascii="Times New Roman" w:hAnsi="Times New Roman" w:cs="Times New Roman"/>
          <w:sz w:val="28"/>
          <w:szCs w:val="28"/>
          <w:lang w:val="ru-RU"/>
        </w:rPr>
        <w:lastRenderedPageBreak/>
        <w:t>в началот</w:t>
      </w:r>
      <w:r w:rsidR="00505AD1" w:rsidRPr="00310112">
        <w:rPr>
          <w:rFonts w:ascii="Times New Roman" w:hAnsi="Times New Roman" w:cs="Times New Roman"/>
          <w:sz w:val="28"/>
          <w:szCs w:val="28"/>
          <w:lang w:val="ru-RU"/>
        </w:rPr>
        <w:t xml:space="preserve">о на </w:t>
      </w:r>
      <w:r w:rsidR="00505AD1">
        <w:rPr>
          <w:rFonts w:ascii="Times New Roman" w:hAnsi="Times New Roman" w:cs="Times New Roman"/>
          <w:sz w:val="28"/>
          <w:szCs w:val="28"/>
        </w:rPr>
        <w:t>XIX</w:t>
      </w:r>
      <w:r w:rsidR="00505AD1" w:rsidRPr="00310112">
        <w:rPr>
          <w:rFonts w:ascii="Times New Roman" w:hAnsi="Times New Roman" w:cs="Times New Roman"/>
          <w:sz w:val="28"/>
          <w:szCs w:val="28"/>
          <w:lang w:val="ru-RU"/>
        </w:rPr>
        <w:t xml:space="preserve"> в.</w:t>
      </w:r>
      <w:r w:rsidR="00505AD1">
        <w:rPr>
          <w:rFonts w:ascii="Times New Roman" w:hAnsi="Times New Roman" w:cs="Times New Roman"/>
          <w:sz w:val="28"/>
          <w:szCs w:val="28"/>
          <w:lang w:val="bg-BG"/>
        </w:rPr>
        <w:t>, което е съществен аргумент при избора именно на този с</w:t>
      </w:r>
      <w:r w:rsidR="00845B26">
        <w:rPr>
          <w:rFonts w:ascii="Times New Roman" w:hAnsi="Times New Roman" w:cs="Times New Roman"/>
          <w:sz w:val="28"/>
          <w:szCs w:val="28"/>
          <w:lang w:val="bg-BG"/>
        </w:rPr>
        <w:t>б</w:t>
      </w:r>
      <w:r w:rsidR="00505AD1">
        <w:rPr>
          <w:rFonts w:ascii="Times New Roman" w:hAnsi="Times New Roman" w:cs="Times New Roman"/>
          <w:sz w:val="28"/>
          <w:szCs w:val="28"/>
          <w:lang w:val="bg-BG"/>
        </w:rPr>
        <w:t xml:space="preserve">орник като основен обект на настоящата работа. </w:t>
      </w:r>
    </w:p>
    <w:p w:rsidR="00C40B4D" w:rsidRDefault="00C40B4D" w:rsidP="002A5F61">
      <w:pPr>
        <w:spacing w:line="360" w:lineRule="auto"/>
        <w:ind w:firstLine="708"/>
        <w:contextualSpacing/>
        <w:jc w:val="both"/>
        <w:rPr>
          <w:rFonts w:ascii="Times New Roman" w:hAnsi="Times New Roman" w:cs="Times New Roman"/>
          <w:sz w:val="28"/>
          <w:szCs w:val="28"/>
        </w:rPr>
      </w:pPr>
    </w:p>
    <w:p w:rsidR="00346584" w:rsidRPr="00346584" w:rsidRDefault="00346584" w:rsidP="00346584">
      <w:pPr>
        <w:pStyle w:val="afc"/>
        <w:numPr>
          <w:ilvl w:val="0"/>
          <w:numId w:val="43"/>
        </w:numPr>
        <w:spacing w:line="360" w:lineRule="auto"/>
        <w:jc w:val="both"/>
        <w:rPr>
          <w:rFonts w:ascii="Times New Roman" w:hAnsi="Times New Roman"/>
          <w:sz w:val="28"/>
          <w:szCs w:val="28"/>
        </w:rPr>
      </w:pPr>
      <w:r w:rsidRPr="00346584">
        <w:rPr>
          <w:rFonts w:ascii="Times New Roman" w:hAnsi="Times New Roman"/>
          <w:b/>
          <w:sz w:val="28"/>
          <w:szCs w:val="28"/>
          <w:lang w:val="ru-RU"/>
        </w:rPr>
        <w:t xml:space="preserve">Петър Ковачев Царски и неговото книжовно наследство: Съдържание на ръкопис </w:t>
      </w:r>
      <w:r w:rsidR="00A545B9">
        <w:rPr>
          <w:rFonts w:ascii="Times New Roman" w:hAnsi="Times New Roman"/>
          <w:b/>
          <w:sz w:val="28"/>
          <w:szCs w:val="28"/>
          <w:lang w:val="ru-RU"/>
        </w:rPr>
        <w:t>НБКМ 778</w:t>
      </w:r>
      <w:r w:rsidR="008A67E1">
        <w:rPr>
          <w:rFonts w:ascii="Times New Roman" w:hAnsi="Times New Roman"/>
          <w:b/>
          <w:sz w:val="28"/>
          <w:szCs w:val="28"/>
        </w:rPr>
        <w:t xml:space="preserve"> </w:t>
      </w:r>
      <w:r w:rsidRPr="00346584">
        <w:rPr>
          <w:rFonts w:ascii="Times New Roman" w:hAnsi="Times New Roman"/>
          <w:b/>
          <w:sz w:val="28"/>
          <w:szCs w:val="28"/>
          <w:lang w:val="bg-BG"/>
        </w:rPr>
        <w:t>от 1773 г.</w:t>
      </w:r>
    </w:p>
    <w:p w:rsidR="00E21F47" w:rsidRPr="00505AD1"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За </w:t>
      </w:r>
      <w:r w:rsidR="004A1B55">
        <w:rPr>
          <w:rFonts w:ascii="Times New Roman" w:hAnsi="Times New Roman" w:cs="Times New Roman"/>
          <w:sz w:val="28"/>
          <w:szCs w:val="28"/>
          <w:lang w:val="bg-BG"/>
        </w:rPr>
        <w:t xml:space="preserve">Петър </w:t>
      </w:r>
      <w:r w:rsidR="00505AD1">
        <w:rPr>
          <w:rFonts w:ascii="Times New Roman" w:hAnsi="Times New Roman" w:cs="Times New Roman"/>
          <w:sz w:val="28"/>
          <w:szCs w:val="28"/>
          <w:lang w:val="bg-BG"/>
        </w:rPr>
        <w:t>Царски</w:t>
      </w:r>
      <w:r w:rsidRPr="00310112">
        <w:rPr>
          <w:rFonts w:ascii="Times New Roman" w:hAnsi="Times New Roman" w:cs="Times New Roman"/>
          <w:sz w:val="28"/>
          <w:szCs w:val="28"/>
          <w:lang w:val="ru-RU"/>
        </w:rPr>
        <w:t xml:space="preserve"> се знае твърде малко. </w:t>
      </w:r>
      <w:r w:rsidR="00E21F47" w:rsidRPr="00E21F47">
        <w:rPr>
          <w:rFonts w:ascii="Times New Roman" w:hAnsi="Times New Roman" w:cs="Times New Roman"/>
          <w:sz w:val="28"/>
          <w:szCs w:val="28"/>
          <w:lang w:val="bg-BG"/>
        </w:rPr>
        <w:t>Предполага се, че той е роден между 1745 – 1746 г. (Старобългарска литература 2003: 361). От заглавната страница на единия от неговите сборници, а именно 1423 НБКМ от 1793 г., се разбира, че е живял 49 години и е починал на 24.</w:t>
      </w:r>
      <w:r w:rsidR="00845B26">
        <w:rPr>
          <w:rFonts w:ascii="Times New Roman" w:hAnsi="Times New Roman" w:cs="Times New Roman"/>
          <w:sz w:val="28"/>
          <w:szCs w:val="28"/>
          <w:lang w:val="bg-BG"/>
        </w:rPr>
        <w:t xml:space="preserve"> </w:t>
      </w:r>
      <w:r w:rsidR="00E21F47" w:rsidRPr="00E21F47">
        <w:rPr>
          <w:rFonts w:ascii="Times New Roman" w:hAnsi="Times New Roman" w:cs="Times New Roman"/>
          <w:sz w:val="28"/>
          <w:szCs w:val="28"/>
          <w:lang w:val="bg-BG"/>
        </w:rPr>
        <w:t>02.</w:t>
      </w:r>
      <w:r w:rsidR="00845B26">
        <w:rPr>
          <w:rFonts w:ascii="Times New Roman" w:hAnsi="Times New Roman" w:cs="Times New Roman"/>
          <w:sz w:val="28"/>
          <w:szCs w:val="28"/>
          <w:lang w:val="bg-BG"/>
        </w:rPr>
        <w:t xml:space="preserve"> </w:t>
      </w:r>
      <w:r w:rsidR="00E21F47" w:rsidRPr="00E21F47">
        <w:rPr>
          <w:rFonts w:ascii="Times New Roman" w:hAnsi="Times New Roman" w:cs="Times New Roman"/>
          <w:sz w:val="28"/>
          <w:szCs w:val="28"/>
          <w:lang w:val="bg-BG"/>
        </w:rPr>
        <w:t xml:space="preserve">1795 г. Противоречива остава информацията за неговото рождено място. Най-рано данни за </w:t>
      </w:r>
      <w:r w:rsidR="004457CD">
        <w:rPr>
          <w:rFonts w:ascii="Times New Roman" w:hAnsi="Times New Roman" w:cs="Times New Roman"/>
          <w:sz w:val="28"/>
          <w:szCs w:val="28"/>
          <w:lang w:val="bg-BG"/>
        </w:rPr>
        <w:t>Петър Царски</w:t>
      </w:r>
      <w:r w:rsidR="00E21F47" w:rsidRPr="00E21F47">
        <w:rPr>
          <w:rFonts w:ascii="Times New Roman" w:hAnsi="Times New Roman" w:cs="Times New Roman"/>
          <w:sz w:val="28"/>
          <w:szCs w:val="28"/>
          <w:lang w:val="bg-BG"/>
        </w:rPr>
        <w:t xml:space="preserve"> предоставя Г. Гиев в рубриката „Кратки биографии на свещениците българи, родени в Пловдивската епархия, от покръстването на павликяните до днес”, публикувана в Календар „Св.</w:t>
      </w:r>
      <w:r w:rsidR="00845B26">
        <w:rPr>
          <w:rFonts w:ascii="Times New Roman" w:hAnsi="Times New Roman" w:cs="Times New Roman"/>
          <w:sz w:val="28"/>
          <w:szCs w:val="28"/>
          <w:lang w:val="bg-BG"/>
        </w:rPr>
        <w:t xml:space="preserve"> св. Кирил и Методи” от 1937 г. Оттам</w:t>
      </w:r>
      <w:r w:rsidR="00E21F47" w:rsidRPr="00E21F47">
        <w:rPr>
          <w:rFonts w:ascii="Times New Roman" w:hAnsi="Times New Roman" w:cs="Times New Roman"/>
          <w:sz w:val="28"/>
          <w:szCs w:val="28"/>
          <w:lang w:val="bg-BG"/>
        </w:rPr>
        <w:t xml:space="preserve"> става ясно, че </w:t>
      </w:r>
      <w:r w:rsidR="004457CD">
        <w:rPr>
          <w:rFonts w:ascii="Times New Roman" w:hAnsi="Times New Roman" w:cs="Times New Roman"/>
          <w:sz w:val="28"/>
          <w:szCs w:val="28"/>
          <w:lang w:val="bg-BG"/>
        </w:rPr>
        <w:t>книжовникът</w:t>
      </w:r>
      <w:r w:rsidR="00E21F47" w:rsidRPr="00E21F47">
        <w:rPr>
          <w:rFonts w:ascii="Times New Roman" w:hAnsi="Times New Roman" w:cs="Times New Roman"/>
          <w:sz w:val="28"/>
          <w:szCs w:val="28"/>
          <w:lang w:val="bg-BG"/>
        </w:rPr>
        <w:t xml:space="preserve"> е роден някъде около Пловдив, но не е дадено точното място. Посочва се, че завършва своето образование в Рим. След завръщането си в родината е апостолически викарий на пловдивската епархия, а от 1794 г. до смъртта си живее и служи в с. Миромир, бившето Давуджово, сега квартал на гр. Хисаря (Гиев 1937: 107). </w:t>
      </w:r>
    </w:p>
    <w:p w:rsidR="00F0633F" w:rsidRPr="00310112" w:rsidRDefault="00F0633F" w:rsidP="002A5F61">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Доскоро в науката бяха известни</w:t>
      </w:r>
      <w:r w:rsidRPr="00310112">
        <w:rPr>
          <w:rFonts w:ascii="Times New Roman" w:hAnsi="Times New Roman" w:cs="Times New Roman"/>
          <w:sz w:val="28"/>
          <w:szCs w:val="28"/>
          <w:lang w:val="ru-RU"/>
        </w:rPr>
        <w:t xml:space="preserve"> четири негови ръкописа: </w:t>
      </w:r>
      <w:r w:rsidR="00A545B9">
        <w:rPr>
          <w:rFonts w:ascii="Times New Roman" w:hAnsi="Times New Roman" w:cs="Times New Roman"/>
          <w:sz w:val="28"/>
          <w:szCs w:val="28"/>
          <w:lang w:val="ru-RU"/>
        </w:rPr>
        <w:t>НБКМ 778</w:t>
      </w:r>
      <w:r w:rsidR="00327232">
        <w:rPr>
          <w:rFonts w:ascii="Times New Roman" w:hAnsi="Times New Roman" w:cs="Times New Roman"/>
          <w:sz w:val="28"/>
          <w:szCs w:val="28"/>
          <w:lang w:val="ru-RU"/>
        </w:rPr>
        <w:t xml:space="preserve"> от 1773 г., </w:t>
      </w:r>
      <w:r w:rsidR="00A545B9">
        <w:rPr>
          <w:rFonts w:ascii="Times New Roman" w:hAnsi="Times New Roman" w:cs="Times New Roman"/>
          <w:sz w:val="28"/>
          <w:szCs w:val="28"/>
          <w:lang w:val="ru-RU"/>
        </w:rPr>
        <w:t>НБКМ 779</w:t>
      </w:r>
      <w:r w:rsidR="00327232">
        <w:rPr>
          <w:rFonts w:ascii="Times New Roman" w:hAnsi="Times New Roman" w:cs="Times New Roman"/>
          <w:sz w:val="28"/>
          <w:szCs w:val="28"/>
          <w:lang w:val="ru-RU"/>
        </w:rPr>
        <w:t xml:space="preserve"> от 1780 г., </w:t>
      </w:r>
      <w:r w:rsidRPr="00310112">
        <w:rPr>
          <w:rFonts w:ascii="Times New Roman" w:hAnsi="Times New Roman" w:cs="Times New Roman"/>
          <w:sz w:val="28"/>
          <w:szCs w:val="28"/>
          <w:lang w:val="ru-RU"/>
        </w:rPr>
        <w:t xml:space="preserve">НБКМ </w:t>
      </w:r>
      <w:r w:rsidR="00327232" w:rsidRPr="00310112">
        <w:rPr>
          <w:rFonts w:ascii="Times New Roman" w:hAnsi="Times New Roman" w:cs="Times New Roman"/>
          <w:sz w:val="28"/>
          <w:szCs w:val="28"/>
          <w:lang w:val="ru-RU"/>
        </w:rPr>
        <w:t>1423</w:t>
      </w:r>
      <w:r w:rsidR="00327232">
        <w:rPr>
          <w:rFonts w:ascii="Times New Roman" w:hAnsi="Times New Roman" w:cs="Times New Roman"/>
          <w:sz w:val="28"/>
          <w:szCs w:val="28"/>
        </w:rPr>
        <w:t xml:space="preserve"> </w:t>
      </w:r>
      <w:r w:rsidRPr="00310112">
        <w:rPr>
          <w:rFonts w:ascii="Times New Roman" w:hAnsi="Times New Roman" w:cs="Times New Roman"/>
          <w:sz w:val="28"/>
          <w:szCs w:val="28"/>
          <w:lang w:val="ru-RU"/>
        </w:rPr>
        <w:t>от 1793 г. Четвъртият по последна информация</w:t>
      </w:r>
      <w:r w:rsidR="00E54A0B" w:rsidRPr="00310112">
        <w:rPr>
          <w:rFonts w:ascii="Times New Roman" w:hAnsi="Times New Roman" w:cs="Times New Roman"/>
          <w:sz w:val="28"/>
          <w:szCs w:val="28"/>
          <w:lang w:val="ru-RU"/>
        </w:rPr>
        <w:t xml:space="preserve"> се намира в Рим и е от 1779 г. </w:t>
      </w:r>
      <w:r w:rsidR="00603794" w:rsidRPr="00310112">
        <w:rPr>
          <w:rFonts w:ascii="Times New Roman" w:hAnsi="Times New Roman" w:cs="Times New Roman"/>
          <w:sz w:val="28"/>
          <w:szCs w:val="28"/>
          <w:lang w:val="ru-RU"/>
        </w:rPr>
        <w:t>(Старобългарска литература 2003</w:t>
      </w:r>
      <w:r w:rsidR="00603794" w:rsidRPr="00C62970">
        <w:rPr>
          <w:rFonts w:ascii="Times New Roman" w:hAnsi="Times New Roman" w:cs="Times New Roman"/>
          <w:sz w:val="28"/>
          <w:szCs w:val="28"/>
          <w:lang w:val="bg-BG"/>
        </w:rPr>
        <w:t xml:space="preserve">: </w:t>
      </w:r>
      <w:r w:rsidR="00C62970">
        <w:rPr>
          <w:rFonts w:ascii="Times New Roman" w:hAnsi="Times New Roman" w:cs="Times New Roman"/>
          <w:sz w:val="28"/>
          <w:szCs w:val="28"/>
          <w:lang w:val="bg-BG"/>
        </w:rPr>
        <w:t>361</w:t>
      </w:r>
      <w:r w:rsidR="00603794" w:rsidRPr="00310112">
        <w:rPr>
          <w:rFonts w:ascii="Times New Roman" w:hAnsi="Times New Roman" w:cs="Times New Roman"/>
          <w:sz w:val="28"/>
          <w:szCs w:val="28"/>
          <w:lang w:val="ru-RU"/>
        </w:rPr>
        <w:t>)</w:t>
      </w:r>
      <w:r w:rsidR="00603794" w:rsidRPr="00C62970">
        <w:rPr>
          <w:rFonts w:ascii="Times New Roman" w:hAnsi="Times New Roman" w:cs="Times New Roman"/>
          <w:sz w:val="28"/>
          <w:szCs w:val="28"/>
          <w:lang w:val="bg-BG"/>
        </w:rPr>
        <w:t>,</w:t>
      </w:r>
      <w:r w:rsidR="00603794">
        <w:rPr>
          <w:rFonts w:ascii="Times New Roman" w:hAnsi="Times New Roman" w:cs="Times New Roman"/>
          <w:sz w:val="28"/>
          <w:szCs w:val="28"/>
          <w:lang w:val="bg-BG"/>
        </w:rPr>
        <w:t xml:space="preserve"> но към настоящия момент неговото </w:t>
      </w:r>
      <w:r w:rsidR="00D54870">
        <w:rPr>
          <w:rFonts w:ascii="Times New Roman" w:hAnsi="Times New Roman" w:cs="Times New Roman"/>
          <w:sz w:val="28"/>
          <w:szCs w:val="28"/>
          <w:lang w:val="bg-BG"/>
        </w:rPr>
        <w:t xml:space="preserve">местоположение е неизвестно </w:t>
      </w:r>
      <w:r w:rsidR="00D54870" w:rsidRPr="00310112">
        <w:rPr>
          <w:rFonts w:ascii="Times New Roman" w:hAnsi="Times New Roman" w:cs="Times New Roman"/>
          <w:sz w:val="28"/>
          <w:szCs w:val="28"/>
          <w:lang w:val="ru-RU"/>
        </w:rPr>
        <w:t>(</w:t>
      </w:r>
      <w:r w:rsidR="00D54870">
        <w:rPr>
          <w:rFonts w:ascii="Times New Roman" w:hAnsi="Times New Roman" w:cs="Times New Roman"/>
          <w:sz w:val="28"/>
          <w:szCs w:val="28"/>
          <w:lang w:val="bg-BG"/>
        </w:rPr>
        <w:t>Красимир Станчев – устна информация</w:t>
      </w:r>
      <w:r w:rsidR="003F6CA2">
        <w:rPr>
          <w:rStyle w:val="a5"/>
          <w:rFonts w:ascii="Times New Roman" w:hAnsi="Times New Roman"/>
          <w:sz w:val="28"/>
          <w:szCs w:val="28"/>
          <w:lang w:val="bg-BG"/>
        </w:rPr>
        <w:footnoteReference w:id="2"/>
      </w:r>
      <w:r w:rsidR="00D54870" w:rsidRPr="00310112">
        <w:rPr>
          <w:rFonts w:ascii="Times New Roman" w:hAnsi="Times New Roman" w:cs="Times New Roman"/>
          <w:sz w:val="28"/>
          <w:szCs w:val="28"/>
          <w:lang w:val="ru-RU"/>
        </w:rPr>
        <w:t>)</w:t>
      </w:r>
      <w:r w:rsidR="00603794" w:rsidRPr="00310112">
        <w:rPr>
          <w:rFonts w:ascii="Times New Roman" w:hAnsi="Times New Roman" w:cs="Times New Roman"/>
          <w:sz w:val="28"/>
          <w:szCs w:val="28"/>
          <w:lang w:val="ru-RU"/>
        </w:rPr>
        <w:t xml:space="preserve">. </w:t>
      </w:r>
      <w:r w:rsidR="00E54A0B" w:rsidRPr="00310112">
        <w:rPr>
          <w:rFonts w:ascii="Times New Roman" w:hAnsi="Times New Roman" w:cs="Times New Roman"/>
          <w:sz w:val="28"/>
          <w:szCs w:val="28"/>
          <w:lang w:val="ru-RU"/>
        </w:rPr>
        <w:t xml:space="preserve">Само преди няколко месеца </w:t>
      </w:r>
      <w:r w:rsidR="00D54870" w:rsidRPr="00310112">
        <w:rPr>
          <w:rFonts w:ascii="Times New Roman" w:hAnsi="Times New Roman" w:cs="Times New Roman"/>
          <w:sz w:val="28"/>
          <w:szCs w:val="28"/>
          <w:lang w:val="ru-RU"/>
        </w:rPr>
        <w:t>в сбирката на Румънската академия на н</w:t>
      </w:r>
      <w:r w:rsidR="00216F3E">
        <w:rPr>
          <w:rFonts w:ascii="Times New Roman" w:hAnsi="Times New Roman" w:cs="Times New Roman"/>
          <w:sz w:val="28"/>
          <w:szCs w:val="28"/>
          <w:lang w:val="bg-BG"/>
        </w:rPr>
        <w:t>а</w:t>
      </w:r>
      <w:r w:rsidR="00D54870" w:rsidRPr="00310112">
        <w:rPr>
          <w:rFonts w:ascii="Times New Roman" w:hAnsi="Times New Roman" w:cs="Times New Roman"/>
          <w:sz w:val="28"/>
          <w:szCs w:val="28"/>
          <w:lang w:val="ru-RU"/>
        </w:rPr>
        <w:t>уките</w:t>
      </w:r>
      <w:r w:rsidR="00D54870">
        <w:rPr>
          <w:rFonts w:ascii="Times New Roman" w:hAnsi="Times New Roman" w:cs="Times New Roman"/>
          <w:sz w:val="28"/>
          <w:szCs w:val="28"/>
          <w:lang w:val="bg-BG"/>
        </w:rPr>
        <w:t xml:space="preserve"> беше идентифициран и оповестен</w:t>
      </w:r>
      <w:r w:rsidR="00E54A0B" w:rsidRPr="00310112">
        <w:rPr>
          <w:rFonts w:ascii="Times New Roman" w:hAnsi="Times New Roman" w:cs="Times New Roman"/>
          <w:sz w:val="28"/>
          <w:szCs w:val="28"/>
          <w:lang w:val="ru-RU"/>
        </w:rPr>
        <w:t xml:space="preserve"> </w:t>
      </w:r>
      <w:r w:rsidR="00D54870">
        <w:rPr>
          <w:rFonts w:ascii="Times New Roman" w:hAnsi="Times New Roman" w:cs="Times New Roman"/>
          <w:sz w:val="28"/>
          <w:szCs w:val="28"/>
          <w:lang w:val="bg-BG"/>
        </w:rPr>
        <w:t>нов за науката</w:t>
      </w:r>
      <w:r w:rsidR="00E54A0B" w:rsidRPr="00310112">
        <w:rPr>
          <w:rFonts w:ascii="Times New Roman" w:hAnsi="Times New Roman" w:cs="Times New Roman"/>
          <w:sz w:val="28"/>
          <w:szCs w:val="28"/>
          <w:lang w:val="ru-RU"/>
        </w:rPr>
        <w:t xml:space="preserve"> ръкопис</w:t>
      </w:r>
      <w:r w:rsidR="00D54870">
        <w:rPr>
          <w:rFonts w:ascii="Times New Roman" w:hAnsi="Times New Roman" w:cs="Times New Roman"/>
          <w:sz w:val="28"/>
          <w:szCs w:val="28"/>
          <w:lang w:val="bg-BG"/>
        </w:rPr>
        <w:t xml:space="preserve"> на </w:t>
      </w:r>
      <w:r w:rsidR="004A1B55">
        <w:rPr>
          <w:rFonts w:ascii="Times New Roman" w:hAnsi="Times New Roman" w:cs="Times New Roman"/>
          <w:sz w:val="28"/>
          <w:szCs w:val="28"/>
          <w:lang w:val="bg-BG"/>
        </w:rPr>
        <w:t>Петър Царски</w:t>
      </w:r>
      <w:r w:rsidR="00E54A0B" w:rsidRPr="00310112">
        <w:rPr>
          <w:rFonts w:ascii="Times New Roman" w:hAnsi="Times New Roman" w:cs="Times New Roman"/>
          <w:sz w:val="28"/>
          <w:szCs w:val="28"/>
          <w:lang w:val="ru-RU"/>
        </w:rPr>
        <w:t xml:space="preserve">. </w:t>
      </w:r>
      <w:r w:rsidR="00D54870">
        <w:rPr>
          <w:rFonts w:ascii="Times New Roman" w:hAnsi="Times New Roman" w:cs="Times New Roman"/>
          <w:sz w:val="28"/>
          <w:szCs w:val="28"/>
          <w:lang w:val="bg-BG"/>
        </w:rPr>
        <w:t xml:space="preserve">При съставянето на описа на славянските ръкописи той не е включен </w:t>
      </w:r>
      <w:r w:rsidR="00D54870">
        <w:rPr>
          <w:rFonts w:ascii="Times New Roman" w:hAnsi="Times New Roman" w:cs="Times New Roman"/>
          <w:sz w:val="28"/>
          <w:szCs w:val="28"/>
          <w:lang w:val="bg-BG"/>
        </w:rPr>
        <w:lastRenderedPageBreak/>
        <w:t xml:space="preserve">заради латинската си графика и така дълги години остава неоткрит. </w:t>
      </w:r>
      <w:r w:rsidR="00E54A0B" w:rsidRPr="00310112">
        <w:rPr>
          <w:rFonts w:ascii="Times New Roman" w:hAnsi="Times New Roman" w:cs="Times New Roman"/>
          <w:sz w:val="28"/>
          <w:szCs w:val="28"/>
          <w:lang w:val="ru-RU"/>
        </w:rPr>
        <w:t xml:space="preserve">По предварителните данни, с които разполагаме, може да се предположи, че </w:t>
      </w:r>
      <w:r w:rsidR="005D0FCD">
        <w:rPr>
          <w:rFonts w:ascii="Times New Roman" w:hAnsi="Times New Roman" w:cs="Times New Roman"/>
          <w:sz w:val="28"/>
          <w:szCs w:val="28"/>
          <w:lang w:val="bg-BG"/>
        </w:rPr>
        <w:t>става въпрос</w:t>
      </w:r>
      <w:r w:rsidR="00E54A0B" w:rsidRPr="00310112">
        <w:rPr>
          <w:rFonts w:ascii="Times New Roman" w:hAnsi="Times New Roman" w:cs="Times New Roman"/>
          <w:sz w:val="28"/>
          <w:szCs w:val="28"/>
          <w:lang w:val="ru-RU"/>
        </w:rPr>
        <w:t xml:space="preserve"> </w:t>
      </w:r>
      <w:r w:rsidR="005D0FCD">
        <w:rPr>
          <w:rFonts w:ascii="Times New Roman" w:hAnsi="Times New Roman" w:cs="Times New Roman"/>
          <w:sz w:val="28"/>
          <w:szCs w:val="28"/>
          <w:lang w:val="bg-BG"/>
        </w:rPr>
        <w:t xml:space="preserve">за </w:t>
      </w:r>
      <w:r w:rsidR="00E54A0B" w:rsidRPr="00310112">
        <w:rPr>
          <w:rFonts w:ascii="Times New Roman" w:hAnsi="Times New Roman" w:cs="Times New Roman"/>
          <w:sz w:val="28"/>
          <w:szCs w:val="28"/>
          <w:lang w:val="ru-RU"/>
        </w:rPr>
        <w:t xml:space="preserve">препис на </w:t>
      </w:r>
      <w:r w:rsidR="00A545B9">
        <w:rPr>
          <w:rFonts w:ascii="Times New Roman" w:hAnsi="Times New Roman" w:cs="Times New Roman"/>
          <w:sz w:val="28"/>
          <w:szCs w:val="28"/>
          <w:lang w:val="ru-RU"/>
        </w:rPr>
        <w:t>НБКМ 779</w:t>
      </w:r>
      <w:r w:rsidR="00D54870">
        <w:rPr>
          <w:rFonts w:ascii="Times New Roman" w:hAnsi="Times New Roman" w:cs="Times New Roman"/>
          <w:sz w:val="28"/>
          <w:szCs w:val="28"/>
          <w:lang w:val="bg-BG"/>
        </w:rPr>
        <w:t xml:space="preserve">. До този момент нито един от сборниците на </w:t>
      </w:r>
      <w:r w:rsidR="004A1B55">
        <w:rPr>
          <w:rFonts w:ascii="Times New Roman" w:hAnsi="Times New Roman" w:cs="Times New Roman"/>
          <w:sz w:val="28"/>
          <w:szCs w:val="28"/>
          <w:lang w:val="bg-BG"/>
        </w:rPr>
        <w:t>Петър Царски</w:t>
      </w:r>
      <w:r w:rsidR="00D54870">
        <w:rPr>
          <w:rFonts w:ascii="Times New Roman" w:hAnsi="Times New Roman" w:cs="Times New Roman"/>
          <w:sz w:val="28"/>
          <w:szCs w:val="28"/>
          <w:lang w:val="bg-BG"/>
        </w:rPr>
        <w:t xml:space="preserve"> не е засвидетелстван в преписи и така румънският ръкопис о</w:t>
      </w:r>
      <w:r w:rsidR="00147F69">
        <w:rPr>
          <w:rFonts w:ascii="Times New Roman" w:hAnsi="Times New Roman" w:cs="Times New Roman"/>
          <w:sz w:val="28"/>
          <w:szCs w:val="28"/>
          <w:lang w:val="bg-BG"/>
        </w:rPr>
        <w:t>ткрива много нови възможности за бъдещи</w:t>
      </w:r>
      <w:r w:rsidR="0051447B" w:rsidRPr="00310112">
        <w:rPr>
          <w:rFonts w:ascii="Times New Roman" w:hAnsi="Times New Roman" w:cs="Times New Roman"/>
          <w:sz w:val="28"/>
          <w:szCs w:val="28"/>
          <w:lang w:val="ru-RU"/>
        </w:rPr>
        <w:t xml:space="preserve"> </w:t>
      </w:r>
      <w:r w:rsidR="0051447B">
        <w:rPr>
          <w:rFonts w:ascii="Times New Roman" w:hAnsi="Times New Roman" w:cs="Times New Roman"/>
          <w:sz w:val="28"/>
          <w:szCs w:val="28"/>
          <w:lang w:val="bg-BG"/>
        </w:rPr>
        <w:t>сравнителни</w:t>
      </w:r>
      <w:r w:rsidR="00147F69">
        <w:rPr>
          <w:rFonts w:ascii="Times New Roman" w:hAnsi="Times New Roman" w:cs="Times New Roman"/>
          <w:sz w:val="28"/>
          <w:szCs w:val="28"/>
          <w:lang w:val="bg-BG"/>
        </w:rPr>
        <w:t xml:space="preserve"> изследвания</w:t>
      </w:r>
      <w:r w:rsidR="00D54870">
        <w:rPr>
          <w:rFonts w:ascii="Times New Roman" w:hAnsi="Times New Roman" w:cs="Times New Roman"/>
          <w:sz w:val="28"/>
          <w:szCs w:val="28"/>
          <w:lang w:val="bg-BG"/>
        </w:rPr>
        <w:t xml:space="preserve">. </w:t>
      </w:r>
    </w:p>
    <w:p w:rsidR="00E21F47" w:rsidRPr="00E21F47" w:rsidRDefault="00E21F47" w:rsidP="002A5F61">
      <w:pPr>
        <w:spacing w:line="360" w:lineRule="auto"/>
        <w:ind w:firstLine="706"/>
        <w:contextualSpacing/>
        <w:jc w:val="both"/>
        <w:rPr>
          <w:rFonts w:ascii="Times New Roman" w:hAnsi="Times New Roman" w:cs="Times New Roman"/>
          <w:sz w:val="28"/>
          <w:szCs w:val="28"/>
          <w:lang w:val="bg-BG"/>
        </w:rPr>
      </w:pPr>
      <w:r w:rsidRPr="00E21F47">
        <w:rPr>
          <w:rFonts w:ascii="Times New Roman" w:hAnsi="Times New Roman" w:cs="Times New Roman"/>
          <w:sz w:val="28"/>
          <w:szCs w:val="28"/>
          <w:lang w:val="bg-BG"/>
        </w:rPr>
        <w:t xml:space="preserve">Прилагам в табличен вид титулните страници с оригиналната графика на ръкопис </w:t>
      </w:r>
      <w:r w:rsidR="00A545B9">
        <w:rPr>
          <w:rFonts w:ascii="Times New Roman" w:hAnsi="Times New Roman" w:cs="Times New Roman"/>
          <w:sz w:val="28"/>
          <w:szCs w:val="28"/>
          <w:lang w:val="bg-BG"/>
        </w:rPr>
        <w:t>НБКМ 779</w:t>
      </w:r>
      <w:r w:rsidRPr="00E21F47">
        <w:rPr>
          <w:rFonts w:ascii="Times New Roman" w:hAnsi="Times New Roman" w:cs="Times New Roman"/>
          <w:sz w:val="28"/>
          <w:szCs w:val="28"/>
          <w:lang w:val="bg-BG"/>
        </w:rPr>
        <w:t xml:space="preserve"> и РРАН, от които е видно тяхното сходство. </w:t>
      </w:r>
    </w:p>
    <w:p w:rsidR="00E21F47" w:rsidRPr="00310343" w:rsidRDefault="00E21F47" w:rsidP="002A5F61">
      <w:pPr>
        <w:spacing w:line="240" w:lineRule="auto"/>
        <w:ind w:firstLine="709"/>
        <w:contextualSpacing/>
        <w:jc w:val="both"/>
        <w:rPr>
          <w:rFonts w:ascii="Times New Roman" w:hAnsi="Times New Roman" w:cs="Times New Roman"/>
          <w:sz w:val="24"/>
          <w:szCs w:val="24"/>
          <w:lang w:val="bg-BG"/>
        </w:rPr>
      </w:pPr>
    </w:p>
    <w:tbl>
      <w:tblPr>
        <w:tblStyle w:val="ad"/>
        <w:tblW w:w="0" w:type="auto"/>
        <w:tblLook w:val="04A0"/>
      </w:tblPr>
      <w:tblGrid>
        <w:gridCol w:w="910"/>
        <w:gridCol w:w="1303"/>
        <w:gridCol w:w="1335"/>
        <w:gridCol w:w="1688"/>
        <w:gridCol w:w="1349"/>
        <w:gridCol w:w="1542"/>
        <w:gridCol w:w="1162"/>
      </w:tblGrid>
      <w:tr w:rsidR="00E21F47" w:rsidRPr="00E21F47" w:rsidTr="00EE7D94">
        <w:tc>
          <w:tcPr>
            <w:tcW w:w="2213" w:type="dxa"/>
            <w:gridSpan w:val="2"/>
            <w:vMerge w:val="restart"/>
          </w:tcPr>
          <w:p w:rsidR="00E21F47" w:rsidRPr="00E21F47" w:rsidRDefault="00E21F47" w:rsidP="002A5F61">
            <w:pPr>
              <w:rPr>
                <w:sz w:val="22"/>
                <w:szCs w:val="22"/>
              </w:rPr>
            </w:pPr>
            <w:r w:rsidRPr="00E21F47">
              <w:rPr>
                <w:sz w:val="22"/>
                <w:szCs w:val="22"/>
              </w:rPr>
              <w:t>Iesus Ma=ria Ioseph</w:t>
            </w:r>
          </w:p>
          <w:p w:rsidR="00E21F47" w:rsidRPr="00E21F47" w:rsidRDefault="00E21F47" w:rsidP="002A5F61">
            <w:pPr>
              <w:rPr>
                <w:sz w:val="22"/>
                <w:szCs w:val="22"/>
              </w:rPr>
            </w:pPr>
            <w:r w:rsidRPr="00E21F47">
              <w:rPr>
                <w:sz w:val="22"/>
                <w:szCs w:val="22"/>
              </w:rPr>
              <w:t>vam davamsarze</w:t>
            </w:r>
          </w:p>
        </w:tc>
        <w:tc>
          <w:tcPr>
            <w:tcW w:w="1335" w:type="dxa"/>
          </w:tcPr>
          <w:p w:rsidR="00E21F47" w:rsidRPr="00E21F47" w:rsidRDefault="00E21F47" w:rsidP="002A5F61">
            <w:pPr>
              <w:rPr>
                <w:sz w:val="22"/>
                <w:szCs w:val="22"/>
              </w:rPr>
            </w:pPr>
            <w:r w:rsidRPr="00E21F47">
              <w:rPr>
                <w:sz w:val="22"/>
                <w:szCs w:val="22"/>
              </w:rPr>
              <w:t>Fa=</w:t>
            </w:r>
          </w:p>
          <w:p w:rsidR="00E21F47" w:rsidRPr="00E21F47" w:rsidRDefault="00595EB5" w:rsidP="002A5F61">
            <w:pPr>
              <w:rPr>
                <w:sz w:val="22"/>
                <w:szCs w:val="22"/>
              </w:rPr>
            </w:pPr>
            <w:r w:rsidRPr="00E21F47">
              <w:rPr>
                <w:sz w:val="22"/>
                <w:szCs w:val="22"/>
              </w:rPr>
              <w:t>L</w:t>
            </w:r>
            <w:r w:rsidR="00E21F47" w:rsidRPr="00E21F47">
              <w:rPr>
                <w:sz w:val="22"/>
                <w:szCs w:val="22"/>
              </w:rPr>
              <w:t>en</w:t>
            </w:r>
          </w:p>
        </w:tc>
        <w:tc>
          <w:tcPr>
            <w:tcW w:w="1688" w:type="dxa"/>
          </w:tcPr>
          <w:p w:rsidR="00E21F47" w:rsidRPr="00E21F47" w:rsidRDefault="00E21F47" w:rsidP="002A5F61">
            <w:pPr>
              <w:rPr>
                <w:sz w:val="22"/>
                <w:szCs w:val="22"/>
              </w:rPr>
            </w:pPr>
          </w:p>
        </w:tc>
        <w:tc>
          <w:tcPr>
            <w:tcW w:w="1349" w:type="dxa"/>
          </w:tcPr>
          <w:p w:rsidR="00E21F47" w:rsidRPr="00E21F47" w:rsidRDefault="00E21F47" w:rsidP="002A5F61">
            <w:pPr>
              <w:rPr>
                <w:sz w:val="22"/>
                <w:szCs w:val="22"/>
              </w:rPr>
            </w:pPr>
            <w:r w:rsidRPr="00E21F47">
              <w:rPr>
                <w:sz w:val="22"/>
                <w:szCs w:val="22"/>
              </w:rPr>
              <w:t>Ie=</w:t>
            </w:r>
          </w:p>
          <w:p w:rsidR="00E21F47" w:rsidRPr="00E21F47" w:rsidRDefault="00E21F47" w:rsidP="002A5F61">
            <w:pPr>
              <w:rPr>
                <w:sz w:val="22"/>
                <w:szCs w:val="22"/>
              </w:rPr>
            </w:pPr>
            <w:r w:rsidRPr="00E21F47">
              <w:rPr>
                <w:sz w:val="22"/>
                <w:szCs w:val="22"/>
              </w:rPr>
              <w:t>sus</w:t>
            </w:r>
          </w:p>
        </w:tc>
        <w:tc>
          <w:tcPr>
            <w:tcW w:w="2704" w:type="dxa"/>
            <w:gridSpan w:val="2"/>
            <w:vMerge w:val="restart"/>
          </w:tcPr>
          <w:p w:rsidR="00E21F47" w:rsidRPr="00E21F47" w:rsidRDefault="00E21F47" w:rsidP="002A5F61">
            <w:pPr>
              <w:rPr>
                <w:sz w:val="22"/>
                <w:szCs w:val="22"/>
              </w:rPr>
            </w:pPr>
            <w:r w:rsidRPr="00E21F47">
              <w:rPr>
                <w:sz w:val="22"/>
                <w:szCs w:val="22"/>
              </w:rPr>
              <w:t>Iesus Ma=ria Ioseph</w:t>
            </w:r>
          </w:p>
          <w:p w:rsidR="00E21F47" w:rsidRPr="00E21F47" w:rsidRDefault="00E21F47" w:rsidP="002A5F61">
            <w:pPr>
              <w:rPr>
                <w:sz w:val="22"/>
                <w:szCs w:val="22"/>
              </w:rPr>
            </w:pPr>
            <w:r w:rsidRPr="00E21F47">
              <w:rPr>
                <w:sz w:val="22"/>
                <w:szCs w:val="22"/>
              </w:rPr>
              <w:t>pomoghne=te mi na cias od</w:t>
            </w:r>
            <w:r w:rsidRPr="00E21F47">
              <w:rPr>
                <w:sz w:val="22"/>
                <w:szCs w:val="22"/>
                <w:lang w:val="bg-BG"/>
              </w:rPr>
              <w:t xml:space="preserve"> </w:t>
            </w:r>
            <w:r w:rsidRPr="00E21F47">
              <w:rPr>
                <w:sz w:val="22"/>
                <w:szCs w:val="22"/>
              </w:rPr>
              <w:t>mojata smart</w:t>
            </w:r>
          </w:p>
        </w:tc>
      </w:tr>
      <w:tr w:rsidR="00E21F47" w:rsidRPr="00E21F47" w:rsidTr="00EE7D94">
        <w:trPr>
          <w:trHeight w:val="645"/>
        </w:trPr>
        <w:tc>
          <w:tcPr>
            <w:tcW w:w="2213" w:type="dxa"/>
            <w:gridSpan w:val="2"/>
            <w:vMerge/>
          </w:tcPr>
          <w:p w:rsidR="00E21F47" w:rsidRPr="00E21F47" w:rsidRDefault="00E21F47" w:rsidP="002A5F61">
            <w:pPr>
              <w:rPr>
                <w:sz w:val="22"/>
                <w:szCs w:val="22"/>
              </w:rPr>
            </w:pPr>
          </w:p>
        </w:tc>
        <w:tc>
          <w:tcPr>
            <w:tcW w:w="1335" w:type="dxa"/>
          </w:tcPr>
          <w:p w:rsidR="00E21F47" w:rsidRPr="00E21F47" w:rsidRDefault="00E21F47" w:rsidP="002A5F61">
            <w:pPr>
              <w:rPr>
                <w:sz w:val="22"/>
                <w:szCs w:val="22"/>
              </w:rPr>
            </w:pPr>
          </w:p>
        </w:tc>
        <w:tc>
          <w:tcPr>
            <w:tcW w:w="1688" w:type="dxa"/>
          </w:tcPr>
          <w:p w:rsidR="00E21F47" w:rsidRPr="00E21F47" w:rsidRDefault="00E21F47" w:rsidP="002A5F61">
            <w:pPr>
              <w:rPr>
                <w:sz w:val="22"/>
                <w:szCs w:val="22"/>
              </w:rPr>
            </w:pPr>
            <w:r w:rsidRPr="00E21F47">
              <w:rPr>
                <w:sz w:val="22"/>
                <w:szCs w:val="22"/>
              </w:rPr>
              <w:t>Iesus Ma=</w:t>
            </w:r>
          </w:p>
          <w:p w:rsidR="00E21F47" w:rsidRPr="00E21F47" w:rsidRDefault="00E21F47" w:rsidP="002A5F61">
            <w:pPr>
              <w:rPr>
                <w:sz w:val="22"/>
                <w:szCs w:val="22"/>
              </w:rPr>
            </w:pPr>
            <w:r w:rsidRPr="00E21F47">
              <w:rPr>
                <w:sz w:val="22"/>
                <w:szCs w:val="22"/>
              </w:rPr>
              <w:t xml:space="preserve">ria Ioseph </w:t>
            </w:r>
          </w:p>
        </w:tc>
        <w:tc>
          <w:tcPr>
            <w:tcW w:w="1349" w:type="dxa"/>
          </w:tcPr>
          <w:p w:rsidR="00E21F47" w:rsidRPr="00E21F47" w:rsidRDefault="00E21F47" w:rsidP="002A5F61">
            <w:pPr>
              <w:rPr>
                <w:sz w:val="22"/>
                <w:szCs w:val="22"/>
              </w:rPr>
            </w:pPr>
          </w:p>
        </w:tc>
        <w:tc>
          <w:tcPr>
            <w:tcW w:w="2704" w:type="dxa"/>
            <w:gridSpan w:val="2"/>
            <w:vMerge/>
          </w:tcPr>
          <w:p w:rsidR="00E21F47" w:rsidRPr="00E21F47" w:rsidRDefault="00E21F47" w:rsidP="002A5F61">
            <w:pPr>
              <w:rPr>
                <w:sz w:val="22"/>
                <w:szCs w:val="22"/>
              </w:rPr>
            </w:pPr>
          </w:p>
        </w:tc>
      </w:tr>
      <w:tr w:rsidR="00E21F47" w:rsidRPr="00E21F47" w:rsidTr="00EE7D94">
        <w:trPr>
          <w:trHeight w:val="845"/>
        </w:trPr>
        <w:tc>
          <w:tcPr>
            <w:tcW w:w="910" w:type="dxa"/>
          </w:tcPr>
          <w:p w:rsidR="00E21F47" w:rsidRPr="00E21F47" w:rsidRDefault="00E21F47" w:rsidP="002A5F61">
            <w:pPr>
              <w:rPr>
                <w:sz w:val="22"/>
                <w:szCs w:val="22"/>
              </w:rPr>
            </w:pPr>
            <w:r w:rsidRPr="00E21F47">
              <w:rPr>
                <w:sz w:val="22"/>
                <w:szCs w:val="22"/>
              </w:rPr>
              <w:t>vas=</w:t>
            </w:r>
          </w:p>
          <w:p w:rsidR="00E21F47" w:rsidRPr="00E21F47" w:rsidRDefault="00E21F47" w:rsidP="002A5F61">
            <w:pPr>
              <w:rPr>
                <w:sz w:val="22"/>
                <w:szCs w:val="22"/>
              </w:rPr>
            </w:pPr>
            <w:r w:rsidRPr="00E21F47">
              <w:rPr>
                <w:sz w:val="22"/>
                <w:szCs w:val="22"/>
              </w:rPr>
              <w:t>da</w:t>
            </w:r>
          </w:p>
        </w:tc>
        <w:tc>
          <w:tcPr>
            <w:tcW w:w="1303" w:type="dxa"/>
          </w:tcPr>
          <w:p w:rsidR="00E21F47" w:rsidRPr="00E21F47" w:rsidRDefault="00E21F47" w:rsidP="002A5F61">
            <w:pPr>
              <w:rPr>
                <w:sz w:val="22"/>
                <w:szCs w:val="22"/>
              </w:rPr>
            </w:pPr>
          </w:p>
          <w:p w:rsidR="00E21F47" w:rsidRPr="00E21F47" w:rsidRDefault="00E21F47" w:rsidP="002A5F61">
            <w:pPr>
              <w:rPr>
                <w:sz w:val="22"/>
                <w:szCs w:val="22"/>
              </w:rPr>
            </w:pPr>
          </w:p>
          <w:p w:rsidR="00E21F47" w:rsidRPr="00E21F47" w:rsidRDefault="00E21F47" w:rsidP="002A5F61">
            <w:pPr>
              <w:rPr>
                <w:sz w:val="22"/>
                <w:szCs w:val="22"/>
              </w:rPr>
            </w:pPr>
          </w:p>
          <w:p w:rsidR="00E21F47" w:rsidRPr="00E21F47" w:rsidRDefault="00E21F47" w:rsidP="002A5F61">
            <w:pPr>
              <w:rPr>
                <w:sz w:val="22"/>
                <w:szCs w:val="22"/>
              </w:rPr>
            </w:pPr>
          </w:p>
        </w:tc>
        <w:tc>
          <w:tcPr>
            <w:tcW w:w="4372" w:type="dxa"/>
            <w:gridSpan w:val="3"/>
            <w:vMerge w:val="restart"/>
          </w:tcPr>
          <w:p w:rsidR="00E21F47" w:rsidRPr="00E21F47" w:rsidRDefault="00E21F47" w:rsidP="002A5F61">
            <w:pPr>
              <w:rPr>
                <w:sz w:val="22"/>
                <w:szCs w:val="22"/>
              </w:rPr>
            </w:pPr>
          </w:p>
          <w:p w:rsidR="00E21F47" w:rsidRPr="00E21F47" w:rsidRDefault="00E21F47" w:rsidP="002A5F61">
            <w:pPr>
              <w:rPr>
                <w:sz w:val="22"/>
                <w:szCs w:val="22"/>
                <w:lang w:val="bg-BG"/>
              </w:rPr>
            </w:pPr>
            <w:r w:rsidRPr="00E21F47">
              <w:rPr>
                <w:sz w:val="22"/>
                <w:szCs w:val="22"/>
              </w:rPr>
              <w:t>Casso Isca</w:t>
            </w:r>
            <w:r w:rsidRPr="00E21F47">
              <w:rPr>
                <w:sz w:val="22"/>
                <w:szCs w:val="22"/>
                <w:lang w:val="bg-BG"/>
              </w:rPr>
              <w:t>з</w:t>
            </w:r>
            <w:r w:rsidRPr="00E21F47">
              <w:rPr>
                <w:sz w:val="22"/>
                <w:szCs w:val="22"/>
              </w:rPr>
              <w:t>ovane od Sveto Pismo ubar=nai od Talianski je</w:t>
            </w:r>
            <w:r w:rsidRPr="00E21F47">
              <w:rPr>
                <w:sz w:val="22"/>
                <w:szCs w:val="22"/>
                <w:lang w:val="bg-BG"/>
              </w:rPr>
              <w:t>з</w:t>
            </w:r>
            <w:r w:rsidRPr="00E21F47">
              <w:rPr>
                <w:sz w:val="22"/>
                <w:szCs w:val="22"/>
              </w:rPr>
              <w:t>ik na Balgarski Gospodin Petar Fabri Imperiali na Paula Cercia negov brat na godini od poroxdene Issukrastovo</w:t>
            </w:r>
          </w:p>
          <w:p w:rsidR="00E21F47" w:rsidRPr="00E21F47" w:rsidRDefault="00E21F47" w:rsidP="002A5F61">
            <w:pPr>
              <w:rPr>
                <w:sz w:val="22"/>
                <w:szCs w:val="22"/>
                <w:lang w:val="bg-BG"/>
              </w:rPr>
            </w:pPr>
          </w:p>
          <w:p w:rsidR="00E21F47" w:rsidRPr="00E21F47" w:rsidRDefault="00E21F47" w:rsidP="002A5F61">
            <w:pPr>
              <w:rPr>
                <w:sz w:val="22"/>
                <w:szCs w:val="22"/>
              </w:rPr>
            </w:pPr>
            <w:r w:rsidRPr="00E21F47">
              <w:rPr>
                <w:sz w:val="22"/>
                <w:szCs w:val="22"/>
              </w:rPr>
              <w:t>MDCCLXXX</w:t>
            </w:r>
          </w:p>
          <w:p w:rsidR="00E21F47" w:rsidRPr="00E21F47" w:rsidRDefault="00E21F47" w:rsidP="002A5F61">
            <w:pPr>
              <w:rPr>
                <w:sz w:val="22"/>
                <w:szCs w:val="22"/>
              </w:rPr>
            </w:pPr>
          </w:p>
        </w:tc>
        <w:tc>
          <w:tcPr>
            <w:tcW w:w="1542" w:type="dxa"/>
          </w:tcPr>
          <w:p w:rsidR="00E21F47" w:rsidRPr="00E21F47" w:rsidRDefault="00E21F47" w:rsidP="002A5F61">
            <w:pPr>
              <w:rPr>
                <w:sz w:val="22"/>
                <w:szCs w:val="22"/>
              </w:rPr>
            </w:pPr>
          </w:p>
        </w:tc>
        <w:tc>
          <w:tcPr>
            <w:tcW w:w="1162" w:type="dxa"/>
          </w:tcPr>
          <w:p w:rsidR="00E21F47" w:rsidRPr="00E21F47" w:rsidRDefault="00E21F47" w:rsidP="002A5F61">
            <w:pPr>
              <w:rPr>
                <w:sz w:val="22"/>
                <w:szCs w:val="22"/>
              </w:rPr>
            </w:pPr>
            <w:r w:rsidRPr="00E21F47">
              <w:rPr>
                <w:sz w:val="22"/>
                <w:szCs w:val="22"/>
              </w:rPr>
              <w:t>ba=</w:t>
            </w:r>
          </w:p>
          <w:p w:rsidR="00E21F47" w:rsidRPr="00E21F47" w:rsidRDefault="00E21F47" w:rsidP="002A5F61">
            <w:pPr>
              <w:rPr>
                <w:sz w:val="22"/>
                <w:szCs w:val="22"/>
              </w:rPr>
            </w:pPr>
            <w:r w:rsidRPr="00E21F47">
              <w:rPr>
                <w:sz w:val="22"/>
                <w:szCs w:val="22"/>
              </w:rPr>
              <w:t>di</w:t>
            </w:r>
          </w:p>
          <w:p w:rsidR="00E21F47" w:rsidRPr="00E21F47" w:rsidRDefault="00E21F47" w:rsidP="002A5F61">
            <w:pPr>
              <w:rPr>
                <w:sz w:val="22"/>
                <w:szCs w:val="22"/>
              </w:rPr>
            </w:pPr>
          </w:p>
        </w:tc>
      </w:tr>
      <w:tr w:rsidR="00E21F47" w:rsidRPr="00E21F47" w:rsidTr="00EE7D94">
        <w:trPr>
          <w:trHeight w:val="386"/>
        </w:trPr>
        <w:tc>
          <w:tcPr>
            <w:tcW w:w="910" w:type="dxa"/>
          </w:tcPr>
          <w:p w:rsidR="00E21F47" w:rsidRPr="00E21F47" w:rsidRDefault="00E21F47" w:rsidP="002A5F61">
            <w:pPr>
              <w:rPr>
                <w:sz w:val="22"/>
                <w:szCs w:val="22"/>
              </w:rPr>
            </w:pPr>
          </w:p>
        </w:tc>
        <w:tc>
          <w:tcPr>
            <w:tcW w:w="1303" w:type="dxa"/>
            <w:vMerge w:val="restart"/>
          </w:tcPr>
          <w:p w:rsidR="00E21F47" w:rsidRPr="00E21F47" w:rsidRDefault="00E21F47" w:rsidP="002A5F61">
            <w:pPr>
              <w:rPr>
                <w:sz w:val="22"/>
                <w:szCs w:val="22"/>
              </w:rPr>
            </w:pPr>
            <w:r w:rsidRPr="00E21F47">
              <w:rPr>
                <w:sz w:val="22"/>
                <w:szCs w:val="22"/>
              </w:rPr>
              <w:t>da i</w:t>
            </w:r>
            <w:r w:rsidRPr="00E21F47">
              <w:rPr>
                <w:sz w:val="22"/>
                <w:szCs w:val="22"/>
                <w:lang w:val="bg-BG"/>
              </w:rPr>
              <w:t>з</w:t>
            </w:r>
            <w:r w:rsidRPr="00E21F47">
              <w:rPr>
                <w:sz w:val="22"/>
                <w:szCs w:val="22"/>
              </w:rPr>
              <w:t>dahni</w:t>
            </w:r>
          </w:p>
          <w:p w:rsidR="00E21F47" w:rsidRPr="00E21F47" w:rsidRDefault="00E21F47" w:rsidP="002A5F61">
            <w:pPr>
              <w:rPr>
                <w:sz w:val="22"/>
                <w:szCs w:val="22"/>
              </w:rPr>
            </w:pPr>
            <w:r w:rsidRPr="00E21F47">
              <w:rPr>
                <w:sz w:val="22"/>
                <w:szCs w:val="22"/>
              </w:rPr>
              <w:t>moja=ta du=scia na</w:t>
            </w:r>
          </w:p>
        </w:tc>
        <w:tc>
          <w:tcPr>
            <w:tcW w:w="4372" w:type="dxa"/>
            <w:gridSpan w:val="3"/>
            <w:vMerge/>
          </w:tcPr>
          <w:p w:rsidR="00E21F47" w:rsidRPr="00E21F47" w:rsidRDefault="00E21F47" w:rsidP="002A5F61">
            <w:pPr>
              <w:rPr>
                <w:sz w:val="22"/>
                <w:szCs w:val="22"/>
              </w:rPr>
            </w:pPr>
          </w:p>
        </w:tc>
        <w:tc>
          <w:tcPr>
            <w:tcW w:w="1542" w:type="dxa"/>
            <w:vMerge w:val="restart"/>
          </w:tcPr>
          <w:p w:rsidR="00E21F47" w:rsidRPr="00E21F47" w:rsidRDefault="00E21F47" w:rsidP="002A5F61">
            <w:pPr>
              <w:rPr>
                <w:sz w:val="22"/>
                <w:szCs w:val="22"/>
              </w:rPr>
            </w:pPr>
            <w:r w:rsidRPr="00E21F47">
              <w:rPr>
                <w:sz w:val="22"/>
                <w:szCs w:val="22"/>
              </w:rPr>
              <w:t>vasci raze</w:t>
            </w:r>
          </w:p>
          <w:p w:rsidR="00E21F47" w:rsidRPr="00E21F47" w:rsidRDefault="00E21F47" w:rsidP="002A5F61">
            <w:pPr>
              <w:rPr>
                <w:sz w:val="22"/>
                <w:szCs w:val="22"/>
                <w:lang w:val="bg-BG"/>
              </w:rPr>
            </w:pPr>
            <w:r w:rsidRPr="00E21F47">
              <w:rPr>
                <w:sz w:val="22"/>
                <w:szCs w:val="22"/>
              </w:rPr>
              <w:t>A=men</w:t>
            </w:r>
          </w:p>
        </w:tc>
        <w:tc>
          <w:tcPr>
            <w:tcW w:w="1162" w:type="dxa"/>
          </w:tcPr>
          <w:p w:rsidR="00E21F47" w:rsidRPr="00E21F47" w:rsidRDefault="00E21F47" w:rsidP="002A5F61">
            <w:pPr>
              <w:rPr>
                <w:sz w:val="22"/>
                <w:szCs w:val="22"/>
              </w:rPr>
            </w:pPr>
          </w:p>
        </w:tc>
      </w:tr>
      <w:tr w:rsidR="00E21F47" w:rsidRPr="00E21F47" w:rsidTr="00EE7D94">
        <w:tc>
          <w:tcPr>
            <w:tcW w:w="910" w:type="dxa"/>
          </w:tcPr>
          <w:p w:rsidR="00E21F47" w:rsidRPr="00E21F47" w:rsidRDefault="00E21F47" w:rsidP="002A5F61">
            <w:pPr>
              <w:rPr>
                <w:sz w:val="22"/>
                <w:szCs w:val="22"/>
              </w:rPr>
            </w:pPr>
          </w:p>
        </w:tc>
        <w:tc>
          <w:tcPr>
            <w:tcW w:w="1303" w:type="dxa"/>
            <w:vMerge/>
          </w:tcPr>
          <w:p w:rsidR="00E21F47" w:rsidRPr="00E21F47" w:rsidRDefault="00E21F47" w:rsidP="002A5F61">
            <w:pPr>
              <w:rPr>
                <w:sz w:val="22"/>
                <w:szCs w:val="22"/>
              </w:rPr>
            </w:pPr>
          </w:p>
        </w:tc>
        <w:tc>
          <w:tcPr>
            <w:tcW w:w="4372" w:type="dxa"/>
            <w:gridSpan w:val="3"/>
            <w:vMerge/>
          </w:tcPr>
          <w:p w:rsidR="00E21F47" w:rsidRPr="00E21F47" w:rsidRDefault="00E21F47" w:rsidP="002A5F61">
            <w:pPr>
              <w:rPr>
                <w:sz w:val="22"/>
                <w:szCs w:val="22"/>
              </w:rPr>
            </w:pPr>
          </w:p>
        </w:tc>
        <w:tc>
          <w:tcPr>
            <w:tcW w:w="1542" w:type="dxa"/>
            <w:vMerge/>
          </w:tcPr>
          <w:p w:rsidR="00E21F47" w:rsidRPr="00E21F47" w:rsidRDefault="00E21F47" w:rsidP="002A5F61">
            <w:pPr>
              <w:rPr>
                <w:sz w:val="22"/>
                <w:szCs w:val="22"/>
              </w:rPr>
            </w:pPr>
          </w:p>
        </w:tc>
        <w:tc>
          <w:tcPr>
            <w:tcW w:w="1162" w:type="dxa"/>
          </w:tcPr>
          <w:p w:rsidR="00E21F47" w:rsidRPr="00E21F47" w:rsidRDefault="00E21F47" w:rsidP="002A5F61">
            <w:pPr>
              <w:rPr>
                <w:sz w:val="22"/>
                <w:szCs w:val="22"/>
              </w:rPr>
            </w:pPr>
          </w:p>
        </w:tc>
      </w:tr>
      <w:tr w:rsidR="00E21F47" w:rsidRPr="00E21F47" w:rsidTr="00EE7D94">
        <w:trPr>
          <w:trHeight w:val="557"/>
        </w:trPr>
        <w:tc>
          <w:tcPr>
            <w:tcW w:w="910" w:type="dxa"/>
          </w:tcPr>
          <w:p w:rsidR="00E21F47" w:rsidRPr="00E21F47" w:rsidRDefault="00E21F47" w:rsidP="002A5F61">
            <w:pPr>
              <w:rPr>
                <w:sz w:val="22"/>
                <w:szCs w:val="22"/>
              </w:rPr>
            </w:pPr>
            <w:r w:rsidRPr="00E21F47">
              <w:rPr>
                <w:sz w:val="22"/>
                <w:szCs w:val="22"/>
              </w:rPr>
              <w:t>Ma=</w:t>
            </w:r>
          </w:p>
          <w:p w:rsidR="00E21F47" w:rsidRPr="00E21F47" w:rsidRDefault="00E21F47" w:rsidP="002A5F61">
            <w:pPr>
              <w:rPr>
                <w:sz w:val="22"/>
                <w:szCs w:val="22"/>
              </w:rPr>
            </w:pPr>
            <w:r w:rsidRPr="00E21F47">
              <w:rPr>
                <w:sz w:val="22"/>
                <w:szCs w:val="22"/>
              </w:rPr>
              <w:t>ka</w:t>
            </w:r>
          </w:p>
        </w:tc>
        <w:tc>
          <w:tcPr>
            <w:tcW w:w="1303" w:type="dxa"/>
          </w:tcPr>
          <w:p w:rsidR="00E21F47" w:rsidRPr="00E21F47" w:rsidRDefault="00E21F47" w:rsidP="002A5F61">
            <w:pPr>
              <w:rPr>
                <w:sz w:val="22"/>
                <w:szCs w:val="22"/>
              </w:rPr>
            </w:pPr>
          </w:p>
        </w:tc>
        <w:tc>
          <w:tcPr>
            <w:tcW w:w="4372" w:type="dxa"/>
            <w:gridSpan w:val="3"/>
            <w:vMerge/>
          </w:tcPr>
          <w:p w:rsidR="00E21F47" w:rsidRPr="00E21F47" w:rsidRDefault="00E21F47" w:rsidP="002A5F61">
            <w:pPr>
              <w:rPr>
                <w:sz w:val="22"/>
                <w:szCs w:val="22"/>
              </w:rPr>
            </w:pPr>
          </w:p>
        </w:tc>
        <w:tc>
          <w:tcPr>
            <w:tcW w:w="1542" w:type="dxa"/>
          </w:tcPr>
          <w:p w:rsidR="00E21F47" w:rsidRPr="00E21F47" w:rsidRDefault="00E21F47" w:rsidP="002A5F61">
            <w:pPr>
              <w:rPr>
                <w:sz w:val="22"/>
                <w:szCs w:val="22"/>
              </w:rPr>
            </w:pPr>
          </w:p>
          <w:p w:rsidR="00E21F47" w:rsidRPr="00E21F47" w:rsidRDefault="00E21F47" w:rsidP="002A5F61">
            <w:pPr>
              <w:rPr>
                <w:sz w:val="22"/>
                <w:szCs w:val="22"/>
              </w:rPr>
            </w:pPr>
          </w:p>
          <w:p w:rsidR="00E21F47" w:rsidRPr="00E21F47" w:rsidRDefault="00E21F47" w:rsidP="002A5F61">
            <w:pPr>
              <w:rPr>
                <w:sz w:val="22"/>
                <w:szCs w:val="22"/>
              </w:rPr>
            </w:pPr>
          </w:p>
          <w:p w:rsidR="00E21F47" w:rsidRPr="00E21F47" w:rsidRDefault="00E21F47" w:rsidP="002A5F61">
            <w:pPr>
              <w:rPr>
                <w:sz w:val="22"/>
                <w:szCs w:val="22"/>
              </w:rPr>
            </w:pPr>
          </w:p>
        </w:tc>
        <w:tc>
          <w:tcPr>
            <w:tcW w:w="1162" w:type="dxa"/>
          </w:tcPr>
          <w:p w:rsidR="00E21F47" w:rsidRPr="00E21F47" w:rsidRDefault="00E21F47" w:rsidP="002A5F61">
            <w:pPr>
              <w:rPr>
                <w:sz w:val="22"/>
                <w:szCs w:val="22"/>
                <w:lang w:val="bg-BG"/>
              </w:rPr>
            </w:pPr>
            <w:r w:rsidRPr="00E21F47">
              <w:rPr>
                <w:sz w:val="22"/>
                <w:szCs w:val="22"/>
              </w:rPr>
              <w:t>od Gos=</w:t>
            </w:r>
          </w:p>
        </w:tc>
      </w:tr>
      <w:tr w:rsidR="00E21F47" w:rsidRPr="00E21F47" w:rsidTr="00EE7D94">
        <w:trPr>
          <w:trHeight w:val="530"/>
        </w:trPr>
        <w:tc>
          <w:tcPr>
            <w:tcW w:w="2213" w:type="dxa"/>
            <w:gridSpan w:val="2"/>
            <w:vMerge w:val="restart"/>
          </w:tcPr>
          <w:p w:rsidR="00E21F47" w:rsidRPr="00E21F47" w:rsidRDefault="00E21F47" w:rsidP="002A5F61">
            <w:pPr>
              <w:rPr>
                <w:sz w:val="22"/>
                <w:szCs w:val="22"/>
              </w:rPr>
            </w:pPr>
            <w:r w:rsidRPr="00E21F47">
              <w:rPr>
                <w:sz w:val="22"/>
                <w:szCs w:val="22"/>
              </w:rPr>
              <w:t>Ceti bratko i hubeve mis=li i tvojat xi=vot upravi da si gotov</w:t>
            </w:r>
          </w:p>
        </w:tc>
        <w:tc>
          <w:tcPr>
            <w:tcW w:w="1335" w:type="dxa"/>
          </w:tcPr>
          <w:p w:rsidR="00E21F47" w:rsidRPr="00E21F47" w:rsidRDefault="00E21F47" w:rsidP="002A5F61">
            <w:pPr>
              <w:rPr>
                <w:sz w:val="22"/>
                <w:szCs w:val="22"/>
              </w:rPr>
            </w:pPr>
          </w:p>
        </w:tc>
        <w:tc>
          <w:tcPr>
            <w:tcW w:w="1688" w:type="dxa"/>
          </w:tcPr>
          <w:p w:rsidR="00E21F47" w:rsidRPr="00E21F47" w:rsidRDefault="00E21F47" w:rsidP="002A5F61">
            <w:pPr>
              <w:rPr>
                <w:sz w:val="22"/>
                <w:szCs w:val="22"/>
              </w:rPr>
            </w:pPr>
            <w:r w:rsidRPr="00E21F47">
              <w:rPr>
                <w:sz w:val="22"/>
                <w:szCs w:val="22"/>
              </w:rPr>
              <w:t>podina na=scega Issu=krasta da</w:t>
            </w:r>
          </w:p>
          <w:p w:rsidR="00E21F47" w:rsidRPr="00E21F47" w:rsidRDefault="00E21F47" w:rsidP="002A5F61">
            <w:pPr>
              <w:rPr>
                <w:sz w:val="22"/>
                <w:szCs w:val="22"/>
              </w:rPr>
            </w:pPr>
          </w:p>
        </w:tc>
        <w:tc>
          <w:tcPr>
            <w:tcW w:w="1349" w:type="dxa"/>
          </w:tcPr>
          <w:p w:rsidR="00E21F47" w:rsidRPr="00E21F47" w:rsidRDefault="00E21F47" w:rsidP="002A5F61">
            <w:pPr>
              <w:rPr>
                <w:sz w:val="22"/>
                <w:szCs w:val="22"/>
              </w:rPr>
            </w:pPr>
          </w:p>
        </w:tc>
        <w:tc>
          <w:tcPr>
            <w:tcW w:w="2704" w:type="dxa"/>
            <w:gridSpan w:val="2"/>
            <w:vMerge w:val="restart"/>
          </w:tcPr>
          <w:p w:rsidR="00E21F47" w:rsidRPr="00E21F47" w:rsidRDefault="00E21F47" w:rsidP="002A5F61">
            <w:pPr>
              <w:rPr>
                <w:sz w:val="22"/>
                <w:szCs w:val="22"/>
              </w:rPr>
            </w:pPr>
            <w:r w:rsidRPr="00E21F47">
              <w:rPr>
                <w:sz w:val="22"/>
                <w:szCs w:val="22"/>
                <w:lang w:val="bg-BG"/>
              </w:rPr>
              <w:t xml:space="preserve">За </w:t>
            </w:r>
            <w:r w:rsidRPr="00E21F47">
              <w:rPr>
                <w:sz w:val="22"/>
                <w:szCs w:val="22"/>
              </w:rPr>
              <w:t xml:space="preserve">smart </w:t>
            </w:r>
            <w:r w:rsidRPr="00E21F47">
              <w:rPr>
                <w:sz w:val="22"/>
                <w:szCs w:val="22"/>
                <w:lang w:val="bg-BG"/>
              </w:rPr>
              <w:t xml:space="preserve">за </w:t>
            </w:r>
            <w:r w:rsidRPr="00E21F47">
              <w:rPr>
                <w:sz w:val="22"/>
                <w:szCs w:val="22"/>
              </w:rPr>
              <w:t xml:space="preserve">sad Bo=xi i </w:t>
            </w:r>
            <w:r w:rsidRPr="00E21F47">
              <w:rPr>
                <w:sz w:val="22"/>
                <w:szCs w:val="22"/>
                <w:lang w:val="bg-BG"/>
              </w:rPr>
              <w:t>з</w:t>
            </w:r>
            <w:r w:rsidRPr="00E21F47">
              <w:rPr>
                <w:sz w:val="22"/>
                <w:szCs w:val="22"/>
              </w:rPr>
              <w:t>a Rai nebeski do=veka</w:t>
            </w:r>
          </w:p>
        </w:tc>
      </w:tr>
      <w:tr w:rsidR="00E21F47" w:rsidRPr="00E21F47" w:rsidTr="00EE7D94">
        <w:trPr>
          <w:trHeight w:val="458"/>
        </w:trPr>
        <w:tc>
          <w:tcPr>
            <w:tcW w:w="2213" w:type="dxa"/>
            <w:gridSpan w:val="2"/>
            <w:vMerge/>
          </w:tcPr>
          <w:p w:rsidR="00E21F47" w:rsidRPr="00E21F47" w:rsidRDefault="00E21F47" w:rsidP="002A5F61">
            <w:pPr>
              <w:rPr>
                <w:sz w:val="22"/>
                <w:szCs w:val="22"/>
              </w:rPr>
            </w:pPr>
          </w:p>
        </w:tc>
        <w:tc>
          <w:tcPr>
            <w:tcW w:w="1335" w:type="dxa"/>
          </w:tcPr>
          <w:p w:rsidR="00E21F47" w:rsidRPr="00E21F47" w:rsidRDefault="00E21F47" w:rsidP="002A5F61">
            <w:pPr>
              <w:rPr>
                <w:sz w:val="22"/>
                <w:szCs w:val="22"/>
              </w:rPr>
            </w:pPr>
            <w:r w:rsidRPr="00E21F47">
              <w:rPr>
                <w:sz w:val="22"/>
                <w:szCs w:val="22"/>
              </w:rPr>
              <w:t xml:space="preserve">Badi </w:t>
            </w:r>
            <w:r w:rsidRPr="00E21F47">
              <w:rPr>
                <w:sz w:val="22"/>
                <w:szCs w:val="22"/>
                <w:lang w:val="bg-BG"/>
              </w:rPr>
              <w:t>з</w:t>
            </w:r>
            <w:r w:rsidRPr="00E21F47">
              <w:rPr>
                <w:sz w:val="22"/>
                <w:szCs w:val="22"/>
              </w:rPr>
              <w:t xml:space="preserve">am=an na </w:t>
            </w:r>
          </w:p>
        </w:tc>
        <w:tc>
          <w:tcPr>
            <w:tcW w:w="1688" w:type="dxa"/>
          </w:tcPr>
          <w:p w:rsidR="00E21F47" w:rsidRPr="00E21F47" w:rsidRDefault="00E21F47" w:rsidP="002A5F61">
            <w:pPr>
              <w:rPr>
                <w:sz w:val="22"/>
                <w:szCs w:val="22"/>
              </w:rPr>
            </w:pPr>
          </w:p>
        </w:tc>
        <w:tc>
          <w:tcPr>
            <w:tcW w:w="1349" w:type="dxa"/>
          </w:tcPr>
          <w:p w:rsidR="00E21F47" w:rsidRPr="00E21F47" w:rsidRDefault="00E21F47" w:rsidP="002A5F61">
            <w:pPr>
              <w:rPr>
                <w:sz w:val="22"/>
                <w:szCs w:val="22"/>
              </w:rPr>
            </w:pPr>
            <w:r w:rsidRPr="00E21F47">
              <w:rPr>
                <w:sz w:val="22"/>
                <w:szCs w:val="22"/>
              </w:rPr>
              <w:t>nasci=</w:t>
            </w:r>
          </w:p>
          <w:p w:rsidR="00E21F47" w:rsidRPr="00E21F47" w:rsidRDefault="00E21F47" w:rsidP="002A5F61">
            <w:pPr>
              <w:rPr>
                <w:sz w:val="22"/>
                <w:szCs w:val="22"/>
                <w:lang w:val="bg-BG"/>
              </w:rPr>
            </w:pPr>
            <w:r w:rsidRPr="00E21F47">
              <w:rPr>
                <w:sz w:val="22"/>
                <w:szCs w:val="22"/>
              </w:rPr>
              <w:t>te sar=za</w:t>
            </w:r>
          </w:p>
        </w:tc>
        <w:tc>
          <w:tcPr>
            <w:tcW w:w="2704" w:type="dxa"/>
            <w:gridSpan w:val="2"/>
            <w:vMerge/>
          </w:tcPr>
          <w:p w:rsidR="00E21F47" w:rsidRPr="00E21F47" w:rsidRDefault="00E21F47" w:rsidP="002A5F61">
            <w:pPr>
              <w:rPr>
                <w:sz w:val="22"/>
                <w:szCs w:val="22"/>
                <w:lang w:val="bg-BG"/>
              </w:rPr>
            </w:pPr>
          </w:p>
        </w:tc>
      </w:tr>
    </w:tbl>
    <w:p w:rsidR="00E21F47" w:rsidRDefault="00E21F47" w:rsidP="002A5F61">
      <w:pPr>
        <w:jc w:val="center"/>
        <w:rPr>
          <w:rFonts w:ascii="Times New Roman" w:hAnsi="Times New Roman" w:cs="Times New Roman"/>
          <w:b/>
          <w:sz w:val="24"/>
          <w:szCs w:val="24"/>
          <w:lang w:val="bg-BG"/>
        </w:rPr>
      </w:pPr>
      <w:r w:rsidRPr="00E21F47">
        <w:rPr>
          <w:rFonts w:ascii="Times New Roman" w:hAnsi="Times New Roman" w:cs="Times New Roman"/>
          <w:b/>
          <w:sz w:val="24"/>
          <w:szCs w:val="24"/>
          <w:lang w:val="bg-BG"/>
        </w:rPr>
        <w:t xml:space="preserve">Таблица 1. Титулна страница на ръкопис </w:t>
      </w:r>
      <w:r w:rsidR="00A545B9">
        <w:rPr>
          <w:rFonts w:ascii="Times New Roman" w:hAnsi="Times New Roman" w:cs="Times New Roman"/>
          <w:b/>
          <w:sz w:val="24"/>
          <w:szCs w:val="24"/>
          <w:lang w:val="bg-BG"/>
        </w:rPr>
        <w:t>НБКМ 779</w:t>
      </w:r>
    </w:p>
    <w:tbl>
      <w:tblPr>
        <w:tblStyle w:val="ad"/>
        <w:tblW w:w="0" w:type="auto"/>
        <w:tblLook w:val="04A0"/>
      </w:tblPr>
      <w:tblGrid>
        <w:gridCol w:w="927"/>
        <w:gridCol w:w="1282"/>
        <w:gridCol w:w="1343"/>
        <w:gridCol w:w="1692"/>
        <w:gridCol w:w="1341"/>
        <w:gridCol w:w="1542"/>
        <w:gridCol w:w="1161"/>
      </w:tblGrid>
      <w:tr w:rsidR="00E21F47" w:rsidRPr="00E21F47" w:rsidTr="00505AD1">
        <w:tc>
          <w:tcPr>
            <w:tcW w:w="2209" w:type="dxa"/>
            <w:gridSpan w:val="2"/>
            <w:vMerge w:val="restart"/>
          </w:tcPr>
          <w:p w:rsidR="00E21F47" w:rsidRPr="00E21F47" w:rsidRDefault="00E21F47" w:rsidP="002A5F61">
            <w:pPr>
              <w:rPr>
                <w:sz w:val="22"/>
                <w:szCs w:val="22"/>
                <w:lang w:val="bg-BG"/>
              </w:rPr>
            </w:pPr>
            <w:r w:rsidRPr="00E21F47">
              <w:rPr>
                <w:sz w:val="22"/>
                <w:szCs w:val="22"/>
              </w:rPr>
              <w:t>Iesus Maria Iosef</w:t>
            </w:r>
          </w:p>
          <w:p w:rsidR="00E21F47" w:rsidRPr="00E21F47" w:rsidRDefault="00E21F47" w:rsidP="002A5F61">
            <w:pPr>
              <w:rPr>
                <w:sz w:val="22"/>
                <w:szCs w:val="22"/>
              </w:rPr>
            </w:pPr>
            <w:r w:rsidRPr="00E21F47">
              <w:rPr>
                <w:sz w:val="22"/>
                <w:szCs w:val="22"/>
              </w:rPr>
              <w:t>vam da=vam sar=</w:t>
            </w:r>
          </w:p>
        </w:tc>
        <w:tc>
          <w:tcPr>
            <w:tcW w:w="1343" w:type="dxa"/>
          </w:tcPr>
          <w:p w:rsidR="00E21F47" w:rsidRPr="00E21F47" w:rsidRDefault="00E21F47" w:rsidP="002A5F61">
            <w:pPr>
              <w:rPr>
                <w:sz w:val="22"/>
                <w:szCs w:val="22"/>
              </w:rPr>
            </w:pPr>
            <w:r w:rsidRPr="00E21F47">
              <w:rPr>
                <w:sz w:val="22"/>
                <w:szCs w:val="22"/>
              </w:rPr>
              <w:t>Fa</w:t>
            </w:r>
          </w:p>
          <w:p w:rsidR="00E21F47" w:rsidRPr="00E21F47" w:rsidRDefault="00595EB5" w:rsidP="002A5F61">
            <w:pPr>
              <w:rPr>
                <w:sz w:val="22"/>
                <w:szCs w:val="22"/>
              </w:rPr>
            </w:pPr>
            <w:r w:rsidRPr="00E21F47">
              <w:rPr>
                <w:sz w:val="22"/>
                <w:szCs w:val="22"/>
              </w:rPr>
              <w:t>L</w:t>
            </w:r>
            <w:r w:rsidR="00E21F47" w:rsidRPr="00E21F47">
              <w:rPr>
                <w:sz w:val="22"/>
                <w:szCs w:val="22"/>
              </w:rPr>
              <w:t>en</w:t>
            </w:r>
          </w:p>
        </w:tc>
        <w:tc>
          <w:tcPr>
            <w:tcW w:w="1692" w:type="dxa"/>
          </w:tcPr>
          <w:p w:rsidR="00E21F47" w:rsidRPr="00E21F47" w:rsidRDefault="00E21F47" w:rsidP="002A5F61">
            <w:pPr>
              <w:rPr>
                <w:sz w:val="22"/>
                <w:szCs w:val="22"/>
              </w:rPr>
            </w:pPr>
          </w:p>
        </w:tc>
        <w:tc>
          <w:tcPr>
            <w:tcW w:w="1341" w:type="dxa"/>
          </w:tcPr>
          <w:p w:rsidR="00E21F47" w:rsidRPr="00E21F47" w:rsidRDefault="00E21F47" w:rsidP="002A5F61">
            <w:pPr>
              <w:rPr>
                <w:sz w:val="22"/>
                <w:szCs w:val="22"/>
              </w:rPr>
            </w:pPr>
            <w:r w:rsidRPr="00E21F47">
              <w:rPr>
                <w:sz w:val="22"/>
                <w:szCs w:val="22"/>
              </w:rPr>
              <w:t>Je=</w:t>
            </w:r>
          </w:p>
          <w:p w:rsidR="00E21F47" w:rsidRPr="00E21F47" w:rsidRDefault="00E21F47" w:rsidP="002A5F61">
            <w:pPr>
              <w:rPr>
                <w:sz w:val="22"/>
                <w:szCs w:val="22"/>
              </w:rPr>
            </w:pPr>
            <w:r w:rsidRPr="00E21F47">
              <w:rPr>
                <w:sz w:val="22"/>
                <w:szCs w:val="22"/>
              </w:rPr>
              <w:t>sus</w:t>
            </w:r>
          </w:p>
        </w:tc>
        <w:tc>
          <w:tcPr>
            <w:tcW w:w="2703" w:type="dxa"/>
            <w:gridSpan w:val="2"/>
            <w:vMerge w:val="restart"/>
          </w:tcPr>
          <w:p w:rsidR="00E21F47" w:rsidRPr="00E21F47" w:rsidRDefault="00E21F47" w:rsidP="002A5F61">
            <w:pPr>
              <w:rPr>
                <w:sz w:val="22"/>
                <w:szCs w:val="22"/>
              </w:rPr>
            </w:pPr>
            <w:r w:rsidRPr="00E21F47">
              <w:rPr>
                <w:sz w:val="22"/>
                <w:szCs w:val="22"/>
              </w:rPr>
              <w:t>ze i du=scia mo</w:t>
            </w:r>
          </w:p>
          <w:p w:rsidR="00E21F47" w:rsidRPr="00E21F47" w:rsidRDefault="00E21F47" w:rsidP="002A5F61">
            <w:pPr>
              <w:rPr>
                <w:sz w:val="22"/>
                <w:szCs w:val="22"/>
              </w:rPr>
            </w:pPr>
            <w:r w:rsidRPr="00E21F47">
              <w:rPr>
                <w:sz w:val="22"/>
                <w:szCs w:val="22"/>
              </w:rPr>
              <w:t>ja A=</w:t>
            </w:r>
          </w:p>
          <w:p w:rsidR="00E21F47" w:rsidRPr="00E21F47" w:rsidRDefault="00E21F47" w:rsidP="002A5F61">
            <w:pPr>
              <w:rPr>
                <w:sz w:val="22"/>
                <w:szCs w:val="22"/>
              </w:rPr>
            </w:pPr>
            <w:r w:rsidRPr="00E21F47">
              <w:rPr>
                <w:sz w:val="22"/>
                <w:szCs w:val="22"/>
              </w:rPr>
              <w:t>men</w:t>
            </w:r>
          </w:p>
        </w:tc>
      </w:tr>
      <w:tr w:rsidR="00E21F47" w:rsidRPr="00E21F47" w:rsidTr="00505AD1">
        <w:trPr>
          <w:trHeight w:val="860"/>
        </w:trPr>
        <w:tc>
          <w:tcPr>
            <w:tcW w:w="2209" w:type="dxa"/>
            <w:gridSpan w:val="2"/>
            <w:vMerge/>
          </w:tcPr>
          <w:p w:rsidR="00E21F47" w:rsidRPr="00E21F47" w:rsidRDefault="00E21F47" w:rsidP="002A5F61">
            <w:pPr>
              <w:rPr>
                <w:sz w:val="22"/>
                <w:szCs w:val="22"/>
              </w:rPr>
            </w:pPr>
          </w:p>
        </w:tc>
        <w:tc>
          <w:tcPr>
            <w:tcW w:w="1343" w:type="dxa"/>
          </w:tcPr>
          <w:p w:rsidR="00E21F47" w:rsidRPr="00E21F47" w:rsidRDefault="00E21F47" w:rsidP="002A5F61">
            <w:pPr>
              <w:rPr>
                <w:sz w:val="22"/>
                <w:szCs w:val="22"/>
              </w:rPr>
            </w:pPr>
          </w:p>
        </w:tc>
        <w:tc>
          <w:tcPr>
            <w:tcW w:w="1692" w:type="dxa"/>
          </w:tcPr>
          <w:p w:rsidR="00E21F47" w:rsidRPr="00E21F47" w:rsidRDefault="00E21F47" w:rsidP="002A5F61">
            <w:pPr>
              <w:rPr>
                <w:sz w:val="22"/>
                <w:szCs w:val="22"/>
              </w:rPr>
            </w:pPr>
            <w:r w:rsidRPr="00E21F47">
              <w:rPr>
                <w:sz w:val="22"/>
                <w:szCs w:val="22"/>
              </w:rPr>
              <w:t>Iesus Ma=ria Iosef</w:t>
            </w:r>
          </w:p>
          <w:p w:rsidR="00E21F47" w:rsidRPr="00E21F47" w:rsidRDefault="00E21F47" w:rsidP="002A5F61">
            <w:pPr>
              <w:rPr>
                <w:sz w:val="22"/>
                <w:szCs w:val="22"/>
              </w:rPr>
            </w:pPr>
            <w:r w:rsidRPr="00E21F47">
              <w:rPr>
                <w:sz w:val="22"/>
                <w:szCs w:val="22"/>
              </w:rPr>
              <w:t>pomoghne=</w:t>
            </w:r>
          </w:p>
        </w:tc>
        <w:tc>
          <w:tcPr>
            <w:tcW w:w="1341" w:type="dxa"/>
          </w:tcPr>
          <w:p w:rsidR="00E21F47" w:rsidRPr="00E21F47" w:rsidRDefault="00E21F47" w:rsidP="002A5F61">
            <w:pPr>
              <w:rPr>
                <w:sz w:val="22"/>
                <w:szCs w:val="22"/>
              </w:rPr>
            </w:pPr>
          </w:p>
        </w:tc>
        <w:tc>
          <w:tcPr>
            <w:tcW w:w="2703" w:type="dxa"/>
            <w:gridSpan w:val="2"/>
            <w:vMerge/>
          </w:tcPr>
          <w:p w:rsidR="00E21F47" w:rsidRPr="00E21F47" w:rsidRDefault="00E21F47" w:rsidP="002A5F61">
            <w:pPr>
              <w:rPr>
                <w:sz w:val="22"/>
                <w:szCs w:val="22"/>
              </w:rPr>
            </w:pPr>
          </w:p>
        </w:tc>
      </w:tr>
      <w:tr w:rsidR="00E21F47" w:rsidRPr="00E21F47" w:rsidTr="00505AD1">
        <w:trPr>
          <w:trHeight w:val="845"/>
        </w:trPr>
        <w:tc>
          <w:tcPr>
            <w:tcW w:w="927" w:type="dxa"/>
          </w:tcPr>
          <w:p w:rsidR="00E21F47" w:rsidRPr="00E21F47" w:rsidRDefault="00E21F47" w:rsidP="002A5F61">
            <w:pPr>
              <w:rPr>
                <w:sz w:val="22"/>
                <w:szCs w:val="22"/>
              </w:rPr>
            </w:pPr>
            <w:r w:rsidRPr="00E21F47">
              <w:rPr>
                <w:sz w:val="22"/>
                <w:szCs w:val="22"/>
              </w:rPr>
              <w:t>vas=</w:t>
            </w:r>
          </w:p>
          <w:p w:rsidR="00E21F47" w:rsidRPr="00E21F47" w:rsidRDefault="00E21F47" w:rsidP="002A5F61">
            <w:pPr>
              <w:rPr>
                <w:sz w:val="22"/>
                <w:szCs w:val="22"/>
              </w:rPr>
            </w:pPr>
            <w:r w:rsidRPr="00E21F47">
              <w:rPr>
                <w:sz w:val="22"/>
                <w:szCs w:val="22"/>
              </w:rPr>
              <w:t>da</w:t>
            </w:r>
          </w:p>
        </w:tc>
        <w:tc>
          <w:tcPr>
            <w:tcW w:w="1282" w:type="dxa"/>
          </w:tcPr>
          <w:p w:rsidR="00E21F47" w:rsidRPr="00E21F47" w:rsidRDefault="00E21F47" w:rsidP="002A5F61">
            <w:pPr>
              <w:rPr>
                <w:sz w:val="22"/>
                <w:szCs w:val="22"/>
              </w:rPr>
            </w:pPr>
          </w:p>
          <w:p w:rsidR="00E21F47" w:rsidRPr="00E21F47" w:rsidRDefault="00E21F47" w:rsidP="002A5F61">
            <w:pPr>
              <w:rPr>
                <w:sz w:val="22"/>
                <w:szCs w:val="22"/>
              </w:rPr>
            </w:pPr>
          </w:p>
          <w:p w:rsidR="00E21F47" w:rsidRPr="00E21F47" w:rsidRDefault="00E21F47" w:rsidP="002A5F61">
            <w:pPr>
              <w:rPr>
                <w:sz w:val="22"/>
                <w:szCs w:val="22"/>
              </w:rPr>
            </w:pPr>
          </w:p>
          <w:p w:rsidR="00E21F47" w:rsidRPr="00E21F47" w:rsidRDefault="00E21F47" w:rsidP="002A5F61">
            <w:pPr>
              <w:rPr>
                <w:sz w:val="22"/>
                <w:szCs w:val="22"/>
              </w:rPr>
            </w:pPr>
          </w:p>
        </w:tc>
        <w:tc>
          <w:tcPr>
            <w:tcW w:w="4376" w:type="dxa"/>
            <w:gridSpan w:val="3"/>
            <w:vMerge w:val="restart"/>
          </w:tcPr>
          <w:p w:rsidR="00E21F47" w:rsidRPr="00E21F47" w:rsidRDefault="00E21F47" w:rsidP="002A5F61">
            <w:pPr>
              <w:rPr>
                <w:sz w:val="22"/>
                <w:szCs w:val="22"/>
              </w:rPr>
            </w:pPr>
            <w:r w:rsidRPr="00E21F47">
              <w:rPr>
                <w:sz w:val="22"/>
                <w:szCs w:val="22"/>
              </w:rPr>
              <w:t>Casso iska</w:t>
            </w:r>
            <w:r w:rsidRPr="00E21F47">
              <w:rPr>
                <w:sz w:val="22"/>
                <w:szCs w:val="22"/>
                <w:lang w:val="bg-BG"/>
              </w:rPr>
              <w:t>зо</w:t>
            </w:r>
            <w:r w:rsidRPr="00E21F47">
              <w:rPr>
                <w:sz w:val="22"/>
                <w:szCs w:val="22"/>
              </w:rPr>
              <w:t>vane</w:t>
            </w:r>
          </w:p>
          <w:p w:rsidR="00E21F47" w:rsidRPr="00E21F47" w:rsidRDefault="00E21F47" w:rsidP="002A5F61">
            <w:pPr>
              <w:rPr>
                <w:sz w:val="22"/>
                <w:szCs w:val="22"/>
              </w:rPr>
            </w:pPr>
            <w:r w:rsidRPr="00E21F47">
              <w:rPr>
                <w:sz w:val="22"/>
                <w:szCs w:val="22"/>
              </w:rPr>
              <w:t>Od Sveto Pismo, pis=</w:t>
            </w:r>
          </w:p>
          <w:p w:rsidR="00E21F47" w:rsidRPr="00E21F47" w:rsidRDefault="00E21F47" w:rsidP="002A5F61">
            <w:pPr>
              <w:rPr>
                <w:sz w:val="22"/>
                <w:szCs w:val="22"/>
              </w:rPr>
            </w:pPr>
            <w:r w:rsidRPr="00E21F47">
              <w:rPr>
                <w:sz w:val="22"/>
                <w:szCs w:val="22"/>
              </w:rPr>
              <w:t>Sali Gospodin Petar Fabri Imperiali na godini od Poroxdene Issukrastovo 1779.</w:t>
            </w:r>
          </w:p>
          <w:p w:rsidR="00E21F47" w:rsidRPr="00E21F47" w:rsidRDefault="00E21F47" w:rsidP="002A5F61">
            <w:pPr>
              <w:rPr>
                <w:sz w:val="22"/>
                <w:szCs w:val="22"/>
              </w:rPr>
            </w:pPr>
            <w:r w:rsidRPr="00E21F47">
              <w:rPr>
                <w:sz w:val="22"/>
                <w:szCs w:val="22"/>
              </w:rPr>
              <w:t>Na Spassa Bum=balov Cercia</w:t>
            </w:r>
          </w:p>
          <w:p w:rsidR="00E21F47" w:rsidRPr="00E21F47" w:rsidRDefault="00E21F47" w:rsidP="002A5F61">
            <w:pPr>
              <w:rPr>
                <w:sz w:val="22"/>
                <w:szCs w:val="22"/>
                <w:lang w:val="bg-BG"/>
              </w:rPr>
            </w:pPr>
          </w:p>
          <w:p w:rsidR="00E21F47" w:rsidRPr="00E21F47" w:rsidRDefault="00E21F47" w:rsidP="002A5F61">
            <w:pPr>
              <w:rPr>
                <w:sz w:val="22"/>
                <w:szCs w:val="22"/>
              </w:rPr>
            </w:pPr>
            <w:r w:rsidRPr="00E21F47">
              <w:rPr>
                <w:sz w:val="22"/>
                <w:szCs w:val="22"/>
              </w:rPr>
              <w:t>MDCCLXXX</w:t>
            </w:r>
          </w:p>
          <w:p w:rsidR="00E21F47" w:rsidRPr="00E21F47" w:rsidRDefault="00E21F47" w:rsidP="002A5F61">
            <w:pPr>
              <w:rPr>
                <w:sz w:val="22"/>
                <w:szCs w:val="22"/>
              </w:rPr>
            </w:pPr>
          </w:p>
          <w:p w:rsidR="00E21F47" w:rsidRPr="00E21F47" w:rsidRDefault="00E21F47" w:rsidP="002A5F61">
            <w:pPr>
              <w:rPr>
                <w:sz w:val="22"/>
                <w:szCs w:val="22"/>
              </w:rPr>
            </w:pPr>
          </w:p>
          <w:p w:rsidR="00E21F47" w:rsidRPr="00E21F47" w:rsidRDefault="00E21F47" w:rsidP="002A5F61">
            <w:pPr>
              <w:rPr>
                <w:sz w:val="22"/>
                <w:szCs w:val="22"/>
              </w:rPr>
            </w:pPr>
          </w:p>
        </w:tc>
        <w:tc>
          <w:tcPr>
            <w:tcW w:w="1542" w:type="dxa"/>
          </w:tcPr>
          <w:p w:rsidR="00E21F47" w:rsidRPr="00E21F47" w:rsidRDefault="00E21F47" w:rsidP="002A5F61">
            <w:pPr>
              <w:rPr>
                <w:sz w:val="22"/>
                <w:szCs w:val="22"/>
              </w:rPr>
            </w:pPr>
          </w:p>
        </w:tc>
        <w:tc>
          <w:tcPr>
            <w:tcW w:w="1161" w:type="dxa"/>
          </w:tcPr>
          <w:p w:rsidR="00E21F47" w:rsidRPr="00E21F47" w:rsidRDefault="00E21F47" w:rsidP="002A5F61">
            <w:pPr>
              <w:rPr>
                <w:sz w:val="22"/>
                <w:szCs w:val="22"/>
              </w:rPr>
            </w:pPr>
            <w:r w:rsidRPr="00E21F47">
              <w:rPr>
                <w:sz w:val="22"/>
                <w:szCs w:val="22"/>
              </w:rPr>
              <w:t>ba=</w:t>
            </w:r>
          </w:p>
          <w:p w:rsidR="00E21F47" w:rsidRPr="00E21F47" w:rsidRDefault="00E21F47" w:rsidP="002A5F61">
            <w:pPr>
              <w:rPr>
                <w:sz w:val="22"/>
                <w:szCs w:val="22"/>
              </w:rPr>
            </w:pPr>
            <w:r w:rsidRPr="00E21F47">
              <w:rPr>
                <w:sz w:val="22"/>
                <w:szCs w:val="22"/>
              </w:rPr>
              <w:t>di</w:t>
            </w:r>
          </w:p>
          <w:p w:rsidR="00E21F47" w:rsidRPr="00E21F47" w:rsidRDefault="00E21F47" w:rsidP="002A5F61">
            <w:pPr>
              <w:rPr>
                <w:sz w:val="22"/>
                <w:szCs w:val="22"/>
              </w:rPr>
            </w:pPr>
          </w:p>
        </w:tc>
      </w:tr>
      <w:tr w:rsidR="00E21F47" w:rsidRPr="00E21F47" w:rsidTr="00505AD1">
        <w:trPr>
          <w:trHeight w:val="379"/>
        </w:trPr>
        <w:tc>
          <w:tcPr>
            <w:tcW w:w="927" w:type="dxa"/>
          </w:tcPr>
          <w:p w:rsidR="00E21F47" w:rsidRPr="00E21F47" w:rsidRDefault="00E21F47" w:rsidP="002A5F61">
            <w:pPr>
              <w:rPr>
                <w:sz w:val="22"/>
                <w:szCs w:val="22"/>
              </w:rPr>
            </w:pPr>
          </w:p>
        </w:tc>
        <w:tc>
          <w:tcPr>
            <w:tcW w:w="1282" w:type="dxa"/>
            <w:vMerge w:val="restart"/>
          </w:tcPr>
          <w:p w:rsidR="00E21F47" w:rsidRPr="00E21F47" w:rsidRDefault="00E21F47" w:rsidP="002A5F61">
            <w:pPr>
              <w:rPr>
                <w:sz w:val="22"/>
                <w:szCs w:val="22"/>
              </w:rPr>
            </w:pPr>
            <w:r w:rsidRPr="00E21F47">
              <w:rPr>
                <w:sz w:val="22"/>
                <w:szCs w:val="22"/>
              </w:rPr>
              <w:t xml:space="preserve">temi na </w:t>
            </w:r>
          </w:p>
          <w:p w:rsidR="00E21F47" w:rsidRPr="00E21F47" w:rsidRDefault="00E21F47" w:rsidP="002A5F61">
            <w:pPr>
              <w:rPr>
                <w:sz w:val="22"/>
                <w:szCs w:val="22"/>
              </w:rPr>
            </w:pPr>
            <w:r w:rsidRPr="00E21F47">
              <w:rPr>
                <w:sz w:val="22"/>
                <w:szCs w:val="22"/>
              </w:rPr>
              <w:t xml:space="preserve">cias od </w:t>
            </w:r>
          </w:p>
          <w:p w:rsidR="00E21F47" w:rsidRPr="00E21F47" w:rsidRDefault="00E21F47" w:rsidP="002A5F61">
            <w:pPr>
              <w:rPr>
                <w:sz w:val="22"/>
                <w:szCs w:val="22"/>
              </w:rPr>
            </w:pPr>
            <w:r w:rsidRPr="00E21F47">
              <w:rPr>
                <w:sz w:val="22"/>
                <w:szCs w:val="22"/>
              </w:rPr>
              <w:t>moja</w:t>
            </w:r>
          </w:p>
        </w:tc>
        <w:tc>
          <w:tcPr>
            <w:tcW w:w="4376" w:type="dxa"/>
            <w:gridSpan w:val="3"/>
            <w:vMerge/>
          </w:tcPr>
          <w:p w:rsidR="00E21F47" w:rsidRPr="00E21F47" w:rsidRDefault="00E21F47" w:rsidP="002A5F61">
            <w:pPr>
              <w:rPr>
                <w:sz w:val="22"/>
                <w:szCs w:val="22"/>
              </w:rPr>
            </w:pPr>
          </w:p>
        </w:tc>
        <w:tc>
          <w:tcPr>
            <w:tcW w:w="1542" w:type="dxa"/>
            <w:vMerge w:val="restart"/>
          </w:tcPr>
          <w:p w:rsidR="00E21F47" w:rsidRPr="00E21F47" w:rsidRDefault="00E21F47" w:rsidP="002A5F61">
            <w:pPr>
              <w:rPr>
                <w:sz w:val="22"/>
                <w:szCs w:val="22"/>
              </w:rPr>
            </w:pPr>
            <w:r w:rsidRPr="00E21F47">
              <w:rPr>
                <w:sz w:val="22"/>
                <w:szCs w:val="22"/>
              </w:rPr>
              <w:t>ta sm=art.</w:t>
            </w:r>
          </w:p>
          <w:p w:rsidR="00E21F47" w:rsidRPr="00E21F47" w:rsidRDefault="00E21F47" w:rsidP="002A5F61">
            <w:pPr>
              <w:rPr>
                <w:sz w:val="22"/>
                <w:szCs w:val="22"/>
                <w:lang w:val="bg-BG"/>
              </w:rPr>
            </w:pPr>
            <w:r w:rsidRPr="00E21F47">
              <w:rPr>
                <w:sz w:val="22"/>
                <w:szCs w:val="22"/>
              </w:rPr>
              <w:t>Am=en</w:t>
            </w:r>
          </w:p>
        </w:tc>
        <w:tc>
          <w:tcPr>
            <w:tcW w:w="1161" w:type="dxa"/>
          </w:tcPr>
          <w:p w:rsidR="00E21F47" w:rsidRPr="00E21F47" w:rsidRDefault="00E21F47" w:rsidP="002A5F61">
            <w:pPr>
              <w:rPr>
                <w:sz w:val="22"/>
                <w:szCs w:val="22"/>
              </w:rPr>
            </w:pPr>
          </w:p>
        </w:tc>
      </w:tr>
      <w:tr w:rsidR="00E21F47" w:rsidRPr="00E21F47" w:rsidTr="00505AD1">
        <w:tc>
          <w:tcPr>
            <w:tcW w:w="927" w:type="dxa"/>
          </w:tcPr>
          <w:p w:rsidR="00E21F47" w:rsidRPr="00E21F47" w:rsidRDefault="00E21F47" w:rsidP="002A5F61">
            <w:pPr>
              <w:rPr>
                <w:sz w:val="22"/>
                <w:szCs w:val="22"/>
              </w:rPr>
            </w:pPr>
          </w:p>
        </w:tc>
        <w:tc>
          <w:tcPr>
            <w:tcW w:w="1282" w:type="dxa"/>
            <w:vMerge/>
          </w:tcPr>
          <w:p w:rsidR="00E21F47" w:rsidRPr="00E21F47" w:rsidRDefault="00E21F47" w:rsidP="002A5F61">
            <w:pPr>
              <w:rPr>
                <w:sz w:val="22"/>
                <w:szCs w:val="22"/>
              </w:rPr>
            </w:pPr>
          </w:p>
        </w:tc>
        <w:tc>
          <w:tcPr>
            <w:tcW w:w="4376" w:type="dxa"/>
            <w:gridSpan w:val="3"/>
            <w:vMerge/>
          </w:tcPr>
          <w:p w:rsidR="00E21F47" w:rsidRPr="00E21F47" w:rsidRDefault="00E21F47" w:rsidP="002A5F61">
            <w:pPr>
              <w:rPr>
                <w:sz w:val="22"/>
                <w:szCs w:val="22"/>
              </w:rPr>
            </w:pPr>
          </w:p>
        </w:tc>
        <w:tc>
          <w:tcPr>
            <w:tcW w:w="1542" w:type="dxa"/>
            <w:vMerge/>
          </w:tcPr>
          <w:p w:rsidR="00E21F47" w:rsidRPr="00E21F47" w:rsidRDefault="00E21F47" w:rsidP="002A5F61">
            <w:pPr>
              <w:rPr>
                <w:sz w:val="22"/>
                <w:szCs w:val="22"/>
              </w:rPr>
            </w:pPr>
          </w:p>
        </w:tc>
        <w:tc>
          <w:tcPr>
            <w:tcW w:w="1161" w:type="dxa"/>
          </w:tcPr>
          <w:p w:rsidR="00E21F47" w:rsidRPr="00E21F47" w:rsidRDefault="00E21F47" w:rsidP="002A5F61">
            <w:pPr>
              <w:rPr>
                <w:sz w:val="22"/>
                <w:szCs w:val="22"/>
              </w:rPr>
            </w:pPr>
          </w:p>
        </w:tc>
      </w:tr>
      <w:tr w:rsidR="00E21F47" w:rsidRPr="00E21F47" w:rsidTr="00505AD1">
        <w:trPr>
          <w:trHeight w:val="1008"/>
        </w:trPr>
        <w:tc>
          <w:tcPr>
            <w:tcW w:w="927" w:type="dxa"/>
          </w:tcPr>
          <w:p w:rsidR="00E21F47" w:rsidRPr="00E21F47" w:rsidRDefault="00E21F47" w:rsidP="002A5F61">
            <w:pPr>
              <w:rPr>
                <w:sz w:val="22"/>
                <w:szCs w:val="22"/>
              </w:rPr>
            </w:pPr>
            <w:r w:rsidRPr="00E21F47">
              <w:rPr>
                <w:sz w:val="22"/>
                <w:szCs w:val="22"/>
              </w:rPr>
              <w:lastRenderedPageBreak/>
              <w:t>Jesus</w:t>
            </w:r>
          </w:p>
          <w:p w:rsidR="00E21F47" w:rsidRPr="00E21F47" w:rsidRDefault="00E21F47" w:rsidP="002A5F61">
            <w:pPr>
              <w:rPr>
                <w:sz w:val="22"/>
                <w:szCs w:val="22"/>
              </w:rPr>
            </w:pPr>
            <w:r w:rsidRPr="00E21F47">
              <w:rPr>
                <w:sz w:val="22"/>
                <w:szCs w:val="22"/>
              </w:rPr>
              <w:t>Ma=ria</w:t>
            </w:r>
          </w:p>
        </w:tc>
        <w:tc>
          <w:tcPr>
            <w:tcW w:w="1282" w:type="dxa"/>
          </w:tcPr>
          <w:p w:rsidR="00E21F47" w:rsidRPr="00E21F47" w:rsidRDefault="00E21F47" w:rsidP="002A5F61">
            <w:pPr>
              <w:rPr>
                <w:sz w:val="22"/>
                <w:szCs w:val="22"/>
              </w:rPr>
            </w:pPr>
          </w:p>
        </w:tc>
        <w:tc>
          <w:tcPr>
            <w:tcW w:w="4376" w:type="dxa"/>
            <w:gridSpan w:val="3"/>
            <w:vMerge/>
          </w:tcPr>
          <w:p w:rsidR="00E21F47" w:rsidRPr="00E21F47" w:rsidRDefault="00E21F47" w:rsidP="002A5F61">
            <w:pPr>
              <w:rPr>
                <w:sz w:val="22"/>
                <w:szCs w:val="22"/>
              </w:rPr>
            </w:pPr>
          </w:p>
        </w:tc>
        <w:tc>
          <w:tcPr>
            <w:tcW w:w="1542" w:type="dxa"/>
          </w:tcPr>
          <w:p w:rsidR="00E21F47" w:rsidRPr="00E21F47" w:rsidRDefault="00E21F47" w:rsidP="002A5F61">
            <w:pPr>
              <w:rPr>
                <w:sz w:val="22"/>
                <w:szCs w:val="22"/>
              </w:rPr>
            </w:pPr>
          </w:p>
        </w:tc>
        <w:tc>
          <w:tcPr>
            <w:tcW w:w="1161" w:type="dxa"/>
          </w:tcPr>
          <w:p w:rsidR="00E21F47" w:rsidRPr="00E21F47" w:rsidRDefault="00E21F47" w:rsidP="002A5F61">
            <w:pPr>
              <w:rPr>
                <w:sz w:val="22"/>
                <w:szCs w:val="22"/>
              </w:rPr>
            </w:pPr>
            <w:r w:rsidRPr="00E21F47">
              <w:rPr>
                <w:sz w:val="22"/>
                <w:szCs w:val="22"/>
              </w:rPr>
              <w:t>Josef</w:t>
            </w:r>
          </w:p>
          <w:p w:rsidR="00E21F47" w:rsidRPr="00E21F47" w:rsidRDefault="00E21F47" w:rsidP="002A5F61">
            <w:pPr>
              <w:rPr>
                <w:sz w:val="22"/>
                <w:szCs w:val="22"/>
              </w:rPr>
            </w:pPr>
            <w:r w:rsidRPr="00E21F47">
              <w:rPr>
                <w:sz w:val="22"/>
                <w:szCs w:val="22"/>
              </w:rPr>
              <w:t>da is=</w:t>
            </w:r>
          </w:p>
        </w:tc>
      </w:tr>
      <w:tr w:rsidR="00E21F47" w:rsidRPr="00E21F47" w:rsidTr="00505AD1">
        <w:tc>
          <w:tcPr>
            <w:tcW w:w="2209" w:type="dxa"/>
            <w:gridSpan w:val="2"/>
            <w:vMerge w:val="restart"/>
          </w:tcPr>
          <w:p w:rsidR="00E21F47" w:rsidRPr="00E21F47" w:rsidRDefault="00E21F47" w:rsidP="002A5F61">
            <w:pPr>
              <w:rPr>
                <w:sz w:val="22"/>
                <w:szCs w:val="22"/>
              </w:rPr>
            </w:pPr>
            <w:r w:rsidRPr="00E21F47">
              <w:rPr>
                <w:sz w:val="22"/>
                <w:szCs w:val="22"/>
              </w:rPr>
              <w:lastRenderedPageBreak/>
              <w:t>Maka is=</w:t>
            </w:r>
          </w:p>
          <w:p w:rsidR="00E21F47" w:rsidRPr="00E21F47" w:rsidRDefault="00E21F47" w:rsidP="002A5F61">
            <w:pPr>
              <w:rPr>
                <w:sz w:val="22"/>
                <w:szCs w:val="22"/>
              </w:rPr>
            </w:pPr>
            <w:r w:rsidRPr="00E21F47">
              <w:rPr>
                <w:sz w:val="22"/>
                <w:szCs w:val="22"/>
              </w:rPr>
              <w:t>mart od Gospodina</w:t>
            </w:r>
          </w:p>
          <w:p w:rsidR="00E21F47" w:rsidRPr="00E21F47" w:rsidRDefault="00E21F47" w:rsidP="002A5F61">
            <w:pPr>
              <w:rPr>
                <w:sz w:val="22"/>
                <w:szCs w:val="22"/>
              </w:rPr>
            </w:pPr>
            <w:r w:rsidRPr="00E21F47">
              <w:rPr>
                <w:sz w:val="22"/>
                <w:szCs w:val="22"/>
              </w:rPr>
              <w:t>nascega</w:t>
            </w:r>
          </w:p>
          <w:p w:rsidR="00E21F47" w:rsidRPr="00E21F47" w:rsidRDefault="00E21F47" w:rsidP="002A5F61">
            <w:pPr>
              <w:rPr>
                <w:sz w:val="22"/>
                <w:szCs w:val="22"/>
              </w:rPr>
            </w:pPr>
            <w:r w:rsidRPr="00E21F47">
              <w:rPr>
                <w:sz w:val="22"/>
                <w:szCs w:val="22"/>
              </w:rPr>
              <w:t>Jessu=</w:t>
            </w:r>
          </w:p>
          <w:p w:rsidR="00E21F47" w:rsidRPr="00E21F47" w:rsidRDefault="00E21F47" w:rsidP="002A5F61">
            <w:pPr>
              <w:rPr>
                <w:sz w:val="22"/>
                <w:szCs w:val="22"/>
              </w:rPr>
            </w:pPr>
            <w:r w:rsidRPr="00E21F47">
              <w:rPr>
                <w:sz w:val="22"/>
                <w:szCs w:val="22"/>
              </w:rPr>
              <w:t xml:space="preserve">krasta da  </w:t>
            </w:r>
          </w:p>
        </w:tc>
        <w:tc>
          <w:tcPr>
            <w:tcW w:w="1343" w:type="dxa"/>
          </w:tcPr>
          <w:p w:rsidR="00E21F47" w:rsidRPr="00E21F47" w:rsidRDefault="00E21F47" w:rsidP="002A5F61">
            <w:pPr>
              <w:rPr>
                <w:sz w:val="22"/>
                <w:szCs w:val="22"/>
              </w:rPr>
            </w:pPr>
          </w:p>
        </w:tc>
        <w:tc>
          <w:tcPr>
            <w:tcW w:w="1692" w:type="dxa"/>
          </w:tcPr>
          <w:p w:rsidR="00E21F47" w:rsidRPr="00E21F47" w:rsidRDefault="00E21F47" w:rsidP="002A5F61">
            <w:pPr>
              <w:rPr>
                <w:sz w:val="22"/>
                <w:szCs w:val="22"/>
              </w:rPr>
            </w:pPr>
            <w:r w:rsidRPr="00E21F47">
              <w:rPr>
                <w:sz w:val="22"/>
                <w:szCs w:val="22"/>
              </w:rPr>
              <w:t>dahni mo=</w:t>
            </w:r>
          </w:p>
          <w:p w:rsidR="00E21F47" w:rsidRPr="00E21F47" w:rsidRDefault="00E21F47" w:rsidP="002A5F61">
            <w:pPr>
              <w:rPr>
                <w:sz w:val="22"/>
                <w:szCs w:val="22"/>
              </w:rPr>
            </w:pPr>
            <w:r w:rsidRPr="00E21F47">
              <w:rPr>
                <w:sz w:val="22"/>
                <w:szCs w:val="22"/>
              </w:rPr>
              <w:t xml:space="preserve">jata dusci=a </w:t>
            </w:r>
          </w:p>
          <w:p w:rsidR="00E21F47" w:rsidRPr="00E21F47" w:rsidRDefault="00E21F47" w:rsidP="002A5F61">
            <w:pPr>
              <w:rPr>
                <w:sz w:val="22"/>
                <w:szCs w:val="22"/>
              </w:rPr>
            </w:pPr>
          </w:p>
        </w:tc>
        <w:tc>
          <w:tcPr>
            <w:tcW w:w="1341" w:type="dxa"/>
          </w:tcPr>
          <w:p w:rsidR="00E21F47" w:rsidRPr="00E21F47" w:rsidRDefault="00E21F47" w:rsidP="002A5F61">
            <w:pPr>
              <w:rPr>
                <w:sz w:val="22"/>
                <w:szCs w:val="22"/>
              </w:rPr>
            </w:pPr>
          </w:p>
        </w:tc>
        <w:tc>
          <w:tcPr>
            <w:tcW w:w="2703" w:type="dxa"/>
            <w:gridSpan w:val="2"/>
            <w:vMerge w:val="restart"/>
          </w:tcPr>
          <w:p w:rsidR="00E21F47" w:rsidRPr="00E21F47" w:rsidRDefault="00E21F47" w:rsidP="002A5F61">
            <w:pPr>
              <w:rPr>
                <w:sz w:val="22"/>
                <w:szCs w:val="22"/>
              </w:rPr>
            </w:pPr>
            <w:r w:rsidRPr="00E21F47">
              <w:rPr>
                <w:sz w:val="22"/>
                <w:szCs w:val="22"/>
              </w:rPr>
              <w:t xml:space="preserve">badi </w:t>
            </w:r>
            <w:r w:rsidRPr="00E21F47">
              <w:rPr>
                <w:sz w:val="22"/>
                <w:szCs w:val="22"/>
                <w:lang w:val="bg-BG"/>
              </w:rPr>
              <w:t>з</w:t>
            </w:r>
            <w:r w:rsidRPr="00E21F47">
              <w:rPr>
                <w:sz w:val="22"/>
                <w:szCs w:val="22"/>
              </w:rPr>
              <w:t>aman na nasci=</w:t>
            </w:r>
          </w:p>
          <w:p w:rsidR="00E21F47" w:rsidRPr="00E21F47" w:rsidRDefault="00E21F47" w:rsidP="002A5F61">
            <w:pPr>
              <w:rPr>
                <w:sz w:val="22"/>
                <w:szCs w:val="22"/>
              </w:rPr>
            </w:pPr>
            <w:r w:rsidRPr="00E21F47">
              <w:rPr>
                <w:sz w:val="22"/>
                <w:szCs w:val="22"/>
              </w:rPr>
              <w:t>te sarza</w:t>
            </w:r>
          </w:p>
          <w:p w:rsidR="00E21F47" w:rsidRPr="00E21F47" w:rsidRDefault="00E21F47" w:rsidP="002A5F61">
            <w:pPr>
              <w:rPr>
                <w:sz w:val="22"/>
                <w:szCs w:val="22"/>
              </w:rPr>
            </w:pPr>
            <w:r w:rsidRPr="00E21F47">
              <w:rPr>
                <w:sz w:val="22"/>
                <w:szCs w:val="22"/>
              </w:rPr>
              <w:t>Amen</w:t>
            </w:r>
          </w:p>
        </w:tc>
      </w:tr>
      <w:tr w:rsidR="00E21F47" w:rsidRPr="00E21F47" w:rsidTr="00505AD1">
        <w:tc>
          <w:tcPr>
            <w:tcW w:w="2209" w:type="dxa"/>
            <w:gridSpan w:val="2"/>
            <w:vMerge/>
          </w:tcPr>
          <w:p w:rsidR="00E21F47" w:rsidRPr="00E21F47" w:rsidRDefault="00E21F47" w:rsidP="002A5F61">
            <w:pPr>
              <w:rPr>
                <w:sz w:val="22"/>
                <w:szCs w:val="22"/>
              </w:rPr>
            </w:pPr>
          </w:p>
        </w:tc>
        <w:tc>
          <w:tcPr>
            <w:tcW w:w="1343" w:type="dxa"/>
          </w:tcPr>
          <w:p w:rsidR="00E21F47" w:rsidRPr="00E21F47" w:rsidRDefault="00E21F47" w:rsidP="002A5F61">
            <w:pPr>
              <w:rPr>
                <w:sz w:val="22"/>
                <w:szCs w:val="22"/>
              </w:rPr>
            </w:pPr>
            <w:r w:rsidRPr="00E21F47">
              <w:rPr>
                <w:sz w:val="22"/>
                <w:szCs w:val="22"/>
              </w:rPr>
              <w:t>na va=</w:t>
            </w:r>
          </w:p>
          <w:p w:rsidR="00E21F47" w:rsidRPr="00E21F47" w:rsidRDefault="00E21F47" w:rsidP="002A5F61">
            <w:pPr>
              <w:rPr>
                <w:sz w:val="22"/>
                <w:szCs w:val="22"/>
              </w:rPr>
            </w:pPr>
            <w:r w:rsidRPr="00E21F47">
              <w:rPr>
                <w:sz w:val="22"/>
                <w:szCs w:val="22"/>
              </w:rPr>
              <w:t>sci</w:t>
            </w:r>
          </w:p>
        </w:tc>
        <w:tc>
          <w:tcPr>
            <w:tcW w:w="1692" w:type="dxa"/>
          </w:tcPr>
          <w:p w:rsidR="00E21F47" w:rsidRPr="00E21F47" w:rsidRDefault="00E21F47" w:rsidP="002A5F61">
            <w:pPr>
              <w:rPr>
                <w:sz w:val="22"/>
                <w:szCs w:val="22"/>
              </w:rPr>
            </w:pPr>
          </w:p>
        </w:tc>
        <w:tc>
          <w:tcPr>
            <w:tcW w:w="1341" w:type="dxa"/>
          </w:tcPr>
          <w:p w:rsidR="00E21F47" w:rsidRPr="00E21F47" w:rsidRDefault="00E21F47" w:rsidP="002A5F61">
            <w:pPr>
              <w:rPr>
                <w:sz w:val="22"/>
                <w:szCs w:val="22"/>
              </w:rPr>
            </w:pPr>
            <w:r w:rsidRPr="00E21F47">
              <w:rPr>
                <w:sz w:val="22"/>
                <w:szCs w:val="22"/>
              </w:rPr>
              <w:t>raze. Am=</w:t>
            </w:r>
          </w:p>
          <w:p w:rsidR="00E21F47" w:rsidRPr="00E21F47" w:rsidRDefault="00E21F47" w:rsidP="002A5F61">
            <w:pPr>
              <w:rPr>
                <w:sz w:val="22"/>
                <w:szCs w:val="22"/>
              </w:rPr>
            </w:pPr>
            <w:r w:rsidRPr="00E21F47">
              <w:rPr>
                <w:sz w:val="22"/>
                <w:szCs w:val="22"/>
              </w:rPr>
              <w:t>en</w:t>
            </w:r>
          </w:p>
          <w:p w:rsidR="00E21F47" w:rsidRPr="00E21F47" w:rsidRDefault="00E21F47" w:rsidP="002A5F61">
            <w:pPr>
              <w:rPr>
                <w:sz w:val="22"/>
                <w:szCs w:val="22"/>
              </w:rPr>
            </w:pPr>
          </w:p>
        </w:tc>
        <w:tc>
          <w:tcPr>
            <w:tcW w:w="2703" w:type="dxa"/>
            <w:gridSpan w:val="2"/>
            <w:vMerge/>
          </w:tcPr>
          <w:p w:rsidR="00E21F47" w:rsidRPr="00E21F47" w:rsidRDefault="00E21F47" w:rsidP="002A5F61">
            <w:pPr>
              <w:rPr>
                <w:sz w:val="22"/>
                <w:szCs w:val="22"/>
              </w:rPr>
            </w:pPr>
          </w:p>
        </w:tc>
      </w:tr>
    </w:tbl>
    <w:p w:rsidR="00E21F47" w:rsidRPr="00310112" w:rsidRDefault="00E21F47" w:rsidP="002A5F61">
      <w:pPr>
        <w:jc w:val="center"/>
        <w:rPr>
          <w:rFonts w:ascii="Times New Roman" w:hAnsi="Times New Roman" w:cs="Times New Roman"/>
          <w:b/>
          <w:sz w:val="24"/>
          <w:szCs w:val="24"/>
          <w:lang w:val="ru-RU"/>
        </w:rPr>
      </w:pPr>
      <w:r w:rsidRPr="00E21F47">
        <w:rPr>
          <w:rFonts w:ascii="Times New Roman" w:hAnsi="Times New Roman" w:cs="Times New Roman"/>
          <w:b/>
          <w:sz w:val="24"/>
          <w:szCs w:val="24"/>
          <w:lang w:val="bg-BG"/>
        </w:rPr>
        <w:t>Таблица 2. Титулна страница на новооткрития ръкопис в РРАН</w:t>
      </w:r>
    </w:p>
    <w:p w:rsidR="00346584" w:rsidRDefault="00346584" w:rsidP="002A5F61">
      <w:pPr>
        <w:spacing w:line="360" w:lineRule="auto"/>
        <w:ind w:firstLine="708"/>
        <w:contextualSpacing/>
        <w:jc w:val="both"/>
        <w:rPr>
          <w:rFonts w:ascii="Times New Roman" w:hAnsi="Times New Roman" w:cs="Times New Roman"/>
          <w:sz w:val="28"/>
          <w:szCs w:val="28"/>
        </w:rPr>
      </w:pPr>
    </w:p>
    <w:p w:rsidR="00011E29" w:rsidRPr="00EF1A57"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Ръкопис </w:t>
      </w:r>
      <w:r w:rsidR="00A545B9">
        <w:rPr>
          <w:rFonts w:ascii="Times New Roman" w:hAnsi="Times New Roman" w:cs="Times New Roman"/>
          <w:sz w:val="28"/>
          <w:szCs w:val="28"/>
          <w:lang w:val="ru-RU"/>
        </w:rPr>
        <w:t>НБКМ 778</w:t>
      </w:r>
      <w:r w:rsidR="00F41D8E">
        <w:rPr>
          <w:rFonts w:ascii="Times New Roman" w:hAnsi="Times New Roman" w:cs="Times New Roman"/>
          <w:sz w:val="28"/>
          <w:szCs w:val="28"/>
        </w:rPr>
        <w:t xml:space="preserve"> </w:t>
      </w:r>
      <w:r w:rsidRPr="00310112">
        <w:rPr>
          <w:rFonts w:ascii="Times New Roman" w:hAnsi="Times New Roman" w:cs="Times New Roman"/>
          <w:sz w:val="28"/>
          <w:szCs w:val="28"/>
          <w:lang w:val="ru-RU"/>
        </w:rPr>
        <w:t>се състои от три части в общ обем от 28</w:t>
      </w:r>
      <w:r w:rsidR="009D1DC8">
        <w:rPr>
          <w:rFonts w:ascii="Times New Roman" w:hAnsi="Times New Roman" w:cs="Times New Roman"/>
          <w:sz w:val="28"/>
          <w:szCs w:val="28"/>
          <w:lang w:val="bg-BG"/>
        </w:rPr>
        <w:t>6</w:t>
      </w:r>
      <w:r w:rsidRPr="00310112">
        <w:rPr>
          <w:rFonts w:ascii="Times New Roman" w:hAnsi="Times New Roman" w:cs="Times New Roman"/>
          <w:sz w:val="28"/>
          <w:szCs w:val="28"/>
          <w:lang w:val="ru-RU"/>
        </w:rPr>
        <w:t xml:space="preserve"> стр. </w:t>
      </w:r>
      <w:r w:rsidRPr="00EF1A57">
        <w:rPr>
          <w:rFonts w:ascii="Times New Roman" w:hAnsi="Times New Roman" w:cs="Times New Roman"/>
          <w:sz w:val="28"/>
          <w:szCs w:val="28"/>
          <w:lang w:val="ru-RU"/>
        </w:rPr>
        <w:t xml:space="preserve">На заглавната страница се чете: </w:t>
      </w:r>
    </w:p>
    <w:p w:rsidR="00011E29" w:rsidRPr="00EF1A57" w:rsidRDefault="00011E29" w:rsidP="002A5F61">
      <w:pPr>
        <w:spacing w:line="360" w:lineRule="auto"/>
        <w:ind w:firstLine="708"/>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J</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M</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J</w:t>
      </w:r>
      <w:r w:rsidRPr="00EF1A57">
        <w:rPr>
          <w:rFonts w:ascii="Times New Roman" w:hAnsi="Times New Roman" w:cs="Times New Roman"/>
          <w:sz w:val="28"/>
          <w:szCs w:val="28"/>
          <w:lang w:val="ru-RU"/>
        </w:rPr>
        <w:t xml:space="preserve">. </w:t>
      </w:r>
    </w:p>
    <w:p w:rsidR="00011E29" w:rsidRPr="00EF1A57" w:rsidRDefault="00011E29" w:rsidP="002A5F61">
      <w:pPr>
        <w:spacing w:line="360" w:lineRule="auto"/>
        <w:ind w:firstLine="708"/>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Kniga</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Paula</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Zarov</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u</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kojase</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cetat</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mlogo</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Rabote</w:t>
      </w:r>
      <w:r w:rsidRPr="00EF1A57">
        <w:rPr>
          <w:rFonts w:ascii="Times New Roman" w:hAnsi="Times New Roman" w:cs="Times New Roman"/>
          <w:sz w:val="28"/>
          <w:szCs w:val="28"/>
          <w:lang w:val="ru-RU"/>
        </w:rPr>
        <w:t xml:space="preserve"> </w:t>
      </w:r>
      <w:r w:rsidRPr="001B1435">
        <w:rPr>
          <w:rFonts w:ascii="Times New Roman" w:hAnsi="Times New Roman" w:cs="Times New Roman"/>
          <w:sz w:val="28"/>
          <w:szCs w:val="28"/>
        </w:rPr>
        <w:t>Boxij</w:t>
      </w:r>
      <w:r w:rsidRPr="00EF1A57">
        <w:rPr>
          <w:rFonts w:ascii="Times New Roman" w:hAnsi="Times New Roman" w:cs="Times New Roman"/>
          <w:sz w:val="28"/>
          <w:szCs w:val="28"/>
          <w:lang w:val="ru-RU"/>
        </w:rPr>
        <w:t>.</w:t>
      </w:r>
    </w:p>
    <w:p w:rsidR="00011E29" w:rsidRPr="001B1435" w:rsidRDefault="00011E29" w:rsidP="002A5F61">
      <w:pPr>
        <w:spacing w:line="360" w:lineRule="auto"/>
        <w:ind w:firstLine="708"/>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Pissalja D: Petar Imperiali quond:m Fabri na 1773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Оттук със сигурност става ясно, че ръкописът е дело на Петър Империали, т.е.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 е предназначен за Павел Царов, за когото се предполага, че е брат на книжовника.  </w:t>
      </w:r>
    </w:p>
    <w:p w:rsidR="00011E29" w:rsidRPr="00085909" w:rsidRDefault="00011E29" w:rsidP="002A5F61">
      <w:pPr>
        <w:spacing w:line="360" w:lineRule="auto"/>
        <w:ind w:firstLine="708"/>
        <w:contextualSpacing/>
        <w:jc w:val="both"/>
        <w:rPr>
          <w:rFonts w:ascii="Times New Roman" w:hAnsi="Times New Roman" w:cs="Times New Roman"/>
          <w:b/>
          <w:sz w:val="28"/>
          <w:szCs w:val="28"/>
          <w:lang w:val="bg-BG"/>
        </w:rPr>
      </w:pPr>
      <w:r w:rsidRPr="00310112">
        <w:rPr>
          <w:rFonts w:ascii="Times New Roman" w:hAnsi="Times New Roman" w:cs="Times New Roman"/>
          <w:b/>
          <w:sz w:val="28"/>
          <w:szCs w:val="28"/>
          <w:lang w:val="ru-RU"/>
        </w:rPr>
        <w:t>1.</w:t>
      </w:r>
      <w:r w:rsidR="00085909">
        <w:rPr>
          <w:rFonts w:ascii="Times New Roman" w:hAnsi="Times New Roman" w:cs="Times New Roman"/>
          <w:b/>
          <w:sz w:val="28"/>
          <w:szCs w:val="28"/>
          <w:lang w:val="bg-BG"/>
        </w:rPr>
        <w:t>1.</w:t>
      </w:r>
      <w:r w:rsidR="00085909" w:rsidRPr="00310112">
        <w:rPr>
          <w:rFonts w:ascii="Times New Roman" w:hAnsi="Times New Roman" w:cs="Times New Roman"/>
          <w:b/>
          <w:sz w:val="28"/>
          <w:szCs w:val="28"/>
          <w:lang w:val="ru-RU"/>
        </w:rPr>
        <w:t xml:space="preserve"> Първа част</w:t>
      </w:r>
      <w:r w:rsidR="00346584">
        <w:rPr>
          <w:rFonts w:ascii="Times New Roman" w:hAnsi="Times New Roman" w:cs="Times New Roman"/>
          <w:b/>
          <w:sz w:val="28"/>
          <w:szCs w:val="28"/>
        </w:rPr>
        <w:t xml:space="preserve"> </w:t>
      </w:r>
      <w:r w:rsidR="004457CD">
        <w:rPr>
          <w:rFonts w:ascii="Times New Roman" w:hAnsi="Times New Roman" w:cs="Times New Roman"/>
          <w:b/>
          <w:sz w:val="28"/>
          <w:szCs w:val="28"/>
          <w:lang w:val="ru-RU"/>
        </w:rPr>
        <w:t xml:space="preserve">на ръкопис </w:t>
      </w:r>
      <w:r w:rsidR="00A545B9">
        <w:rPr>
          <w:rFonts w:ascii="Times New Roman" w:hAnsi="Times New Roman" w:cs="Times New Roman"/>
          <w:b/>
          <w:sz w:val="28"/>
          <w:szCs w:val="28"/>
          <w:lang w:val="ru-RU"/>
        </w:rPr>
        <w:t>НБКМ 778</w:t>
      </w:r>
    </w:p>
    <w:p w:rsidR="00011E29" w:rsidRPr="00310112"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От 1 до 52 стр. са поместени последователно християнски поучения к</w:t>
      </w:r>
      <w:r w:rsidR="00C323B1" w:rsidRPr="00310112">
        <w:rPr>
          <w:rFonts w:ascii="Times New Roman" w:hAnsi="Times New Roman" w:cs="Times New Roman"/>
          <w:sz w:val="28"/>
          <w:szCs w:val="28"/>
          <w:lang w:val="ru-RU"/>
        </w:rPr>
        <w:t>ъм католиците, молитви и песни.</w:t>
      </w:r>
      <w:r w:rsidR="00C323B1">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 xml:space="preserve">Към първите се причисляват следните: </w:t>
      </w:r>
      <w:r w:rsidRPr="001B1435">
        <w:rPr>
          <w:rFonts w:ascii="Times New Roman" w:hAnsi="Times New Roman" w:cs="Times New Roman"/>
          <w:sz w:val="28"/>
          <w:szCs w:val="28"/>
          <w:lang w:val="it-IT"/>
        </w:rPr>
        <w:t>Koje’ rabote trebe da znaj kristianin Cilek, ako iska da nameri spassenie na onzi svet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Odgovarane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Missa</w:t>
      </w:r>
      <w:r w:rsidRPr="00310112">
        <w:rPr>
          <w:rFonts w:ascii="Times New Roman" w:hAnsi="Times New Roman" w:cs="Times New Roman"/>
          <w:sz w:val="28"/>
          <w:szCs w:val="28"/>
          <w:lang w:val="bg-BG"/>
        </w:rPr>
        <w:t xml:space="preserve"> (на латински); </w:t>
      </w:r>
      <w:r w:rsidRPr="001B1435">
        <w:rPr>
          <w:rFonts w:ascii="Times New Roman" w:hAnsi="Times New Roman" w:cs="Times New Roman"/>
          <w:sz w:val="28"/>
          <w:szCs w:val="28"/>
        </w:rPr>
        <w:t>Cetir</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rabote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naisetne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cileka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koje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koi</w:t>
      </w:r>
      <w:r w:rsidR="00D54870">
        <w:rPr>
          <w:rFonts w:ascii="Times New Roman" w:hAnsi="Times New Roman" w:cs="Times New Roman"/>
          <w:sz w:val="28"/>
          <w:szCs w:val="28"/>
          <w:lang w:val="bg-BG"/>
        </w:rPr>
        <w:t xml:space="preserve"> </w:t>
      </w:r>
      <w:r w:rsidRPr="001B1435">
        <w:rPr>
          <w:rFonts w:ascii="Times New Roman" w:hAnsi="Times New Roman" w:cs="Times New Roman"/>
          <w:sz w:val="28"/>
          <w:szCs w:val="28"/>
        </w:rPr>
        <w:t>ghi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misli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zaman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duma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Duh</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Sveti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niscte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prigresci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doveka</w:t>
      </w:r>
      <w:r w:rsidRPr="00310112">
        <w:rPr>
          <w:rFonts w:ascii="Times New Roman" w:hAnsi="Times New Roman" w:cs="Times New Roman"/>
          <w:sz w:val="28"/>
          <w:szCs w:val="28"/>
          <w:lang w:val="bg-BG"/>
        </w:rPr>
        <w:t xml:space="preserve"> и др. Тук са изброени и десетте божи заповеди:</w:t>
      </w:r>
    </w:p>
    <w:p w:rsidR="00011E29" w:rsidRPr="00310112"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1°. </w:t>
      </w:r>
      <w:r w:rsidRPr="001B1435">
        <w:rPr>
          <w:rFonts w:ascii="Times New Roman" w:hAnsi="Times New Roman" w:cs="Times New Roman"/>
          <w:sz w:val="28"/>
          <w:szCs w:val="28"/>
        </w:rPr>
        <w:t>As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sam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Gospodin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Boogh</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tvoj</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nemasc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drugogo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Boga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izvam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mene</w:t>
      </w:r>
      <w:r w:rsidRPr="00310112">
        <w:rPr>
          <w:rFonts w:ascii="Times New Roman" w:hAnsi="Times New Roman" w:cs="Times New Roman"/>
          <w:sz w:val="28"/>
          <w:szCs w:val="28"/>
          <w:lang w:val="bg-BG"/>
        </w:rPr>
        <w:t xml:space="preserve">.; 2°.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zemesc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Ime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Boxi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isprasno</w:t>
      </w:r>
      <w:r w:rsidRPr="00310112">
        <w:rPr>
          <w:rFonts w:ascii="Times New Roman" w:hAnsi="Times New Roman" w:cs="Times New Roman"/>
          <w:sz w:val="28"/>
          <w:szCs w:val="28"/>
          <w:lang w:val="bg-BG"/>
        </w:rPr>
        <w:t xml:space="preserve">.; 3°.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pocitasc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Prasnizi</w:t>
      </w:r>
      <w:r w:rsidRPr="00310112">
        <w:rPr>
          <w:rFonts w:ascii="Times New Roman" w:hAnsi="Times New Roman" w:cs="Times New Roman"/>
          <w:sz w:val="28"/>
          <w:szCs w:val="28"/>
          <w:lang w:val="bg-BG"/>
        </w:rPr>
        <w:t xml:space="preserve">.; 4°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pocitasc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Bascta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Maika</w:t>
      </w:r>
      <w:r w:rsidRPr="00310112">
        <w:rPr>
          <w:rFonts w:ascii="Times New Roman" w:hAnsi="Times New Roman" w:cs="Times New Roman"/>
          <w:sz w:val="28"/>
          <w:szCs w:val="28"/>
          <w:lang w:val="bg-BG"/>
        </w:rPr>
        <w:t xml:space="preserve">.; 5°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ubijesc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nikogo</w:t>
      </w:r>
      <w:r w:rsidRPr="00310112">
        <w:rPr>
          <w:rFonts w:ascii="Times New Roman" w:hAnsi="Times New Roman" w:cs="Times New Roman"/>
          <w:sz w:val="28"/>
          <w:szCs w:val="28"/>
          <w:lang w:val="bg-BG"/>
        </w:rPr>
        <w:t xml:space="preserve">.; 6°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prigrascisc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Bludno</w:t>
      </w:r>
      <w:r w:rsidRPr="00310112">
        <w:rPr>
          <w:rFonts w:ascii="Times New Roman" w:hAnsi="Times New Roman" w:cs="Times New Roman"/>
          <w:sz w:val="28"/>
          <w:szCs w:val="28"/>
          <w:lang w:val="bg-BG"/>
        </w:rPr>
        <w:t xml:space="preserve">.; 7°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odgradnisc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niscto</w:t>
      </w:r>
      <w:r w:rsidRPr="00310112">
        <w:rPr>
          <w:rFonts w:ascii="Times New Roman" w:hAnsi="Times New Roman" w:cs="Times New Roman"/>
          <w:sz w:val="28"/>
          <w:szCs w:val="28"/>
          <w:lang w:val="bg-BG"/>
        </w:rPr>
        <w:t xml:space="preserve">.; 8°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recesc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kriva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Martoria</w:t>
      </w:r>
      <w:r w:rsidRPr="00310112">
        <w:rPr>
          <w:rFonts w:ascii="Times New Roman" w:hAnsi="Times New Roman" w:cs="Times New Roman"/>
          <w:sz w:val="28"/>
          <w:szCs w:val="28"/>
          <w:lang w:val="bg-BG"/>
        </w:rPr>
        <w:t>.; 9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porimnua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Cilek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ciuscda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xena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xena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ciuscdogo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cileka</w:t>
      </w:r>
      <w:r w:rsidRPr="00310112">
        <w:rPr>
          <w:rFonts w:ascii="Times New Roman" w:hAnsi="Times New Roman" w:cs="Times New Roman"/>
          <w:sz w:val="28"/>
          <w:szCs w:val="28"/>
          <w:lang w:val="bg-BG"/>
        </w:rPr>
        <w:t xml:space="preserve">.; 10°.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porimnuasc</w:t>
      </w:r>
      <w:r w:rsidR="00D54870">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ciuscda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maka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stoka</w:t>
      </w:r>
      <w:r w:rsidRPr="00310112">
        <w:rPr>
          <w:rFonts w:ascii="Times New Roman" w:hAnsi="Times New Roman" w:cs="Times New Roman"/>
          <w:sz w:val="28"/>
          <w:szCs w:val="28"/>
          <w:lang w:val="bg-BG"/>
        </w:rPr>
        <w:t>.</w:t>
      </w:r>
    </w:p>
    <w:p w:rsidR="00011E29" w:rsidRPr="001B1435" w:rsidRDefault="00011E29" w:rsidP="002A5F61">
      <w:pPr>
        <w:spacing w:line="360" w:lineRule="auto"/>
        <w:ind w:firstLine="708"/>
        <w:contextualSpacing/>
        <w:jc w:val="both"/>
        <w:rPr>
          <w:rFonts w:ascii="Times New Roman" w:hAnsi="Times New Roman" w:cs="Times New Roman"/>
          <w:sz w:val="28"/>
          <w:szCs w:val="28"/>
        </w:rPr>
      </w:pPr>
      <w:r w:rsidRPr="00310112">
        <w:rPr>
          <w:rFonts w:ascii="Times New Roman" w:hAnsi="Times New Roman" w:cs="Times New Roman"/>
          <w:sz w:val="28"/>
          <w:szCs w:val="28"/>
          <w:lang w:val="bg-BG"/>
        </w:rPr>
        <w:lastRenderedPageBreak/>
        <w:t xml:space="preserve">Посочени са също така и седемте тайнства: </w:t>
      </w:r>
      <w:r w:rsidRPr="001B1435">
        <w:rPr>
          <w:rFonts w:ascii="Times New Roman" w:hAnsi="Times New Roman" w:cs="Times New Roman"/>
          <w:sz w:val="28"/>
          <w:szCs w:val="28"/>
          <w:lang w:val="it-IT"/>
        </w:rPr>
        <w:t>Da znai sedem sacramenti Issukrastovi. Iettoghi. 1</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Krasctenie </w:t>
      </w:r>
      <w:r w:rsidRPr="00310112">
        <w:rPr>
          <w:rFonts w:ascii="Times New Roman" w:hAnsi="Times New Roman" w:cs="Times New Roman"/>
          <w:sz w:val="28"/>
          <w:szCs w:val="28"/>
          <w:lang w:val="it-IT"/>
        </w:rPr>
        <w:t>(</w:t>
      </w:r>
      <w:r w:rsidRPr="001B1435">
        <w:rPr>
          <w:rFonts w:ascii="Times New Roman" w:hAnsi="Times New Roman" w:cs="Times New Roman"/>
          <w:sz w:val="28"/>
          <w:szCs w:val="28"/>
        </w:rPr>
        <w:t>кръщение</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2</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Krismanie </w:t>
      </w:r>
      <w:r w:rsidRPr="00310112">
        <w:rPr>
          <w:rFonts w:ascii="Times New Roman" w:hAnsi="Times New Roman" w:cs="Times New Roman"/>
          <w:sz w:val="28"/>
          <w:szCs w:val="28"/>
          <w:lang w:val="it-IT"/>
        </w:rPr>
        <w:t>(</w:t>
      </w:r>
      <w:r w:rsidRPr="001B1435">
        <w:rPr>
          <w:rFonts w:ascii="Times New Roman" w:hAnsi="Times New Roman" w:cs="Times New Roman"/>
          <w:sz w:val="28"/>
          <w:szCs w:val="28"/>
        </w:rPr>
        <w:t>миропомазване</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3</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Pricistenie</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причастие</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4</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w:t>
      </w:r>
      <w:r w:rsidR="00D54870">
        <w:rPr>
          <w:rFonts w:ascii="Times New Roman" w:hAnsi="Times New Roman" w:cs="Times New Roman"/>
          <w:sz w:val="28"/>
          <w:szCs w:val="28"/>
          <w:lang w:val="bg-BG"/>
        </w:rPr>
        <w:t xml:space="preserve"> </w:t>
      </w:r>
      <w:r w:rsidRPr="001B1435">
        <w:rPr>
          <w:rFonts w:ascii="Times New Roman" w:hAnsi="Times New Roman" w:cs="Times New Roman"/>
          <w:sz w:val="28"/>
          <w:szCs w:val="28"/>
          <w:lang w:val="it-IT"/>
        </w:rPr>
        <w:t>Ispovet</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изповед</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покаяние</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5</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Sveto maslo</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маслосвет</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6</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Red sveti</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свещенство</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ръкоположение</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7</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Vencillo</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брак</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както</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и</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петте</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заповеди</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на</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rPr>
        <w:t>църквата</w:t>
      </w:r>
      <w:r w:rsidRPr="00310112">
        <w:rPr>
          <w:rFonts w:ascii="Times New Roman" w:hAnsi="Times New Roman" w:cs="Times New Roman"/>
          <w:sz w:val="28"/>
          <w:szCs w:val="28"/>
          <w:lang w:val="it-IT"/>
        </w:rPr>
        <w:t xml:space="preserve">: 1°. </w:t>
      </w:r>
      <w:r w:rsidRPr="001B1435">
        <w:rPr>
          <w:rFonts w:ascii="Times New Roman" w:hAnsi="Times New Roman" w:cs="Times New Roman"/>
          <w:sz w:val="28"/>
          <w:szCs w:val="28"/>
        </w:rPr>
        <w:t>Da slusciasc Missa kata Nedelia, i drughi prasnizi zapovedni.; 2°. Da postisc golemi posti,  i drughi posti zapovedni, I da ne’ jadesc messo ni u petak, ni u sabota. 3°. Dase ispovedasc nai malko jednasc na godina, i dase pricistisc za Velikden. 4°. Da ne pravisc svadba u vreme zabraneno. 5°. Da platisc desetine na Cerqua.</w:t>
      </w:r>
    </w:p>
    <w:p w:rsidR="00703AAD"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В първата част също така са включени и редица молитви, </w:t>
      </w:r>
      <w:r w:rsidR="00703AAD">
        <w:rPr>
          <w:rFonts w:ascii="Times New Roman" w:hAnsi="Times New Roman" w:cs="Times New Roman"/>
          <w:sz w:val="28"/>
          <w:szCs w:val="28"/>
          <w:lang w:val="bg-BG"/>
        </w:rPr>
        <w:t>напр.:</w:t>
      </w:r>
      <w:r w:rsidRPr="00310112">
        <w:rPr>
          <w:rFonts w:ascii="Times New Roman" w:hAnsi="Times New Roman" w:cs="Times New Roman"/>
          <w:sz w:val="28"/>
          <w:szCs w:val="28"/>
          <w:lang w:val="ru-RU"/>
        </w:rPr>
        <w:t xml:space="preserve"> </w:t>
      </w:r>
    </w:p>
    <w:p w:rsidR="00703AAD" w:rsidRDefault="00011E29" w:rsidP="002A5F61">
      <w:pPr>
        <w:spacing w:line="360" w:lineRule="auto"/>
        <w:ind w:firstLine="708"/>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Dello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Nadevane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Gospodine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Boxe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moj</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zascto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tisi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dobar</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milostiv</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pravina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deto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nemoxe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izmami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nadevam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00703AAD">
        <w:rPr>
          <w:rFonts w:ascii="Times New Roman" w:hAnsi="Times New Roman" w:cs="Times New Roman"/>
          <w:sz w:val="28"/>
          <w:szCs w:val="28"/>
          <w:lang w:val="bg-BG"/>
        </w:rPr>
        <w:t xml:space="preserve"> </w:t>
      </w:r>
      <w:r w:rsidRPr="001B1435">
        <w:rPr>
          <w:rFonts w:ascii="Times New Roman" w:hAnsi="Times New Roman" w:cs="Times New Roman"/>
          <w:sz w:val="28"/>
          <w:szCs w:val="28"/>
        </w:rPr>
        <w:t>mi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dasctesc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oprosctene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moji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grehi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tvoja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milos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pomosc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tozi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svet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stora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dobro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onzi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Rai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Nebeski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radi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makke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Issukrasta</w:t>
      </w:r>
      <w:r w:rsidRPr="00310112">
        <w:rPr>
          <w:rFonts w:ascii="Times New Roman" w:hAnsi="Times New Roman" w:cs="Times New Roman"/>
          <w:sz w:val="28"/>
          <w:szCs w:val="28"/>
          <w:lang w:val="bg-BG"/>
        </w:rPr>
        <w:t xml:space="preserve">. </w:t>
      </w:r>
    </w:p>
    <w:p w:rsidR="00011E29" w:rsidRPr="001B1435" w:rsidRDefault="00011E29" w:rsidP="002A5F61">
      <w:pPr>
        <w:spacing w:line="360" w:lineRule="auto"/>
        <w:ind w:firstLine="708"/>
        <w:contextualSpacing/>
        <w:jc w:val="both"/>
        <w:rPr>
          <w:rFonts w:ascii="Times New Roman" w:hAnsi="Times New Roman" w:cs="Times New Roman"/>
          <w:i/>
          <w:sz w:val="28"/>
          <w:szCs w:val="28"/>
        </w:rPr>
      </w:pPr>
      <w:r w:rsidRPr="00310112">
        <w:rPr>
          <w:rFonts w:ascii="Times New Roman" w:hAnsi="Times New Roman" w:cs="Times New Roman"/>
          <w:sz w:val="28"/>
          <w:szCs w:val="28"/>
          <w:lang w:val="bg-BG"/>
        </w:rPr>
        <w:t xml:space="preserve">Тук са и молитвите </w:t>
      </w:r>
      <w:r w:rsidRPr="001B1435">
        <w:rPr>
          <w:rFonts w:ascii="Times New Roman" w:hAnsi="Times New Roman" w:cs="Times New Roman"/>
          <w:i/>
          <w:sz w:val="28"/>
          <w:szCs w:val="28"/>
        </w:rPr>
        <w:t>Molitva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dase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kaxe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kogasesi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konkal</w:t>
      </w:r>
      <w:r w:rsidRPr="00310112">
        <w:rPr>
          <w:rFonts w:ascii="Times New Roman" w:hAnsi="Times New Roman" w:cs="Times New Roman"/>
          <w:i/>
          <w:sz w:val="28"/>
          <w:szCs w:val="28"/>
          <w:lang w:val="bg-BG"/>
        </w:rPr>
        <w:t xml:space="preserve"> </w:t>
      </w:r>
      <w:r w:rsidRPr="00310112">
        <w:rPr>
          <w:rFonts w:ascii="Times New Roman" w:hAnsi="Times New Roman" w:cs="Times New Roman"/>
          <w:sz w:val="28"/>
          <w:szCs w:val="28"/>
          <w:lang w:val="bg-BG"/>
        </w:rPr>
        <w:t xml:space="preserve">и една, която не е означена със специално заглавие, но започва със следното обръщение: </w:t>
      </w:r>
      <w:r w:rsidRPr="001B1435">
        <w:rPr>
          <w:rFonts w:ascii="Times New Roman" w:hAnsi="Times New Roman" w:cs="Times New Roman"/>
          <w:i/>
          <w:sz w:val="28"/>
          <w:szCs w:val="28"/>
        </w:rPr>
        <w:t>Pogledni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mola</w:t>
      </w:r>
      <w:r w:rsidR="00703AAD">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ti</w:t>
      </w:r>
      <w:r w:rsidR="00703AAD">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Boxe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milostiv</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nadnikni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kak</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tazi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duscia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tvoja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za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koja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Gospodin</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nasc</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Issukras</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ne</w:t>
      </w:r>
      <w:r w:rsidR="00703AAD">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ciudil</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na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raze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od</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zli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hora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da</w:t>
      </w:r>
      <w:r w:rsidR="00703AAD">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pridava</w:t>
      </w:r>
      <w:r w:rsidRPr="00310112">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Между тези две молитви е поместено </w:t>
      </w:r>
      <w:r w:rsidRPr="001B1435">
        <w:rPr>
          <w:rFonts w:ascii="Times New Roman" w:hAnsi="Times New Roman" w:cs="Times New Roman"/>
          <w:i/>
          <w:sz w:val="28"/>
          <w:szCs w:val="28"/>
        </w:rPr>
        <w:t>Smislenie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od</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maka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Issukrastova</w:t>
      </w:r>
      <w:r w:rsidRPr="00310112">
        <w:rPr>
          <w:rFonts w:ascii="Times New Roman" w:hAnsi="Times New Roman" w:cs="Times New Roman"/>
          <w:sz w:val="28"/>
          <w:szCs w:val="28"/>
          <w:lang w:val="ru-RU"/>
        </w:rPr>
        <w:t xml:space="preserve">, в което в 20 точки са описани мъките на Исус на кръста, погребението и възкресението му. Последната точка синтезирано обобщава и извежда смисъла на неговото страдание: </w:t>
      </w: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gospodine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Boxe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zarad</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make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od</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tvoja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sina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imai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mila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za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nas</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Bogu fala. Issukras zarad nas slagal</w:t>
      </w:r>
      <w:r w:rsidR="00703AAD">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 xml:space="preserve">se, i sluscial dori da umre. </w:t>
      </w:r>
      <w:r w:rsidRPr="001B1435">
        <w:rPr>
          <w:rFonts w:ascii="Times New Roman" w:hAnsi="Times New Roman" w:cs="Times New Roman"/>
          <w:b/>
          <w:sz w:val="28"/>
          <w:szCs w:val="28"/>
        </w:rPr>
        <w:t></w:t>
      </w:r>
      <w:r w:rsidRPr="001B1435">
        <w:rPr>
          <w:rFonts w:ascii="Times New Roman" w:hAnsi="Times New Roman" w:cs="Times New Roman"/>
          <w:i/>
          <w:sz w:val="28"/>
          <w:szCs w:val="28"/>
        </w:rPr>
        <w:t xml:space="preserve"> Hem da umre na kras sas goleme bolevi.</w:t>
      </w:r>
    </w:p>
    <w:p w:rsidR="00011E29" w:rsidRDefault="00011E29" w:rsidP="002A5F61">
      <w:pPr>
        <w:spacing w:line="360" w:lineRule="auto"/>
        <w:ind w:firstLine="708"/>
        <w:contextualSpacing/>
        <w:jc w:val="both"/>
        <w:rPr>
          <w:rFonts w:ascii="Times New Roman" w:hAnsi="Times New Roman" w:cs="Times New Roman"/>
          <w:i/>
          <w:sz w:val="28"/>
          <w:szCs w:val="28"/>
          <w:lang w:val="bg-BG"/>
        </w:rPr>
      </w:pPr>
      <w:r w:rsidRPr="001B1435">
        <w:rPr>
          <w:rFonts w:ascii="Times New Roman" w:hAnsi="Times New Roman" w:cs="Times New Roman"/>
          <w:sz w:val="28"/>
          <w:szCs w:val="28"/>
        </w:rPr>
        <w:t xml:space="preserve">В първата част на сборника е също така и молитвата </w:t>
      </w:r>
      <w:r w:rsidRPr="001B1435">
        <w:rPr>
          <w:rFonts w:ascii="Times New Roman" w:hAnsi="Times New Roman" w:cs="Times New Roman"/>
          <w:i/>
          <w:sz w:val="28"/>
          <w:szCs w:val="28"/>
        </w:rPr>
        <w:t>Litanie od Blaxena Deviza Maria.</w:t>
      </w:r>
    </w:p>
    <w:p w:rsidR="00C323B1" w:rsidRDefault="00C323B1" w:rsidP="002A5F61">
      <w:pPr>
        <w:spacing w:line="360" w:lineRule="auto"/>
        <w:ind w:firstLine="708"/>
        <w:contextualSpacing/>
        <w:jc w:val="both"/>
        <w:rPr>
          <w:rStyle w:val="A10"/>
          <w:rFonts w:ascii="Times New Roman" w:hAnsi="Times New Roman" w:cs="Times New Roman"/>
          <w:sz w:val="28"/>
          <w:szCs w:val="28"/>
        </w:rPr>
      </w:pPr>
      <w:r w:rsidRPr="00C323B1">
        <w:rPr>
          <w:rStyle w:val="A10"/>
          <w:rFonts w:ascii="Times New Roman" w:hAnsi="Times New Roman" w:cs="Times New Roman"/>
          <w:sz w:val="28"/>
          <w:szCs w:val="28"/>
          <w:lang w:val="bg-BG"/>
        </w:rPr>
        <w:lastRenderedPageBreak/>
        <w:t>От 27 до 50 страница е поместен</w:t>
      </w:r>
      <w:r>
        <w:rPr>
          <w:rStyle w:val="A10"/>
          <w:rFonts w:ascii="Times New Roman" w:hAnsi="Times New Roman" w:cs="Times New Roman"/>
          <w:sz w:val="28"/>
          <w:szCs w:val="28"/>
          <w:lang w:val="bg-BG"/>
        </w:rPr>
        <w:t xml:space="preserve">а </w:t>
      </w:r>
      <w:r w:rsidRPr="00310112">
        <w:rPr>
          <w:rStyle w:val="A10"/>
          <w:rFonts w:ascii="Times New Roman" w:hAnsi="Times New Roman" w:cs="Times New Roman"/>
          <w:sz w:val="28"/>
          <w:szCs w:val="28"/>
          <w:lang w:val="ru-RU"/>
        </w:rPr>
        <w:t>„Песен на Блажена девица Мария“, която се определя за най-ранното датирано произведение на павликянската поезия (Станчев 1988: 158).</w:t>
      </w:r>
    </w:p>
    <w:p w:rsidR="001F7883" w:rsidRDefault="001F7883" w:rsidP="002A5F61">
      <w:pPr>
        <w:spacing w:line="360" w:lineRule="auto"/>
        <w:ind w:firstLine="708"/>
        <w:contextualSpacing/>
        <w:jc w:val="both"/>
        <w:rPr>
          <w:rStyle w:val="A10"/>
          <w:rFonts w:ascii="Times New Roman" w:hAnsi="Times New Roman" w:cs="Times New Roman"/>
          <w:sz w:val="28"/>
          <w:szCs w:val="28"/>
        </w:rPr>
      </w:pPr>
    </w:p>
    <w:p w:rsidR="00011E29" w:rsidRPr="00085909" w:rsidRDefault="008477A2"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1.</w:t>
      </w:r>
      <w:r w:rsidR="00085909" w:rsidRPr="00310112">
        <w:rPr>
          <w:rFonts w:ascii="Times New Roman" w:hAnsi="Times New Roman" w:cs="Times New Roman"/>
          <w:b/>
          <w:sz w:val="28"/>
          <w:szCs w:val="28"/>
          <w:lang w:val="bg-BG"/>
        </w:rPr>
        <w:t>2. Втора част</w:t>
      </w:r>
      <w:r w:rsidR="00346584">
        <w:rPr>
          <w:rFonts w:ascii="Times New Roman" w:hAnsi="Times New Roman" w:cs="Times New Roman"/>
          <w:b/>
          <w:sz w:val="28"/>
          <w:szCs w:val="28"/>
        </w:rPr>
        <w:t xml:space="preserve"> </w:t>
      </w:r>
      <w:r w:rsidR="004457CD">
        <w:rPr>
          <w:rFonts w:ascii="Times New Roman" w:hAnsi="Times New Roman" w:cs="Times New Roman"/>
          <w:b/>
          <w:sz w:val="28"/>
          <w:szCs w:val="28"/>
          <w:lang w:val="ru-RU"/>
        </w:rPr>
        <w:t xml:space="preserve">на ръкопис </w:t>
      </w:r>
      <w:r w:rsidR="00346584" w:rsidRPr="00310112">
        <w:rPr>
          <w:rFonts w:ascii="Times New Roman" w:hAnsi="Times New Roman" w:cs="Times New Roman"/>
          <w:b/>
          <w:sz w:val="28"/>
          <w:szCs w:val="28"/>
          <w:lang w:val="ru-RU"/>
        </w:rPr>
        <w:t xml:space="preserve"> </w:t>
      </w:r>
      <w:r w:rsidR="00A545B9">
        <w:rPr>
          <w:rFonts w:ascii="Times New Roman" w:hAnsi="Times New Roman" w:cs="Times New Roman"/>
          <w:b/>
          <w:sz w:val="28"/>
          <w:szCs w:val="28"/>
          <w:lang w:val="ru-RU"/>
        </w:rPr>
        <w:t>НБКМ 778</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bg-BG"/>
        </w:rPr>
        <w:t xml:space="preserve">От 52 до 253 стр. е поместен разказ за живота на Исус Христос със заглавие </w:t>
      </w:r>
      <w:r w:rsidRPr="001B1435">
        <w:rPr>
          <w:rFonts w:ascii="Times New Roman" w:hAnsi="Times New Roman" w:cs="Times New Roman"/>
          <w:i/>
          <w:sz w:val="28"/>
          <w:szCs w:val="28"/>
        </w:rPr>
        <w:t>Xivot</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Issukrastov</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Isvaden</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od</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sveto</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Vanghielie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De</w:t>
      </w:r>
      <w:r w:rsidR="00703AAD">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kazova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kakoe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storil</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Issukras</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na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tozi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svet</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kako</w:t>
      </w:r>
      <w:r w:rsidR="00703AAD">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mu</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ucil</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kolko</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teghlil</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patil</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dor</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da</w:t>
      </w:r>
      <w:r w:rsidR="00703AAD">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mu</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utarve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od</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robstvo</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pakleno</w:t>
      </w:r>
      <w:r w:rsidRPr="00310112">
        <w:rPr>
          <w:rFonts w:ascii="Times New Roman" w:hAnsi="Times New Roman" w:cs="Times New Roman"/>
          <w:i/>
          <w:sz w:val="28"/>
          <w:szCs w:val="28"/>
          <w:lang w:val="bg-BG"/>
        </w:rPr>
        <w:t>.</w:t>
      </w:r>
      <w:r w:rsidRPr="00310112">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Разделен е </w:t>
      </w:r>
      <w:r w:rsidR="009A57D7">
        <w:rPr>
          <w:rFonts w:ascii="Times New Roman" w:hAnsi="Times New Roman" w:cs="Times New Roman"/>
          <w:sz w:val="28"/>
          <w:szCs w:val="28"/>
          <w:lang w:val="bg-BG"/>
        </w:rPr>
        <w:t xml:space="preserve">на </w:t>
      </w:r>
      <w:r w:rsidR="00703AAD">
        <w:rPr>
          <w:rFonts w:ascii="Times New Roman" w:hAnsi="Times New Roman" w:cs="Times New Roman"/>
          <w:sz w:val="28"/>
          <w:szCs w:val="28"/>
          <w:lang w:val="bg-BG"/>
        </w:rPr>
        <w:t>49 глави,</w:t>
      </w:r>
      <w:r w:rsidRPr="00310112">
        <w:rPr>
          <w:rFonts w:ascii="Times New Roman" w:hAnsi="Times New Roman" w:cs="Times New Roman"/>
          <w:sz w:val="28"/>
          <w:szCs w:val="28"/>
          <w:lang w:val="ru-RU"/>
        </w:rPr>
        <w:t xml:space="preserve"> които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означава като</w:t>
      </w:r>
      <w:r w:rsidR="00703AAD">
        <w:rPr>
          <w:rFonts w:ascii="Times New Roman" w:hAnsi="Times New Roman" w:cs="Times New Roman"/>
          <w:sz w:val="28"/>
          <w:szCs w:val="28"/>
          <w:lang w:val="bg-BG"/>
        </w:rPr>
        <w:t xml:space="preserve"> </w:t>
      </w:r>
      <w:r w:rsidR="00703AAD">
        <w:rPr>
          <w:rFonts w:ascii="Times New Roman" w:hAnsi="Times New Roman" w:cs="Times New Roman"/>
          <w:i/>
          <w:sz w:val="28"/>
          <w:szCs w:val="28"/>
          <w:lang w:val="bg-BG"/>
        </w:rPr>
        <w:t>поглавия</w:t>
      </w:r>
      <w:r w:rsidR="00703AAD">
        <w:rPr>
          <w:rFonts w:ascii="Times New Roman" w:hAnsi="Times New Roman" w:cs="Times New Roman"/>
          <w:sz w:val="28"/>
          <w:szCs w:val="28"/>
          <w:lang w:val="bg-BG"/>
        </w:rPr>
        <w:t>, напр.:</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lang w:val="it-IT"/>
        </w:rPr>
        <w:t>Poglavje I</w:t>
      </w:r>
      <w:r w:rsidRPr="00310112">
        <w:rPr>
          <w:rFonts w:ascii="Times New Roman" w:hAnsi="Times New Roman" w:cs="Times New Roman"/>
          <w:i/>
          <w:sz w:val="28"/>
          <w:szCs w:val="28"/>
          <w:lang w:val="ru-RU"/>
        </w:rPr>
        <w:t>.</w:t>
      </w:r>
      <w:r w:rsidRPr="00310112">
        <w:rPr>
          <w:rFonts w:ascii="Times New Roman" w:hAnsi="Times New Roman" w:cs="Times New Roman"/>
          <w:sz w:val="28"/>
          <w:szCs w:val="28"/>
          <w:lang w:val="ru-RU"/>
        </w:rPr>
        <w:t xml:space="preserve"> (но се среща </w:t>
      </w:r>
      <w:r w:rsidR="00703AAD">
        <w:rPr>
          <w:rFonts w:ascii="Times New Roman" w:hAnsi="Times New Roman" w:cs="Times New Roman"/>
          <w:sz w:val="28"/>
          <w:szCs w:val="28"/>
          <w:lang w:val="bg-BG"/>
        </w:rPr>
        <w:t xml:space="preserve">изписано </w:t>
      </w:r>
      <w:r w:rsidRPr="00310112">
        <w:rPr>
          <w:rFonts w:ascii="Times New Roman" w:hAnsi="Times New Roman" w:cs="Times New Roman"/>
          <w:sz w:val="28"/>
          <w:szCs w:val="28"/>
          <w:lang w:val="ru-RU"/>
        </w:rPr>
        <w:t xml:space="preserve">и като </w:t>
      </w:r>
      <w:r w:rsidRPr="001B1435">
        <w:rPr>
          <w:rFonts w:ascii="Times New Roman" w:hAnsi="Times New Roman" w:cs="Times New Roman"/>
          <w:i/>
          <w:sz w:val="28"/>
          <w:szCs w:val="28"/>
        </w:rPr>
        <w:t>Poglavie</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w:t>
      </w:r>
      <w:r w:rsidRPr="001B1435">
        <w:rPr>
          <w:rFonts w:ascii="Times New Roman" w:hAnsi="Times New Roman" w:cs="Times New Roman"/>
          <w:i/>
          <w:sz w:val="28"/>
          <w:szCs w:val="28"/>
          <w:lang w:val="it-IT"/>
        </w:rPr>
        <w:t>Poglavje I</w:t>
      </w:r>
      <w:r w:rsidRPr="001B1435">
        <w:rPr>
          <w:rFonts w:ascii="Times New Roman" w:hAnsi="Times New Roman" w:cs="Times New Roman"/>
          <w:i/>
          <w:sz w:val="28"/>
          <w:szCs w:val="28"/>
        </w:rPr>
        <w:t>I</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и т.</w:t>
      </w:r>
      <w:r w:rsidR="00703AAD" w:rsidRPr="00310112">
        <w:rPr>
          <w:rFonts w:ascii="Times New Roman" w:hAnsi="Times New Roman" w:cs="Times New Roman"/>
          <w:sz w:val="28"/>
          <w:szCs w:val="28"/>
          <w:lang w:val="ru-RU"/>
        </w:rPr>
        <w:t>н.</w:t>
      </w:r>
      <w:r w:rsidR="00703AAD">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Само първата и втората са</w:t>
      </w:r>
      <w:r w:rsidR="004457CD">
        <w:rPr>
          <w:rFonts w:ascii="Times New Roman" w:hAnsi="Times New Roman" w:cs="Times New Roman"/>
          <w:sz w:val="28"/>
          <w:szCs w:val="28"/>
          <w:lang w:val="ru-RU"/>
        </w:rPr>
        <w:t xml:space="preserve"> номерирани</w:t>
      </w:r>
      <w:r w:rsidRPr="00310112">
        <w:rPr>
          <w:rFonts w:ascii="Times New Roman" w:hAnsi="Times New Roman" w:cs="Times New Roman"/>
          <w:sz w:val="28"/>
          <w:szCs w:val="28"/>
          <w:lang w:val="ru-RU"/>
        </w:rPr>
        <w:t xml:space="preserve"> с римски цифри, всички останали са с арабски. Представям пълен списък със заглавията на отделните глави на сборника, обект на настоящото изследване:</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Za kako Gospodin Boogh Issukras </w:t>
      </w:r>
      <w:r w:rsidRPr="001B1435">
        <w:rPr>
          <w:rFonts w:ascii="Times New Roman" w:hAnsi="Times New Roman" w:cs="Times New Roman"/>
          <w:sz w:val="28"/>
          <w:szCs w:val="28"/>
          <w:lang w:val="it-IT"/>
        </w:rPr>
        <w:t>stana Cilek. Poglavje I.</w:t>
      </w:r>
      <w:r w:rsidRPr="001B1435">
        <w:rPr>
          <w:rFonts w:ascii="Times New Roman" w:hAnsi="Times New Roman" w:cs="Times New Roman"/>
          <w:sz w:val="28"/>
          <w:szCs w:val="28"/>
        </w:rPr>
        <w:t xml:space="preserve"> </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Gospodin Boogh prascte Angel Gabriel da ubade na Blaxena Deviza Maria, ci scte da zacine, i da porodi Gospodina </w:t>
      </w:r>
      <w:r w:rsidR="00BD2CA3">
        <w:rPr>
          <w:rFonts w:ascii="Times New Roman" w:hAnsi="Times New Roman" w:cs="Times New Roman"/>
          <w:sz w:val="28"/>
          <w:szCs w:val="28"/>
        </w:rPr>
        <w:t>nasciega Issukrasta. Pogl. II.</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Blaxena deviza Maria utide’ da pokledni Sveta Elisabetta neina rodnina, kakse varna doma’, I kak Anghel Boxij ubade na Sveti Josefa ci besce zacela Issukrasta. Pogl: 3</w:t>
      </w:r>
      <w:r w:rsidR="00BD2CA3">
        <w:rPr>
          <w:rFonts w:ascii="Times New Roman" w:hAnsi="Times New Roman" w:cs="Times New Roman"/>
          <w:sz w:val="28"/>
          <w:szCs w:val="28"/>
          <w:lang w:val="bg-BG"/>
        </w:rPr>
        <w:t>.</w:t>
      </w:r>
      <w:r w:rsidRPr="001B1435">
        <w:rPr>
          <w:rFonts w:ascii="Times New Roman" w:hAnsi="Times New Roman" w:cs="Times New Roman"/>
          <w:sz w:val="28"/>
          <w:szCs w:val="28"/>
        </w:rPr>
        <w:t xml:space="preserve"> </w:t>
      </w:r>
    </w:p>
    <w:p w:rsidR="00011E29" w:rsidRPr="001B1435" w:rsidRDefault="00BD2CA3"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Kakse porodi Issukras. Pogl: 4</w:t>
      </w:r>
      <w:r>
        <w:rPr>
          <w:rFonts w:ascii="Times New Roman" w:hAnsi="Times New Roman" w:cs="Times New Roman"/>
          <w:sz w:val="28"/>
          <w:szCs w:val="28"/>
          <w:lang w:val="bg-BG"/>
        </w:rPr>
        <w:t>.</w:t>
      </w:r>
      <w:r w:rsidR="00011E29" w:rsidRPr="001B1435">
        <w:rPr>
          <w:rFonts w:ascii="Times New Roman" w:hAnsi="Times New Roman" w:cs="Times New Roman"/>
          <w:sz w:val="28"/>
          <w:szCs w:val="28"/>
        </w:rPr>
        <w:t xml:space="preserve"> </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776B8C">
        <w:rPr>
          <w:rFonts w:ascii="Times New Roman" w:hAnsi="Times New Roman" w:cs="Times New Roman"/>
          <w:sz w:val="28"/>
          <w:szCs w:val="28"/>
        </w:rPr>
        <w:t>Od</w:t>
      </w:r>
      <w:r w:rsidRPr="001B1435">
        <w:rPr>
          <w:rFonts w:ascii="Times New Roman" w:hAnsi="Times New Roman" w:cs="Times New Roman"/>
          <w:sz w:val="28"/>
          <w:szCs w:val="28"/>
        </w:rPr>
        <w:t xml:space="preserve"> ob</w:t>
      </w:r>
      <w:r w:rsidR="00BD2CA3">
        <w:rPr>
          <w:rFonts w:ascii="Times New Roman" w:hAnsi="Times New Roman" w:cs="Times New Roman"/>
          <w:sz w:val="28"/>
          <w:szCs w:val="28"/>
        </w:rPr>
        <w:t>rezanie Issukrastovo. Pogl: 5.</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Kak dodoha tri zare’ dase poklonat na Issukrasta. Pogl: 6</w:t>
      </w:r>
      <w:r w:rsidR="00BD2CA3">
        <w:rPr>
          <w:rFonts w:ascii="Times New Roman" w:hAnsi="Times New Roman" w:cs="Times New Roman"/>
          <w:sz w:val="28"/>
          <w:szCs w:val="28"/>
          <w:lang w:val="bg-BG"/>
        </w:rPr>
        <w:t>.</w:t>
      </w:r>
      <w:r w:rsidRPr="001B1435">
        <w:rPr>
          <w:rFonts w:ascii="Times New Roman" w:hAnsi="Times New Roman" w:cs="Times New Roman"/>
          <w:sz w:val="28"/>
          <w:szCs w:val="28"/>
        </w:rPr>
        <w:t xml:space="preserve"> </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Koga’ Blaxena D: M: pokloni Issukrasta u Ciergua i Tase precisti. Pogl: 7</w:t>
      </w:r>
      <w:r w:rsidR="00BD2CA3">
        <w:rPr>
          <w:rFonts w:ascii="Times New Roman" w:hAnsi="Times New Roman" w:cs="Times New Roman"/>
          <w:sz w:val="28"/>
          <w:szCs w:val="28"/>
          <w:lang w:val="bg-BG"/>
        </w:rPr>
        <w:t>.</w:t>
      </w:r>
      <w:r w:rsidRPr="001B1435">
        <w:rPr>
          <w:rFonts w:ascii="Times New Roman" w:hAnsi="Times New Roman" w:cs="Times New Roman"/>
          <w:sz w:val="28"/>
          <w:szCs w:val="28"/>
        </w:rPr>
        <w:t xml:space="preserve"> </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Kak pobeghna Blaxena D: M: na Miscirsko sas Sveti Iosefa od kral Erode, i kak toi posseci sveti mladenzi. Pogl: 8</w:t>
      </w:r>
      <w:r w:rsidR="00BD2CA3">
        <w:rPr>
          <w:rFonts w:ascii="Times New Roman" w:hAnsi="Times New Roman" w:cs="Times New Roman"/>
          <w:sz w:val="28"/>
          <w:szCs w:val="28"/>
          <w:lang w:val="bg-BG"/>
        </w:rPr>
        <w:t>.</w:t>
      </w:r>
      <w:r w:rsidRPr="001B1435">
        <w:rPr>
          <w:rFonts w:ascii="Times New Roman" w:hAnsi="Times New Roman" w:cs="Times New Roman"/>
          <w:sz w:val="28"/>
          <w:szCs w:val="28"/>
        </w:rPr>
        <w:t xml:space="preserve"> </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lastRenderedPageBreak/>
        <w:t>Kak Issukras od dvanaiset godi</w:t>
      </w:r>
      <w:r w:rsidRPr="001B1435">
        <w:rPr>
          <w:rFonts w:ascii="Times New Roman" w:hAnsi="Times New Roman" w:cs="Times New Roman"/>
          <w:sz w:val="28"/>
          <w:szCs w:val="28"/>
          <w:lang w:val="it-IT"/>
        </w:rPr>
        <w:t>ne ostana u Cierqvata od Jerusalem, i kak Blaxeba D: M: i Sveti Iosef trassehago tri dni, I na tretiet dengo nameriha srede knixiovni. Pog: 9</w:t>
      </w:r>
      <w:r w:rsidR="00BD2CA3">
        <w:rPr>
          <w:rFonts w:ascii="Times New Roman" w:hAnsi="Times New Roman" w:cs="Times New Roman"/>
          <w:sz w:val="28"/>
          <w:szCs w:val="28"/>
          <w:lang w:val="bg-BG"/>
        </w:rPr>
        <w:t>.</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Kak Sveti Ivan Krastitel krasti Issukrasta. Po: 10.</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Kak Issukras govice tiriset dni u gorata, i kak diavlatse macci dago izmami da prigresci. Pogl: </w:t>
      </w:r>
      <w:r w:rsidRPr="001B1435">
        <w:rPr>
          <w:rFonts w:ascii="Times New Roman" w:hAnsi="Times New Roman" w:cs="Times New Roman"/>
          <w:sz w:val="28"/>
          <w:szCs w:val="28"/>
        </w:rPr>
        <w:t>11</w:t>
      </w:r>
      <w:r w:rsidRPr="001B1435">
        <w:rPr>
          <w:rFonts w:ascii="Times New Roman" w:hAnsi="Times New Roman" w:cs="Times New Roman"/>
          <w:sz w:val="28"/>
          <w:szCs w:val="28"/>
          <w:lang w:val="it-IT"/>
        </w:rPr>
        <w:t xml:space="preserve">. </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Sveti Ivan Krastitel stori scehadlik od Issukrasta, i kak Issukras utide’ na jedna’ svadba, i tuka ubarna vodata na vino. Pogl: 12.</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zakaci da krasctava. Kak utide na Ierusalem da pravi Velikden, i tuka ispadi od Cerquata alisc veriscciete. Kak ubarne jedna’ Samaritana. I kak vikna nekoi, i drughi Apostol, i stori mlogo ciudessa. Pogl: 13.</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zapoveda na vetarat da arnisci, i toigo posluscia; kak ispadi diavlat od dvamina, i kakmuse moliha Gerasenite, dasi izlezi od tehnata zeme’ Kakse varna na Cafarnao, i izdravi jedin Cilek bolen, i kak ubarna Sveti Mattea. Pogl: 14</w:t>
      </w:r>
      <w:r w:rsidR="00BD2CA3">
        <w:rPr>
          <w:rFonts w:ascii="Times New Roman" w:hAnsi="Times New Roman" w:cs="Times New Roman"/>
          <w:sz w:val="28"/>
          <w:szCs w:val="28"/>
          <w:lang w:val="bg-BG"/>
        </w:rPr>
        <w:t>.</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Kak Issukras uxive’ jedna’ Mo=ma’ desctere’ na Basciat </w:t>
      </w:r>
      <w:r w:rsidR="009A57D7">
        <w:rPr>
          <w:rFonts w:ascii="Times New Roman" w:hAnsi="Times New Roman" w:cs="Times New Roman"/>
          <w:sz w:val="28"/>
          <w:szCs w:val="28"/>
        </w:rPr>
        <w:t>od haurata, detogo vikaha Iairo</w:t>
      </w:r>
      <w:r w:rsidRPr="001B1435">
        <w:rPr>
          <w:rFonts w:ascii="Times New Roman" w:hAnsi="Times New Roman" w:cs="Times New Roman"/>
          <w:sz w:val="28"/>
          <w:szCs w:val="28"/>
        </w:rPr>
        <w:t xml:space="preserve"> i izdravi jedna’ xena’, deto teghlesce majasil, otvori occite na dvamina slepzi, izdravi jedin bolen na jedin ghiol, detogo vikaha Piscina, iskacise pak na berdoto od Tabor, i tuka izbra’ dvanaisette Apostole, i setne sleze, i fana da prikazova nahalkat. Pogl: 15.</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izdravi Hizmekiarinat na Iedin Iuzbascia; uxive’ sinat na jedna’ Udoviza; i ubarna sveta Maria Madalena. Pogl: 16.</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izdravi jedin gluh, deto imasce u teloto diavol, i Fariseitego koriha. Kak Issukrastovite rodnine iskaha da go varxiat zascto go sakaha lud, i onezi od Nazaret iskaha da go farlat od jedin bair. Hortuvasce od smar=ta od sveti Ivana Krastitela, i od ciudesseto od pette leba, i dve’ ribe. Poglavie 17.</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lastRenderedPageBreak/>
        <w:t>Kak Fariseite naklopaha Apostolete, zere’ jadeha lep sas nemiti raze’. Kak Issukras utarva’ jedna’ Moma’ od diavlat. Kak nahrani cetir hilliadi duscia u jedna’ gora’ sas sedem somunceta, i malko riba, i kazovatse drughi ciudessa, deto stori Issukras.</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Poglavie 18.</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obrece na Sveti Petra kluciuvete od Rai nebeski. Kakse prikaza na bairat od Tabor. Kak zapoveda na Sveti Petra da plati haraciat za nego. Kak praviha Apostolete kauga’, illi davia koi sctesce da e’ po’ golem od teh. Hortuvase od jedna xena’, deto besce storila jedin bludni greh; i kak Fariseite, i drughite Cifutte iskaha da sassipat Issukrasta sas kamene. Pogla: 19.</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izdravi jedin, detose besce rodil slep. Kak izbra’ 72. ucenizi, i pratighi po’ dvamina da pricazovat. Kak condissa u casctata od Marta, i Maria, i hortuvasce od jedni ciudessa, deto stori Issukras, i od jedna’ prilica, deto rece. Pogl. 20.</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saxivi Lazara, kak Fariseite, i beli basc Ciufutte storiha Sabor da dadat Issukrasta na smart. Kak utide toi na Ierusalem, i kazovatse mlogo Ciudesse, deto stori po’ patet, i hortuvase od alajat, detomu storiha, kato uleze u Ierusalem. Poglavie 21.</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jedni pogane iskaha da vidat Issukrasta. Kak ispadi toi iz Cerquata onezi deto praveha alisc verisc vatre. Kak prokle’ amokinata, deto nemasce jemisc. Kakgu koreha za mlogo rabote Cifuttete. I kak pofali Issukras, deto besce dala jedna’ Sirota Udoviza na Cerquata. Poglavie 22.</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Issukras hortuva od sadoviscte Boxi, i ubaxdemo dasme gotovi, zerese neznai koga’ scte da bade. Kazovase prilikata od mudrite, i glupavi Devoike, i onazi od kesiite. Kazovase kak odsadiha Cifuttete Issukrasta na smart, i kakgo prodade Iuda. I Apostolete pitat Issukrasta, de’ scte’ da pravi Paskeleto. Poglavie 23.</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vecere nai setniet patt sas negovitesi Apostole, i kakim umi krakata, Pogl: 24.</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lastRenderedPageBreak/>
        <w:t>Kak Issukras zadade sveto pricistenie, i ostavi sebesi pod prilikata od leb, i konkase toi, i konka sickite Apostole, pak izlezi sas the, i utide u bahciata, detoja vikaha Getsemano. Poglavie. 25.</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moli u bahciata, kakse ispoti sas karvavi potove, i rece na Apostolete Petra, Iaca, i Ivana da badejat sas nego na molitvata. Poglavie 26.</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utide Iuda sas mlogo seimene da tutturdissa Issukrasta, kakgu uloviha, i Apostolete pobeghnaha. Poglavie 27.</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zavedoha Issukrasta na Ierusalem, i zacarehagu pred Anna, ta pak pred kaifa. Poglavie 28.</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bediha Issukrasta sa jalangie scehate pred Vladicata Caifa, i pred sickiet divan: i kakmuse prismeha, i cascmeriha. Poglavie 29.</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Sveti Petarse odreci od Issukrasta, i kak Issukrasgu pogledna, i toi osahat izlezi vanca, i placa negovatsi greh. Poglavie 30.</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Sveti Ivan Evanghelista izlezi is Conacat od Vladicata Caifa: kak Blaxena Deviza Maria utide da vidi Sinasi, i kak Iudase popiscmani zascto besce izdal Issukrasta, i ubesisse. Pogl: 31.</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zacareha Issukrasta na Ponzio Pilata, i Pilatogo prati za Kral Eroda. Poglavie 32.</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zacareha Issukrasta na Kral Eroda, de’ zasramen bi I rezil storen. Cakgu pak toi isprati na Pilata, i Cifuttete iscaha dase pusni Barabba haidutinm a Issukras dase raspre’ na kras. Poglavie 33.</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biha Issukrasta, i turnahamu venez od tarni na glavata. Kakmuse prismeha i rezilgo storiha onezi, detogo bieha, i drughi. Poglavie 34</w:t>
      </w:r>
      <w:r w:rsidR="00BD2CA3">
        <w:rPr>
          <w:rFonts w:ascii="Times New Roman" w:hAnsi="Times New Roman" w:cs="Times New Roman"/>
          <w:sz w:val="28"/>
          <w:szCs w:val="28"/>
          <w:lang w:val="bg-BG"/>
        </w:rPr>
        <w:t>.</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Kak Pilato caza Issukrasta toi udaven u make na Cifutette, i receim: Etto cilekat. Pogl 35. </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lastRenderedPageBreak/>
        <w:t>Kak odsadi Pilato Issukrasta na smart, i cakgo zacareha na bairat, detogo vicaha Calvario, dago rasprat na kras, i toi samzisi nossi krastat. Poglav: 36</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raspreha Issukrasta na Kras. Poglavie 37</w:t>
      </w:r>
      <w:r w:rsidR="00BD2CA3">
        <w:rPr>
          <w:rFonts w:ascii="Times New Roman" w:hAnsi="Times New Roman" w:cs="Times New Roman"/>
          <w:sz w:val="28"/>
          <w:szCs w:val="28"/>
          <w:lang w:val="bg-BG"/>
        </w:rPr>
        <w:t>.</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Caco zapoveda Pilato dase pisci, i dase turni na krastat nad glavata od Issukrasta. Kakse moli toi za onezi, detogo beha raspreli na kras; i kakse ubarna na nego jedinat haidutin.</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 xml:space="preserve">Poglavie. 38. </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Cak Issukras stori teslim Maikesi na sveti Ivana Evanghelista: cakse uplaca sas Basctasi zasctogo besce ostavil, i zabravil: cak rece drughi dumi na kras, i nai na setne umre’. Poglavie 39</w:t>
      </w:r>
      <w:r w:rsidR="00BD2CA3">
        <w:rPr>
          <w:rFonts w:ascii="Times New Roman" w:hAnsi="Times New Roman" w:cs="Times New Roman"/>
          <w:sz w:val="28"/>
          <w:szCs w:val="28"/>
          <w:lang w:val="bg-BG"/>
        </w:rPr>
        <w:t>.</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Kakvi ciudne rabotese videha cato umre’ Issukras i cakmu probi jedin gredite sas musdrak. Poglavie. 40.</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Cak sneha Issukrastovoto relo od krastat, i dadohai na Blaxena Deviza Maria. Poglavie 41.</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Cak zacopaha Issukrastovoto telo. Poglavie. 42.</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Cak slezi Issukras nad Pacal, i utarva’ duscite od nascite parvi bascti. Cak vaskrasna, i utidi da vidi Maikesi. Poglavie 43.</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Cak S: Petar i Ivan utidoha na grobat. Cak Issukrasse pricaza na S:M:Madalena. Poglavie. 44.</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Cak Issukrasse pricaza na dvamina Uccenizi negovi, deto utadeha na jedno’ selo, detoi vicaha Emmaus. Poglavie 45</w:t>
      </w:r>
      <w:r w:rsidR="00BD2CA3">
        <w:rPr>
          <w:rFonts w:ascii="Times New Roman" w:hAnsi="Times New Roman" w:cs="Times New Roman"/>
          <w:sz w:val="28"/>
          <w:szCs w:val="28"/>
          <w:lang w:val="bg-BG"/>
        </w:rPr>
        <w:t>.</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Cak Issukrasse pricaza na Apostolete, cato sveti Toma ni besce sas teh, i ulezi macar da beha zatvorini vratata; i cak sled osem dni pakimse pricaza, i Sveti Toma besce sas teh. Poglavie 46.</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Cakse pricaza Issukras na jedni od Apostoletesi na moreto od Tiberiade: cak zbra’ na Ierusalem sickite Apostole, Uccenizite, Maikesi, i drughi=te dobri xeni, na pret da vaside na nebe.  Poglavie 47.</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Kak Issukras vazide na nebe. Poglavie 48.</w:t>
      </w:r>
    </w:p>
    <w:p w:rsidR="00011E29" w:rsidRPr="001B1435" w:rsidRDefault="00011E29" w:rsidP="00E514A7">
      <w:pPr>
        <w:numPr>
          <w:ilvl w:val="0"/>
          <w:numId w:val="1"/>
        </w:numPr>
        <w:autoSpaceDE w:val="0"/>
        <w:autoSpaceDN w:val="0"/>
        <w:adjustRightInd w:val="0"/>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lastRenderedPageBreak/>
        <w:t>Cak dode Duh Sveti na Sveti Apostole. Poglavie 49.</w:t>
      </w:r>
    </w:p>
    <w:p w:rsidR="00011E29" w:rsidRPr="001B1435" w:rsidRDefault="00011E29" w:rsidP="002A5F61">
      <w:pPr>
        <w:spacing w:line="360" w:lineRule="auto"/>
        <w:contextualSpacing/>
        <w:jc w:val="both"/>
        <w:rPr>
          <w:rFonts w:ascii="Times New Roman" w:hAnsi="Times New Roman" w:cs="Times New Roman"/>
          <w:b/>
          <w:sz w:val="28"/>
          <w:szCs w:val="28"/>
        </w:rPr>
      </w:pP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На стр. 55 </w:t>
      </w:r>
      <w:r w:rsidR="009A57D7">
        <w:rPr>
          <w:rFonts w:ascii="Times New Roman" w:hAnsi="Times New Roman" w:cs="Times New Roman"/>
          <w:sz w:val="28"/>
          <w:szCs w:val="28"/>
          <w:lang w:val="bg-BG"/>
        </w:rPr>
        <w:t>се открива</w:t>
      </w:r>
      <w:r w:rsidRPr="00310112">
        <w:rPr>
          <w:rFonts w:ascii="Times New Roman" w:hAnsi="Times New Roman" w:cs="Times New Roman"/>
          <w:sz w:val="28"/>
          <w:szCs w:val="28"/>
          <w:lang w:val="ru-RU"/>
        </w:rPr>
        <w:t xml:space="preserve"> сигурно доказателство за италианския образец, от който книжовникът превежда:</w:t>
      </w:r>
    </w:p>
    <w:p w:rsidR="00011E29" w:rsidRPr="001B1435" w:rsidRDefault="00011E29" w:rsidP="002A5F61">
      <w:pPr>
        <w:spacing w:line="360" w:lineRule="auto"/>
        <w:ind w:firstLine="708"/>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I od tozi Issukrasta Sin Boxij, i Sin na Maria, as sctase maccia kolko moxia, i kolko sam kadar da uberna xivotat od </w:t>
      </w:r>
      <w:r w:rsidRPr="009A57D7">
        <w:rPr>
          <w:rFonts w:ascii="Times New Roman" w:hAnsi="Times New Roman" w:cs="Times New Roman"/>
          <w:i/>
          <w:sz w:val="28"/>
          <w:szCs w:val="28"/>
        </w:rPr>
        <w:t>Talianski jezik na Balgarski;</w:t>
      </w:r>
      <w:r w:rsidRPr="001B1435">
        <w:rPr>
          <w:rFonts w:ascii="Times New Roman" w:hAnsi="Times New Roman" w:cs="Times New Roman"/>
          <w:sz w:val="28"/>
          <w:szCs w:val="28"/>
        </w:rPr>
        <w:t xml:space="preserve"> sanki dati prikaxia, i dati turna na pred occite kak Issukras e’ xivel na tozi svet, sicko deto e’ storil, i nai na setne kakse maccil, i umrel zarad nas na kras.</w:t>
      </w:r>
    </w:p>
    <w:p w:rsidR="00011E29" w:rsidRPr="00B912B5"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Освен това от цитираното изречение е видно, че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има ясното съзнание, че пише на български език. Към настоящия момент все още не е установен образецът, от който </w:t>
      </w:r>
      <w:r w:rsidRPr="001B1435">
        <w:rPr>
          <w:rFonts w:ascii="Times New Roman" w:hAnsi="Times New Roman" w:cs="Times New Roman"/>
          <w:sz w:val="28"/>
          <w:szCs w:val="28"/>
        </w:rPr>
        <w:t>e</w:t>
      </w:r>
      <w:r w:rsidRPr="00310112">
        <w:rPr>
          <w:rFonts w:ascii="Times New Roman" w:hAnsi="Times New Roman" w:cs="Times New Roman"/>
          <w:sz w:val="28"/>
          <w:szCs w:val="28"/>
          <w:lang w:val="ru-RU"/>
        </w:rPr>
        <w:t xml:space="preserve"> </w:t>
      </w:r>
      <w:r w:rsidR="009A57D7">
        <w:rPr>
          <w:rFonts w:ascii="Times New Roman" w:hAnsi="Times New Roman" w:cs="Times New Roman"/>
          <w:sz w:val="28"/>
          <w:szCs w:val="28"/>
          <w:lang w:val="bg-BG"/>
        </w:rPr>
        <w:t>направен</w:t>
      </w:r>
      <w:r w:rsidRPr="00310112">
        <w:rPr>
          <w:rFonts w:ascii="Times New Roman" w:hAnsi="Times New Roman" w:cs="Times New Roman"/>
          <w:sz w:val="28"/>
          <w:szCs w:val="28"/>
          <w:lang w:val="ru-RU"/>
        </w:rPr>
        <w:t xml:space="preserve"> преводът. </w:t>
      </w:r>
      <w:r w:rsidR="009A57D7">
        <w:rPr>
          <w:rFonts w:ascii="Times New Roman" w:hAnsi="Times New Roman" w:cs="Times New Roman"/>
          <w:sz w:val="28"/>
          <w:szCs w:val="28"/>
          <w:lang w:val="bg-BG"/>
        </w:rPr>
        <w:t xml:space="preserve">Поради тази причина не може да се каже със сигурност дали </w:t>
      </w:r>
      <w:r w:rsidR="00B912B5">
        <w:rPr>
          <w:rFonts w:ascii="Times New Roman" w:hAnsi="Times New Roman" w:cs="Times New Roman"/>
          <w:sz w:val="28"/>
          <w:szCs w:val="28"/>
          <w:lang w:val="bg-BG"/>
        </w:rPr>
        <w:t xml:space="preserve">текстът </w:t>
      </w:r>
      <w:r w:rsidR="009A57D7">
        <w:rPr>
          <w:rFonts w:ascii="Times New Roman" w:hAnsi="Times New Roman" w:cs="Times New Roman"/>
          <w:sz w:val="28"/>
          <w:szCs w:val="28"/>
          <w:lang w:val="bg-BG"/>
        </w:rPr>
        <w:t>е предаден дословно или е преработван</w:t>
      </w:r>
      <w:r w:rsidR="00B912B5">
        <w:rPr>
          <w:rFonts w:ascii="Times New Roman" w:hAnsi="Times New Roman" w:cs="Times New Roman"/>
          <w:sz w:val="28"/>
          <w:szCs w:val="28"/>
          <w:lang w:val="bg-BG"/>
        </w:rPr>
        <w:t xml:space="preserve"> и адаптиран</w:t>
      </w:r>
      <w:r w:rsidR="009A57D7">
        <w:rPr>
          <w:rFonts w:ascii="Times New Roman" w:hAnsi="Times New Roman" w:cs="Times New Roman"/>
          <w:sz w:val="28"/>
          <w:szCs w:val="28"/>
          <w:lang w:val="bg-BG"/>
        </w:rPr>
        <w:t xml:space="preserve"> в процеса на превода. Подобни</w:t>
      </w:r>
      <w:r w:rsidRPr="00310112">
        <w:rPr>
          <w:rFonts w:ascii="Times New Roman" w:hAnsi="Times New Roman" w:cs="Times New Roman"/>
          <w:sz w:val="28"/>
          <w:szCs w:val="28"/>
          <w:lang w:val="ru-RU"/>
        </w:rPr>
        <w:t xml:space="preserve"> произведения, които представляват адаптиран разказ за живота на Исус Христос, базиран на четирите евангелия, са типични за средновековната италианска литература. </w:t>
      </w:r>
      <w:r w:rsidR="00773CAF">
        <w:rPr>
          <w:rFonts w:ascii="Times New Roman" w:hAnsi="Times New Roman" w:cs="Times New Roman"/>
          <w:sz w:val="28"/>
          <w:szCs w:val="28"/>
          <w:lang w:val="bg-BG"/>
        </w:rPr>
        <w:t>През</w:t>
      </w:r>
      <w:r w:rsidRPr="00310112">
        <w:rPr>
          <w:rFonts w:ascii="Times New Roman" w:hAnsi="Times New Roman" w:cs="Times New Roman"/>
          <w:sz w:val="28"/>
          <w:szCs w:val="28"/>
          <w:lang w:val="ru-RU"/>
        </w:rPr>
        <w:t xml:space="preserve"> 1759 г.</w:t>
      </w:r>
      <w:r w:rsidR="00612690">
        <w:rPr>
          <w:rFonts w:ascii="Times New Roman" w:hAnsi="Times New Roman" w:cs="Times New Roman"/>
          <w:sz w:val="28"/>
          <w:szCs w:val="28"/>
          <w:lang w:val="bg-BG"/>
        </w:rPr>
        <w:t xml:space="preserve"> например</w:t>
      </w:r>
      <w:r w:rsidRPr="00310112">
        <w:rPr>
          <w:rFonts w:ascii="Times New Roman" w:hAnsi="Times New Roman" w:cs="Times New Roman"/>
          <w:sz w:val="28"/>
          <w:szCs w:val="28"/>
          <w:lang w:val="ru-RU"/>
        </w:rPr>
        <w:t xml:space="preserve"> във Венеция, Италия, </w:t>
      </w:r>
      <w:r w:rsidR="00773CAF">
        <w:rPr>
          <w:rFonts w:ascii="Times New Roman" w:hAnsi="Times New Roman" w:cs="Times New Roman"/>
          <w:sz w:val="28"/>
          <w:szCs w:val="28"/>
          <w:lang w:val="bg-BG"/>
        </w:rPr>
        <w:t xml:space="preserve">излиза </w:t>
      </w:r>
      <w:r w:rsidRPr="00310112">
        <w:rPr>
          <w:rFonts w:ascii="Times New Roman" w:hAnsi="Times New Roman" w:cs="Times New Roman"/>
          <w:sz w:val="28"/>
          <w:szCs w:val="28"/>
          <w:lang w:val="ru-RU"/>
        </w:rPr>
        <w:t xml:space="preserve">книга </w:t>
      </w:r>
      <w:r w:rsidR="00773CAF">
        <w:rPr>
          <w:rFonts w:ascii="Times New Roman" w:hAnsi="Times New Roman" w:cs="Times New Roman"/>
          <w:sz w:val="28"/>
          <w:szCs w:val="28"/>
          <w:lang w:val="bg-BG"/>
        </w:rPr>
        <w:t>със</w:t>
      </w:r>
      <w:r w:rsidRPr="00310112">
        <w:rPr>
          <w:rFonts w:ascii="Times New Roman" w:hAnsi="Times New Roman" w:cs="Times New Roman"/>
          <w:sz w:val="28"/>
          <w:szCs w:val="28"/>
          <w:lang w:val="ru-RU"/>
        </w:rPr>
        <w:t xml:space="preserve"> заглавие </w:t>
      </w:r>
      <w:r w:rsidR="00612690">
        <w:rPr>
          <w:rFonts w:ascii="Times New Roman" w:hAnsi="Times New Roman" w:cs="Times New Roman"/>
          <w:sz w:val="28"/>
          <w:szCs w:val="28"/>
          <w:lang w:val="bg-BG"/>
        </w:rPr>
        <w:t>„Животът на Исус Христос според четирите евангелия”</w:t>
      </w:r>
      <w:r w:rsidR="00612690"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vita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Gesu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Cr</w:t>
      </w:r>
      <w:r w:rsidR="00773CAF">
        <w:rPr>
          <w:rFonts w:ascii="Times New Roman" w:hAnsi="Times New Roman" w:cs="Times New Roman"/>
          <w:sz w:val="28"/>
          <w:szCs w:val="28"/>
        </w:rPr>
        <w:t>ist</w:t>
      </w:r>
      <w:r w:rsidR="00773CAF" w:rsidRPr="00310112">
        <w:rPr>
          <w:rFonts w:ascii="Times New Roman" w:hAnsi="Times New Roman" w:cs="Times New Roman"/>
          <w:sz w:val="28"/>
          <w:szCs w:val="28"/>
          <w:lang w:val="ru-RU"/>
        </w:rPr>
        <w:t xml:space="preserve"> </w:t>
      </w:r>
      <w:r w:rsidR="00773CAF">
        <w:rPr>
          <w:rFonts w:ascii="Times New Roman" w:hAnsi="Times New Roman" w:cs="Times New Roman"/>
          <w:sz w:val="28"/>
          <w:szCs w:val="28"/>
        </w:rPr>
        <w:t>tratta</w:t>
      </w:r>
      <w:r w:rsidR="00773CAF" w:rsidRPr="00310112">
        <w:rPr>
          <w:rFonts w:ascii="Times New Roman" w:hAnsi="Times New Roman" w:cs="Times New Roman"/>
          <w:sz w:val="28"/>
          <w:szCs w:val="28"/>
          <w:lang w:val="ru-RU"/>
        </w:rPr>
        <w:t xml:space="preserve"> </w:t>
      </w:r>
      <w:r w:rsidR="00773CAF">
        <w:rPr>
          <w:rFonts w:ascii="Times New Roman" w:hAnsi="Times New Roman" w:cs="Times New Roman"/>
          <w:sz w:val="28"/>
          <w:szCs w:val="28"/>
        </w:rPr>
        <w:t>dai</w:t>
      </w:r>
      <w:r w:rsidR="00773CAF" w:rsidRPr="00310112">
        <w:rPr>
          <w:rFonts w:ascii="Times New Roman" w:hAnsi="Times New Roman" w:cs="Times New Roman"/>
          <w:sz w:val="28"/>
          <w:szCs w:val="28"/>
          <w:lang w:val="ru-RU"/>
        </w:rPr>
        <w:t xml:space="preserve"> </w:t>
      </w:r>
      <w:r w:rsidR="00773CAF">
        <w:rPr>
          <w:rFonts w:ascii="Times New Roman" w:hAnsi="Times New Roman" w:cs="Times New Roman"/>
          <w:sz w:val="28"/>
          <w:szCs w:val="28"/>
        </w:rPr>
        <w:t>Quattro</w:t>
      </w:r>
      <w:r w:rsidR="00773CAF" w:rsidRPr="00310112">
        <w:rPr>
          <w:rFonts w:ascii="Times New Roman" w:hAnsi="Times New Roman" w:cs="Times New Roman"/>
          <w:sz w:val="28"/>
          <w:szCs w:val="28"/>
          <w:lang w:val="ru-RU"/>
        </w:rPr>
        <w:t xml:space="preserve"> </w:t>
      </w:r>
      <w:r w:rsidR="00773CAF">
        <w:rPr>
          <w:rFonts w:ascii="Times New Roman" w:hAnsi="Times New Roman" w:cs="Times New Roman"/>
          <w:sz w:val="28"/>
          <w:szCs w:val="28"/>
        </w:rPr>
        <w:t>evangelj</w:t>
      </w:r>
      <w:r w:rsidR="00612690" w:rsidRPr="00310112">
        <w:rPr>
          <w:rFonts w:ascii="Times New Roman" w:hAnsi="Times New Roman" w:cs="Times New Roman"/>
          <w:sz w:val="28"/>
          <w:szCs w:val="28"/>
          <w:lang w:val="ru-RU"/>
        </w:rPr>
        <w:t>)</w:t>
      </w:r>
      <w:r w:rsidR="00773CAF">
        <w:rPr>
          <w:rFonts w:ascii="Times New Roman" w:hAnsi="Times New Roman" w:cs="Times New Roman"/>
          <w:sz w:val="28"/>
          <w:szCs w:val="28"/>
          <w:lang w:val="bg-BG"/>
        </w:rPr>
        <w:t xml:space="preserve"> </w:t>
      </w:r>
      <w:r w:rsidR="00612690">
        <w:rPr>
          <w:rFonts w:ascii="Times New Roman" w:hAnsi="Times New Roman" w:cs="Times New Roman"/>
          <w:sz w:val="28"/>
          <w:szCs w:val="28"/>
          <w:lang w:val="bg-BG"/>
        </w:rPr>
        <w:t xml:space="preserve">от Бернардино ди Монтереул </w:t>
      </w:r>
      <w:r w:rsidRPr="00310112">
        <w:rPr>
          <w:rFonts w:ascii="Times New Roman" w:hAnsi="Times New Roman" w:cs="Times New Roman"/>
          <w:sz w:val="28"/>
          <w:szCs w:val="28"/>
          <w:lang w:val="ru-RU"/>
        </w:rPr>
        <w:t xml:space="preserve"> </w:t>
      </w:r>
      <w:r w:rsidR="00612690" w:rsidRPr="00310112">
        <w:rPr>
          <w:rFonts w:ascii="Times New Roman" w:hAnsi="Times New Roman" w:cs="Times New Roman"/>
          <w:sz w:val="28"/>
          <w:szCs w:val="28"/>
          <w:lang w:val="ru-RU"/>
        </w:rPr>
        <w:t>(</w:t>
      </w:r>
      <w:r w:rsidRPr="001B1435">
        <w:rPr>
          <w:rFonts w:ascii="Times New Roman" w:hAnsi="Times New Roman" w:cs="Times New Roman"/>
          <w:sz w:val="28"/>
          <w:szCs w:val="28"/>
        </w:rPr>
        <w:t>Bernardino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Montereul</w:t>
      </w:r>
      <w:r w:rsidR="00612690"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Подобна структура притежава и известното произведение на Св. Бонавентура </w:t>
      </w:r>
      <w:r w:rsidR="00612690"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Cento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meditazioni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Bonaven</w:t>
      </w:r>
      <w:r w:rsidR="00612690">
        <w:rPr>
          <w:rFonts w:ascii="Times New Roman" w:hAnsi="Times New Roman" w:cs="Times New Roman"/>
          <w:sz w:val="28"/>
          <w:szCs w:val="28"/>
        </w:rPr>
        <w:t>tura</w:t>
      </w:r>
      <w:r w:rsidR="00612690" w:rsidRPr="00310112">
        <w:rPr>
          <w:rFonts w:ascii="Times New Roman" w:hAnsi="Times New Roman" w:cs="Times New Roman"/>
          <w:sz w:val="28"/>
          <w:szCs w:val="28"/>
          <w:lang w:val="ru-RU"/>
        </w:rPr>
        <w:t xml:space="preserve"> </w:t>
      </w:r>
      <w:r w:rsidR="00612690">
        <w:rPr>
          <w:rFonts w:ascii="Times New Roman" w:hAnsi="Times New Roman" w:cs="Times New Roman"/>
          <w:sz w:val="28"/>
          <w:szCs w:val="28"/>
        </w:rPr>
        <w:t>sulla</w:t>
      </w:r>
      <w:r w:rsidR="00612690" w:rsidRPr="00310112">
        <w:rPr>
          <w:rFonts w:ascii="Times New Roman" w:hAnsi="Times New Roman" w:cs="Times New Roman"/>
          <w:sz w:val="28"/>
          <w:szCs w:val="28"/>
          <w:lang w:val="ru-RU"/>
        </w:rPr>
        <w:t xml:space="preserve"> </w:t>
      </w:r>
      <w:r w:rsidR="00612690">
        <w:rPr>
          <w:rFonts w:ascii="Times New Roman" w:hAnsi="Times New Roman" w:cs="Times New Roman"/>
          <w:sz w:val="28"/>
          <w:szCs w:val="28"/>
        </w:rPr>
        <w:t>vita</w:t>
      </w:r>
      <w:r w:rsidR="00612690" w:rsidRPr="00310112">
        <w:rPr>
          <w:rFonts w:ascii="Times New Roman" w:hAnsi="Times New Roman" w:cs="Times New Roman"/>
          <w:sz w:val="28"/>
          <w:szCs w:val="28"/>
          <w:lang w:val="ru-RU"/>
        </w:rPr>
        <w:t xml:space="preserve"> </w:t>
      </w:r>
      <w:r w:rsidR="00612690">
        <w:rPr>
          <w:rFonts w:ascii="Times New Roman" w:hAnsi="Times New Roman" w:cs="Times New Roman"/>
          <w:sz w:val="28"/>
          <w:szCs w:val="28"/>
        </w:rPr>
        <w:t>di</w:t>
      </w:r>
      <w:r w:rsidR="00612690" w:rsidRPr="00310112">
        <w:rPr>
          <w:rFonts w:ascii="Times New Roman" w:hAnsi="Times New Roman" w:cs="Times New Roman"/>
          <w:sz w:val="28"/>
          <w:szCs w:val="28"/>
          <w:lang w:val="ru-RU"/>
        </w:rPr>
        <w:t xml:space="preserve"> </w:t>
      </w:r>
      <w:r w:rsidR="00612690">
        <w:rPr>
          <w:rFonts w:ascii="Times New Roman" w:hAnsi="Times New Roman" w:cs="Times New Roman"/>
          <w:sz w:val="28"/>
          <w:szCs w:val="28"/>
        </w:rPr>
        <w:t>Gesu</w:t>
      </w:r>
      <w:r w:rsidR="00612690" w:rsidRPr="00310112">
        <w:rPr>
          <w:rFonts w:ascii="Times New Roman" w:hAnsi="Times New Roman" w:cs="Times New Roman"/>
          <w:sz w:val="28"/>
          <w:szCs w:val="28"/>
          <w:lang w:val="ru-RU"/>
        </w:rPr>
        <w:t xml:space="preserve"> </w:t>
      </w:r>
      <w:r w:rsidR="00612690">
        <w:rPr>
          <w:rFonts w:ascii="Times New Roman" w:hAnsi="Times New Roman" w:cs="Times New Roman"/>
          <w:sz w:val="28"/>
          <w:szCs w:val="28"/>
        </w:rPr>
        <w:t>Cristo</w:t>
      </w:r>
      <w:r w:rsidR="00612690">
        <w:rPr>
          <w:rFonts w:ascii="Times New Roman" w:hAnsi="Times New Roman" w:cs="Times New Roman"/>
          <w:sz w:val="28"/>
          <w:szCs w:val="28"/>
          <w:lang w:val="bg-BG"/>
        </w:rPr>
        <w:t xml:space="preserve">. </w:t>
      </w:r>
      <w:r w:rsidR="00B912B5">
        <w:rPr>
          <w:rFonts w:ascii="Times New Roman" w:hAnsi="Times New Roman" w:cs="Times New Roman"/>
          <w:sz w:val="28"/>
          <w:szCs w:val="28"/>
          <w:lang w:val="bg-BG"/>
        </w:rPr>
        <w:t>В</w:t>
      </w:r>
      <w:r w:rsidRPr="00310112">
        <w:rPr>
          <w:rFonts w:ascii="Times New Roman" w:hAnsi="Times New Roman" w:cs="Times New Roman"/>
          <w:sz w:val="28"/>
          <w:szCs w:val="28"/>
          <w:lang w:val="ru-RU"/>
        </w:rPr>
        <w:t xml:space="preserve">ажно е да се каже, че чрез сборник  </w:t>
      </w:r>
      <w:r w:rsidR="00A545B9">
        <w:rPr>
          <w:rFonts w:ascii="Times New Roman" w:hAnsi="Times New Roman" w:cs="Times New Roman"/>
          <w:sz w:val="28"/>
          <w:szCs w:val="28"/>
          <w:lang w:val="ru-RU"/>
        </w:rPr>
        <w:t>НБКМ 778</w:t>
      </w:r>
      <w:r w:rsidRPr="00310112">
        <w:rPr>
          <w:rFonts w:ascii="Times New Roman" w:hAnsi="Times New Roman" w:cs="Times New Roman"/>
          <w:sz w:val="28"/>
          <w:szCs w:val="28"/>
          <w:lang w:val="ru-RU"/>
        </w:rPr>
        <w:t xml:space="preserve"> от 1773 г. в българската литература се въвежда непознат до този момент за нея жанр, а именно разказ за живота на Исус Христос, базиран на четирите евангелия</w:t>
      </w:r>
      <w:r w:rsidR="00B912B5">
        <w:rPr>
          <w:rFonts w:ascii="Times New Roman" w:hAnsi="Times New Roman" w:cs="Times New Roman"/>
          <w:sz w:val="28"/>
          <w:szCs w:val="28"/>
          <w:lang w:val="bg-BG"/>
        </w:rPr>
        <w:t>.</w:t>
      </w:r>
    </w:p>
    <w:p w:rsidR="00085909" w:rsidRDefault="008477A2"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1.</w:t>
      </w:r>
      <w:r w:rsidR="00011E29" w:rsidRPr="00310112">
        <w:rPr>
          <w:rFonts w:ascii="Times New Roman" w:hAnsi="Times New Roman" w:cs="Times New Roman"/>
          <w:b/>
          <w:sz w:val="28"/>
          <w:szCs w:val="28"/>
          <w:lang w:val="ru-RU"/>
        </w:rPr>
        <w:t>3. Трета част</w:t>
      </w:r>
      <w:r w:rsidR="00346584">
        <w:rPr>
          <w:rFonts w:ascii="Times New Roman" w:hAnsi="Times New Roman" w:cs="Times New Roman"/>
          <w:b/>
          <w:sz w:val="28"/>
          <w:szCs w:val="28"/>
        </w:rPr>
        <w:t xml:space="preserve"> </w:t>
      </w:r>
      <w:r w:rsidR="004457CD">
        <w:rPr>
          <w:rFonts w:ascii="Times New Roman" w:hAnsi="Times New Roman" w:cs="Times New Roman"/>
          <w:b/>
          <w:sz w:val="28"/>
          <w:szCs w:val="28"/>
          <w:lang w:val="ru-RU"/>
        </w:rPr>
        <w:t xml:space="preserve">на ръкопис </w:t>
      </w:r>
      <w:r w:rsidR="00346584">
        <w:rPr>
          <w:rFonts w:ascii="Times New Roman" w:hAnsi="Times New Roman" w:cs="Times New Roman"/>
          <w:b/>
          <w:sz w:val="28"/>
          <w:szCs w:val="28"/>
          <w:lang w:val="ru-RU"/>
        </w:rPr>
        <w:t xml:space="preserve"> </w:t>
      </w:r>
      <w:r w:rsidR="00A545B9">
        <w:rPr>
          <w:rFonts w:ascii="Times New Roman" w:hAnsi="Times New Roman" w:cs="Times New Roman"/>
          <w:b/>
          <w:sz w:val="28"/>
          <w:szCs w:val="28"/>
          <w:lang w:val="ru-RU"/>
        </w:rPr>
        <w:t>НБКМ 778</w:t>
      </w:r>
    </w:p>
    <w:p w:rsidR="00C40B4D" w:rsidRDefault="004457CD" w:rsidP="00E273F6">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Последната </w:t>
      </w:r>
      <w:r>
        <w:rPr>
          <w:rFonts w:ascii="Times New Roman" w:hAnsi="Times New Roman" w:cs="Times New Roman"/>
          <w:sz w:val="28"/>
          <w:szCs w:val="28"/>
        </w:rPr>
        <w:t>(</w:t>
      </w:r>
      <w:r>
        <w:rPr>
          <w:rFonts w:ascii="Times New Roman" w:hAnsi="Times New Roman" w:cs="Times New Roman"/>
          <w:sz w:val="28"/>
          <w:szCs w:val="28"/>
          <w:lang w:val="bg-BG"/>
        </w:rPr>
        <w:t>трета</w:t>
      </w:r>
      <w:r>
        <w:rPr>
          <w:rFonts w:ascii="Times New Roman" w:hAnsi="Times New Roman" w:cs="Times New Roman"/>
          <w:sz w:val="28"/>
          <w:szCs w:val="28"/>
        </w:rPr>
        <w:t>)</w:t>
      </w:r>
      <w:r w:rsidR="00011E29" w:rsidRPr="00310112">
        <w:rPr>
          <w:rFonts w:ascii="Times New Roman" w:hAnsi="Times New Roman" w:cs="Times New Roman"/>
          <w:sz w:val="28"/>
          <w:szCs w:val="28"/>
          <w:lang w:val="ru-RU"/>
        </w:rPr>
        <w:t xml:space="preserve"> част на сборника на </w:t>
      </w:r>
      <w:r w:rsidR="004A1B55">
        <w:rPr>
          <w:rFonts w:ascii="Times New Roman" w:hAnsi="Times New Roman" w:cs="Times New Roman"/>
          <w:sz w:val="28"/>
          <w:szCs w:val="28"/>
          <w:lang w:val="ru-RU"/>
        </w:rPr>
        <w:t>Петър Царски</w:t>
      </w:r>
      <w:r w:rsidR="00011E29" w:rsidRPr="00310112">
        <w:rPr>
          <w:rFonts w:ascii="Times New Roman" w:hAnsi="Times New Roman" w:cs="Times New Roman"/>
          <w:sz w:val="28"/>
          <w:szCs w:val="28"/>
          <w:lang w:val="ru-RU"/>
        </w:rPr>
        <w:t xml:space="preserve">, се състои от католически календар с неподвижните и подвижни празници. Първият е разделен по месеци. Вторият групира празниците на пролетни, летни, </w:t>
      </w:r>
      <w:r w:rsidR="00011E29" w:rsidRPr="00310112">
        <w:rPr>
          <w:rFonts w:ascii="Times New Roman" w:hAnsi="Times New Roman" w:cs="Times New Roman"/>
          <w:sz w:val="28"/>
          <w:szCs w:val="28"/>
          <w:lang w:val="ru-RU"/>
        </w:rPr>
        <w:lastRenderedPageBreak/>
        <w:t>ес</w:t>
      </w:r>
      <w:r w:rsidR="0051447B" w:rsidRPr="00310112">
        <w:rPr>
          <w:rFonts w:ascii="Times New Roman" w:hAnsi="Times New Roman" w:cs="Times New Roman"/>
          <w:sz w:val="28"/>
          <w:szCs w:val="28"/>
          <w:lang w:val="ru-RU"/>
        </w:rPr>
        <w:t>енни и зимни и е разграфен</w:t>
      </w:r>
      <w:r w:rsidR="00BD2CA3">
        <w:rPr>
          <w:rFonts w:ascii="Times New Roman" w:hAnsi="Times New Roman" w:cs="Times New Roman"/>
          <w:sz w:val="28"/>
          <w:szCs w:val="28"/>
          <w:lang w:val="ru-RU"/>
        </w:rPr>
        <w:t>,</w:t>
      </w:r>
      <w:r w:rsidR="0051447B" w:rsidRPr="00310112">
        <w:rPr>
          <w:rFonts w:ascii="Times New Roman" w:hAnsi="Times New Roman" w:cs="Times New Roman"/>
          <w:sz w:val="28"/>
          <w:szCs w:val="28"/>
          <w:lang w:val="ru-RU"/>
        </w:rPr>
        <w:t xml:space="preserve"> така</w:t>
      </w:r>
      <w:r w:rsidR="00011E29" w:rsidRPr="00310112">
        <w:rPr>
          <w:rFonts w:ascii="Times New Roman" w:hAnsi="Times New Roman" w:cs="Times New Roman"/>
          <w:sz w:val="28"/>
          <w:szCs w:val="28"/>
          <w:lang w:val="ru-RU"/>
        </w:rPr>
        <w:t xml:space="preserve"> че да ги пре</w:t>
      </w:r>
      <w:r w:rsidR="0051447B" w:rsidRPr="00310112">
        <w:rPr>
          <w:rFonts w:ascii="Times New Roman" w:hAnsi="Times New Roman" w:cs="Times New Roman"/>
          <w:sz w:val="28"/>
          <w:szCs w:val="28"/>
          <w:lang w:val="ru-RU"/>
        </w:rPr>
        <w:t xml:space="preserve">дставя във всяка една </w:t>
      </w:r>
      <w:r w:rsidR="0051447B">
        <w:rPr>
          <w:rFonts w:ascii="Times New Roman" w:hAnsi="Times New Roman" w:cs="Times New Roman"/>
          <w:sz w:val="28"/>
          <w:szCs w:val="28"/>
          <w:lang w:val="bg-BG"/>
        </w:rPr>
        <w:t xml:space="preserve">от годините между </w:t>
      </w:r>
      <w:r w:rsidR="0051447B" w:rsidRPr="00310112">
        <w:rPr>
          <w:rFonts w:ascii="Times New Roman" w:hAnsi="Times New Roman" w:cs="Times New Roman"/>
          <w:sz w:val="28"/>
          <w:szCs w:val="28"/>
          <w:lang w:val="ru-RU"/>
        </w:rPr>
        <w:t xml:space="preserve">1777 </w:t>
      </w:r>
      <w:r w:rsidR="0051447B">
        <w:rPr>
          <w:rFonts w:ascii="Times New Roman" w:hAnsi="Times New Roman" w:cs="Times New Roman"/>
          <w:sz w:val="28"/>
          <w:szCs w:val="28"/>
          <w:lang w:val="bg-BG"/>
        </w:rPr>
        <w:t>и</w:t>
      </w:r>
      <w:r w:rsidR="00011E29" w:rsidRPr="00310112">
        <w:rPr>
          <w:rFonts w:ascii="Times New Roman" w:hAnsi="Times New Roman" w:cs="Times New Roman"/>
          <w:sz w:val="28"/>
          <w:szCs w:val="28"/>
          <w:lang w:val="ru-RU"/>
        </w:rPr>
        <w:t xml:space="preserve"> 1876 г.  </w:t>
      </w: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Pr="00310112" w:rsidRDefault="00C40B4D" w:rsidP="00E273F6">
      <w:pPr>
        <w:spacing w:line="360" w:lineRule="auto"/>
        <w:contextualSpacing/>
        <w:jc w:val="both"/>
        <w:rPr>
          <w:rFonts w:ascii="Times New Roman" w:hAnsi="Times New Roman" w:cs="Times New Roman"/>
          <w:sz w:val="28"/>
          <w:szCs w:val="28"/>
          <w:lang w:val="ru-RU"/>
        </w:rPr>
      </w:pPr>
    </w:p>
    <w:p w:rsidR="00011E29" w:rsidRPr="00310112" w:rsidRDefault="00085909" w:rsidP="002A5F61">
      <w:pPr>
        <w:spacing w:line="360" w:lineRule="auto"/>
        <w:ind w:firstLine="708"/>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  Павликянската книжнина в б</w:t>
      </w:r>
      <w:r w:rsidR="00E273F6">
        <w:rPr>
          <w:rFonts w:ascii="Times New Roman" w:hAnsi="Times New Roman" w:cs="Times New Roman"/>
          <w:b/>
          <w:sz w:val="28"/>
          <w:szCs w:val="28"/>
          <w:lang w:val="ru-RU"/>
        </w:rPr>
        <w:t>ългарската литературна история</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00505AD1">
        <w:rPr>
          <w:rFonts w:ascii="Times New Roman" w:hAnsi="Times New Roman" w:cs="Times New Roman"/>
          <w:sz w:val="28"/>
          <w:szCs w:val="28"/>
          <w:lang w:val="bg-BG"/>
        </w:rPr>
        <w:tab/>
      </w:r>
      <w:r w:rsidRPr="00310112">
        <w:rPr>
          <w:rFonts w:ascii="Times New Roman" w:hAnsi="Times New Roman" w:cs="Times New Roman"/>
          <w:sz w:val="28"/>
          <w:szCs w:val="28"/>
          <w:lang w:val="ru-RU"/>
        </w:rPr>
        <w:t xml:space="preserve">Българската католическа литература е отделен дял от българската литература, свързан с </w:t>
      </w:r>
      <w:r w:rsidR="00BE5089">
        <w:rPr>
          <w:rFonts w:ascii="Times New Roman" w:hAnsi="Times New Roman" w:cs="Times New Roman"/>
          <w:sz w:val="28"/>
          <w:szCs w:val="28"/>
          <w:lang w:val="bg-BG"/>
        </w:rPr>
        <w:t xml:space="preserve">Контрареформацията и </w:t>
      </w:r>
      <w:r w:rsidR="00917060">
        <w:rPr>
          <w:rFonts w:ascii="Times New Roman" w:hAnsi="Times New Roman" w:cs="Times New Roman"/>
          <w:sz w:val="28"/>
          <w:szCs w:val="28"/>
          <w:lang w:val="bg-BG"/>
        </w:rPr>
        <w:t xml:space="preserve">активното </w:t>
      </w:r>
      <w:r w:rsidR="00917060" w:rsidRPr="00310112">
        <w:rPr>
          <w:rFonts w:ascii="Times New Roman" w:hAnsi="Times New Roman" w:cs="Times New Roman"/>
          <w:sz w:val="28"/>
          <w:szCs w:val="28"/>
          <w:lang w:val="ru-RU"/>
        </w:rPr>
        <w:t>разпространяване</w:t>
      </w:r>
      <w:r w:rsidRPr="00310112">
        <w:rPr>
          <w:rFonts w:ascii="Times New Roman" w:hAnsi="Times New Roman" w:cs="Times New Roman"/>
          <w:sz w:val="28"/>
          <w:szCs w:val="28"/>
          <w:lang w:val="ru-RU"/>
        </w:rPr>
        <w:t xml:space="preserve"> на католицизма по българските земи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Това определение в изследванията често се и</w:t>
      </w:r>
      <w:r w:rsidR="00917060" w:rsidRPr="00310112">
        <w:rPr>
          <w:rFonts w:ascii="Times New Roman" w:hAnsi="Times New Roman" w:cs="Times New Roman"/>
          <w:sz w:val="28"/>
          <w:szCs w:val="28"/>
          <w:lang w:val="ru-RU"/>
        </w:rPr>
        <w:t>зползва заедно с друго, а именно:</w:t>
      </w:r>
      <w:r w:rsidRPr="00310112">
        <w:rPr>
          <w:rFonts w:ascii="Times New Roman" w:hAnsi="Times New Roman" w:cs="Times New Roman"/>
          <w:sz w:val="28"/>
          <w:szCs w:val="28"/>
          <w:lang w:val="ru-RU"/>
        </w:rPr>
        <w:t xml:space="preserve"> „литература на българите католици”, а между двата термина не се прави разграничение. Така синонимно те са посочени и в енциклопедичния речник </w:t>
      </w:r>
      <w:r w:rsidR="00BD2CA3">
        <w:rPr>
          <w:rFonts w:ascii="Times New Roman" w:hAnsi="Times New Roman" w:cs="Times New Roman"/>
          <w:sz w:val="28"/>
          <w:szCs w:val="28"/>
          <w:lang w:val="ru-RU"/>
        </w:rPr>
        <w:t>на</w:t>
      </w:r>
      <w:r w:rsidRPr="00310112">
        <w:rPr>
          <w:rFonts w:ascii="Times New Roman" w:hAnsi="Times New Roman" w:cs="Times New Roman"/>
          <w:sz w:val="28"/>
          <w:szCs w:val="28"/>
          <w:lang w:val="ru-RU"/>
        </w:rPr>
        <w:t xml:space="preserve"> старобългарска</w:t>
      </w:r>
      <w:r w:rsidR="00BD2CA3">
        <w:rPr>
          <w:rFonts w:ascii="Times New Roman" w:hAnsi="Times New Roman" w:cs="Times New Roman"/>
          <w:sz w:val="28"/>
          <w:szCs w:val="28"/>
          <w:lang w:val="ru-RU"/>
        </w:rPr>
        <w:t>та</w:t>
      </w:r>
      <w:r w:rsidRPr="00310112">
        <w:rPr>
          <w:rFonts w:ascii="Times New Roman" w:hAnsi="Times New Roman" w:cs="Times New Roman"/>
          <w:sz w:val="28"/>
          <w:szCs w:val="28"/>
          <w:lang w:val="ru-RU"/>
        </w:rPr>
        <w:t xml:space="preserve"> литература (Старобългарска литература 2003: 243): „католическа книжнина (литература на българите католици)</w:t>
      </w:r>
      <w:r w:rsidR="00BD2CA3">
        <w:rPr>
          <w:rFonts w:ascii="Times New Roman" w:hAnsi="Times New Roman" w:cs="Times New Roman"/>
          <w:sz w:val="28"/>
          <w:szCs w:val="28"/>
          <w:lang w:val="bg-BG"/>
        </w:rPr>
        <w:t>”</w:t>
      </w:r>
      <w:r w:rsidRPr="00310112">
        <w:rPr>
          <w:rFonts w:ascii="Times New Roman" w:hAnsi="Times New Roman" w:cs="Times New Roman"/>
          <w:sz w:val="28"/>
          <w:szCs w:val="28"/>
          <w:lang w:val="ru-RU"/>
        </w:rPr>
        <w:t>. Л. Илиева обаче отбелязва, че по-правилно е тези произведения да се определят като литература, създадена от българи католици (Илиева 2011: 12). Нейното твърдение намира основание в жанровото разнообразие на тази книжнина, която освен от религиозни произведения се представя и от исторически и епистоларни съчинения</w:t>
      </w:r>
      <w:r w:rsidR="00BC31BF">
        <w:rPr>
          <w:rFonts w:ascii="Times New Roman" w:hAnsi="Times New Roman" w:cs="Times New Roman"/>
          <w:sz w:val="28"/>
          <w:szCs w:val="28"/>
          <w:lang w:val="bg-BG"/>
        </w:rPr>
        <w:t xml:space="preserve">, </w:t>
      </w:r>
      <w:r w:rsidR="00BD2CA3">
        <w:rPr>
          <w:rFonts w:ascii="Times New Roman" w:hAnsi="Times New Roman" w:cs="Times New Roman"/>
          <w:sz w:val="28"/>
          <w:szCs w:val="28"/>
          <w:lang w:val="bg-BG"/>
        </w:rPr>
        <w:t xml:space="preserve">и </w:t>
      </w:r>
      <w:r w:rsidRPr="00310112">
        <w:rPr>
          <w:rFonts w:ascii="Times New Roman" w:hAnsi="Times New Roman" w:cs="Times New Roman"/>
          <w:sz w:val="28"/>
          <w:szCs w:val="28"/>
          <w:lang w:val="ru-RU"/>
        </w:rPr>
        <w:t>барокова поезия (Старобългарска</w:t>
      </w:r>
      <w:r w:rsidR="00917060" w:rsidRPr="00310112">
        <w:rPr>
          <w:rFonts w:ascii="Times New Roman" w:hAnsi="Times New Roman" w:cs="Times New Roman"/>
          <w:sz w:val="28"/>
          <w:szCs w:val="28"/>
          <w:lang w:val="ru-RU"/>
        </w:rPr>
        <w:t xml:space="preserve"> литература 2003: 244). </w:t>
      </w:r>
      <w:r w:rsidR="00917060">
        <w:rPr>
          <w:rFonts w:ascii="Times New Roman" w:hAnsi="Times New Roman" w:cs="Times New Roman"/>
          <w:sz w:val="28"/>
          <w:szCs w:val="28"/>
          <w:lang w:val="bg-BG"/>
        </w:rPr>
        <w:t>В</w:t>
      </w:r>
      <w:r w:rsidRPr="00310112">
        <w:rPr>
          <w:rFonts w:ascii="Times New Roman" w:hAnsi="Times New Roman" w:cs="Times New Roman"/>
          <w:sz w:val="28"/>
          <w:szCs w:val="28"/>
          <w:lang w:val="ru-RU"/>
        </w:rPr>
        <w:t xml:space="preserve"> своята работа </w:t>
      </w:r>
      <w:r w:rsidR="00917060">
        <w:rPr>
          <w:rFonts w:ascii="Times New Roman" w:hAnsi="Times New Roman" w:cs="Times New Roman"/>
          <w:sz w:val="28"/>
          <w:szCs w:val="28"/>
          <w:lang w:val="bg-BG"/>
        </w:rPr>
        <w:t xml:space="preserve">аз </w:t>
      </w:r>
      <w:r w:rsidRPr="00310112">
        <w:rPr>
          <w:rFonts w:ascii="Times New Roman" w:hAnsi="Times New Roman" w:cs="Times New Roman"/>
          <w:sz w:val="28"/>
          <w:szCs w:val="28"/>
          <w:lang w:val="ru-RU"/>
        </w:rPr>
        <w:t>възприемам термина „литература на българите католици”</w:t>
      </w:r>
      <w:r w:rsidR="00917060">
        <w:rPr>
          <w:rFonts w:ascii="Times New Roman" w:hAnsi="Times New Roman" w:cs="Times New Roman"/>
          <w:sz w:val="28"/>
          <w:szCs w:val="28"/>
          <w:lang w:val="bg-BG"/>
        </w:rPr>
        <w:t xml:space="preserve">, споделяйки мнението на Л. Илиева, че </w:t>
      </w:r>
      <w:r w:rsidR="00BD2CA3">
        <w:rPr>
          <w:rFonts w:ascii="Times New Roman" w:hAnsi="Times New Roman" w:cs="Times New Roman"/>
          <w:sz w:val="28"/>
          <w:szCs w:val="28"/>
          <w:lang w:val="bg-BG"/>
        </w:rPr>
        <w:t xml:space="preserve">названието </w:t>
      </w:r>
      <w:r w:rsidR="00917060">
        <w:rPr>
          <w:rFonts w:ascii="Times New Roman" w:hAnsi="Times New Roman" w:cs="Times New Roman"/>
          <w:sz w:val="28"/>
          <w:szCs w:val="28"/>
          <w:lang w:val="bg-BG"/>
        </w:rPr>
        <w:t xml:space="preserve">„католическа литература/книжнина” не е съвсем точно и създава предпоставки за грешно тълкуване </w:t>
      </w:r>
      <w:r w:rsidRPr="00310112">
        <w:rPr>
          <w:rFonts w:ascii="Times New Roman" w:hAnsi="Times New Roman" w:cs="Times New Roman"/>
          <w:sz w:val="28"/>
          <w:szCs w:val="28"/>
          <w:lang w:val="ru-RU"/>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Като отделен дял</w:t>
      </w:r>
      <w:r w:rsidR="00917060">
        <w:rPr>
          <w:rFonts w:ascii="Times New Roman" w:hAnsi="Times New Roman" w:cs="Times New Roman"/>
          <w:sz w:val="28"/>
          <w:szCs w:val="28"/>
          <w:lang w:val="bg-BG"/>
        </w:rPr>
        <w:t xml:space="preserve"> в рамките на литературата на българите католици</w:t>
      </w:r>
      <w:r w:rsidRPr="00310112">
        <w:rPr>
          <w:rFonts w:ascii="Times New Roman" w:hAnsi="Times New Roman" w:cs="Times New Roman"/>
          <w:sz w:val="28"/>
          <w:szCs w:val="28"/>
          <w:lang w:val="ru-RU"/>
        </w:rPr>
        <w:t xml:space="preserve"> редица изследователи обособяват т. нар. павликянска книжнина. В </w:t>
      </w:r>
      <w:r w:rsidR="00287C5B">
        <w:rPr>
          <w:rFonts w:ascii="Times New Roman" w:hAnsi="Times New Roman" w:cs="Times New Roman"/>
          <w:sz w:val="28"/>
          <w:szCs w:val="28"/>
          <w:lang w:val="bg-BG"/>
        </w:rPr>
        <w:t>следващите редове</w:t>
      </w:r>
      <w:r w:rsidRPr="00310112">
        <w:rPr>
          <w:rFonts w:ascii="Times New Roman" w:hAnsi="Times New Roman" w:cs="Times New Roman"/>
          <w:sz w:val="28"/>
          <w:szCs w:val="28"/>
          <w:lang w:val="ru-RU"/>
        </w:rPr>
        <w:t xml:space="preserve"> ще бъдат разгледани терминологичните аспекти на това название, както и предпоставките, които довеждат до утвърждаването на неговата употреба. Ще бъде даден също така отговор на въпроса доколко тя е уместна. </w:t>
      </w:r>
    </w:p>
    <w:p w:rsidR="00287C5B" w:rsidRPr="00310112" w:rsidRDefault="00287C5B" w:rsidP="002A5F61">
      <w:pPr>
        <w:spacing w:line="360" w:lineRule="auto"/>
        <w:ind w:firstLine="708"/>
        <w:contextualSpacing/>
        <w:jc w:val="both"/>
        <w:rPr>
          <w:rFonts w:ascii="Times New Roman" w:hAnsi="Times New Roman" w:cs="Times New Roman"/>
          <w:sz w:val="28"/>
          <w:szCs w:val="28"/>
          <w:lang w:val="ru-RU"/>
        </w:rPr>
      </w:pPr>
    </w:p>
    <w:p w:rsidR="00011E29" w:rsidRPr="00310112" w:rsidRDefault="00133241" w:rsidP="00133241">
      <w:pPr>
        <w:pStyle w:val="afc"/>
        <w:numPr>
          <w:ilvl w:val="1"/>
          <w:numId w:val="17"/>
        </w:numPr>
        <w:spacing w:line="360" w:lineRule="auto"/>
        <w:ind w:left="0" w:firstLine="0"/>
        <w:jc w:val="both"/>
        <w:rPr>
          <w:rFonts w:ascii="Times New Roman" w:hAnsi="Times New Roman"/>
          <w:b/>
          <w:sz w:val="28"/>
          <w:szCs w:val="28"/>
          <w:lang w:val="ru-RU"/>
        </w:rPr>
      </w:pPr>
      <w:r>
        <w:rPr>
          <w:rFonts w:ascii="Times New Roman" w:hAnsi="Times New Roman"/>
          <w:b/>
          <w:sz w:val="28"/>
          <w:szCs w:val="28"/>
          <w:lang w:val="ru-RU"/>
        </w:rPr>
        <w:t xml:space="preserve"> </w:t>
      </w:r>
      <w:r w:rsidR="00011E29" w:rsidRPr="00310112">
        <w:rPr>
          <w:rFonts w:ascii="Times New Roman" w:hAnsi="Times New Roman"/>
          <w:b/>
          <w:sz w:val="28"/>
          <w:szCs w:val="28"/>
          <w:lang w:val="ru-RU"/>
        </w:rPr>
        <w:t xml:space="preserve">Периодизация на българската католическа литература. За определението „павликянска книжнина” в </w:t>
      </w:r>
      <w:r w:rsidR="00E273F6">
        <w:rPr>
          <w:rFonts w:ascii="Times New Roman" w:hAnsi="Times New Roman"/>
          <w:b/>
          <w:sz w:val="28"/>
          <w:szCs w:val="28"/>
          <w:lang w:val="ru-RU"/>
        </w:rPr>
        <w:t>българската литературна история</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Смята се, че първи публикува данни за литературата на българите католици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Chr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Engel</w:t>
      </w:r>
      <w:r w:rsidRPr="00310112">
        <w:rPr>
          <w:rFonts w:ascii="Times New Roman" w:hAnsi="Times New Roman" w:cs="Times New Roman"/>
          <w:sz w:val="28"/>
          <w:szCs w:val="28"/>
          <w:lang w:val="ru-RU"/>
        </w:rPr>
        <w:t xml:space="preserve"> в „</w:t>
      </w:r>
      <w:r w:rsidRPr="001B1435">
        <w:rPr>
          <w:rFonts w:ascii="Times New Roman" w:hAnsi="Times New Roman" w:cs="Times New Roman"/>
          <w:sz w:val="28"/>
          <w:szCs w:val="28"/>
        </w:rPr>
        <w:t>Geschichte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ungarischen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Reichs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und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seiner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Nebenl</w:t>
      </w:r>
      <w:r w:rsidRPr="00310112">
        <w:rPr>
          <w:rFonts w:ascii="Times New Roman" w:hAnsi="Times New Roman" w:cs="Times New Roman"/>
          <w:sz w:val="28"/>
          <w:szCs w:val="28"/>
          <w:lang w:val="ru-RU"/>
        </w:rPr>
        <w:t>ä</w:t>
      </w:r>
      <w:r w:rsidRPr="001B1435">
        <w:rPr>
          <w:rFonts w:ascii="Times New Roman" w:hAnsi="Times New Roman" w:cs="Times New Roman"/>
          <w:sz w:val="28"/>
          <w:szCs w:val="28"/>
        </w:rPr>
        <w:t>nder</w:t>
      </w:r>
      <w:r w:rsidRPr="00310112">
        <w:rPr>
          <w:rFonts w:ascii="Times New Roman" w:hAnsi="Times New Roman" w:cs="Times New Roman"/>
          <w:sz w:val="28"/>
          <w:szCs w:val="28"/>
          <w:lang w:val="ru-RU"/>
        </w:rPr>
        <w:t>” (</w:t>
      </w:r>
      <w:r w:rsidRPr="001B1435">
        <w:rPr>
          <w:rFonts w:ascii="Times New Roman" w:hAnsi="Times New Roman" w:cs="Times New Roman"/>
          <w:sz w:val="28"/>
          <w:szCs w:val="28"/>
        </w:rPr>
        <w:t>Halle</w:t>
      </w:r>
      <w:r w:rsidRPr="00310112">
        <w:rPr>
          <w:rFonts w:ascii="Times New Roman" w:hAnsi="Times New Roman" w:cs="Times New Roman"/>
          <w:sz w:val="28"/>
          <w:szCs w:val="28"/>
          <w:lang w:val="ru-RU"/>
        </w:rPr>
        <w:t>, 1797-1801), където той помества „</w:t>
      </w:r>
      <w:r w:rsidRPr="001B1435">
        <w:rPr>
          <w:rFonts w:ascii="Times New Roman" w:hAnsi="Times New Roman" w:cs="Times New Roman"/>
          <w:sz w:val="28"/>
          <w:szCs w:val="28"/>
        </w:rPr>
        <w:t>Bogoljubna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razmiscljanja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otajstva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otkupljenja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csovicsanskoga</w:t>
      </w:r>
      <w:r w:rsidRPr="00310112">
        <w:rPr>
          <w:rFonts w:ascii="Times New Roman" w:hAnsi="Times New Roman" w:cs="Times New Roman"/>
          <w:sz w:val="28"/>
          <w:szCs w:val="28"/>
          <w:lang w:val="ru-RU"/>
        </w:rPr>
        <w:t>” (Рим, 1638)  на Петър Богдан Бакшев (Балан 1893: 5).</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В „</w:t>
      </w:r>
      <w:r w:rsidRPr="001B1435">
        <w:rPr>
          <w:rFonts w:ascii="Times New Roman" w:hAnsi="Times New Roman" w:cs="Times New Roman"/>
          <w:sz w:val="28"/>
          <w:szCs w:val="28"/>
        </w:rPr>
        <w:t>Geschichte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slawischen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Sprache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und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Literatur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nach</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allen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Mundarten</w:t>
      </w:r>
      <w:r w:rsidRPr="00310112">
        <w:rPr>
          <w:rFonts w:ascii="Times New Roman" w:hAnsi="Times New Roman" w:cs="Times New Roman"/>
          <w:sz w:val="28"/>
          <w:szCs w:val="28"/>
          <w:lang w:val="ru-RU"/>
        </w:rPr>
        <w:t xml:space="preserve">” Шафарик споменава същото съчинение на Петър Богдан Бакшев във връзка с отделните влияния върху литературния процес в българските земи, които разглежда, но без да отделя литературата на българите католици от общия процес или да прави опит за нейната периодизация. Всъщност тази творба на Бакшич е единствената на български писател, която Шафарик </w:t>
      </w:r>
      <w:r w:rsidR="00BE5089" w:rsidRPr="00310112">
        <w:rPr>
          <w:rFonts w:ascii="Times New Roman" w:hAnsi="Times New Roman" w:cs="Times New Roman"/>
          <w:sz w:val="28"/>
          <w:szCs w:val="28"/>
          <w:lang w:val="ru-RU"/>
        </w:rPr>
        <w:t>посочва (Бехиньова 1975: 83)</w:t>
      </w:r>
      <w:r w:rsidR="00BE5089">
        <w:rPr>
          <w:rFonts w:ascii="Times New Roman" w:hAnsi="Times New Roman" w:cs="Times New Roman"/>
          <w:sz w:val="28"/>
          <w:szCs w:val="28"/>
          <w:lang w:val="bg-BG"/>
        </w:rPr>
        <w:t>, и споделяйки мнението на Енгел</w:t>
      </w:r>
      <w:r w:rsidR="0083400F">
        <w:rPr>
          <w:rFonts w:ascii="Times New Roman" w:hAnsi="Times New Roman" w:cs="Times New Roman"/>
          <w:sz w:val="28"/>
          <w:szCs w:val="28"/>
          <w:lang w:val="bg-BG"/>
        </w:rPr>
        <w:t>, също поставя въпроса за езика, като</w:t>
      </w:r>
      <w:r w:rsidR="00BE5089">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определя пре</w:t>
      </w:r>
      <w:r w:rsidR="00BE5089" w:rsidRPr="00310112">
        <w:rPr>
          <w:rFonts w:ascii="Times New Roman" w:hAnsi="Times New Roman" w:cs="Times New Roman"/>
          <w:sz w:val="28"/>
          <w:szCs w:val="28"/>
          <w:lang w:val="ru-RU"/>
        </w:rPr>
        <w:t xml:space="preserve">вода на Петър Богдан като </w:t>
      </w:r>
      <w:r w:rsidRPr="00310112">
        <w:rPr>
          <w:rFonts w:ascii="Times New Roman" w:hAnsi="Times New Roman" w:cs="Times New Roman"/>
          <w:sz w:val="28"/>
          <w:szCs w:val="28"/>
          <w:lang w:val="ru-RU"/>
        </w:rPr>
        <w:t xml:space="preserve"> направен </w:t>
      </w:r>
      <w:r w:rsidRPr="00F76F33">
        <w:rPr>
          <w:rFonts w:ascii="Times New Roman" w:hAnsi="Times New Roman" w:cs="Times New Roman"/>
          <w:sz w:val="28"/>
          <w:szCs w:val="28"/>
          <w:lang w:val="ru-RU"/>
        </w:rPr>
        <w:t>на народен</w:t>
      </w:r>
      <w:r w:rsidR="000E5ADC" w:rsidRPr="00F76F33">
        <w:rPr>
          <w:rFonts w:ascii="Times New Roman" w:hAnsi="Times New Roman" w:cs="Times New Roman"/>
          <w:sz w:val="28"/>
          <w:szCs w:val="28"/>
          <w:lang w:val="ru-RU"/>
        </w:rPr>
        <w:t xml:space="preserve"> български</w:t>
      </w:r>
      <w:r w:rsidRPr="000E5ADC">
        <w:rPr>
          <w:rFonts w:ascii="Times New Roman" w:hAnsi="Times New Roman" w:cs="Times New Roman"/>
          <w:color w:val="FF0000"/>
          <w:sz w:val="28"/>
          <w:szCs w:val="28"/>
          <w:lang w:val="ru-RU"/>
        </w:rPr>
        <w:t xml:space="preserve"> </w:t>
      </w:r>
      <w:r w:rsidRPr="00310112">
        <w:rPr>
          <w:rFonts w:ascii="Times New Roman" w:hAnsi="Times New Roman" w:cs="Times New Roman"/>
          <w:sz w:val="28"/>
          <w:szCs w:val="28"/>
          <w:lang w:val="ru-RU"/>
        </w:rPr>
        <w:t>език: „...</w:t>
      </w:r>
      <w:r w:rsidRPr="001B1435">
        <w:rPr>
          <w:rFonts w:ascii="Times New Roman" w:hAnsi="Times New Roman" w:cs="Times New Roman"/>
          <w:sz w:val="28"/>
          <w:szCs w:val="28"/>
        </w:rPr>
        <w:t>on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w:t>
      </w:r>
      <w:r w:rsidRPr="00310112">
        <w:rPr>
          <w:rFonts w:ascii="Times New Roman" w:hAnsi="Times New Roman" w:cs="Times New Roman"/>
          <w:sz w:val="28"/>
          <w:szCs w:val="28"/>
          <w:lang w:val="ru-RU"/>
        </w:rPr>
        <w:t>ö</w:t>
      </w:r>
      <w:r w:rsidRPr="001B1435">
        <w:rPr>
          <w:rFonts w:ascii="Times New Roman" w:hAnsi="Times New Roman" w:cs="Times New Roman"/>
          <w:sz w:val="28"/>
          <w:szCs w:val="28"/>
        </w:rPr>
        <w:t>mischen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Curie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geschahen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noch</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Anfange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 xml:space="preserve">Jahrh. Versuche, die Bulgaren zu gewinnen, und diesem Streben verdanken die von P. Bogdan Baksich, Min. Obs. Custos der Bulgarei </w:t>
      </w:r>
      <w:r w:rsidRPr="001B1435">
        <w:rPr>
          <w:rFonts w:ascii="Times New Roman" w:hAnsi="Times New Roman" w:cs="Times New Roman"/>
          <w:b/>
          <w:sz w:val="28"/>
          <w:szCs w:val="28"/>
        </w:rPr>
        <w:t>in die vulgär-bulgarische Sprache übersetzten</w:t>
      </w:r>
      <w:r w:rsidRPr="001B1435">
        <w:rPr>
          <w:rFonts w:ascii="Times New Roman" w:hAnsi="Times New Roman" w:cs="Times New Roman"/>
          <w:sz w:val="28"/>
          <w:szCs w:val="28"/>
        </w:rPr>
        <w:t xml:space="preserve"> Meditationes S. Bonaveuturae</w:t>
      </w:r>
      <w:r w:rsidR="0009215E">
        <w:rPr>
          <w:rFonts w:ascii="Times New Roman" w:hAnsi="Times New Roman" w:cs="Times New Roman"/>
          <w:sz w:val="28"/>
          <w:szCs w:val="28"/>
        </w:rPr>
        <w:t xml:space="preserve"> (Safarik 1826</w:t>
      </w:r>
      <w:r w:rsidRPr="001B1435">
        <w:rPr>
          <w:rFonts w:ascii="Times New Roman" w:hAnsi="Times New Roman" w:cs="Times New Roman"/>
          <w:sz w:val="28"/>
          <w:szCs w:val="28"/>
        </w:rPr>
        <w:t xml:space="preserve">: 225)”. </w:t>
      </w:r>
      <w:r w:rsidRPr="00310112">
        <w:rPr>
          <w:rFonts w:ascii="Times New Roman" w:hAnsi="Times New Roman" w:cs="Times New Roman"/>
          <w:sz w:val="28"/>
          <w:szCs w:val="28"/>
          <w:lang w:val="ru-RU"/>
        </w:rPr>
        <w:t xml:space="preserve">След това той </w:t>
      </w:r>
      <w:r w:rsidR="000E5ADC" w:rsidRPr="00F76F33">
        <w:rPr>
          <w:rFonts w:ascii="Times New Roman" w:hAnsi="Times New Roman" w:cs="Times New Roman"/>
          <w:sz w:val="28"/>
          <w:szCs w:val="28"/>
          <w:lang w:val="ru-RU"/>
        </w:rPr>
        <w:t>променя</w:t>
      </w:r>
      <w:r w:rsidR="000E5ADC">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своето предишно мнение и пише, че преводът на Бакш</w:t>
      </w:r>
      <w:r w:rsidR="0083400F" w:rsidRPr="00310112">
        <w:rPr>
          <w:rFonts w:ascii="Times New Roman" w:hAnsi="Times New Roman" w:cs="Times New Roman"/>
          <w:sz w:val="28"/>
          <w:szCs w:val="28"/>
          <w:lang w:val="ru-RU"/>
        </w:rPr>
        <w:t>ич е н</w:t>
      </w:r>
      <w:r w:rsidR="0083400F">
        <w:rPr>
          <w:rFonts w:ascii="Times New Roman" w:hAnsi="Times New Roman" w:cs="Times New Roman"/>
          <w:sz w:val="28"/>
          <w:szCs w:val="28"/>
          <w:lang w:val="bg-BG"/>
        </w:rPr>
        <w:t xml:space="preserve">а илирийски </w:t>
      </w:r>
      <w:r w:rsidRPr="00310112">
        <w:rPr>
          <w:rFonts w:ascii="Times New Roman" w:hAnsi="Times New Roman" w:cs="Times New Roman"/>
          <w:sz w:val="28"/>
          <w:szCs w:val="28"/>
          <w:lang w:val="ru-RU"/>
        </w:rPr>
        <w:t xml:space="preserve">(Балан 1893: 5).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Говорейки за католическата пропаганда в България, Боян Пенев се спира на литературнатата дейност на българите католици, като разглежда отделни автори и произведения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без да прави опит за систематизация и периодизация. Най-подробно Пенев пише за „Абагар” на </w:t>
      </w:r>
      <w:r w:rsidRPr="00310112">
        <w:rPr>
          <w:rFonts w:ascii="Times New Roman" w:hAnsi="Times New Roman" w:cs="Times New Roman"/>
          <w:sz w:val="28"/>
          <w:szCs w:val="28"/>
          <w:lang w:val="ru-RU"/>
        </w:rPr>
        <w:lastRenderedPageBreak/>
        <w:t>Филип Станиславов (Рим, 1651), като дори изброява отделни негови езикови особености и се спира на влиянието от страна на сръбския език (Пенев 1976: 197</w:t>
      </w:r>
      <w:r w:rsidR="0046082E">
        <w:rPr>
          <w:rFonts w:ascii="Times New Roman" w:hAnsi="Times New Roman" w:cs="Times New Roman"/>
          <w:sz w:val="28"/>
          <w:szCs w:val="28"/>
          <w:lang w:val="ru-RU"/>
        </w:rPr>
        <w:t xml:space="preserve"> – 2</w:t>
      </w:r>
      <w:r w:rsidRPr="00310112">
        <w:rPr>
          <w:rFonts w:ascii="Times New Roman" w:hAnsi="Times New Roman" w:cs="Times New Roman"/>
          <w:sz w:val="28"/>
          <w:szCs w:val="28"/>
          <w:lang w:val="ru-RU"/>
        </w:rPr>
        <w:t>34).</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Пръв поставя въпроса за периодизацията на литературата на българите католици Петър Динеков  (Динеков 1980: 287</w:t>
      </w:r>
      <w:r w:rsidR="0046082E">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290). Той обособява </w:t>
      </w:r>
      <w:r w:rsidR="00BC6D8D" w:rsidRPr="00310112">
        <w:rPr>
          <w:rFonts w:ascii="Times New Roman" w:hAnsi="Times New Roman" w:cs="Times New Roman"/>
          <w:sz w:val="28"/>
          <w:szCs w:val="28"/>
          <w:lang w:val="ru-RU"/>
        </w:rPr>
        <w:t xml:space="preserve">три отделни дяла, като първият </w:t>
      </w:r>
      <w:r w:rsidR="00BC6D8D">
        <w:rPr>
          <w:rFonts w:ascii="Times New Roman" w:hAnsi="Times New Roman" w:cs="Times New Roman"/>
          <w:sz w:val="28"/>
          <w:szCs w:val="28"/>
          <w:lang w:val="bg-BG"/>
        </w:rPr>
        <w:t>се</w:t>
      </w:r>
      <w:r w:rsidR="00BC6D8D" w:rsidRPr="00310112">
        <w:rPr>
          <w:rFonts w:ascii="Times New Roman" w:hAnsi="Times New Roman" w:cs="Times New Roman"/>
          <w:sz w:val="28"/>
          <w:szCs w:val="28"/>
          <w:lang w:val="ru-RU"/>
        </w:rPr>
        <w:t xml:space="preserve"> представ</w:t>
      </w:r>
      <w:r w:rsidR="00BC6D8D">
        <w:rPr>
          <w:rFonts w:ascii="Times New Roman" w:hAnsi="Times New Roman" w:cs="Times New Roman"/>
          <w:sz w:val="28"/>
          <w:szCs w:val="28"/>
          <w:lang w:val="bg-BG"/>
        </w:rPr>
        <w:t>я</w:t>
      </w:r>
      <w:r w:rsidRPr="00310112">
        <w:rPr>
          <w:rFonts w:ascii="Times New Roman" w:hAnsi="Times New Roman" w:cs="Times New Roman"/>
          <w:sz w:val="28"/>
          <w:szCs w:val="28"/>
          <w:lang w:val="ru-RU"/>
        </w:rPr>
        <w:t xml:space="preserve"> от </w:t>
      </w:r>
      <w:r w:rsidR="00125E55">
        <w:rPr>
          <w:rFonts w:ascii="Times New Roman" w:hAnsi="Times New Roman" w:cs="Times New Roman"/>
          <w:sz w:val="28"/>
          <w:szCs w:val="28"/>
          <w:lang w:val="ru-RU"/>
        </w:rPr>
        <w:t>произведенията, създадени през</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w:t>
      </w:r>
      <w:r w:rsidR="00125E55">
        <w:rPr>
          <w:rFonts w:ascii="Times New Roman" w:hAnsi="Times New Roman" w:cs="Times New Roman"/>
          <w:sz w:val="28"/>
          <w:szCs w:val="28"/>
          <w:lang w:val="ru-RU"/>
        </w:rPr>
        <w:t xml:space="preserve"> тези на</w:t>
      </w:r>
      <w:r w:rsidRPr="00310112">
        <w:rPr>
          <w:rFonts w:ascii="Times New Roman" w:hAnsi="Times New Roman" w:cs="Times New Roman"/>
          <w:sz w:val="28"/>
          <w:szCs w:val="28"/>
          <w:lang w:val="ru-RU"/>
        </w:rPr>
        <w:t xml:space="preserve"> Петър Богдан Бакшич, Филип Станиславов, Петър Парчевич, Антон Стефанов и др. Във втория дял е поставена литературната дейност, която се развива в емиграция след Чипровското въстание през 1688 г. Тук изпъкват имената на Кръстьо Пейкич, Яков Пеячевич, Франциск Ксавери Пеячевич и др. В третия дял П. Динеков отделя павликянската книжнина (Динеков 1980: 289), като подчертава нейната специфичност в жанрово отношение. </w:t>
      </w:r>
    </w:p>
    <w:p w:rsidR="00011E29" w:rsidRPr="0046082E"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Подобна подялба на българската католическа литература се среща и у други </w:t>
      </w:r>
      <w:r w:rsidRPr="002E605D">
        <w:rPr>
          <w:rFonts w:ascii="Times New Roman" w:hAnsi="Times New Roman" w:cs="Times New Roman"/>
          <w:sz w:val="28"/>
          <w:szCs w:val="28"/>
        </w:rPr>
        <w:t>изследователи.</w:t>
      </w:r>
      <w:r w:rsidRPr="00310112">
        <w:rPr>
          <w:rFonts w:ascii="Times New Roman" w:hAnsi="Times New Roman" w:cs="Times New Roman"/>
          <w:sz w:val="28"/>
          <w:szCs w:val="28"/>
          <w:lang w:val="ru-RU"/>
        </w:rPr>
        <w:t xml:space="preserve"> Д. Петканова пише: „...</w:t>
      </w:r>
      <w:r w:rsidR="0046082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един трети момент представлява книжнината на католиците павликяни в България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w:t>
      </w:r>
      <w:r w:rsidRPr="0046082E">
        <w:rPr>
          <w:rFonts w:ascii="Times New Roman" w:hAnsi="Times New Roman" w:cs="Times New Roman"/>
          <w:sz w:val="28"/>
          <w:szCs w:val="28"/>
          <w:lang w:val="ru-RU"/>
        </w:rPr>
        <w:t>(Петканова 199</w:t>
      </w:r>
      <w:r w:rsidR="0009215E">
        <w:rPr>
          <w:rFonts w:ascii="Times New Roman" w:hAnsi="Times New Roman" w:cs="Times New Roman"/>
          <w:sz w:val="28"/>
          <w:szCs w:val="28"/>
          <w:lang w:val="ru-RU"/>
        </w:rPr>
        <w:t>7</w:t>
      </w:r>
      <w:r w:rsidRPr="0046082E">
        <w:rPr>
          <w:rFonts w:ascii="Times New Roman" w:hAnsi="Times New Roman" w:cs="Times New Roman"/>
          <w:sz w:val="28"/>
          <w:szCs w:val="28"/>
          <w:lang w:val="ru-RU"/>
        </w:rPr>
        <w:t>: 549).</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Изследвайки литературата на българите католици, Кр. Станчев обособява два нейни етапа: „Последното явление, на което трябва да се спрем тук, ни отвежда вече към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По времето, когато се ражда новобългарската историография и се поставя началото на духовното възраждане в широките мащаби на цялата българска народност, развитието на католическата литература у нас е във втория си етап, обхващащ преди всичко книжнината на католиците от Пловдивско, самоназоваващи се „павликяни” (Станчев 1981: 9). </w:t>
      </w:r>
    </w:p>
    <w:p w:rsidR="00011E29" w:rsidRPr="00310112" w:rsidRDefault="0046082E" w:rsidP="002A5F61">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В Е</w:t>
      </w:r>
      <w:r w:rsidR="00011E29" w:rsidRPr="00310112">
        <w:rPr>
          <w:rFonts w:ascii="Times New Roman" w:hAnsi="Times New Roman" w:cs="Times New Roman"/>
          <w:sz w:val="28"/>
          <w:szCs w:val="28"/>
          <w:lang w:val="ru-RU"/>
        </w:rPr>
        <w:t xml:space="preserve">нциклопедичния речник </w:t>
      </w:r>
      <w:r>
        <w:rPr>
          <w:rFonts w:ascii="Times New Roman" w:hAnsi="Times New Roman" w:cs="Times New Roman"/>
          <w:sz w:val="28"/>
          <w:szCs w:val="28"/>
          <w:lang w:val="ru-RU"/>
        </w:rPr>
        <w:t>на</w:t>
      </w:r>
      <w:r w:rsidR="00011E29" w:rsidRPr="00310112">
        <w:rPr>
          <w:rFonts w:ascii="Times New Roman" w:hAnsi="Times New Roman" w:cs="Times New Roman"/>
          <w:sz w:val="28"/>
          <w:szCs w:val="28"/>
          <w:lang w:val="ru-RU"/>
        </w:rPr>
        <w:t xml:space="preserve"> старобългарска</w:t>
      </w:r>
      <w:r>
        <w:rPr>
          <w:rFonts w:ascii="Times New Roman" w:hAnsi="Times New Roman" w:cs="Times New Roman"/>
          <w:sz w:val="28"/>
          <w:szCs w:val="28"/>
          <w:lang w:val="ru-RU"/>
        </w:rPr>
        <w:t>та</w:t>
      </w:r>
      <w:r w:rsidR="00011E29" w:rsidRPr="00310112">
        <w:rPr>
          <w:rFonts w:ascii="Times New Roman" w:hAnsi="Times New Roman" w:cs="Times New Roman"/>
          <w:sz w:val="28"/>
          <w:szCs w:val="28"/>
          <w:lang w:val="ru-RU"/>
        </w:rPr>
        <w:t xml:space="preserve"> литература не фигурира понятие „павликянска книжнина”, а „павликянска литература” (Старобългарска литература 2003: 343), което</w:t>
      </w:r>
      <w:r>
        <w:rPr>
          <w:rFonts w:ascii="Times New Roman" w:hAnsi="Times New Roman" w:cs="Times New Roman"/>
          <w:sz w:val="28"/>
          <w:szCs w:val="28"/>
          <w:lang w:val="ru-RU"/>
        </w:rPr>
        <w:t>,</w:t>
      </w:r>
      <w:r w:rsidR="00011E29" w:rsidRPr="00310112">
        <w:rPr>
          <w:rFonts w:ascii="Times New Roman" w:hAnsi="Times New Roman" w:cs="Times New Roman"/>
          <w:sz w:val="28"/>
          <w:szCs w:val="28"/>
          <w:lang w:val="ru-RU"/>
        </w:rPr>
        <w:t xml:space="preserve"> от своя страна</w:t>
      </w:r>
      <w:r>
        <w:rPr>
          <w:rFonts w:ascii="Times New Roman" w:hAnsi="Times New Roman" w:cs="Times New Roman"/>
          <w:sz w:val="28"/>
          <w:szCs w:val="28"/>
          <w:lang w:val="ru-RU"/>
        </w:rPr>
        <w:t>,</w:t>
      </w:r>
      <w:r w:rsidR="00011E29" w:rsidRPr="00310112">
        <w:rPr>
          <w:rFonts w:ascii="Times New Roman" w:hAnsi="Times New Roman" w:cs="Times New Roman"/>
          <w:sz w:val="28"/>
          <w:szCs w:val="28"/>
          <w:lang w:val="ru-RU"/>
        </w:rPr>
        <w:t xml:space="preserve"> </w:t>
      </w:r>
      <w:r w:rsidR="00011E29" w:rsidRPr="00F76F33">
        <w:rPr>
          <w:rFonts w:ascii="Times New Roman" w:hAnsi="Times New Roman" w:cs="Times New Roman"/>
          <w:sz w:val="28"/>
          <w:szCs w:val="28"/>
          <w:lang w:val="ru-RU"/>
        </w:rPr>
        <w:t>пре</w:t>
      </w:r>
      <w:r w:rsidRPr="00F76F33">
        <w:rPr>
          <w:rFonts w:ascii="Times New Roman" w:hAnsi="Times New Roman" w:cs="Times New Roman"/>
          <w:sz w:val="28"/>
          <w:szCs w:val="28"/>
          <w:lang w:val="ru-RU"/>
        </w:rPr>
        <w:t xml:space="preserve">праща </w:t>
      </w:r>
      <w:r w:rsidR="00011E29" w:rsidRPr="00310112">
        <w:rPr>
          <w:rFonts w:ascii="Times New Roman" w:hAnsi="Times New Roman" w:cs="Times New Roman"/>
          <w:sz w:val="28"/>
          <w:szCs w:val="28"/>
          <w:lang w:val="ru-RU"/>
        </w:rPr>
        <w:lastRenderedPageBreak/>
        <w:t xml:space="preserve">към „католическа книжнина”, т.е. и тук павликянската книжнина е включена като поддял от литературата на българите католици. </w:t>
      </w:r>
    </w:p>
    <w:p w:rsidR="00011E29" w:rsidRPr="00310112" w:rsidRDefault="00BC6D8D" w:rsidP="002A5F61">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Самото название</w:t>
      </w:r>
      <w:r w:rsidR="00011E29" w:rsidRPr="00310112">
        <w:rPr>
          <w:rFonts w:ascii="Times New Roman" w:hAnsi="Times New Roman" w:cs="Times New Roman"/>
          <w:sz w:val="28"/>
          <w:szCs w:val="28"/>
          <w:lang w:val="ru-RU"/>
        </w:rPr>
        <w:t xml:space="preserve"> „павликянска книжнина” е въведено от Любомир Милетич. Той е първият, който изследва и подробно описва бита и обичаите на българските павликяни (</w:t>
      </w:r>
      <w:r w:rsidR="00022A91">
        <w:rPr>
          <w:rFonts w:ascii="Times New Roman" w:hAnsi="Times New Roman" w:cs="Times New Roman"/>
          <w:sz w:val="28"/>
          <w:szCs w:val="28"/>
          <w:lang w:val="ru-RU"/>
        </w:rPr>
        <w:t>Милетич 1903</w:t>
      </w:r>
      <w:r w:rsidR="00011E29" w:rsidRPr="00310112">
        <w:rPr>
          <w:rFonts w:ascii="Times New Roman" w:hAnsi="Times New Roman" w:cs="Times New Roman"/>
          <w:sz w:val="28"/>
          <w:szCs w:val="28"/>
          <w:lang w:val="ru-RU"/>
        </w:rPr>
        <w:t>). Л. Милетич посвещава отделна глава на павликянската книжнина, с което всъщност утвърждава употребата на този термин, дава много добра основа за бъдещи изследвани</w:t>
      </w:r>
      <w:r w:rsidRPr="00310112">
        <w:rPr>
          <w:rFonts w:ascii="Times New Roman" w:hAnsi="Times New Roman" w:cs="Times New Roman"/>
          <w:sz w:val="28"/>
          <w:szCs w:val="28"/>
          <w:lang w:val="ru-RU"/>
        </w:rPr>
        <w:t xml:space="preserve">я по темата и най-вече </w:t>
      </w:r>
      <w:r>
        <w:rPr>
          <w:rFonts w:ascii="Times New Roman" w:hAnsi="Times New Roman" w:cs="Times New Roman"/>
          <w:sz w:val="28"/>
          <w:szCs w:val="28"/>
          <w:lang w:val="bg-BG"/>
        </w:rPr>
        <w:t>включва</w:t>
      </w:r>
      <w:r w:rsidR="00011E29" w:rsidRPr="00310112">
        <w:rPr>
          <w:rFonts w:ascii="Times New Roman" w:hAnsi="Times New Roman" w:cs="Times New Roman"/>
          <w:sz w:val="28"/>
          <w:szCs w:val="28"/>
          <w:lang w:val="ru-RU"/>
        </w:rPr>
        <w:t xml:space="preserve"> тези произведения в хода на българското литературно развитие.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Още в само</w:t>
      </w:r>
      <w:r w:rsidR="00BC6D8D" w:rsidRPr="00310112">
        <w:rPr>
          <w:rFonts w:ascii="Times New Roman" w:hAnsi="Times New Roman" w:cs="Times New Roman"/>
          <w:sz w:val="28"/>
          <w:szCs w:val="28"/>
          <w:lang w:val="ru-RU"/>
        </w:rPr>
        <w:t>то начало на изложението</w:t>
      </w:r>
      <w:r w:rsidR="00BC6D8D">
        <w:rPr>
          <w:rFonts w:ascii="Times New Roman" w:hAnsi="Times New Roman" w:cs="Times New Roman"/>
          <w:sz w:val="28"/>
          <w:szCs w:val="28"/>
          <w:lang w:val="bg-BG"/>
        </w:rPr>
        <w:t xml:space="preserve"> се</w:t>
      </w:r>
      <w:r w:rsidRPr="00310112">
        <w:rPr>
          <w:rFonts w:ascii="Times New Roman" w:hAnsi="Times New Roman" w:cs="Times New Roman"/>
          <w:sz w:val="28"/>
          <w:szCs w:val="28"/>
          <w:lang w:val="ru-RU"/>
        </w:rPr>
        <w:t xml:space="preserve"> пояснява, че името „павликяни” има само историческо значение, тъй като тази част от българското население отдавна е приела католическата вяра, но </w:t>
      </w:r>
      <w:r w:rsidR="00BC6D8D">
        <w:rPr>
          <w:rFonts w:ascii="Times New Roman" w:hAnsi="Times New Roman" w:cs="Times New Roman"/>
          <w:sz w:val="28"/>
          <w:szCs w:val="28"/>
          <w:lang w:val="bg-BG"/>
        </w:rPr>
        <w:t xml:space="preserve">Милетич </w:t>
      </w:r>
      <w:r w:rsidRPr="00310112">
        <w:rPr>
          <w:rFonts w:ascii="Times New Roman" w:hAnsi="Times New Roman" w:cs="Times New Roman"/>
          <w:sz w:val="28"/>
          <w:szCs w:val="28"/>
          <w:lang w:val="ru-RU"/>
        </w:rPr>
        <w:t>предпочита това определение пред другото – българи католици, което е по-ново, все още не се е наложило и е по-дълго за произнасяне:</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i/>
          <w:sz w:val="28"/>
          <w:szCs w:val="28"/>
          <w:lang w:val="ru-RU"/>
        </w:rPr>
        <w:t>„...</w:t>
      </w:r>
      <w:r w:rsidR="0046082E">
        <w:rPr>
          <w:rFonts w:ascii="Times New Roman" w:hAnsi="Times New Roman" w:cs="Times New Roman"/>
          <w:i/>
          <w:sz w:val="28"/>
          <w:szCs w:val="28"/>
          <w:lang w:val="ru-RU"/>
        </w:rPr>
        <w:t xml:space="preserve"> </w:t>
      </w:r>
      <w:r w:rsidRPr="00310112">
        <w:rPr>
          <w:rFonts w:ascii="Times New Roman" w:hAnsi="Times New Roman" w:cs="Times New Roman"/>
          <w:i/>
          <w:sz w:val="28"/>
          <w:szCs w:val="28"/>
          <w:lang w:val="ru-RU"/>
        </w:rPr>
        <w:t>„българи католици” или „българо-католици”, което наистина от етнографско и верско гледище има повечко смисъл, ала и то, като всяко изкуствено сковано име, без съмнение още дълго ще има да се бори за първенство с традиционното име „павликяни”, което и аз предпочетох в тоя си труд, толкова повече, че то е и по-кратко и за това по-сгодно”</w:t>
      </w:r>
      <w:r w:rsidRPr="00310112">
        <w:rPr>
          <w:rFonts w:ascii="Times New Roman" w:hAnsi="Times New Roman" w:cs="Times New Roman"/>
          <w:sz w:val="28"/>
          <w:szCs w:val="28"/>
          <w:lang w:val="ru-RU"/>
        </w:rPr>
        <w:t xml:space="preserve"> (</w:t>
      </w:r>
      <w:r w:rsidR="00022A91">
        <w:rPr>
          <w:rFonts w:ascii="Times New Roman" w:hAnsi="Times New Roman" w:cs="Times New Roman"/>
          <w:sz w:val="28"/>
          <w:szCs w:val="28"/>
          <w:lang w:val="ru-RU"/>
        </w:rPr>
        <w:t>Милетич 1903</w:t>
      </w:r>
      <w:r w:rsidRPr="00310112">
        <w:rPr>
          <w:rFonts w:ascii="Times New Roman" w:hAnsi="Times New Roman" w:cs="Times New Roman"/>
          <w:sz w:val="28"/>
          <w:szCs w:val="28"/>
          <w:lang w:val="ru-RU"/>
        </w:rPr>
        <w:t>: 1).</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Става ясно,</w:t>
      </w:r>
      <w:r w:rsidR="00505AD1" w:rsidRPr="00310112">
        <w:rPr>
          <w:rFonts w:ascii="Times New Roman" w:hAnsi="Times New Roman" w:cs="Times New Roman"/>
          <w:sz w:val="28"/>
          <w:szCs w:val="28"/>
          <w:lang w:val="ru-RU"/>
        </w:rPr>
        <w:t xml:space="preserve"> че тук това название е избрано</w:t>
      </w:r>
      <w:r w:rsidRPr="00310112">
        <w:rPr>
          <w:rFonts w:ascii="Times New Roman" w:hAnsi="Times New Roman" w:cs="Times New Roman"/>
          <w:sz w:val="28"/>
          <w:szCs w:val="28"/>
          <w:lang w:val="ru-RU"/>
        </w:rPr>
        <w:t xml:space="preserve"> именно защото е традиционно,  утвърдено е от историята, макар и да се разбира, че тези българи са ревностни католици и отдавна са загубили връзката си с популярната в миналото ерес. </w:t>
      </w:r>
      <w:r w:rsidR="0046082E" w:rsidRPr="00E50B79">
        <w:rPr>
          <w:rFonts w:ascii="Times New Roman" w:hAnsi="Times New Roman" w:cs="Times New Roman"/>
          <w:sz w:val="28"/>
          <w:szCs w:val="28"/>
          <w:lang w:val="bg-BG"/>
        </w:rPr>
        <w:t>Като р</w:t>
      </w:r>
      <w:r w:rsidRPr="00E50B79">
        <w:rPr>
          <w:rFonts w:ascii="Times New Roman" w:hAnsi="Times New Roman" w:cs="Times New Roman"/>
          <w:sz w:val="28"/>
          <w:szCs w:val="28"/>
          <w:lang w:val="bg-BG"/>
        </w:rPr>
        <w:t xml:space="preserve">азглежда павликянската книжнина, Милетич я поставя в пряка зависимост от павликянския говор, изтъквайки, че поради </w:t>
      </w:r>
      <w:r w:rsidR="0083328A">
        <w:rPr>
          <w:rFonts w:ascii="Times New Roman" w:hAnsi="Times New Roman" w:cs="Times New Roman"/>
          <w:sz w:val="28"/>
          <w:szCs w:val="28"/>
          <w:lang w:val="bg-BG"/>
        </w:rPr>
        <w:t>използването на латиница</w:t>
      </w:r>
      <w:r w:rsidRPr="00E50B79">
        <w:rPr>
          <w:rFonts w:ascii="Times New Roman" w:hAnsi="Times New Roman" w:cs="Times New Roman"/>
          <w:sz w:val="28"/>
          <w:szCs w:val="28"/>
          <w:lang w:val="bg-BG"/>
        </w:rPr>
        <w:t xml:space="preserve"> не е било възможно книжовниците да предадат всички характерни особености на своя местен диалект (</w:t>
      </w:r>
      <w:r w:rsidR="00022A91">
        <w:rPr>
          <w:rFonts w:ascii="Times New Roman" w:hAnsi="Times New Roman" w:cs="Times New Roman"/>
          <w:sz w:val="28"/>
          <w:szCs w:val="28"/>
          <w:lang w:val="bg-BG"/>
        </w:rPr>
        <w:t>Милетич 1903</w:t>
      </w:r>
      <w:r w:rsidRPr="00E50B79">
        <w:rPr>
          <w:rFonts w:ascii="Times New Roman" w:hAnsi="Times New Roman" w:cs="Times New Roman"/>
          <w:sz w:val="28"/>
          <w:szCs w:val="28"/>
          <w:lang w:val="bg-BG"/>
        </w:rPr>
        <w:t>: 229). По-нататък в изложението дори се говори за преводи на павликянски (</w:t>
      </w:r>
      <w:r w:rsidR="00022A91">
        <w:rPr>
          <w:rFonts w:ascii="Times New Roman" w:hAnsi="Times New Roman" w:cs="Times New Roman"/>
          <w:sz w:val="28"/>
          <w:szCs w:val="28"/>
          <w:lang w:val="bg-BG"/>
        </w:rPr>
        <w:t>Милетич 1903</w:t>
      </w:r>
      <w:r w:rsidRPr="00E50B79">
        <w:rPr>
          <w:rFonts w:ascii="Times New Roman" w:hAnsi="Times New Roman" w:cs="Times New Roman"/>
          <w:sz w:val="28"/>
          <w:szCs w:val="28"/>
          <w:lang w:val="bg-BG"/>
        </w:rPr>
        <w:t xml:space="preserve">: 246). На друго място Милетич казва: „Аз </w:t>
      </w:r>
      <w:r w:rsidRPr="00E50B79">
        <w:rPr>
          <w:rFonts w:ascii="Times New Roman" w:hAnsi="Times New Roman" w:cs="Times New Roman"/>
          <w:sz w:val="28"/>
          <w:szCs w:val="28"/>
          <w:lang w:val="bg-BG"/>
        </w:rPr>
        <w:lastRenderedPageBreak/>
        <w:t xml:space="preserve">мислех, че </w:t>
      </w:r>
      <w:r w:rsidR="009B2E9F">
        <w:rPr>
          <w:rFonts w:ascii="Times New Roman" w:hAnsi="Times New Roman" w:cs="Times New Roman"/>
          <w:sz w:val="28"/>
          <w:szCs w:val="28"/>
          <w:lang w:val="bg-BG"/>
        </w:rPr>
        <w:t xml:space="preserve">ме </w:t>
      </w:r>
      <w:r w:rsidRPr="00E50B79">
        <w:rPr>
          <w:rFonts w:ascii="Times New Roman" w:hAnsi="Times New Roman" w:cs="Times New Roman"/>
          <w:sz w:val="28"/>
          <w:szCs w:val="28"/>
          <w:lang w:val="bg-BG"/>
        </w:rPr>
        <w:t>изглеждат така зачудено, защото питам за хотел, а то било, защото един чужденец „господин” знаел да говори „павликенски</w:t>
      </w:r>
      <w:r w:rsidR="00E50B79">
        <w:rPr>
          <w:rFonts w:ascii="Times New Roman" w:hAnsi="Times New Roman" w:cs="Times New Roman"/>
          <w:sz w:val="28"/>
          <w:szCs w:val="28"/>
          <w:lang w:val="bg-BG"/>
        </w:rPr>
        <w:t>.</w:t>
      </w:r>
      <w:r w:rsidRPr="00E50B79">
        <w:rPr>
          <w:rFonts w:ascii="Times New Roman" w:hAnsi="Times New Roman" w:cs="Times New Roman"/>
          <w:sz w:val="28"/>
          <w:szCs w:val="28"/>
          <w:lang w:val="bg-BG"/>
        </w:rPr>
        <w:t xml:space="preserve">” (Милетич 1896: 42). </w:t>
      </w:r>
      <w:r w:rsidR="00E50B79" w:rsidRPr="00F76F33">
        <w:rPr>
          <w:rFonts w:ascii="Times New Roman" w:hAnsi="Times New Roman" w:cs="Times New Roman"/>
          <w:sz w:val="28"/>
          <w:szCs w:val="28"/>
          <w:lang w:val="bg-BG"/>
        </w:rPr>
        <w:t>Следователно Милетич</w:t>
      </w:r>
      <w:r w:rsidR="00E50B79">
        <w:rPr>
          <w:rFonts w:ascii="Times New Roman" w:hAnsi="Times New Roman" w:cs="Times New Roman"/>
          <w:sz w:val="28"/>
          <w:szCs w:val="28"/>
          <w:lang w:val="bg-BG"/>
        </w:rPr>
        <w:t xml:space="preserve"> използва</w:t>
      </w:r>
      <w:r w:rsidR="008750E4" w:rsidRPr="00E50B79">
        <w:rPr>
          <w:rFonts w:ascii="Times New Roman" w:hAnsi="Times New Roman" w:cs="Times New Roman"/>
          <w:sz w:val="28"/>
          <w:szCs w:val="28"/>
          <w:lang w:val="bg-BG"/>
        </w:rPr>
        <w:t xml:space="preserve"> </w:t>
      </w:r>
      <w:r w:rsidRPr="00E50B79">
        <w:rPr>
          <w:rFonts w:ascii="Times New Roman" w:hAnsi="Times New Roman" w:cs="Times New Roman"/>
          <w:sz w:val="28"/>
          <w:szCs w:val="28"/>
          <w:lang w:val="bg-BG"/>
        </w:rPr>
        <w:t>определението „павликянска книжнина” за</w:t>
      </w:r>
      <w:r w:rsidRPr="00310112">
        <w:rPr>
          <w:rFonts w:ascii="Times New Roman" w:hAnsi="Times New Roman" w:cs="Times New Roman"/>
          <w:sz w:val="28"/>
          <w:szCs w:val="28"/>
          <w:lang w:val="ru-RU"/>
        </w:rPr>
        <w:t xml:space="preserve"> литературни произведения, писани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от българите католици на павликянско наречие. </w:t>
      </w:r>
    </w:p>
    <w:p w:rsidR="008750E4"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Подобно мнение застъ</w:t>
      </w:r>
      <w:r w:rsidR="00426665" w:rsidRPr="00310112">
        <w:rPr>
          <w:rFonts w:ascii="Times New Roman" w:hAnsi="Times New Roman" w:cs="Times New Roman"/>
          <w:sz w:val="28"/>
          <w:szCs w:val="28"/>
          <w:lang w:val="ru-RU"/>
        </w:rPr>
        <w:t>пва и полската изследователка М</w:t>
      </w:r>
      <w:r w:rsidR="00426665">
        <w:rPr>
          <w:rFonts w:ascii="Times New Roman" w:hAnsi="Times New Roman" w:cs="Times New Roman"/>
          <w:sz w:val="28"/>
          <w:szCs w:val="28"/>
          <w:lang w:val="bg-BG"/>
        </w:rPr>
        <w:t>ариола</w:t>
      </w:r>
      <w:r w:rsidR="008750E4" w:rsidRPr="00310112">
        <w:rPr>
          <w:rFonts w:ascii="Times New Roman" w:hAnsi="Times New Roman" w:cs="Times New Roman"/>
          <w:sz w:val="28"/>
          <w:szCs w:val="28"/>
          <w:lang w:val="ru-RU"/>
        </w:rPr>
        <w:t xml:space="preserve"> Валчак</w:t>
      </w:r>
      <w:r w:rsidR="008750E4">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Миколайчакова. Разлеждайки езика на католическите ни книжовници от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тя споменава за разнообразието, което характеризира като цяло българската писменост през този период, и за все по-силно налагащата се тенденция да се пише на диалект. Според авторката в онзи исторически момент се създава „католически модел на българския литературен език, който се опира на павликянския говор“ (</w:t>
      </w:r>
      <w:r w:rsidRPr="001B1435">
        <w:rPr>
          <w:rFonts w:ascii="Times New Roman" w:hAnsi="Times New Roman" w:cs="Times New Roman"/>
          <w:sz w:val="28"/>
          <w:szCs w:val="28"/>
        </w:rPr>
        <w:t>Walczak</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Miko</w:t>
      </w:r>
      <w:r w:rsidRPr="00310112">
        <w:rPr>
          <w:rFonts w:ascii="Times New Roman" w:hAnsi="Times New Roman" w:cs="Times New Roman"/>
          <w:sz w:val="28"/>
          <w:szCs w:val="28"/>
          <w:lang w:val="ru-RU"/>
        </w:rPr>
        <w:t>ł</w:t>
      </w:r>
      <w:r w:rsidRPr="001B1435">
        <w:rPr>
          <w:rFonts w:ascii="Times New Roman" w:hAnsi="Times New Roman" w:cs="Times New Roman"/>
          <w:sz w:val="28"/>
          <w:szCs w:val="28"/>
        </w:rPr>
        <w:t>ajczakowa</w:t>
      </w:r>
      <w:r w:rsidRPr="00310112">
        <w:rPr>
          <w:rFonts w:ascii="Times New Roman" w:hAnsi="Times New Roman" w:cs="Times New Roman"/>
          <w:sz w:val="28"/>
          <w:szCs w:val="28"/>
          <w:lang w:val="ru-RU"/>
        </w:rPr>
        <w:t xml:space="preserve"> 2004: 55</w:t>
      </w:r>
      <w:r w:rsidR="00E50B7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w:t>
      </w:r>
      <w:r w:rsidR="00E50B7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56).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Яня Йерков също посочва, че Павел Гайдаджийски Дуванлията и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създават своята книжнина на павликянски диалект (</w:t>
      </w:r>
      <w:r w:rsidR="00444CE9">
        <w:rPr>
          <w:rFonts w:ascii="Times New Roman" w:hAnsi="Times New Roman" w:cs="Times New Roman"/>
          <w:sz w:val="28"/>
          <w:szCs w:val="28"/>
        </w:rPr>
        <w:t xml:space="preserve">Jerkov </w:t>
      </w:r>
      <w:r w:rsidRPr="00310112">
        <w:rPr>
          <w:rFonts w:ascii="Times New Roman" w:hAnsi="Times New Roman" w:cs="Times New Roman"/>
          <w:sz w:val="28"/>
          <w:szCs w:val="28"/>
          <w:lang w:val="ru-RU"/>
        </w:rPr>
        <w:t>2006: 94).</w:t>
      </w:r>
      <w:r w:rsidR="00426665">
        <w:rPr>
          <w:rFonts w:ascii="Times New Roman" w:hAnsi="Times New Roman" w:cs="Times New Roman"/>
          <w:sz w:val="28"/>
          <w:szCs w:val="28"/>
          <w:lang w:val="bg-BG"/>
        </w:rPr>
        <w:t xml:space="preserve"> Въпросът доколко в сборниците на </w:t>
      </w:r>
      <w:r w:rsidR="004A1B55">
        <w:rPr>
          <w:rFonts w:ascii="Times New Roman" w:hAnsi="Times New Roman" w:cs="Times New Roman"/>
          <w:sz w:val="28"/>
          <w:szCs w:val="28"/>
          <w:lang w:val="bg-BG"/>
        </w:rPr>
        <w:t>Петър Царски</w:t>
      </w:r>
      <w:r w:rsidR="00426665">
        <w:rPr>
          <w:rFonts w:ascii="Times New Roman" w:hAnsi="Times New Roman" w:cs="Times New Roman"/>
          <w:sz w:val="28"/>
          <w:szCs w:val="28"/>
          <w:lang w:val="bg-BG"/>
        </w:rPr>
        <w:t xml:space="preserve"> се откриват характерните за павликянския говор особености</w:t>
      </w:r>
      <w:r w:rsidR="00E50B79">
        <w:rPr>
          <w:rFonts w:ascii="Times New Roman" w:hAnsi="Times New Roman" w:cs="Times New Roman"/>
          <w:sz w:val="28"/>
          <w:szCs w:val="28"/>
          <w:lang w:val="bg-BG"/>
        </w:rPr>
        <w:t>,</w:t>
      </w:r>
      <w:r w:rsidR="00426665">
        <w:rPr>
          <w:rFonts w:ascii="Times New Roman" w:hAnsi="Times New Roman" w:cs="Times New Roman"/>
          <w:sz w:val="28"/>
          <w:szCs w:val="28"/>
          <w:lang w:val="bg-BG"/>
        </w:rPr>
        <w:t xml:space="preserve"> ще бъде </w:t>
      </w:r>
      <w:r w:rsidR="00737532">
        <w:rPr>
          <w:rFonts w:ascii="Times New Roman" w:hAnsi="Times New Roman" w:cs="Times New Roman"/>
          <w:sz w:val="28"/>
          <w:szCs w:val="28"/>
          <w:lang w:val="bg-BG"/>
        </w:rPr>
        <w:t>специално разгледан на друго</w:t>
      </w:r>
      <w:r w:rsidR="00426665">
        <w:rPr>
          <w:rFonts w:ascii="Times New Roman" w:hAnsi="Times New Roman" w:cs="Times New Roman"/>
          <w:sz w:val="28"/>
          <w:szCs w:val="28"/>
          <w:lang w:val="bg-BG"/>
        </w:rPr>
        <w:t xml:space="preserve"> място. </w:t>
      </w:r>
    </w:p>
    <w:p w:rsidR="00DA276B" w:rsidRPr="00963AB6" w:rsidRDefault="00DA276B"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В „История на българската средновековна литература” М. Димитрова също отделя по езиков признак литературата на българите католици от </w:t>
      </w:r>
      <w:r>
        <w:rPr>
          <w:rFonts w:ascii="Times New Roman" w:hAnsi="Times New Roman" w:cs="Times New Roman"/>
          <w:sz w:val="28"/>
          <w:szCs w:val="28"/>
        </w:rPr>
        <w:t>XVIII</w:t>
      </w:r>
      <w:r>
        <w:rPr>
          <w:rFonts w:ascii="Times New Roman" w:hAnsi="Times New Roman" w:cs="Times New Roman"/>
          <w:sz w:val="28"/>
          <w:szCs w:val="28"/>
          <w:lang w:val="bg-BG"/>
        </w:rPr>
        <w:t xml:space="preserve"> в., като посочва, че тогава „с</w:t>
      </w:r>
      <w:r w:rsidR="00963AB6">
        <w:rPr>
          <w:rFonts w:ascii="Times New Roman" w:hAnsi="Times New Roman" w:cs="Times New Roman"/>
          <w:sz w:val="28"/>
          <w:szCs w:val="28"/>
          <w:lang w:val="bg-BG"/>
        </w:rPr>
        <w:t>е</w:t>
      </w:r>
      <w:r>
        <w:rPr>
          <w:rFonts w:ascii="Times New Roman" w:hAnsi="Times New Roman" w:cs="Times New Roman"/>
          <w:sz w:val="28"/>
          <w:szCs w:val="28"/>
          <w:lang w:val="bg-BG"/>
        </w:rPr>
        <w:t xml:space="preserve"> създава и друг тип българска католическа литература  на католиците, бивши павликяни от Пловди</w:t>
      </w:r>
      <w:r w:rsidR="008750E4">
        <w:rPr>
          <w:rFonts w:ascii="Times New Roman" w:hAnsi="Times New Roman" w:cs="Times New Roman"/>
          <w:sz w:val="28"/>
          <w:szCs w:val="28"/>
          <w:lang w:val="bg-BG"/>
        </w:rPr>
        <w:t>вско… написана на народен език”</w:t>
      </w:r>
      <w:r>
        <w:rPr>
          <w:rFonts w:ascii="Times New Roman" w:hAnsi="Times New Roman" w:cs="Times New Roman"/>
          <w:sz w:val="28"/>
          <w:szCs w:val="28"/>
          <w:lang w:val="bg-BG"/>
        </w:rPr>
        <w:t xml:space="preserve"> </w:t>
      </w:r>
      <w:r w:rsidR="009F2279" w:rsidRPr="00310112">
        <w:rPr>
          <w:rFonts w:ascii="Times New Roman" w:hAnsi="Times New Roman" w:cs="Times New Roman"/>
          <w:sz w:val="28"/>
          <w:szCs w:val="28"/>
          <w:lang w:val="ru-RU"/>
        </w:rPr>
        <w:t>(</w:t>
      </w:r>
      <w:r w:rsidR="00963AB6">
        <w:rPr>
          <w:rFonts w:ascii="Times New Roman" w:hAnsi="Times New Roman" w:cs="Times New Roman"/>
          <w:sz w:val="28"/>
          <w:szCs w:val="28"/>
          <w:lang w:val="bg-BG"/>
        </w:rPr>
        <w:t>История 2009: 752</w:t>
      </w:r>
      <w:r w:rsidR="00963AB6" w:rsidRPr="00310112">
        <w:rPr>
          <w:rFonts w:ascii="Times New Roman" w:hAnsi="Times New Roman" w:cs="Times New Roman"/>
          <w:sz w:val="28"/>
          <w:szCs w:val="28"/>
          <w:lang w:val="ru-RU"/>
        </w:rPr>
        <w:t>)</w:t>
      </w:r>
      <w:r w:rsidR="00963AB6">
        <w:rPr>
          <w:rFonts w:ascii="Times New Roman" w:hAnsi="Times New Roman" w:cs="Times New Roman"/>
          <w:sz w:val="28"/>
          <w:szCs w:val="28"/>
          <w:lang w:val="bg-BG"/>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К. Телбизов не възприема термина „павликянска книжнина”. Той говори за католически литературни произведения на павликяните</w:t>
      </w:r>
      <w:r w:rsidR="007A12D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католици от Пловдивско и от Дунавския край (Телбизов 1981: 121).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Определението „пав</w:t>
      </w:r>
      <w:r w:rsidR="001E2413" w:rsidRPr="00310112">
        <w:rPr>
          <w:rFonts w:ascii="Times New Roman" w:hAnsi="Times New Roman" w:cs="Times New Roman"/>
          <w:sz w:val="28"/>
          <w:szCs w:val="28"/>
          <w:lang w:val="ru-RU"/>
        </w:rPr>
        <w:t xml:space="preserve">ликянска литература” </w:t>
      </w:r>
      <w:r w:rsidR="001E2413">
        <w:rPr>
          <w:rFonts w:ascii="Times New Roman" w:hAnsi="Times New Roman" w:cs="Times New Roman"/>
          <w:sz w:val="28"/>
          <w:szCs w:val="28"/>
          <w:lang w:val="bg-BG"/>
        </w:rPr>
        <w:t>се използва</w:t>
      </w:r>
      <w:r w:rsidR="007A12DE">
        <w:rPr>
          <w:rFonts w:ascii="Times New Roman" w:hAnsi="Times New Roman" w:cs="Times New Roman"/>
          <w:sz w:val="28"/>
          <w:szCs w:val="28"/>
          <w:lang w:val="ru-RU"/>
        </w:rPr>
        <w:t xml:space="preserve"> от Св. Игов</w:t>
      </w:r>
      <w:r w:rsidRPr="00310112">
        <w:rPr>
          <w:rFonts w:ascii="Times New Roman" w:hAnsi="Times New Roman" w:cs="Times New Roman"/>
          <w:sz w:val="28"/>
          <w:szCs w:val="28"/>
          <w:lang w:val="ru-RU"/>
        </w:rPr>
        <w:t xml:space="preserve"> (Игов 2001: 142</w:t>
      </w:r>
      <w:r w:rsidR="007A12DE">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146). Той накратко споменава за книжовната дейност на </w:t>
      </w:r>
      <w:r w:rsidR="004A1B55">
        <w:rPr>
          <w:rFonts w:ascii="Times New Roman" w:hAnsi="Times New Roman" w:cs="Times New Roman"/>
          <w:sz w:val="28"/>
          <w:szCs w:val="28"/>
          <w:lang w:val="ru-RU"/>
        </w:rPr>
        <w:lastRenderedPageBreak/>
        <w:t>Петър Царски</w:t>
      </w:r>
      <w:r w:rsidRPr="00310112">
        <w:rPr>
          <w:rFonts w:ascii="Times New Roman" w:hAnsi="Times New Roman" w:cs="Times New Roman"/>
          <w:sz w:val="28"/>
          <w:szCs w:val="28"/>
          <w:lang w:val="ru-RU"/>
        </w:rPr>
        <w:t xml:space="preserve"> и Павел Гайдаджийски Дуванлията, като изтъква, че те са </w:t>
      </w:r>
      <w:r w:rsidR="007A12DE">
        <w:rPr>
          <w:rFonts w:ascii="Times New Roman" w:hAnsi="Times New Roman" w:cs="Times New Roman"/>
          <w:sz w:val="28"/>
          <w:szCs w:val="28"/>
          <w:lang w:val="ru-RU"/>
        </w:rPr>
        <w:t>работили сред павликяните в П</w:t>
      </w:r>
      <w:r w:rsidRPr="00310112">
        <w:rPr>
          <w:rFonts w:ascii="Times New Roman" w:hAnsi="Times New Roman" w:cs="Times New Roman"/>
          <w:sz w:val="28"/>
          <w:szCs w:val="28"/>
          <w:lang w:val="ru-RU"/>
        </w:rPr>
        <w:t xml:space="preserve">ловдивско. </w:t>
      </w:r>
    </w:p>
    <w:p w:rsidR="00011E29" w:rsidRPr="00310112" w:rsidRDefault="001E2413"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 Динеков също </w:t>
      </w:r>
      <w:r>
        <w:rPr>
          <w:rFonts w:ascii="Times New Roman" w:hAnsi="Times New Roman" w:cs="Times New Roman"/>
          <w:sz w:val="28"/>
          <w:szCs w:val="28"/>
          <w:lang w:val="bg-BG"/>
        </w:rPr>
        <w:t>употребява</w:t>
      </w:r>
      <w:r w:rsidR="00011E29" w:rsidRPr="00310112">
        <w:rPr>
          <w:rFonts w:ascii="Times New Roman" w:hAnsi="Times New Roman" w:cs="Times New Roman"/>
          <w:sz w:val="28"/>
          <w:szCs w:val="28"/>
          <w:lang w:val="ru-RU"/>
        </w:rPr>
        <w:t xml:space="preserve"> названието „павликянска книжнина”, за да обособи като отделен етап в развитието на католическата литература книжовната дейност на „католиците от така наречените павликянски села (главно в Пловдивско)” (Динеков 1980: 289</w:t>
      </w:r>
      <w:r w:rsidR="007A12DE">
        <w:rPr>
          <w:rFonts w:ascii="Times New Roman" w:hAnsi="Times New Roman" w:cs="Times New Roman"/>
          <w:sz w:val="28"/>
          <w:szCs w:val="28"/>
          <w:lang w:val="ru-RU"/>
        </w:rPr>
        <w:t>;</w:t>
      </w:r>
      <w:r w:rsidR="00011E29" w:rsidRPr="00310112">
        <w:rPr>
          <w:rFonts w:ascii="Times New Roman" w:hAnsi="Times New Roman" w:cs="Times New Roman"/>
          <w:sz w:val="28"/>
          <w:szCs w:val="28"/>
          <w:lang w:val="ru-RU"/>
        </w:rPr>
        <w:t xml:space="preserve"> 1988: 323).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Тук не целя да обхвана и представя абсолютно всички употреби на названието „павликянска книжнина/литература”, а да дам примери, които са достатъчни, за да се направи изводът, че това определение </w:t>
      </w:r>
      <w:r w:rsidR="004252B2">
        <w:rPr>
          <w:rFonts w:ascii="Times New Roman" w:hAnsi="Times New Roman" w:cs="Times New Roman"/>
          <w:sz w:val="28"/>
          <w:szCs w:val="28"/>
          <w:lang w:val="bg-BG"/>
        </w:rPr>
        <w:t xml:space="preserve">не се използва с </w:t>
      </w:r>
      <w:r w:rsidRPr="00310112">
        <w:rPr>
          <w:rFonts w:ascii="Times New Roman" w:hAnsi="Times New Roman" w:cs="Times New Roman"/>
          <w:sz w:val="28"/>
          <w:szCs w:val="28"/>
          <w:lang w:val="ru-RU"/>
        </w:rPr>
        <w:t>еднородно смислово съдържание. Критериите, които отделните изследователи използват, за да обособят в самостоятелен дял произведенията на българските католически книжовници след вт</w:t>
      </w:r>
      <w:r w:rsidR="007A12DE">
        <w:rPr>
          <w:rFonts w:ascii="Times New Roman" w:hAnsi="Times New Roman" w:cs="Times New Roman"/>
          <w:sz w:val="28"/>
          <w:szCs w:val="28"/>
          <w:lang w:val="ru-RU"/>
        </w:rPr>
        <w:t>ората</w:t>
      </w:r>
      <w:r w:rsidRPr="00310112">
        <w:rPr>
          <w:rFonts w:ascii="Times New Roman" w:hAnsi="Times New Roman" w:cs="Times New Roman"/>
          <w:sz w:val="28"/>
          <w:szCs w:val="28"/>
          <w:lang w:val="ru-RU"/>
        </w:rPr>
        <w:t xml:space="preserve"> пол</w:t>
      </w:r>
      <w:r w:rsidR="007A12DE">
        <w:rPr>
          <w:rFonts w:ascii="Times New Roman" w:hAnsi="Times New Roman" w:cs="Times New Roman"/>
          <w:sz w:val="28"/>
          <w:szCs w:val="28"/>
          <w:lang w:val="ru-RU"/>
        </w:rPr>
        <w:t>овина</w:t>
      </w:r>
      <w:r w:rsidRPr="00310112">
        <w:rPr>
          <w:rFonts w:ascii="Times New Roman" w:hAnsi="Times New Roman" w:cs="Times New Roman"/>
          <w:sz w:val="28"/>
          <w:szCs w:val="28"/>
          <w:lang w:val="ru-RU"/>
        </w:rPr>
        <w:t xml:space="preserve">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коренно се различават. Под „павликянска книжнина” в българската литературна история се разбира:</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1. произведения на български католически книжовници, писани на павликянско наречие</w:t>
      </w:r>
      <w:r w:rsidR="008750E4">
        <w:rPr>
          <w:rFonts w:ascii="Times New Roman" w:hAnsi="Times New Roman" w:cs="Times New Roman"/>
          <w:sz w:val="28"/>
          <w:szCs w:val="28"/>
          <w:lang w:val="bg-BG"/>
        </w:rPr>
        <w:t xml:space="preserve"> или на народен език</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2. произведения на български католически книжовници от павликянски произход;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3. литературни творби, възникнали и разпространяващи се н</w:t>
      </w:r>
      <w:r w:rsidR="007A12DE">
        <w:rPr>
          <w:rFonts w:ascii="Times New Roman" w:hAnsi="Times New Roman" w:cs="Times New Roman"/>
          <w:sz w:val="28"/>
          <w:szCs w:val="28"/>
          <w:lang w:val="ru-RU"/>
        </w:rPr>
        <w:t>ай-вече в павликянските села в П</w:t>
      </w:r>
      <w:r w:rsidRPr="00310112">
        <w:rPr>
          <w:rFonts w:ascii="Times New Roman" w:hAnsi="Times New Roman" w:cs="Times New Roman"/>
          <w:sz w:val="28"/>
          <w:szCs w:val="28"/>
          <w:lang w:val="ru-RU"/>
        </w:rPr>
        <w:t xml:space="preserve">ловдивско.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Тук възниква един съществен въпрос – защо в обхвата на названието „павликянска книжнина/литература” повечето изследователи не включват известната книга „Абагар” на никополския католически епископ Филип Станиславов, издадена в Рим през 1651 г., за която се изтъква, че има пряка връзка с покръстването на павликяните от римокатолическата църква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w:t>
      </w:r>
      <w:r w:rsidR="003A0B5C" w:rsidRPr="003A0B5C">
        <w:rPr>
          <w:rFonts w:ascii="Times New Roman" w:hAnsi="Times New Roman" w:cs="Times New Roman"/>
          <w:sz w:val="28"/>
          <w:szCs w:val="28"/>
          <w:lang w:val="ru-RU"/>
        </w:rPr>
        <w:t>Кузьминский 1906</w:t>
      </w:r>
      <w:r w:rsidRPr="00310112">
        <w:rPr>
          <w:rFonts w:ascii="Times New Roman" w:hAnsi="Times New Roman" w:cs="Times New Roman"/>
          <w:sz w:val="28"/>
          <w:szCs w:val="28"/>
          <w:lang w:val="ru-RU"/>
        </w:rPr>
        <w:t xml:space="preserve">: 4) и </w:t>
      </w:r>
      <w:r w:rsidR="007A12DE">
        <w:rPr>
          <w:rFonts w:ascii="Times New Roman" w:hAnsi="Times New Roman" w:cs="Times New Roman"/>
          <w:sz w:val="28"/>
          <w:szCs w:val="28"/>
          <w:lang w:val="ru-RU"/>
        </w:rPr>
        <w:t xml:space="preserve">че </w:t>
      </w:r>
      <w:r w:rsidRPr="00310112">
        <w:rPr>
          <w:rFonts w:ascii="Times New Roman" w:hAnsi="Times New Roman" w:cs="Times New Roman"/>
          <w:sz w:val="28"/>
          <w:szCs w:val="28"/>
          <w:lang w:val="ru-RU"/>
        </w:rPr>
        <w:t>е предназначена най-вече за същото това население (Попруженко 1905: 236</w:t>
      </w:r>
      <w:r w:rsidR="007A12D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Грицкат 1985: 39</w:t>
      </w:r>
      <w:r w:rsidR="00880E3E">
        <w:rPr>
          <w:rFonts w:ascii="Times New Roman" w:hAnsi="Times New Roman" w:cs="Times New Roman"/>
          <w:sz w:val="28"/>
          <w:szCs w:val="28"/>
          <w:lang w:val="ru-RU"/>
        </w:rPr>
        <w:t>; Цибранска-Костова 2016</w:t>
      </w:r>
      <w:r w:rsidRPr="00310112">
        <w:rPr>
          <w:rFonts w:ascii="Times New Roman" w:hAnsi="Times New Roman" w:cs="Times New Roman"/>
          <w:sz w:val="28"/>
          <w:szCs w:val="28"/>
          <w:lang w:val="ru-RU"/>
        </w:rPr>
        <w:t xml:space="preserve">). Освен това Ф. Станиславов е родом от с. Ореша и е от павликянски произход. Тук няма да се спирам подробно върху „Абагар”. </w:t>
      </w:r>
      <w:r w:rsidRPr="00310112">
        <w:rPr>
          <w:rFonts w:ascii="Times New Roman" w:hAnsi="Times New Roman" w:cs="Times New Roman"/>
          <w:sz w:val="28"/>
          <w:szCs w:val="28"/>
          <w:lang w:val="ru-RU"/>
        </w:rPr>
        <w:lastRenderedPageBreak/>
        <w:t xml:space="preserve">Само ще отбележа, че това произведение се вписва в литературата на българите католици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подсилвайки контрастността на нейната нееднородност, тъй като за разлика от произведенията на Петър Богдан </w:t>
      </w:r>
      <w:r w:rsidR="00EB3B30">
        <w:rPr>
          <w:rFonts w:ascii="Times New Roman" w:hAnsi="Times New Roman" w:cs="Times New Roman"/>
          <w:sz w:val="28"/>
          <w:szCs w:val="28"/>
          <w:lang w:val="ru-RU"/>
        </w:rPr>
        <w:t>Бакшев и Петър Парчевич,</w:t>
      </w:r>
      <w:r w:rsidRPr="00310112">
        <w:rPr>
          <w:rFonts w:ascii="Times New Roman" w:hAnsi="Times New Roman" w:cs="Times New Roman"/>
          <w:sz w:val="28"/>
          <w:szCs w:val="28"/>
          <w:lang w:val="ru-RU"/>
        </w:rPr>
        <w:t xml:space="preserve"> Ф. Станиславов съставя своята книга на кирилица. Освен това, както акцентира и Б. Райков, разпространението на „Абагар” излиза извън пределите на католическата общност, тъй като в него са включени и апокрифни съчинения, познати и на православните маси (Райков 1966: 282). Моето мнение е, че названието „павликянска книжнина”, въпреки популярността на „Абагар”, е неприложимо към литературата на българите католици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тъй като в този период, както подчертах по-горе, произведенията не са еднородни. Голяма част от тях са съставени, за да информират Рим за състоянието на католицизма в българските земи. Така например възникват историографските съчинения на Петър Богдан</w:t>
      </w:r>
      <w:r w:rsidR="00C05840">
        <w:rPr>
          <w:rStyle w:val="a5"/>
          <w:rFonts w:ascii="Times New Roman" w:hAnsi="Times New Roman"/>
          <w:sz w:val="28"/>
          <w:szCs w:val="28"/>
        </w:rPr>
        <w:footnoteReference w:id="3"/>
      </w:r>
      <w:r w:rsidRPr="00310112">
        <w:rPr>
          <w:rFonts w:ascii="Times New Roman" w:hAnsi="Times New Roman" w:cs="Times New Roman"/>
          <w:sz w:val="28"/>
          <w:szCs w:val="28"/>
          <w:lang w:val="ru-RU"/>
        </w:rPr>
        <w:t>. От друга страна</w:t>
      </w:r>
      <w:r w:rsidR="00554108">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се съ</w:t>
      </w:r>
      <w:r w:rsidR="00554108">
        <w:rPr>
          <w:rFonts w:ascii="Times New Roman" w:hAnsi="Times New Roman" w:cs="Times New Roman"/>
          <w:sz w:val="28"/>
          <w:szCs w:val="28"/>
          <w:lang w:val="ru-RU"/>
        </w:rPr>
        <w:t>здават</w:t>
      </w:r>
      <w:r w:rsidRPr="00310112">
        <w:rPr>
          <w:rFonts w:ascii="Times New Roman" w:hAnsi="Times New Roman" w:cs="Times New Roman"/>
          <w:sz w:val="28"/>
          <w:szCs w:val="28"/>
          <w:lang w:val="ru-RU"/>
        </w:rPr>
        <w:t xml:space="preserve"> произведения, насочени към утвърждаването на католическата вяра в новопокръстеното българско население ка</w:t>
      </w:r>
      <w:r w:rsidR="00554108">
        <w:rPr>
          <w:rFonts w:ascii="Times New Roman" w:hAnsi="Times New Roman" w:cs="Times New Roman"/>
          <w:sz w:val="28"/>
          <w:szCs w:val="28"/>
          <w:lang w:val="ru-RU"/>
        </w:rPr>
        <w:t>то</w:t>
      </w:r>
      <w:r w:rsidRPr="00310112">
        <w:rPr>
          <w:rFonts w:ascii="Times New Roman" w:hAnsi="Times New Roman" w:cs="Times New Roman"/>
          <w:sz w:val="28"/>
          <w:szCs w:val="28"/>
          <w:lang w:val="ru-RU"/>
        </w:rPr>
        <w:t xml:space="preserve"> „Абагар” на Филип Станиславов. Също така католическата литература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се пише на три езика: латински, италиански и илирийски, и две азбуки: кирилица и латиница, като липсват съчинения на народен език – нещо, което и характерно за литературата на българите католици от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и е най-същественият аргумент за нейното отделяне в самостоятелен поддял.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Може да се обобщи, че названието „</w:t>
      </w:r>
      <w:r w:rsidR="00702AF3">
        <w:rPr>
          <w:rFonts w:ascii="Times New Roman" w:hAnsi="Times New Roman" w:cs="Times New Roman"/>
          <w:sz w:val="28"/>
          <w:szCs w:val="28"/>
          <w:lang w:val="bg-BG"/>
        </w:rPr>
        <w:t>л</w:t>
      </w:r>
      <w:r w:rsidR="008750E4">
        <w:rPr>
          <w:rFonts w:ascii="Times New Roman" w:hAnsi="Times New Roman" w:cs="Times New Roman"/>
          <w:sz w:val="28"/>
          <w:szCs w:val="28"/>
          <w:lang w:val="bg-BG"/>
        </w:rPr>
        <w:t>итература на българите католици</w:t>
      </w:r>
      <w:r w:rsidRPr="00310112">
        <w:rPr>
          <w:rFonts w:ascii="Times New Roman" w:hAnsi="Times New Roman" w:cs="Times New Roman"/>
          <w:sz w:val="28"/>
          <w:szCs w:val="28"/>
          <w:lang w:val="ru-RU"/>
        </w:rPr>
        <w:t xml:space="preserve">” е съвсем коректно за произведенията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тъй като не създава предпоставки за противоречиви тълкувания, макар че обединява в себе си разнородни по език, азбука, предназначение и съдържание творби.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Съвсем по друг начин стои въпросът с определението „павликянска книжнина”, в чиито обхват, както се видя, </w:t>
      </w:r>
      <w:r w:rsidR="00A65661">
        <w:rPr>
          <w:rFonts w:ascii="Times New Roman" w:hAnsi="Times New Roman" w:cs="Times New Roman"/>
          <w:sz w:val="28"/>
          <w:szCs w:val="28"/>
          <w:lang w:val="bg-BG"/>
        </w:rPr>
        <w:t xml:space="preserve">се пресичат </w:t>
      </w:r>
      <w:r w:rsidRPr="00310112">
        <w:rPr>
          <w:rFonts w:ascii="Times New Roman" w:hAnsi="Times New Roman" w:cs="Times New Roman"/>
          <w:sz w:val="28"/>
          <w:szCs w:val="28"/>
          <w:lang w:val="ru-RU"/>
        </w:rPr>
        <w:t xml:space="preserve">различни гледни точки.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Трябва да бъде преодоляно схващането, че тези произведения се разпространяват само в пределите на пловдивските павликянски села, както пише в Енциклопедичния речник </w:t>
      </w:r>
      <w:r w:rsidR="00A967ED">
        <w:rPr>
          <w:rFonts w:ascii="Times New Roman" w:hAnsi="Times New Roman" w:cs="Times New Roman"/>
          <w:sz w:val="28"/>
          <w:szCs w:val="28"/>
          <w:lang w:val="ru-RU"/>
        </w:rPr>
        <w:t>на</w:t>
      </w:r>
      <w:r w:rsidRPr="00310112">
        <w:rPr>
          <w:rFonts w:ascii="Times New Roman" w:hAnsi="Times New Roman" w:cs="Times New Roman"/>
          <w:sz w:val="28"/>
          <w:szCs w:val="28"/>
          <w:lang w:val="ru-RU"/>
        </w:rPr>
        <w:t xml:space="preserve"> стар</w:t>
      </w:r>
      <w:r w:rsidR="00A967ED">
        <w:rPr>
          <w:rFonts w:ascii="Times New Roman" w:hAnsi="Times New Roman" w:cs="Times New Roman"/>
          <w:sz w:val="28"/>
          <w:szCs w:val="28"/>
          <w:lang w:val="ru-RU"/>
        </w:rPr>
        <w:t>о</w:t>
      </w:r>
      <w:r w:rsidRPr="00310112">
        <w:rPr>
          <w:rFonts w:ascii="Times New Roman" w:hAnsi="Times New Roman" w:cs="Times New Roman"/>
          <w:sz w:val="28"/>
          <w:szCs w:val="28"/>
          <w:lang w:val="ru-RU"/>
        </w:rPr>
        <w:t>българска</w:t>
      </w:r>
      <w:r w:rsidR="00A967ED">
        <w:rPr>
          <w:rFonts w:ascii="Times New Roman" w:hAnsi="Times New Roman" w:cs="Times New Roman"/>
          <w:sz w:val="28"/>
          <w:szCs w:val="28"/>
          <w:lang w:val="ru-RU"/>
        </w:rPr>
        <w:t>та</w:t>
      </w:r>
      <w:r w:rsidRPr="00310112">
        <w:rPr>
          <w:rFonts w:ascii="Times New Roman" w:hAnsi="Times New Roman" w:cs="Times New Roman"/>
          <w:sz w:val="28"/>
          <w:szCs w:val="28"/>
          <w:lang w:val="ru-RU"/>
        </w:rPr>
        <w:t xml:space="preserve"> литература: „от 1776</w:t>
      </w:r>
      <w:r w:rsidR="00A967ED">
        <w:rPr>
          <w:rFonts w:ascii="Times New Roman" w:hAnsi="Times New Roman" w:cs="Times New Roman"/>
          <w:sz w:val="28"/>
          <w:szCs w:val="28"/>
          <w:lang w:val="ru-RU"/>
        </w:rPr>
        <w:t xml:space="preserve"> г.</w:t>
      </w:r>
      <w:r w:rsidRPr="00310112">
        <w:rPr>
          <w:rFonts w:ascii="Times New Roman" w:hAnsi="Times New Roman" w:cs="Times New Roman"/>
          <w:sz w:val="28"/>
          <w:szCs w:val="28"/>
          <w:lang w:val="ru-RU"/>
        </w:rPr>
        <w:t xml:space="preserve"> Павел Дуванлията е Никополски епископ, но литературната му дейност е свързана само с Пловдивско” (Старобългарска литература 2003: 244)</w:t>
      </w:r>
      <w:r w:rsidR="00A967E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Л. Милетич още през 1905 г. обнародва документи, с които доказва, че Павел Гайдаджийски Дуванлията продължава да пише черковни песни и след оттеглянето си в Букурещ, които са били изпращани </w:t>
      </w:r>
      <w:r w:rsidR="00A967ED">
        <w:rPr>
          <w:rFonts w:ascii="Times New Roman" w:hAnsi="Times New Roman" w:cs="Times New Roman"/>
          <w:sz w:val="28"/>
          <w:szCs w:val="28"/>
          <w:lang w:val="ru-RU"/>
        </w:rPr>
        <w:t>на павликяните в Н</w:t>
      </w:r>
      <w:r w:rsidRPr="00310112">
        <w:rPr>
          <w:rFonts w:ascii="Times New Roman" w:hAnsi="Times New Roman" w:cs="Times New Roman"/>
          <w:sz w:val="28"/>
          <w:szCs w:val="28"/>
          <w:lang w:val="ru-RU"/>
        </w:rPr>
        <w:t xml:space="preserve">икополско (Милетич 1905: 23).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Грешно е също така мнението, че към т. нар. павликянска книжнина принадлежат единствено автори българи от павликянски произход или родом от павликянските пловдивски села. След 30-те год.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такъв тип произведения създава о. Едуардо от Торино, когото Кр. Станчев определя като „водещ павл</w:t>
      </w:r>
      <w:r w:rsidR="00AD3AB3">
        <w:rPr>
          <w:rFonts w:ascii="Times New Roman" w:hAnsi="Times New Roman" w:cs="Times New Roman"/>
          <w:sz w:val="28"/>
          <w:szCs w:val="28"/>
          <w:lang w:val="ru-RU"/>
        </w:rPr>
        <w:t>икянски книжовник” (Станчев 1995</w:t>
      </w:r>
      <w:r w:rsidRPr="00310112">
        <w:rPr>
          <w:rFonts w:ascii="Times New Roman" w:hAnsi="Times New Roman" w:cs="Times New Roman"/>
          <w:sz w:val="28"/>
          <w:szCs w:val="28"/>
          <w:lang w:val="ru-RU"/>
        </w:rPr>
        <w:t xml:space="preserve">: 170).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Като най-важна отличителна черта наистина изпъква народният език, на който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 Павел Гайдаджийски Дуванлията създават своите произведения, с които поставят началото на различна по тип книжовна дейност, продължила своето развитие и през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w:t>
      </w:r>
      <w:r w:rsidR="00963AB6">
        <w:rPr>
          <w:rFonts w:ascii="Times New Roman" w:hAnsi="Times New Roman" w:cs="Times New Roman"/>
          <w:sz w:val="28"/>
          <w:szCs w:val="28"/>
          <w:lang w:val="bg-BG"/>
        </w:rPr>
        <w:t>Важно е</w:t>
      </w:r>
      <w:r w:rsidRPr="00310112">
        <w:rPr>
          <w:rFonts w:ascii="Times New Roman" w:hAnsi="Times New Roman" w:cs="Times New Roman"/>
          <w:sz w:val="28"/>
          <w:szCs w:val="28"/>
          <w:lang w:val="ru-RU"/>
        </w:rPr>
        <w:t xml:space="preserve"> да се каже, че именно в областта на езика са най-съществените различия между литературата </w:t>
      </w:r>
      <w:r w:rsidR="00963AB6" w:rsidRPr="00310112">
        <w:rPr>
          <w:rFonts w:ascii="Times New Roman" w:hAnsi="Times New Roman" w:cs="Times New Roman"/>
          <w:sz w:val="28"/>
          <w:szCs w:val="28"/>
          <w:lang w:val="ru-RU"/>
        </w:rPr>
        <w:t>на българите</w:t>
      </w:r>
      <w:r w:rsidR="00963AB6">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католици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Затова според мен се утвърждава и названието „павликянска книжнина”, а именно за да се подчертае народната основа на тези произведения, за които се смята, че носят характерните черти на павликянски</w:t>
      </w:r>
      <w:r w:rsidR="00963AB6">
        <w:rPr>
          <w:rFonts w:ascii="Times New Roman" w:hAnsi="Times New Roman" w:cs="Times New Roman"/>
          <w:sz w:val="28"/>
          <w:szCs w:val="28"/>
          <w:lang w:val="bg-BG"/>
        </w:rPr>
        <w:t>я</w:t>
      </w:r>
      <w:r w:rsidRPr="00310112">
        <w:rPr>
          <w:rFonts w:ascii="Times New Roman" w:hAnsi="Times New Roman" w:cs="Times New Roman"/>
          <w:sz w:val="28"/>
          <w:szCs w:val="28"/>
          <w:lang w:val="ru-RU"/>
        </w:rPr>
        <w:t xml:space="preserve"> говор. </w:t>
      </w:r>
    </w:p>
    <w:p w:rsidR="00011E29"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В </w:t>
      </w:r>
      <w:r w:rsidR="00A65661">
        <w:rPr>
          <w:rFonts w:ascii="Times New Roman" w:hAnsi="Times New Roman" w:cs="Times New Roman"/>
          <w:sz w:val="28"/>
          <w:szCs w:val="28"/>
          <w:lang w:val="bg-BG"/>
        </w:rPr>
        <w:t>следващите редове ще изложа и защитя своята теза</w:t>
      </w:r>
      <w:r w:rsidRPr="00310112">
        <w:rPr>
          <w:rFonts w:ascii="Times New Roman" w:hAnsi="Times New Roman" w:cs="Times New Roman"/>
          <w:sz w:val="28"/>
          <w:szCs w:val="28"/>
          <w:lang w:val="ru-RU"/>
        </w:rPr>
        <w:t xml:space="preserve">, че терминът „книжовен език на народна основа” (КЕНО), наложил се за означаване на езика на новобългарските дамаскини, е „приложим и към други езикови формации от същия  период, които представляват самостоятелни писмени системи, използват характерните за народните говори особености и отразяват тенденцията към демократизация на българския книжовен език” </w:t>
      </w:r>
      <w:r w:rsidRPr="00310112">
        <w:rPr>
          <w:rFonts w:ascii="Times New Roman" w:hAnsi="Times New Roman" w:cs="Times New Roman"/>
          <w:sz w:val="28"/>
          <w:szCs w:val="28"/>
          <w:lang w:val="ru-RU"/>
        </w:rPr>
        <w:lastRenderedPageBreak/>
        <w:t xml:space="preserve">(Абаджиева 2014: 71). Освен това </w:t>
      </w:r>
      <w:r w:rsidR="00A65661">
        <w:rPr>
          <w:rFonts w:ascii="Times New Roman" w:hAnsi="Times New Roman" w:cs="Times New Roman"/>
          <w:sz w:val="28"/>
          <w:szCs w:val="28"/>
          <w:lang w:val="bg-BG"/>
        </w:rPr>
        <w:t xml:space="preserve">ще бъдат дадени </w:t>
      </w:r>
      <w:r w:rsidRPr="00310112">
        <w:rPr>
          <w:rFonts w:ascii="Times New Roman" w:hAnsi="Times New Roman" w:cs="Times New Roman"/>
          <w:sz w:val="28"/>
          <w:szCs w:val="28"/>
          <w:lang w:val="ru-RU"/>
        </w:rPr>
        <w:t>примери, които доказват, че павликянската книжнина от вт</w:t>
      </w:r>
      <w:r w:rsidR="00A967ED">
        <w:rPr>
          <w:rFonts w:ascii="Times New Roman" w:hAnsi="Times New Roman" w:cs="Times New Roman"/>
          <w:sz w:val="28"/>
          <w:szCs w:val="28"/>
          <w:lang w:val="ru-RU"/>
        </w:rPr>
        <w:t>ората</w:t>
      </w:r>
      <w:r w:rsidRPr="00310112">
        <w:rPr>
          <w:rFonts w:ascii="Times New Roman" w:hAnsi="Times New Roman" w:cs="Times New Roman"/>
          <w:sz w:val="28"/>
          <w:szCs w:val="28"/>
          <w:lang w:val="ru-RU"/>
        </w:rPr>
        <w:t xml:space="preserve"> пол</w:t>
      </w:r>
      <w:r w:rsidR="00A967ED">
        <w:rPr>
          <w:rFonts w:ascii="Times New Roman" w:hAnsi="Times New Roman" w:cs="Times New Roman"/>
          <w:sz w:val="28"/>
          <w:szCs w:val="28"/>
          <w:lang w:val="ru-RU"/>
        </w:rPr>
        <w:t>овина</w:t>
      </w:r>
      <w:r w:rsidRPr="00310112">
        <w:rPr>
          <w:rFonts w:ascii="Times New Roman" w:hAnsi="Times New Roman" w:cs="Times New Roman"/>
          <w:sz w:val="28"/>
          <w:szCs w:val="28"/>
          <w:lang w:val="ru-RU"/>
        </w:rPr>
        <w:t xml:space="preserve">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също влиза в обхвата на понятието КЕНО. Би било уместно и може би по-точно, ако тези произведения се обединят под названието „католическа литература на новобългарски език”</w:t>
      </w:r>
      <w:r w:rsidR="00D63CA4">
        <w:rPr>
          <w:rFonts w:ascii="Times New Roman" w:hAnsi="Times New Roman" w:cs="Times New Roman"/>
          <w:sz w:val="28"/>
          <w:szCs w:val="28"/>
          <w:lang w:val="ru-RU"/>
        </w:rPr>
        <w:t>, затова</w:t>
      </w:r>
      <w:r w:rsidRPr="00310112">
        <w:rPr>
          <w:rFonts w:ascii="Times New Roman" w:hAnsi="Times New Roman" w:cs="Times New Roman"/>
          <w:sz w:val="28"/>
          <w:szCs w:val="28"/>
          <w:lang w:val="ru-RU"/>
        </w:rPr>
        <w:t xml:space="preserve"> възприемам това название и в настоящата си работа. </w:t>
      </w:r>
    </w:p>
    <w:p w:rsidR="00A65661" w:rsidRPr="00A65661" w:rsidRDefault="00A65661" w:rsidP="002A5F61">
      <w:pPr>
        <w:spacing w:line="360" w:lineRule="auto"/>
        <w:ind w:firstLine="708"/>
        <w:contextualSpacing/>
        <w:jc w:val="both"/>
        <w:rPr>
          <w:rFonts w:ascii="Times New Roman" w:hAnsi="Times New Roman" w:cs="Times New Roman"/>
          <w:sz w:val="28"/>
          <w:szCs w:val="28"/>
          <w:lang w:val="bg-BG"/>
        </w:rPr>
      </w:pPr>
    </w:p>
    <w:p w:rsidR="00011E29" w:rsidRDefault="00011E29" w:rsidP="002A5F61">
      <w:pPr>
        <w:spacing w:line="360" w:lineRule="auto"/>
        <w:ind w:firstLine="708"/>
        <w:contextualSpacing/>
        <w:jc w:val="both"/>
        <w:rPr>
          <w:rFonts w:ascii="Times New Roman" w:hAnsi="Times New Roman" w:cs="Times New Roman"/>
          <w:b/>
          <w:sz w:val="28"/>
          <w:szCs w:val="28"/>
          <w:lang w:val="bg-BG"/>
        </w:rPr>
      </w:pPr>
      <w:r w:rsidRPr="00310112">
        <w:rPr>
          <w:rFonts w:ascii="Times New Roman" w:hAnsi="Times New Roman" w:cs="Times New Roman"/>
          <w:b/>
          <w:sz w:val="28"/>
          <w:szCs w:val="28"/>
          <w:lang w:val="ru-RU"/>
        </w:rPr>
        <w:t>2</w:t>
      </w:r>
      <w:r w:rsidR="00085909" w:rsidRPr="00310112">
        <w:rPr>
          <w:rFonts w:ascii="Times New Roman" w:hAnsi="Times New Roman" w:cs="Times New Roman"/>
          <w:b/>
          <w:sz w:val="28"/>
          <w:szCs w:val="28"/>
          <w:lang w:val="ru-RU"/>
        </w:rPr>
        <w:t>.2</w:t>
      </w:r>
      <w:r w:rsidRPr="00310112">
        <w:rPr>
          <w:rFonts w:ascii="Times New Roman" w:hAnsi="Times New Roman" w:cs="Times New Roman"/>
          <w:b/>
          <w:sz w:val="28"/>
          <w:szCs w:val="28"/>
          <w:lang w:val="ru-RU"/>
        </w:rPr>
        <w:t xml:space="preserve">. Католическата литература от втората половина на </w:t>
      </w:r>
      <w:r w:rsidRPr="00085909">
        <w:rPr>
          <w:rFonts w:ascii="Times New Roman" w:hAnsi="Times New Roman" w:cs="Times New Roman"/>
          <w:b/>
          <w:sz w:val="28"/>
          <w:szCs w:val="28"/>
        </w:rPr>
        <w:t>XVIII</w:t>
      </w:r>
      <w:r w:rsidRPr="00310112">
        <w:rPr>
          <w:rFonts w:ascii="Times New Roman" w:hAnsi="Times New Roman" w:cs="Times New Roman"/>
          <w:b/>
          <w:sz w:val="28"/>
          <w:szCs w:val="28"/>
          <w:lang w:val="ru-RU"/>
        </w:rPr>
        <w:t xml:space="preserve"> в. – пример за к</w:t>
      </w:r>
      <w:r w:rsidR="00E273F6">
        <w:rPr>
          <w:rFonts w:ascii="Times New Roman" w:hAnsi="Times New Roman" w:cs="Times New Roman"/>
          <w:b/>
          <w:sz w:val="28"/>
          <w:szCs w:val="28"/>
          <w:lang w:val="ru-RU"/>
        </w:rPr>
        <w:t>нижовен език на народна основа</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е период, в който не само българският книжовен език </w:t>
      </w:r>
      <w:r w:rsidR="00D63CA4" w:rsidRPr="00F76F33">
        <w:rPr>
          <w:rFonts w:ascii="Times New Roman" w:hAnsi="Times New Roman" w:cs="Times New Roman"/>
          <w:sz w:val="28"/>
          <w:szCs w:val="28"/>
          <w:lang w:val="ru-RU"/>
        </w:rPr>
        <w:t xml:space="preserve">се развива в </w:t>
      </w:r>
      <w:r w:rsidRPr="00F76F33">
        <w:rPr>
          <w:rFonts w:ascii="Times New Roman" w:hAnsi="Times New Roman" w:cs="Times New Roman"/>
          <w:sz w:val="28"/>
          <w:szCs w:val="28"/>
          <w:lang w:val="ru-RU"/>
        </w:rPr>
        <w:t>посока на доближаване до народни</w:t>
      </w:r>
      <w:r w:rsidRPr="00310112">
        <w:rPr>
          <w:rFonts w:ascii="Times New Roman" w:hAnsi="Times New Roman" w:cs="Times New Roman"/>
          <w:sz w:val="28"/>
          <w:szCs w:val="28"/>
          <w:lang w:val="ru-RU"/>
        </w:rPr>
        <w:t>я език. Това е време, в което ис</w:t>
      </w:r>
      <w:r w:rsidR="00340627" w:rsidRPr="00310112">
        <w:rPr>
          <w:rFonts w:ascii="Times New Roman" w:hAnsi="Times New Roman" w:cs="Times New Roman"/>
          <w:sz w:val="28"/>
          <w:szCs w:val="28"/>
          <w:lang w:val="ru-RU"/>
        </w:rPr>
        <w:t>торията на всички славянски</w:t>
      </w:r>
      <w:r w:rsidRPr="00310112">
        <w:rPr>
          <w:rFonts w:ascii="Times New Roman" w:hAnsi="Times New Roman" w:cs="Times New Roman"/>
          <w:sz w:val="28"/>
          <w:szCs w:val="28"/>
          <w:lang w:val="ru-RU"/>
        </w:rPr>
        <w:t xml:space="preserve"> народи се бележи от национално възраждане (</w:t>
      </w:r>
      <w:r w:rsidR="003A0B5C" w:rsidRPr="003A0B5C">
        <w:rPr>
          <w:rFonts w:ascii="Times New Roman" w:hAnsi="Times New Roman" w:cs="Times New Roman"/>
          <w:sz w:val="28"/>
          <w:szCs w:val="28"/>
          <w:lang w:val="ru-RU"/>
        </w:rPr>
        <w:t>Кулаковский 1894</w:t>
      </w:r>
      <w:r w:rsidRPr="00310112">
        <w:rPr>
          <w:rFonts w:ascii="Times New Roman" w:hAnsi="Times New Roman" w:cs="Times New Roman"/>
          <w:sz w:val="28"/>
          <w:szCs w:val="28"/>
          <w:lang w:val="ru-RU"/>
        </w:rPr>
        <w:t xml:space="preserve">: 1). </w:t>
      </w:r>
    </w:p>
    <w:p w:rsidR="00011E29" w:rsidRPr="006E7713" w:rsidRDefault="00011E29" w:rsidP="002A5F61">
      <w:pPr>
        <w:spacing w:line="360" w:lineRule="auto"/>
        <w:ind w:firstLine="708"/>
        <w:contextualSpacing/>
        <w:jc w:val="both"/>
        <w:rPr>
          <w:rFonts w:ascii="Times New Roman" w:hAnsi="Times New Roman" w:cs="Times New Roman"/>
          <w:color w:val="FF0000"/>
          <w:sz w:val="28"/>
          <w:szCs w:val="28"/>
        </w:rPr>
      </w:pPr>
      <w:r w:rsidRPr="00310112">
        <w:rPr>
          <w:rFonts w:ascii="Times New Roman" w:hAnsi="Times New Roman" w:cs="Times New Roman"/>
          <w:sz w:val="28"/>
          <w:szCs w:val="28"/>
          <w:lang w:val="ru-RU"/>
        </w:rPr>
        <w:t xml:space="preserve">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сръбската литература изживява възход, </w:t>
      </w:r>
      <w:r w:rsidR="00615AC3" w:rsidRPr="00F76F33">
        <w:rPr>
          <w:rFonts w:ascii="Times New Roman" w:hAnsi="Times New Roman" w:cs="Times New Roman"/>
          <w:sz w:val="28"/>
          <w:szCs w:val="28"/>
          <w:lang w:val="ru-RU"/>
        </w:rPr>
        <w:t xml:space="preserve">през който се </w:t>
      </w:r>
      <w:r w:rsidRPr="00F76F33">
        <w:rPr>
          <w:rFonts w:ascii="Times New Roman" w:hAnsi="Times New Roman" w:cs="Times New Roman"/>
          <w:sz w:val="28"/>
          <w:szCs w:val="28"/>
          <w:lang w:val="ru-RU"/>
        </w:rPr>
        <w:t>разпростран</w:t>
      </w:r>
      <w:r w:rsidR="00615AC3" w:rsidRPr="00F76F33">
        <w:rPr>
          <w:rFonts w:ascii="Times New Roman" w:hAnsi="Times New Roman" w:cs="Times New Roman"/>
          <w:sz w:val="28"/>
          <w:szCs w:val="28"/>
          <w:lang w:val="ru-RU"/>
        </w:rPr>
        <w:t>яват</w:t>
      </w:r>
      <w:r w:rsidRPr="00F76F33">
        <w:rPr>
          <w:rFonts w:ascii="Times New Roman" w:hAnsi="Times New Roman" w:cs="Times New Roman"/>
          <w:sz w:val="28"/>
          <w:szCs w:val="28"/>
          <w:lang w:val="ru-RU"/>
        </w:rPr>
        <w:t xml:space="preserve"> цяла гама </w:t>
      </w:r>
      <w:r w:rsidR="00615AC3" w:rsidRPr="00F76F33">
        <w:rPr>
          <w:rFonts w:ascii="Times New Roman" w:hAnsi="Times New Roman" w:cs="Times New Roman"/>
          <w:sz w:val="28"/>
          <w:szCs w:val="28"/>
          <w:lang w:val="ru-RU"/>
        </w:rPr>
        <w:t>книжовни идиоми</w:t>
      </w:r>
      <w:r w:rsidRPr="00F76F33">
        <w:rPr>
          <w:rFonts w:ascii="Times New Roman" w:hAnsi="Times New Roman" w:cs="Times New Roman"/>
          <w:sz w:val="28"/>
          <w:szCs w:val="28"/>
          <w:lang w:val="ru-RU"/>
        </w:rPr>
        <w:t>, като накрая на</w:t>
      </w:r>
      <w:r w:rsidRPr="00310112">
        <w:rPr>
          <w:rFonts w:ascii="Times New Roman" w:hAnsi="Times New Roman" w:cs="Times New Roman"/>
          <w:sz w:val="28"/>
          <w:szCs w:val="28"/>
          <w:lang w:val="ru-RU"/>
        </w:rPr>
        <w:t xml:space="preserve"> този период закономерно се задълбочава дебатът за сръбския </w:t>
      </w:r>
      <w:r w:rsidRPr="00F76F33">
        <w:rPr>
          <w:rFonts w:ascii="Times New Roman" w:hAnsi="Times New Roman" w:cs="Times New Roman"/>
          <w:sz w:val="28"/>
          <w:szCs w:val="28"/>
          <w:lang w:val="ru-RU"/>
        </w:rPr>
        <w:t>литературен език (</w:t>
      </w:r>
      <w:r w:rsidR="003A0B5C" w:rsidRPr="003A0B5C">
        <w:rPr>
          <w:rFonts w:ascii="Times New Roman" w:hAnsi="Times New Roman" w:cs="Times New Roman"/>
          <w:sz w:val="28"/>
          <w:szCs w:val="28"/>
          <w:lang w:val="ru-RU"/>
        </w:rPr>
        <w:t>Morabito 2001</w:t>
      </w:r>
      <w:r w:rsidRPr="00F76F33">
        <w:rPr>
          <w:rFonts w:ascii="Times New Roman" w:hAnsi="Times New Roman" w:cs="Times New Roman"/>
          <w:sz w:val="28"/>
          <w:szCs w:val="28"/>
          <w:lang w:val="ru-RU"/>
        </w:rPr>
        <w:t>: 10). Използват се различни книжовни езици – сръ</w:t>
      </w:r>
      <w:r w:rsidR="00432A0E" w:rsidRPr="00F76F33">
        <w:rPr>
          <w:rFonts w:ascii="Times New Roman" w:hAnsi="Times New Roman" w:cs="Times New Roman"/>
          <w:sz w:val="28"/>
          <w:szCs w:val="28"/>
          <w:lang w:val="ru-RU"/>
        </w:rPr>
        <w:t>п</w:t>
      </w:r>
      <w:r w:rsidR="00FF7976">
        <w:rPr>
          <w:rFonts w:ascii="Times New Roman" w:hAnsi="Times New Roman" w:cs="Times New Roman"/>
          <w:sz w:val="28"/>
          <w:szCs w:val="28"/>
          <w:lang w:val="ru-RU"/>
        </w:rPr>
        <w:t>скославянски, народен и рускославянски.  Сръбскославя</w:t>
      </w:r>
      <w:r w:rsidRPr="00F76F33">
        <w:rPr>
          <w:rFonts w:ascii="Times New Roman" w:hAnsi="Times New Roman" w:cs="Times New Roman"/>
          <w:sz w:val="28"/>
          <w:szCs w:val="28"/>
          <w:lang w:val="ru-RU"/>
        </w:rPr>
        <w:t xml:space="preserve">нският е сръбска редакция на старобългарския език, който се създава най-напред при Сава Неманич, а след това се доразвива през </w:t>
      </w:r>
      <w:r w:rsidRPr="00F76F33">
        <w:rPr>
          <w:rFonts w:ascii="Times New Roman" w:hAnsi="Times New Roman" w:cs="Times New Roman"/>
          <w:sz w:val="28"/>
          <w:szCs w:val="28"/>
        </w:rPr>
        <w:t>XV</w:t>
      </w:r>
      <w:r w:rsidRPr="00F76F33">
        <w:rPr>
          <w:rFonts w:ascii="Times New Roman" w:hAnsi="Times New Roman" w:cs="Times New Roman"/>
          <w:sz w:val="28"/>
          <w:szCs w:val="28"/>
          <w:lang w:val="ru-RU"/>
        </w:rPr>
        <w:t xml:space="preserve"> век, когато се утвърждава ресавската книжовна школа. </w:t>
      </w:r>
      <w:r w:rsidR="00F76F33">
        <w:rPr>
          <w:rFonts w:ascii="Times New Roman" w:hAnsi="Times New Roman" w:cs="Times New Roman"/>
          <w:sz w:val="28"/>
          <w:szCs w:val="28"/>
          <w:lang w:val="ru-RU"/>
        </w:rPr>
        <w:t>Руско</w:t>
      </w:r>
      <w:r w:rsidR="00FF7976">
        <w:rPr>
          <w:rFonts w:ascii="Times New Roman" w:hAnsi="Times New Roman" w:cs="Times New Roman"/>
          <w:sz w:val="28"/>
          <w:szCs w:val="28"/>
          <w:lang w:val="ru-RU"/>
        </w:rPr>
        <w:t>славянският</w:t>
      </w:r>
      <w:r w:rsidRPr="00310112">
        <w:rPr>
          <w:rFonts w:ascii="Times New Roman" w:hAnsi="Times New Roman" w:cs="Times New Roman"/>
          <w:sz w:val="28"/>
          <w:szCs w:val="28"/>
          <w:lang w:val="ru-RU"/>
        </w:rPr>
        <w:t xml:space="preserve"> се разпространява активно през първата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като последица от въвеждането на руски учебници в сръбските училища. Сръбският народен език на штокавско наречие разширява своя обхват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когато сръбската църква активизира контактите си с римската курия. М. Павич пише, че както контрареформацията е реакция на католическата църква, т</w:t>
      </w:r>
      <w:r w:rsidR="00432A0E">
        <w:rPr>
          <w:rFonts w:ascii="Times New Roman" w:hAnsi="Times New Roman" w:cs="Times New Roman"/>
          <w:sz w:val="28"/>
          <w:szCs w:val="28"/>
          <w:lang w:val="ru-RU"/>
        </w:rPr>
        <w:t>ака</w:t>
      </w:r>
      <w:r w:rsidRPr="00310112">
        <w:rPr>
          <w:rFonts w:ascii="Times New Roman" w:hAnsi="Times New Roman" w:cs="Times New Roman"/>
          <w:sz w:val="28"/>
          <w:szCs w:val="28"/>
          <w:lang w:val="ru-RU"/>
        </w:rPr>
        <w:t xml:space="preserve"> в резултат на отношенията между православни и католици православната общност също реагира против католическата реформация  чрез същите средства, които Римската курия използва, за да наложи </w:t>
      </w:r>
      <w:r w:rsidRPr="00310112">
        <w:rPr>
          <w:rFonts w:ascii="Times New Roman" w:hAnsi="Times New Roman" w:cs="Times New Roman"/>
          <w:sz w:val="28"/>
          <w:szCs w:val="28"/>
          <w:lang w:val="ru-RU"/>
        </w:rPr>
        <w:lastRenderedPageBreak/>
        <w:t xml:space="preserve">католицизма. Оттук се налага и употребата на народния език в църквата и в книжнината при сърбите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век, тъй като именно той е основно</w:t>
      </w:r>
      <w:r w:rsidR="00432A0E">
        <w:rPr>
          <w:rFonts w:ascii="Times New Roman" w:hAnsi="Times New Roman" w:cs="Times New Roman"/>
          <w:sz w:val="28"/>
          <w:szCs w:val="28"/>
          <w:lang w:val="ru-RU"/>
        </w:rPr>
        <w:t>то</w:t>
      </w:r>
      <w:r w:rsidRPr="00310112">
        <w:rPr>
          <w:rFonts w:ascii="Times New Roman" w:hAnsi="Times New Roman" w:cs="Times New Roman"/>
          <w:sz w:val="28"/>
          <w:szCs w:val="28"/>
          <w:lang w:val="ru-RU"/>
        </w:rPr>
        <w:t xml:space="preserve"> оръжие, с което Рим разпространява своята вяра на Балканите. При католиците по време на  Реформацията народният език увеличава своето разпространение за сметка на латинския език, а конкретно в сръбската книжнина народният език се налага, противопоставяйки се на сакралните езици, а именно гръцкия и</w:t>
      </w:r>
      <w:r w:rsidRPr="00FF7976">
        <w:rPr>
          <w:rFonts w:ascii="Times New Roman" w:hAnsi="Times New Roman" w:cs="Times New Roman"/>
          <w:sz w:val="28"/>
          <w:szCs w:val="28"/>
          <w:lang w:val="ru-RU"/>
        </w:rPr>
        <w:t xml:space="preserve"> сръпскославянския</w:t>
      </w:r>
      <w:r w:rsidRPr="00310112">
        <w:rPr>
          <w:rFonts w:ascii="Times New Roman" w:hAnsi="Times New Roman" w:cs="Times New Roman"/>
          <w:sz w:val="28"/>
          <w:szCs w:val="28"/>
          <w:lang w:val="ru-RU"/>
        </w:rPr>
        <w:t xml:space="preserve"> (</w:t>
      </w:r>
      <w:r w:rsidR="00166E21" w:rsidRPr="00166E21">
        <w:rPr>
          <w:rFonts w:ascii="Times New Roman" w:hAnsi="Times New Roman" w:cs="Times New Roman"/>
          <w:sz w:val="28"/>
          <w:szCs w:val="28"/>
          <w:lang w:val="ru-RU"/>
        </w:rPr>
        <w:t xml:space="preserve">Павић </w:t>
      </w:r>
      <w:r w:rsidRPr="00310112">
        <w:rPr>
          <w:rFonts w:ascii="Times New Roman" w:hAnsi="Times New Roman" w:cs="Times New Roman"/>
          <w:sz w:val="28"/>
          <w:szCs w:val="28"/>
          <w:lang w:val="ru-RU"/>
        </w:rPr>
        <w:t xml:space="preserve">1970: 30).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432A0E">
        <w:rPr>
          <w:rFonts w:ascii="Times New Roman" w:hAnsi="Times New Roman" w:cs="Times New Roman"/>
          <w:sz w:val="28"/>
          <w:szCs w:val="28"/>
          <w:lang w:val="bg-BG"/>
        </w:rPr>
        <w:t xml:space="preserve">Широкото разпространение на народния език в сръбската литература от XVII  и XVIII в. не измества стария </w:t>
      </w:r>
      <w:r w:rsidR="006E7713">
        <w:rPr>
          <w:rFonts w:ascii="Times New Roman" w:hAnsi="Times New Roman" w:cs="Times New Roman"/>
          <w:sz w:val="28"/>
          <w:szCs w:val="28"/>
          <w:lang w:val="bg-BG"/>
        </w:rPr>
        <w:t>сръбскославянски</w:t>
      </w:r>
      <w:r w:rsidRPr="00432A0E">
        <w:rPr>
          <w:rFonts w:ascii="Times New Roman" w:hAnsi="Times New Roman" w:cs="Times New Roman"/>
          <w:sz w:val="28"/>
          <w:szCs w:val="28"/>
          <w:lang w:val="bg-BG"/>
        </w:rPr>
        <w:t xml:space="preserve"> книжовен език, който остава език</w:t>
      </w:r>
      <w:r w:rsidR="00432A0E">
        <w:rPr>
          <w:rFonts w:ascii="Times New Roman" w:hAnsi="Times New Roman" w:cs="Times New Roman"/>
          <w:sz w:val="28"/>
          <w:szCs w:val="28"/>
          <w:lang w:val="bg-BG"/>
        </w:rPr>
        <w:t xml:space="preserve"> на религията, език</w:t>
      </w:r>
      <w:r w:rsidRPr="00432A0E">
        <w:rPr>
          <w:rFonts w:ascii="Times New Roman" w:hAnsi="Times New Roman" w:cs="Times New Roman"/>
          <w:sz w:val="28"/>
          <w:szCs w:val="28"/>
          <w:lang w:val="bg-BG"/>
        </w:rPr>
        <w:t xml:space="preserve"> на духовенството. Народният език в сръбските земи, „простият сръбски език, служи на „некнижовните селяни” (</w:t>
      </w:r>
      <w:r w:rsidR="001648A5" w:rsidRPr="001648A5">
        <w:rPr>
          <w:rFonts w:ascii="Times New Roman" w:hAnsi="Times New Roman" w:cs="Times New Roman"/>
          <w:sz w:val="28"/>
          <w:szCs w:val="28"/>
          <w:lang w:val="bg-BG"/>
        </w:rPr>
        <w:t xml:space="preserve">Павић </w:t>
      </w:r>
      <w:r w:rsidRPr="00432A0E">
        <w:rPr>
          <w:rFonts w:ascii="Times New Roman" w:hAnsi="Times New Roman" w:cs="Times New Roman"/>
          <w:sz w:val="28"/>
          <w:szCs w:val="28"/>
          <w:lang w:val="bg-BG"/>
        </w:rPr>
        <w:t xml:space="preserve">1970: 31). Важно е да се отбележи, че литературата на народен език и в сръбските земи по това време не се отпечатва, а се разпространява само под формата на ръкописна книга, така, както и литературата на българите католици от XVIII в.: „Како je кньижевност на народном jезику стварана искльучиво у практичне сврхе, као писмо, црквена проповед, сакрална драма или поука, као практични водич или забавно штиво пуно хришhанске екзотике у путописима XVII и почетка XVIII века – та кньижевност ниjе штампана: остала je до данас у рукописним кньигама, коjе су коришhене по црквама или као приручници ношене на ходочашhа у </w:t>
      </w:r>
      <w:r w:rsidRPr="00310112">
        <w:rPr>
          <w:rFonts w:ascii="Times New Roman" w:hAnsi="Times New Roman" w:cs="Times New Roman"/>
          <w:sz w:val="28"/>
          <w:szCs w:val="28"/>
          <w:lang w:val="ru-RU"/>
        </w:rPr>
        <w:t xml:space="preserve">света места. Тако </w:t>
      </w:r>
      <w:r w:rsidRPr="001B1435">
        <w:rPr>
          <w:rFonts w:ascii="Times New Roman" w:hAnsi="Times New Roman" w:cs="Times New Roman"/>
          <w:sz w:val="28"/>
          <w:szCs w:val="28"/>
        </w:rPr>
        <w:t>je</w:t>
      </w:r>
      <w:r w:rsidRPr="00310112">
        <w:rPr>
          <w:rFonts w:ascii="Times New Roman" w:hAnsi="Times New Roman" w:cs="Times New Roman"/>
          <w:sz w:val="28"/>
          <w:szCs w:val="28"/>
          <w:lang w:val="ru-RU"/>
        </w:rPr>
        <w:t xml:space="preserve"> та</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 доста раширен вид кньижевне делатности остао сакривен од погледа модерних истраживача, са свим богатствима ко</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а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 крио, а у свом времену био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 веоба брзо потиснут у сенку новоуведеног рускословенског кньижевног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езика. Уво</w:t>
      </w:r>
      <w:r w:rsidRPr="001B1435">
        <w:rPr>
          <w:rFonts w:ascii="Times New Roman" w:hAnsi="Times New Roman" w:cs="Times New Roman"/>
          <w:sz w:val="28"/>
          <w:szCs w:val="28"/>
        </w:rPr>
        <w:t>h</w:t>
      </w:r>
      <w:r w:rsidRPr="00310112">
        <w:rPr>
          <w:rFonts w:ascii="Times New Roman" w:hAnsi="Times New Roman" w:cs="Times New Roman"/>
          <w:sz w:val="28"/>
          <w:szCs w:val="28"/>
          <w:lang w:val="ru-RU"/>
        </w:rPr>
        <w:t xml:space="preserve">енье рускословенског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езика у српску кньижевност, под посебних политичким, културним и друштвеним условима тридесетих година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века, значило </w:t>
      </w:r>
      <w:r w:rsidRPr="001B1435">
        <w:rPr>
          <w:rFonts w:ascii="Times New Roman" w:hAnsi="Times New Roman" w:cs="Times New Roman"/>
          <w:sz w:val="28"/>
          <w:szCs w:val="28"/>
        </w:rPr>
        <w:t>je</w:t>
      </w:r>
      <w:r w:rsidRPr="00310112">
        <w:rPr>
          <w:rFonts w:ascii="Times New Roman" w:hAnsi="Times New Roman" w:cs="Times New Roman"/>
          <w:sz w:val="28"/>
          <w:szCs w:val="28"/>
          <w:lang w:val="ru-RU"/>
        </w:rPr>
        <w:t xml:space="preserve"> покуша</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 истискиваньа и српскословенског и народног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езика из употребе у писано</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 кньижевности.” [Тъй като книжовността на народен език е била създавана единствено с практически цели, каквито са писмената кореспонденция, </w:t>
      </w:r>
      <w:r w:rsidRPr="00310112">
        <w:rPr>
          <w:rFonts w:ascii="Times New Roman" w:hAnsi="Times New Roman" w:cs="Times New Roman"/>
          <w:sz w:val="28"/>
          <w:szCs w:val="28"/>
          <w:lang w:val="ru-RU"/>
        </w:rPr>
        <w:lastRenderedPageBreak/>
        <w:t xml:space="preserve">църковната проповед, религиозната драма или поученията, практическите ръководства или развлекателните четива, изпъстрени с християнската екзотика на пътеписите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век и началото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век – тази книжовност не е била печатана: запазена е до днес под формата на ръкописни книги за църковна употреба или като наръчници, използвани при поклонническите </w:t>
      </w:r>
      <w:r w:rsidR="00365BF4">
        <w:rPr>
          <w:rFonts w:ascii="Times New Roman" w:hAnsi="Times New Roman" w:cs="Times New Roman"/>
          <w:sz w:val="28"/>
          <w:szCs w:val="28"/>
          <w:lang w:val="ru-RU"/>
        </w:rPr>
        <w:t>пътувания по Светите земи. Така</w:t>
      </w:r>
      <w:r w:rsidRPr="00310112">
        <w:rPr>
          <w:rFonts w:ascii="Times New Roman" w:hAnsi="Times New Roman" w:cs="Times New Roman"/>
          <w:sz w:val="28"/>
          <w:szCs w:val="28"/>
          <w:lang w:val="ru-RU"/>
        </w:rPr>
        <w:t xml:space="preserve"> този доста разпространен вид книжовна дейност и цялото </w:t>
      </w:r>
      <w:r w:rsidR="00365BF4">
        <w:rPr>
          <w:rFonts w:ascii="Times New Roman" w:hAnsi="Times New Roman" w:cs="Times New Roman"/>
          <w:sz w:val="28"/>
          <w:szCs w:val="28"/>
          <w:lang w:val="ru-RU"/>
        </w:rPr>
        <w:t>ѝ</w:t>
      </w:r>
      <w:r w:rsidRPr="00310112">
        <w:rPr>
          <w:rFonts w:ascii="Times New Roman" w:hAnsi="Times New Roman" w:cs="Times New Roman"/>
          <w:sz w:val="28"/>
          <w:szCs w:val="28"/>
          <w:lang w:val="ru-RU"/>
        </w:rPr>
        <w:t xml:space="preserve"> скрито богатство са останали извън фокуса на съвременните изследователи, а за времето на съществуването си бързо са били засенчени от нововъведения руски църковнославянски книжовен език. Въвеждането на руския църковнославянски език в сръбската книжовност по силата на конкретните политически, културни и социални условия през третото десетилетие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век, е било опит славяносръбският и народният език да бъдат изтласкани от употреба в писмената книжовност.] (</w:t>
      </w:r>
      <w:r w:rsidR="001648A5" w:rsidRPr="001648A5">
        <w:rPr>
          <w:rFonts w:ascii="Times New Roman" w:hAnsi="Times New Roman" w:cs="Times New Roman"/>
          <w:sz w:val="28"/>
          <w:szCs w:val="28"/>
          <w:lang w:val="ru-RU"/>
        </w:rPr>
        <w:t xml:space="preserve">Павић </w:t>
      </w:r>
      <w:r w:rsidRPr="00310112">
        <w:rPr>
          <w:rFonts w:ascii="Times New Roman" w:hAnsi="Times New Roman" w:cs="Times New Roman"/>
          <w:sz w:val="28"/>
          <w:szCs w:val="28"/>
          <w:lang w:val="ru-RU"/>
        </w:rPr>
        <w:t>1970: 31).</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Езикът на народа постопенно се издига до литературен език като резултат от борбите на славяните, живеещи под силното въздействие на немската култура. Императрица Мария Терезия извърша мащабна образователна реформа, според която в училищата в пределите на Хабсбургската империя се разрешава преподаването на народни езици </w:t>
      </w:r>
      <w:r w:rsidR="00365BF4">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напр. през 1747 г. тя издава указ, </w:t>
      </w:r>
      <w:r w:rsidR="00702AF3">
        <w:rPr>
          <w:rFonts w:ascii="Times New Roman" w:hAnsi="Times New Roman" w:cs="Times New Roman"/>
          <w:sz w:val="28"/>
          <w:szCs w:val="28"/>
          <w:lang w:val="ru-RU"/>
        </w:rPr>
        <w:t>благодарение на който става възможно</w:t>
      </w:r>
      <w:r w:rsidRPr="00310112">
        <w:rPr>
          <w:rFonts w:ascii="Times New Roman" w:hAnsi="Times New Roman" w:cs="Times New Roman"/>
          <w:sz w:val="28"/>
          <w:szCs w:val="28"/>
          <w:lang w:val="ru-RU"/>
        </w:rPr>
        <w:t xml:space="preserve"> преподаването на чешки език заедно с немския в чешките земи</w:t>
      </w:r>
      <w:r w:rsidRPr="001B1435">
        <w:rPr>
          <w:rStyle w:val="a5"/>
          <w:rFonts w:ascii="Times New Roman" w:hAnsi="Times New Roman"/>
          <w:sz w:val="28"/>
          <w:szCs w:val="28"/>
        </w:rPr>
        <w:footnoteReference w:id="4"/>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Видният хърватски книжовник Андрия Качич Миошич (1704 – 1760), развивал дейност в същия период, сам казва, че „пише на език, достъпен за сиромаси, отрудени, за земеделците и овчарите, които не знаят</w:t>
      </w:r>
      <w:r w:rsidR="00A60B0B">
        <w:rPr>
          <w:rFonts w:ascii="Times New Roman" w:hAnsi="Times New Roman" w:cs="Times New Roman"/>
          <w:sz w:val="28"/>
          <w:szCs w:val="28"/>
          <w:lang w:val="ru-RU"/>
        </w:rPr>
        <w:t xml:space="preserve"> друг, освен своя народен език”</w:t>
      </w:r>
      <w:r w:rsidRPr="00310112">
        <w:rPr>
          <w:rFonts w:ascii="Times New Roman" w:hAnsi="Times New Roman" w:cs="Times New Roman"/>
          <w:sz w:val="28"/>
          <w:szCs w:val="28"/>
          <w:lang w:val="ru-RU"/>
        </w:rPr>
        <w:t xml:space="preserve"> </w:t>
      </w:r>
      <w:r w:rsidRPr="00E46832">
        <w:rPr>
          <w:rFonts w:ascii="Times New Roman" w:hAnsi="Times New Roman" w:cs="Times New Roman"/>
          <w:sz w:val="28"/>
          <w:szCs w:val="28"/>
          <w:lang w:val="ru-RU"/>
        </w:rPr>
        <w:t>(</w:t>
      </w:r>
      <w:r w:rsidR="00E46832">
        <w:rPr>
          <w:rFonts w:ascii="Times New Roman" w:hAnsi="Times New Roman" w:cs="Times New Roman"/>
          <w:sz w:val="28"/>
          <w:szCs w:val="28"/>
          <w:lang w:val="bg-BG"/>
        </w:rPr>
        <w:t>Трайков 2000 :  67</w:t>
      </w:r>
      <w:r w:rsidRPr="00E46832">
        <w:rPr>
          <w:rFonts w:ascii="Times New Roman" w:hAnsi="Times New Roman" w:cs="Times New Roman"/>
          <w:sz w:val="28"/>
          <w:szCs w:val="28"/>
          <w:lang w:val="ru-RU"/>
        </w:rPr>
        <w:t>)</w:t>
      </w:r>
      <w:r w:rsidR="00A60B0B">
        <w:rPr>
          <w:rFonts w:ascii="Times New Roman" w:hAnsi="Times New Roman" w:cs="Times New Roman"/>
          <w:sz w:val="28"/>
          <w:szCs w:val="28"/>
          <w:lang w:val="ru-RU"/>
        </w:rPr>
        <w:t>.</w:t>
      </w:r>
    </w:p>
    <w:p w:rsidR="00011E29" w:rsidRPr="00310112" w:rsidRDefault="00331572"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Така ра</w:t>
      </w:r>
      <w:r>
        <w:rPr>
          <w:rFonts w:ascii="Times New Roman" w:hAnsi="Times New Roman" w:cs="Times New Roman"/>
          <w:sz w:val="28"/>
          <w:szCs w:val="28"/>
          <w:lang w:val="bg-BG"/>
        </w:rPr>
        <w:t>зширяването на употребата</w:t>
      </w:r>
      <w:r w:rsidR="00011E29" w:rsidRPr="00310112">
        <w:rPr>
          <w:rFonts w:ascii="Times New Roman" w:hAnsi="Times New Roman" w:cs="Times New Roman"/>
          <w:sz w:val="28"/>
          <w:szCs w:val="28"/>
          <w:lang w:val="ru-RU"/>
        </w:rPr>
        <w:t xml:space="preserve"> на народния език по българските земи всъщност е явление, което намира паралел в литературното развитие и на другите балкански народи.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историята на българския книжовен език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е период, характеризиращ се с разпространението на различни по тип писмени системи. Някои изследователи ги наричат писмени варианти на езика (Куфнерова 1987: 216), но аз възприемам също термина система, тъй като тук става въпрос не за неограничен брой варианти, а за характерни особености, които могат да бъдат групирани и изведени за отделните типове книжовен език, т.е. за определени правила, на които тези типове се подчиняват и функционират като система. Освен че се създават произведения както на традиционния среднобългарски книжовен език, така и на църковнославянски, това разнообразие включва в себе си все по-силното налагане на тенденцията за демократизация на езика и за използването на народния български език (Петканова 1965: 214</w:t>
      </w:r>
      <w:r w:rsidR="00615AC3">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w:t>
      </w:r>
      <w:r w:rsidR="00615AC3">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236) (Куфнерова 1987: 211). Много текстове отразяват в по-малка или в по-голяма степен живите говори. В голяма част от новобългарските дамаскини с</w:t>
      </w:r>
      <w:r w:rsidR="00331572" w:rsidRPr="00310112">
        <w:rPr>
          <w:rFonts w:ascii="Times New Roman" w:hAnsi="Times New Roman" w:cs="Times New Roman"/>
          <w:sz w:val="28"/>
          <w:szCs w:val="28"/>
          <w:lang w:val="ru-RU"/>
        </w:rPr>
        <w:t xml:space="preserve">амите </w:t>
      </w:r>
      <w:r w:rsidR="00331572" w:rsidRPr="006E7713">
        <w:rPr>
          <w:rFonts w:ascii="Times New Roman" w:hAnsi="Times New Roman" w:cs="Times New Roman"/>
          <w:sz w:val="28"/>
          <w:szCs w:val="28"/>
          <w:lang w:val="ru-RU"/>
        </w:rPr>
        <w:t>книжовници</w:t>
      </w:r>
      <w:r w:rsidR="00595EB5" w:rsidRPr="006E7713">
        <w:rPr>
          <w:rFonts w:ascii="Times New Roman" w:hAnsi="Times New Roman" w:cs="Times New Roman"/>
          <w:sz w:val="28"/>
          <w:szCs w:val="28"/>
          <w:lang w:val="ru-RU"/>
        </w:rPr>
        <w:t xml:space="preserve"> споделят</w:t>
      </w:r>
      <w:r w:rsidRPr="006E7713">
        <w:rPr>
          <w:rFonts w:ascii="Times New Roman" w:hAnsi="Times New Roman" w:cs="Times New Roman"/>
          <w:sz w:val="28"/>
          <w:szCs w:val="28"/>
          <w:lang w:val="ru-RU"/>
        </w:rPr>
        <w:t>, че пишат</w:t>
      </w:r>
      <w:r w:rsidRPr="00310112">
        <w:rPr>
          <w:rFonts w:ascii="Times New Roman" w:hAnsi="Times New Roman" w:cs="Times New Roman"/>
          <w:sz w:val="28"/>
          <w:szCs w:val="28"/>
          <w:lang w:val="ru-RU"/>
        </w:rPr>
        <w:t xml:space="preserve"> на прост </w:t>
      </w:r>
      <w:r w:rsidRPr="00615AC3">
        <w:rPr>
          <w:rFonts w:ascii="Times New Roman" w:hAnsi="Times New Roman" w:cs="Times New Roman"/>
          <w:sz w:val="28"/>
          <w:szCs w:val="28"/>
          <w:lang w:val="bg-BG"/>
        </w:rPr>
        <w:t>език  (</w:t>
      </w:r>
      <w:r w:rsidR="00615AC3">
        <w:rPr>
          <w:rFonts w:ascii="Times New Roman" w:hAnsi="Times New Roman" w:cs="Times New Roman"/>
          <w:sz w:val="28"/>
          <w:szCs w:val="28"/>
          <w:lang w:val="bg-BG"/>
        </w:rPr>
        <w:t>„</w:t>
      </w:r>
      <w:r w:rsidRPr="00615AC3">
        <w:rPr>
          <w:rFonts w:ascii="Times New Roman" w:hAnsi="Times New Roman" w:cs="Times New Roman"/>
          <w:sz w:val="28"/>
          <w:szCs w:val="28"/>
          <w:lang w:val="bg-BG"/>
        </w:rPr>
        <w:t>на български език по-просто</w:t>
      </w:r>
      <w:r w:rsidR="00615AC3">
        <w:rPr>
          <w:rFonts w:ascii="Times New Roman" w:hAnsi="Times New Roman" w:cs="Times New Roman"/>
          <w:sz w:val="28"/>
          <w:szCs w:val="28"/>
          <w:lang w:val="bg-BG"/>
        </w:rPr>
        <w:t>”</w:t>
      </w:r>
      <w:r w:rsidRPr="00615AC3">
        <w:rPr>
          <w:rFonts w:ascii="Times New Roman" w:hAnsi="Times New Roman" w:cs="Times New Roman"/>
          <w:sz w:val="28"/>
          <w:szCs w:val="28"/>
          <w:lang w:val="bg-BG"/>
        </w:rPr>
        <w:t>)</w:t>
      </w:r>
      <w:r w:rsidRPr="00615AC3">
        <w:rPr>
          <w:rStyle w:val="a5"/>
          <w:rFonts w:ascii="Times New Roman" w:hAnsi="Times New Roman"/>
          <w:sz w:val="28"/>
          <w:szCs w:val="28"/>
          <w:lang w:val="bg-BG"/>
        </w:rPr>
        <w:footnoteReference w:id="5"/>
      </w:r>
      <w:r w:rsidRPr="00615AC3">
        <w:rPr>
          <w:rFonts w:ascii="Times New Roman" w:hAnsi="Times New Roman" w:cs="Times New Roman"/>
          <w:sz w:val="28"/>
          <w:szCs w:val="28"/>
          <w:lang w:val="bg-BG"/>
        </w:rPr>
        <w:t>. Това дава основание на редица изследователи да говорят за отделен тип писмена система, притежаваща висока степен на обработеност и претендираща за книжовност, изградена върху основата на народния език. Е. Дьомина, една от най-видните изследователки на новобългарските дамаскини, го определя като</w:t>
      </w:r>
      <w:r w:rsidRPr="00310112">
        <w:rPr>
          <w:rFonts w:ascii="Times New Roman" w:hAnsi="Times New Roman" w:cs="Times New Roman"/>
          <w:sz w:val="28"/>
          <w:szCs w:val="28"/>
          <w:lang w:val="ru-RU"/>
        </w:rPr>
        <w:t xml:space="preserve"> „книжовен език на народна основа“ (КЕНО) (Д</w:t>
      </w:r>
      <w:r w:rsidRPr="001B1435">
        <w:rPr>
          <w:rFonts w:ascii="Times New Roman" w:hAnsi="Times New Roman" w:cs="Times New Roman"/>
          <w:sz w:val="28"/>
          <w:szCs w:val="28"/>
        </w:rPr>
        <w:t>e</w:t>
      </w:r>
      <w:r w:rsidRPr="00310112">
        <w:rPr>
          <w:rFonts w:ascii="Times New Roman" w:hAnsi="Times New Roman" w:cs="Times New Roman"/>
          <w:sz w:val="28"/>
          <w:szCs w:val="28"/>
          <w:lang w:val="ru-RU"/>
        </w:rPr>
        <w:t>мина 1971: 121). Този термин се възприема от голяма част от учените, занимаващи се с езика на българската</w:t>
      </w:r>
      <w:r w:rsidR="00615AC3">
        <w:rPr>
          <w:rFonts w:ascii="Times New Roman" w:hAnsi="Times New Roman" w:cs="Times New Roman"/>
          <w:sz w:val="28"/>
          <w:szCs w:val="28"/>
          <w:lang w:val="ru-RU"/>
        </w:rPr>
        <w:t xml:space="preserve"> книжнина от епохата на нашето П</w:t>
      </w:r>
      <w:r w:rsidRPr="00310112">
        <w:rPr>
          <w:rFonts w:ascii="Times New Roman" w:hAnsi="Times New Roman" w:cs="Times New Roman"/>
          <w:sz w:val="28"/>
          <w:szCs w:val="28"/>
          <w:lang w:val="ru-RU"/>
        </w:rPr>
        <w:t xml:space="preserve">редвъзраждане. Тъй като самото определение „книжовен език на народна основа“ се е утвърдило на базата на едно мащабно изследване, посветено на новобългарските дамаскини, в частност </w:t>
      </w:r>
      <w:r w:rsidRPr="00310112">
        <w:rPr>
          <w:rFonts w:ascii="Times New Roman" w:hAnsi="Times New Roman" w:cs="Times New Roman"/>
          <w:sz w:val="28"/>
          <w:szCs w:val="28"/>
          <w:lang w:val="ru-RU"/>
        </w:rPr>
        <w:lastRenderedPageBreak/>
        <w:t>на Тихонравовския (Д</w:t>
      </w:r>
      <w:r w:rsidRPr="001B1435">
        <w:rPr>
          <w:rFonts w:ascii="Times New Roman" w:hAnsi="Times New Roman" w:cs="Times New Roman"/>
          <w:sz w:val="28"/>
          <w:szCs w:val="28"/>
        </w:rPr>
        <w:t>e</w:t>
      </w:r>
      <w:r w:rsidRPr="00310112">
        <w:rPr>
          <w:rFonts w:ascii="Times New Roman" w:hAnsi="Times New Roman" w:cs="Times New Roman"/>
          <w:sz w:val="28"/>
          <w:szCs w:val="28"/>
          <w:lang w:val="ru-RU"/>
        </w:rPr>
        <w:t>мина 1968; Д</w:t>
      </w:r>
      <w:r w:rsidRPr="001B1435">
        <w:rPr>
          <w:rFonts w:ascii="Times New Roman" w:hAnsi="Times New Roman" w:cs="Times New Roman"/>
          <w:sz w:val="28"/>
          <w:szCs w:val="28"/>
        </w:rPr>
        <w:t>e</w:t>
      </w:r>
      <w:r w:rsidRPr="00310112">
        <w:rPr>
          <w:rFonts w:ascii="Times New Roman" w:hAnsi="Times New Roman" w:cs="Times New Roman"/>
          <w:sz w:val="28"/>
          <w:szCs w:val="28"/>
          <w:lang w:val="ru-RU"/>
        </w:rPr>
        <w:t>мина 1971; Д</w:t>
      </w:r>
      <w:r w:rsidRPr="001B1435">
        <w:rPr>
          <w:rFonts w:ascii="Times New Roman" w:hAnsi="Times New Roman" w:cs="Times New Roman"/>
          <w:sz w:val="28"/>
          <w:szCs w:val="28"/>
        </w:rPr>
        <w:t>e</w:t>
      </w:r>
      <w:r w:rsidRPr="00310112">
        <w:rPr>
          <w:rFonts w:ascii="Times New Roman" w:hAnsi="Times New Roman" w:cs="Times New Roman"/>
          <w:sz w:val="28"/>
          <w:szCs w:val="28"/>
          <w:lang w:val="ru-RU"/>
        </w:rPr>
        <w:t>мина 1985), като пример за КЕНО в повечето случаи се посочват име</w:t>
      </w:r>
      <w:r w:rsidR="009624C9" w:rsidRPr="00310112">
        <w:rPr>
          <w:rFonts w:ascii="Times New Roman" w:hAnsi="Times New Roman" w:cs="Times New Roman"/>
          <w:sz w:val="28"/>
          <w:szCs w:val="28"/>
          <w:lang w:val="ru-RU"/>
        </w:rPr>
        <w:t>нно тези писмени паметници. Тоз</w:t>
      </w:r>
      <w:r w:rsidR="009624C9">
        <w:rPr>
          <w:rFonts w:ascii="Times New Roman" w:hAnsi="Times New Roman" w:cs="Times New Roman"/>
          <w:sz w:val="28"/>
          <w:szCs w:val="28"/>
          <w:lang w:val="bg-BG"/>
        </w:rPr>
        <w:t>и</w:t>
      </w:r>
      <w:r w:rsidRPr="00310112">
        <w:rPr>
          <w:rFonts w:ascii="Times New Roman" w:hAnsi="Times New Roman" w:cs="Times New Roman"/>
          <w:sz w:val="28"/>
          <w:szCs w:val="28"/>
          <w:lang w:val="ru-RU"/>
        </w:rPr>
        <w:t xml:space="preserve"> корпус от текстове трябва да бъде разширен и в него да се включи и католическата литература на новобългарски език от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която също е пример за КЕНО.</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Макар че </w:t>
      </w:r>
      <w:r w:rsidR="00595EB5" w:rsidRPr="006E7713">
        <w:rPr>
          <w:rFonts w:ascii="Times New Roman" w:hAnsi="Times New Roman" w:cs="Times New Roman"/>
          <w:sz w:val="28"/>
          <w:szCs w:val="28"/>
          <w:lang w:val="ru-RU"/>
        </w:rPr>
        <w:t xml:space="preserve">съществува </w:t>
      </w:r>
      <w:r w:rsidRPr="006E7713">
        <w:rPr>
          <w:rFonts w:ascii="Times New Roman" w:hAnsi="Times New Roman" w:cs="Times New Roman"/>
          <w:sz w:val="28"/>
          <w:szCs w:val="28"/>
          <w:lang w:val="ru-RU"/>
        </w:rPr>
        <w:t>огромна</w:t>
      </w:r>
      <w:r w:rsidRPr="00310112">
        <w:rPr>
          <w:rFonts w:ascii="Times New Roman" w:hAnsi="Times New Roman" w:cs="Times New Roman"/>
          <w:sz w:val="28"/>
          <w:szCs w:val="28"/>
          <w:lang w:val="ru-RU"/>
        </w:rPr>
        <w:t xml:space="preserve"> по обем научна литература</w:t>
      </w:r>
      <w:r w:rsidR="00595EB5">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посветена на проблемите за периодизацията на българския книжовен език и първите образци на неговото съвременно състояние</w:t>
      </w:r>
      <w:r w:rsidRPr="001B1435">
        <w:rPr>
          <w:rStyle w:val="a5"/>
          <w:rFonts w:ascii="Times New Roman" w:hAnsi="Times New Roman"/>
          <w:sz w:val="28"/>
          <w:szCs w:val="28"/>
        </w:rPr>
        <w:footnoteReference w:id="6"/>
      </w:r>
      <w:r w:rsidRPr="00310112">
        <w:rPr>
          <w:rFonts w:ascii="Times New Roman" w:hAnsi="Times New Roman" w:cs="Times New Roman"/>
          <w:sz w:val="28"/>
          <w:szCs w:val="28"/>
          <w:lang w:val="ru-RU"/>
        </w:rPr>
        <w:t>, не би могло да не се направи кратък преглед на тези въпроси, тъй като именно в процеса на тяхното дискутиране се налага общоприетият вече термин КЕНО</w:t>
      </w:r>
      <w:r w:rsidRPr="00310112">
        <w:rPr>
          <w:rFonts w:ascii="Times New Roman" w:hAnsi="Times New Roman" w:cs="Times New Roman"/>
          <w:color w:val="FF0000"/>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Редица българисти и слависти се занимават с това кой период и произведенията на кои книжовници трябва да бъдат приети за начален етап от развитието на съвременния български книжовен език</w:t>
      </w:r>
      <w:r w:rsidRPr="001B1435">
        <w:rPr>
          <w:rStyle w:val="a5"/>
          <w:rFonts w:ascii="Times New Roman" w:hAnsi="Times New Roman"/>
          <w:sz w:val="28"/>
          <w:szCs w:val="28"/>
        </w:rPr>
        <w:footnoteReference w:id="7"/>
      </w:r>
      <w:r w:rsidRPr="00310112">
        <w:rPr>
          <w:rFonts w:ascii="Times New Roman" w:hAnsi="Times New Roman" w:cs="Times New Roman"/>
          <w:sz w:val="28"/>
          <w:szCs w:val="28"/>
          <w:lang w:val="ru-RU"/>
        </w:rPr>
        <w:t xml:space="preserve"> (Цонев 1894; Андрейчин 1955; Андрейчин 1962; Тодоров 1962; Тодоров 1965; Бернщейн 1963; Венедиктов 1965; Демина 1966; Демина 1969; Бернщейн 1979; </w:t>
      </w:r>
      <w:r w:rsidR="00E902FA">
        <w:rPr>
          <w:rFonts w:ascii="Times New Roman" w:hAnsi="Times New Roman" w:cs="Times New Roman"/>
          <w:sz w:val="28"/>
          <w:szCs w:val="28"/>
          <w:lang w:val="ru-RU"/>
        </w:rPr>
        <w:t>Фьойе  1985</w:t>
      </w:r>
      <w:r w:rsidRPr="00310112">
        <w:rPr>
          <w:rFonts w:ascii="Times New Roman" w:hAnsi="Times New Roman" w:cs="Times New Roman"/>
          <w:sz w:val="28"/>
          <w:szCs w:val="28"/>
          <w:lang w:val="ru-RU"/>
        </w:rPr>
        <w:t xml:space="preserve">; Велчева 2001 и др.). Нанесени върху оста на времето, различните тези обхващат един доста продължителен период от време – като се започне от новобългарските дамаскини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премине се през езика на Паисий Хилендарски, Софроний Врачански, Петър Берон и се стигне до произведенията на писателите от втората половина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 П. Р. Славейков, В. Друмев, Л.  Каравелов и др. </w:t>
      </w:r>
    </w:p>
    <w:p w:rsidR="00011E29" w:rsidRPr="001B1435"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Различните гледни точки до известна степен са обусловени от вариативността на критериите, по които е извършена съответната подялба и които дават основание да бъде приет определен период за начален. За Л. Андрейчин периодизацията на българския език трябва да се опира върху отделните етапи от културно-историческото развитие на народа и затова </w:t>
      </w:r>
      <w:r w:rsidRPr="00310112">
        <w:rPr>
          <w:rFonts w:ascii="Times New Roman" w:hAnsi="Times New Roman" w:cs="Times New Roman"/>
          <w:sz w:val="28"/>
          <w:szCs w:val="28"/>
          <w:lang w:val="ru-RU"/>
        </w:rPr>
        <w:lastRenderedPageBreak/>
        <w:t>според него началото на съвременния български книжовен език следва да бъде потърсено в Паисиевата „История славяноболгарская“ (1762), която бележи края на Българското Средновековие и „началото на процеса на създаване на книжовна езикова форма, която има да изпълнява нови задачи и се изгражда и развива именно с оглед към тях“ (Андрейчин 1955: 312)</w:t>
      </w:r>
      <w:r w:rsidRPr="001B1435">
        <w:rPr>
          <w:rStyle w:val="a5"/>
          <w:rFonts w:ascii="Times New Roman" w:hAnsi="Times New Roman"/>
          <w:sz w:val="28"/>
          <w:szCs w:val="28"/>
        </w:rPr>
        <w:footnoteReference w:id="8"/>
      </w:r>
      <w:r w:rsidRPr="00310112">
        <w:rPr>
          <w:rFonts w:ascii="Times New Roman" w:hAnsi="Times New Roman" w:cs="Times New Roman"/>
          <w:sz w:val="28"/>
          <w:szCs w:val="28"/>
          <w:lang w:val="ru-RU"/>
        </w:rPr>
        <w:t xml:space="preserve">. Б. Вълчев поставя в центъра на своето изследване образователните възможности. С оглед на това той вижда началото на съвременния български книжовен език в първите години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(Вълчев 2009: 101)</w:t>
      </w:r>
      <w:r w:rsidRPr="00310112">
        <w:rPr>
          <w:rFonts w:ascii="Times New Roman" w:hAnsi="Times New Roman" w:cs="Times New Roman"/>
          <w:i/>
          <w:sz w:val="28"/>
          <w:szCs w:val="28"/>
          <w:lang w:val="ru-RU"/>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Наличието на съвременни езикови особености, близостта на писмения език до говоримия и неговата разбираемост и достъпност са критериите, според които някои изследователи определят дамаскините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за най-старите писмени паметници, съставени на новобългарски език. Т.е. понятието „книжовен език на народна основа“ трябва да бъде тълкувано в светлината точно на тези характеристики.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Б. Велчева разграничава два етапа и обосновава тяхното разделяне: ранен новобългарски книжовен език, създаден в началото на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и съвременен български книжовен език от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който вече може да бъде наречен литературен или национален (Велчева 1966: 118). По подобен начин конструира своите разсъждания и Е. Дьомина, която също акцентира върху необходимостта да бъдат отделени два периода. Като граница между тях тя поставя 50-те години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и определя първия като предистория на съвременния българския литературен език (Демина 1966: 32; Демина 1969: 93). С оглед на неговото изучаване Е. Дьомина поставя като важна задача да бъдат изследвани и описани съхранените и стигнали до нас ръкописи и печатни материали на българската словесност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и подчертава необходимостта те да бъдат определени според характерните </w:t>
      </w:r>
      <w:r w:rsidRPr="00310112">
        <w:rPr>
          <w:rFonts w:ascii="Times New Roman" w:hAnsi="Times New Roman" w:cs="Times New Roman"/>
          <w:sz w:val="28"/>
          <w:szCs w:val="28"/>
          <w:lang w:val="ru-RU"/>
        </w:rPr>
        <w:lastRenderedPageBreak/>
        <w:t>им езикови особености (Демина 198</w:t>
      </w:r>
      <w:r w:rsidRPr="001B1435">
        <w:rPr>
          <w:rFonts w:ascii="Times New Roman" w:hAnsi="Times New Roman" w:cs="Times New Roman"/>
          <w:sz w:val="28"/>
          <w:szCs w:val="28"/>
          <w:lang w:val="ru-RU"/>
        </w:rPr>
        <w:t>5</w:t>
      </w:r>
      <w:r w:rsidRPr="00310112">
        <w:rPr>
          <w:rFonts w:ascii="Times New Roman" w:hAnsi="Times New Roman" w:cs="Times New Roman"/>
          <w:sz w:val="28"/>
          <w:szCs w:val="28"/>
          <w:lang w:val="ru-RU"/>
        </w:rPr>
        <w:t xml:space="preserve">: 37), тъй като отдавна в науката е установено, че в периода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по българските земи са били използвани различни по тип писмени системи (Демина 1966: 31; Демина 1969: 90; Минчева 1982: 37; История 1989: 41). Ангелина Минчева, говорейки конкретно за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назовава три такива: традиционен среднобългарски литературен език, руско-черковнославянска форма (или т.нар. църковнославянски език) и КЕНО (Минчева 1982: 38</w:t>
      </w:r>
      <w:r w:rsidR="00CD0B86">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w:t>
      </w:r>
      <w:r w:rsidR="00CD0B86">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39). </w:t>
      </w:r>
      <w:r w:rsidR="00CD0B86" w:rsidRPr="005B1CAD">
        <w:rPr>
          <w:rFonts w:ascii="Times New Roman" w:hAnsi="Times New Roman" w:cs="Times New Roman"/>
          <w:sz w:val="28"/>
          <w:szCs w:val="28"/>
          <w:lang w:val="ru-RU"/>
        </w:rPr>
        <w:t>О</w:t>
      </w:r>
      <w:r w:rsidRPr="005B1CAD">
        <w:rPr>
          <w:rFonts w:ascii="Times New Roman" w:hAnsi="Times New Roman" w:cs="Times New Roman"/>
          <w:sz w:val="28"/>
          <w:szCs w:val="28"/>
          <w:lang w:val="ru-RU"/>
        </w:rPr>
        <w:t>пределение</w:t>
      </w:r>
      <w:r w:rsidR="00CD0B86" w:rsidRPr="005B1CAD">
        <w:rPr>
          <w:rFonts w:ascii="Times New Roman" w:hAnsi="Times New Roman" w:cs="Times New Roman"/>
          <w:sz w:val="28"/>
          <w:szCs w:val="28"/>
          <w:lang w:val="ru-RU"/>
        </w:rPr>
        <w:t>то за КЕНО</w:t>
      </w:r>
      <w:r w:rsidRPr="005B1CA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както споменах по-горе, принадлежи на Е. Дьомина, която вижда в новобългарските дамаскини един от първите опити за създаване на писмен език на народна основа в епохата след установяването на старобългарския книжовен език (Демина 1973: 119), чието изграждане е било подчинено на същия принцип. Е. Мирчева също възприема този термин, като изтъква заслугата на Е. Дьомина за неговото въвеждане (Мирчева 2001: 261). Трябва да се направи обаче едно важно уточнение за характеристиките на езика, който според изследователите може да бъде определен като КЕНО: не става въпрос просто за писмен модел, силно повлиян от народните говори. Самата Е. Дьомина освен КЕНО разглежда и съществуващ паралелно с него книжовен модел, който представлява писмена фиксация на диалектна реч (Демина 1984: 37). Тя изтъква, че в периода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до средата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са съществували различни типове писмен език, изграден на основата на живите народни говори (Демина 1966: 31). Всеки един от тях е имал отношение и е изиграл своята роля за формирането на граматичните характеристики на съвременния български език</w:t>
      </w:r>
      <w:r w:rsidR="00CD0B86">
        <w:rPr>
          <w:rFonts w:ascii="Times New Roman" w:hAnsi="Times New Roman" w:cs="Times New Roman"/>
          <w:sz w:val="28"/>
          <w:szCs w:val="28"/>
          <w:lang w:val="ru-RU"/>
        </w:rPr>
        <w:t>, но най-голяма заслуга за това според Дьомина</w:t>
      </w:r>
      <w:r w:rsidRPr="00310112">
        <w:rPr>
          <w:rFonts w:ascii="Times New Roman" w:hAnsi="Times New Roman" w:cs="Times New Roman"/>
          <w:sz w:val="28"/>
          <w:szCs w:val="28"/>
          <w:lang w:val="ru-RU"/>
        </w:rPr>
        <w:t xml:space="preserve"> е имал писменият език на народна основа (Демина 1966: 31). Съществуването на тип писмен език, изграден върху чист диалект и различен от книжовния език на народна основа, аргументира и Б. Велчева, давайки за пример ръкопис № 133 от Църковния музей в София (Велчева 1966: 114). Като характерни особености са посочени липсата на </w:t>
      </w:r>
      <w:r w:rsidRPr="00310112">
        <w:rPr>
          <w:rFonts w:ascii="Times New Roman" w:hAnsi="Times New Roman" w:cs="Times New Roman"/>
          <w:sz w:val="28"/>
          <w:szCs w:val="28"/>
          <w:lang w:val="ru-RU"/>
        </w:rPr>
        <w:lastRenderedPageBreak/>
        <w:t xml:space="preserve">определени езикови и правописни правила. А. Минчева идентифицира само една форма на КЕНО, но обръща внимание на факта, че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в сравнение с предходното столетие, КЕНО претърпява развитие и се променя. Тя изтъква две посоки, в които това се е случило, а именно: „съотношението на книжно традиционния и народния пласт и диалектната обагреност на народните елементи“ (Минчева 1982: 40). </w:t>
      </w:r>
    </w:p>
    <w:p w:rsidR="00011E29" w:rsidRPr="00310112" w:rsidRDefault="00011E29" w:rsidP="002A5F61">
      <w:pPr>
        <w:spacing w:line="360" w:lineRule="auto"/>
        <w:ind w:firstLine="708"/>
        <w:contextualSpacing/>
        <w:jc w:val="both"/>
        <w:rPr>
          <w:rFonts w:ascii="Times New Roman" w:hAnsi="Times New Roman" w:cs="Times New Roman"/>
          <w:color w:val="339966"/>
          <w:sz w:val="28"/>
          <w:szCs w:val="28"/>
          <w:lang w:val="ru-RU"/>
        </w:rPr>
      </w:pPr>
      <w:r w:rsidRPr="00310112">
        <w:rPr>
          <w:rFonts w:ascii="Times New Roman" w:hAnsi="Times New Roman" w:cs="Times New Roman"/>
          <w:sz w:val="28"/>
          <w:szCs w:val="28"/>
          <w:lang w:val="ru-RU"/>
        </w:rPr>
        <w:t>След направеното кратко изложение може да се обобщи, че   КЕНО е научен термин за означение на езика на новобългарските дамаскини, но подходящ за приложение към други езикови формации от същия период, които представляват самостоятелни писмени системи, използват характерните за народните говори особености и отразяват тенденцията към демократизация на българския книжовен език. КЕНО се отличава от типа писмен език, изграден върху чист диалект, с нормираност, наддиалектност и последователност в употребата на графич</w:t>
      </w:r>
      <w:r w:rsidR="00CD0B86">
        <w:rPr>
          <w:rFonts w:ascii="Times New Roman" w:hAnsi="Times New Roman" w:cs="Times New Roman"/>
          <w:sz w:val="28"/>
          <w:szCs w:val="28"/>
          <w:lang w:val="ru-RU"/>
        </w:rPr>
        <w:t>н</w:t>
      </w:r>
      <w:r w:rsidRPr="00310112">
        <w:rPr>
          <w:rFonts w:ascii="Times New Roman" w:hAnsi="Times New Roman" w:cs="Times New Roman"/>
          <w:sz w:val="28"/>
          <w:szCs w:val="28"/>
          <w:lang w:val="ru-RU"/>
        </w:rPr>
        <w:t xml:space="preserve">ите и езиковите средства (Демина 1973: 119; Демина 1985: 11; Велчева 1966: 115; Минчева 1982: 39).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Е. Дьомина обръща внимание на това, че </w:t>
      </w:r>
      <w:r w:rsidR="00C2749C">
        <w:rPr>
          <w:rFonts w:ascii="Times New Roman" w:hAnsi="Times New Roman" w:cs="Times New Roman"/>
          <w:sz w:val="28"/>
          <w:szCs w:val="28"/>
          <w:lang w:val="ru-RU"/>
        </w:rPr>
        <w:t>при</w:t>
      </w:r>
      <w:r w:rsidRPr="00310112">
        <w:rPr>
          <w:rFonts w:ascii="Times New Roman" w:hAnsi="Times New Roman" w:cs="Times New Roman"/>
          <w:sz w:val="28"/>
          <w:szCs w:val="28"/>
          <w:lang w:val="ru-RU"/>
        </w:rPr>
        <w:t xml:space="preserve"> формирането на новия тип книжовен език е оказала влияние и нормата на традиционния, което се е отразило във възприемането</w:t>
      </w:r>
      <w:r w:rsidRPr="00310112">
        <w:rPr>
          <w:rFonts w:ascii="Times New Roman" w:hAnsi="Times New Roman" w:cs="Times New Roman"/>
          <w:color w:val="99CC00"/>
          <w:sz w:val="28"/>
          <w:szCs w:val="28"/>
          <w:lang w:val="ru-RU"/>
        </w:rPr>
        <w:t xml:space="preserve"> </w:t>
      </w:r>
      <w:r w:rsidRPr="00310112">
        <w:rPr>
          <w:rFonts w:ascii="Times New Roman" w:hAnsi="Times New Roman" w:cs="Times New Roman"/>
          <w:sz w:val="28"/>
          <w:szCs w:val="28"/>
          <w:lang w:val="ru-RU"/>
        </w:rPr>
        <w:t xml:space="preserve">на изразни средства тогава, когато не е било възможно те да бъдат набавени от живата народна реч. В частност това се е случвало най-вече при назоваването на християнски и религиозни понятия (Демина 1985: 66). </w:t>
      </w:r>
    </w:p>
    <w:p w:rsidR="00011E29"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w:t>
      </w:r>
      <w:r w:rsidR="00F20233">
        <w:rPr>
          <w:rFonts w:ascii="Times New Roman" w:hAnsi="Times New Roman" w:cs="Times New Roman"/>
          <w:sz w:val="28"/>
          <w:szCs w:val="28"/>
          <w:lang w:val="bg-BG"/>
        </w:rPr>
        <w:t>защита на своята теза</w:t>
      </w:r>
      <w:r w:rsidRPr="00310112">
        <w:rPr>
          <w:rFonts w:ascii="Times New Roman" w:hAnsi="Times New Roman" w:cs="Times New Roman"/>
          <w:sz w:val="28"/>
          <w:szCs w:val="28"/>
          <w:lang w:val="ru-RU"/>
        </w:rPr>
        <w:t xml:space="preserve"> ще изложа някои характерни черти, даващи основание езикът на литературата на българите католици от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да бъде определен като КЕНО. </w:t>
      </w: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Pr="00310112" w:rsidRDefault="00C40B4D" w:rsidP="00E273F6">
      <w:pPr>
        <w:spacing w:line="360" w:lineRule="auto"/>
        <w:contextualSpacing/>
        <w:jc w:val="both"/>
        <w:rPr>
          <w:rFonts w:ascii="Times New Roman" w:hAnsi="Times New Roman" w:cs="Times New Roman"/>
          <w:sz w:val="28"/>
          <w:szCs w:val="28"/>
          <w:lang w:val="ru-RU"/>
        </w:rPr>
      </w:pPr>
    </w:p>
    <w:p w:rsidR="00085909" w:rsidRPr="00310112" w:rsidRDefault="00085909" w:rsidP="002A5F61">
      <w:pPr>
        <w:spacing w:line="360" w:lineRule="auto"/>
        <w:ind w:firstLine="708"/>
        <w:contextualSpacing/>
        <w:jc w:val="both"/>
        <w:rPr>
          <w:rFonts w:ascii="Times New Roman" w:hAnsi="Times New Roman" w:cs="Times New Roman"/>
          <w:sz w:val="28"/>
          <w:szCs w:val="28"/>
          <w:lang w:val="ru-RU"/>
        </w:rPr>
      </w:pPr>
    </w:p>
    <w:p w:rsidR="00011E29" w:rsidRPr="00310112" w:rsidRDefault="00011E29" w:rsidP="002A5F61">
      <w:pPr>
        <w:spacing w:line="360" w:lineRule="auto"/>
        <w:contextualSpacing/>
        <w:rPr>
          <w:rFonts w:ascii="Times New Roman" w:hAnsi="Times New Roman" w:cs="Times New Roman"/>
          <w:sz w:val="28"/>
          <w:szCs w:val="28"/>
          <w:u w:val="single"/>
          <w:lang w:val="ru-RU"/>
        </w:rPr>
      </w:pPr>
      <w:r w:rsidRPr="00310112">
        <w:rPr>
          <w:rFonts w:ascii="Times New Roman" w:hAnsi="Times New Roman" w:cs="Times New Roman"/>
          <w:sz w:val="28"/>
          <w:szCs w:val="28"/>
          <w:u w:val="single"/>
          <w:lang w:val="ru-RU"/>
        </w:rPr>
        <w:t>2.</w:t>
      </w:r>
      <w:r w:rsidR="00867B8A">
        <w:rPr>
          <w:rFonts w:ascii="Times New Roman" w:hAnsi="Times New Roman" w:cs="Times New Roman"/>
          <w:sz w:val="28"/>
          <w:szCs w:val="28"/>
          <w:u w:val="single"/>
          <w:lang w:val="ru-RU"/>
        </w:rPr>
        <w:t>2.</w:t>
      </w:r>
      <w:r w:rsidRPr="00310112">
        <w:rPr>
          <w:rFonts w:ascii="Times New Roman" w:hAnsi="Times New Roman" w:cs="Times New Roman"/>
          <w:sz w:val="28"/>
          <w:szCs w:val="28"/>
          <w:u w:val="single"/>
          <w:lang w:val="ru-RU"/>
        </w:rPr>
        <w:t xml:space="preserve">1. </w:t>
      </w:r>
      <w:r w:rsidR="00013967" w:rsidRPr="001B1435">
        <w:rPr>
          <w:rFonts w:ascii="Times New Roman" w:hAnsi="Times New Roman" w:cs="Times New Roman"/>
          <w:sz w:val="28"/>
          <w:szCs w:val="28"/>
          <w:u w:val="single"/>
          <w:lang w:val="bg-BG"/>
        </w:rPr>
        <w:t xml:space="preserve">Фонетика и правопис. </w:t>
      </w:r>
    </w:p>
    <w:p w:rsidR="00521E13" w:rsidRPr="00310112" w:rsidRDefault="00521E13" w:rsidP="002A5F61">
      <w:pPr>
        <w:spacing w:line="360" w:lineRule="auto"/>
        <w:contextualSpacing/>
        <w:rPr>
          <w:rFonts w:ascii="Times New Roman" w:hAnsi="Times New Roman" w:cs="Times New Roman"/>
          <w:sz w:val="28"/>
          <w:szCs w:val="28"/>
          <w:u w:val="single"/>
          <w:lang w:val="ru-RU"/>
        </w:rPr>
      </w:pPr>
    </w:p>
    <w:p w:rsidR="000736A0" w:rsidRDefault="00867B8A" w:rsidP="002A5F61">
      <w:pPr>
        <w:spacing w:line="36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ru-RU"/>
        </w:rPr>
        <w:t xml:space="preserve">2.2.1.1. </w:t>
      </w:r>
      <w:r w:rsidR="00011E29" w:rsidRPr="00310112">
        <w:rPr>
          <w:rFonts w:ascii="Times New Roman" w:hAnsi="Times New Roman" w:cs="Times New Roman"/>
          <w:sz w:val="28"/>
          <w:szCs w:val="28"/>
          <w:lang w:val="ru-RU"/>
        </w:rPr>
        <w:t>Новобългарският характер на езика проличава в застъпника на старобългарската голяма носовка, която в сборника се предава с „а“</w:t>
      </w:r>
      <w:r w:rsidR="00011E29" w:rsidRPr="001B1435">
        <w:rPr>
          <w:rStyle w:val="a5"/>
          <w:rFonts w:ascii="Times New Roman" w:hAnsi="Times New Roman"/>
          <w:sz w:val="28"/>
          <w:szCs w:val="28"/>
        </w:rPr>
        <w:footnoteReference w:id="9"/>
      </w:r>
      <w:r w:rsidR="00011E29" w:rsidRPr="00310112">
        <w:rPr>
          <w:rFonts w:ascii="Times New Roman" w:hAnsi="Times New Roman" w:cs="Times New Roman"/>
          <w:sz w:val="28"/>
          <w:szCs w:val="28"/>
          <w:lang w:val="ru-RU"/>
        </w:rPr>
        <w:t>,</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а не с църковнославянското „у“, например: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ne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porimnuasc</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na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ciuscda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m</w:t>
      </w:r>
      <w:r w:rsidR="00011E29" w:rsidRPr="001B1435">
        <w:rPr>
          <w:rFonts w:ascii="Times New Roman" w:hAnsi="Times New Roman" w:cs="Times New Roman"/>
          <w:i/>
          <w:sz w:val="28"/>
          <w:szCs w:val="28"/>
        </w:rPr>
        <w:t>a</w:t>
      </w:r>
      <w:r w:rsidR="000736A0">
        <w:rPr>
          <w:rFonts w:ascii="Times New Roman" w:hAnsi="Times New Roman" w:cs="Times New Roman"/>
          <w:sz w:val="28"/>
          <w:szCs w:val="28"/>
        </w:rPr>
        <w:t>ka</w:t>
      </w:r>
      <w:r w:rsidR="000736A0" w:rsidRPr="00310112">
        <w:rPr>
          <w:rFonts w:ascii="Times New Roman" w:hAnsi="Times New Roman" w:cs="Times New Roman"/>
          <w:sz w:val="28"/>
          <w:szCs w:val="28"/>
          <w:lang w:val="ru-RU"/>
        </w:rPr>
        <w:t xml:space="preserve">, </w:t>
      </w:r>
      <w:r w:rsidR="000736A0">
        <w:rPr>
          <w:rFonts w:ascii="Times New Roman" w:hAnsi="Times New Roman" w:cs="Times New Roman"/>
          <w:sz w:val="28"/>
          <w:szCs w:val="28"/>
        </w:rPr>
        <w:t>i</w:t>
      </w:r>
      <w:r w:rsidR="000736A0" w:rsidRPr="00310112">
        <w:rPr>
          <w:rFonts w:ascii="Times New Roman" w:hAnsi="Times New Roman" w:cs="Times New Roman"/>
          <w:sz w:val="28"/>
          <w:szCs w:val="28"/>
          <w:lang w:val="ru-RU"/>
        </w:rPr>
        <w:t xml:space="preserve"> </w:t>
      </w:r>
      <w:r w:rsidR="000736A0">
        <w:rPr>
          <w:rFonts w:ascii="Times New Roman" w:hAnsi="Times New Roman" w:cs="Times New Roman"/>
          <w:sz w:val="28"/>
          <w:szCs w:val="28"/>
        </w:rPr>
        <w:t>stoka</w:t>
      </w:r>
      <w:r w:rsidR="000736A0">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smislenie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od</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m</w:t>
      </w:r>
      <w:r w:rsidR="00011E29" w:rsidRPr="001B1435">
        <w:rPr>
          <w:rFonts w:ascii="Times New Roman" w:hAnsi="Times New Roman" w:cs="Times New Roman"/>
          <w:i/>
          <w:sz w:val="28"/>
          <w:szCs w:val="28"/>
        </w:rPr>
        <w:t>a</w:t>
      </w:r>
      <w:r w:rsidR="00011E29" w:rsidRPr="001B1435">
        <w:rPr>
          <w:rFonts w:ascii="Times New Roman" w:hAnsi="Times New Roman" w:cs="Times New Roman"/>
          <w:sz w:val="28"/>
          <w:szCs w:val="28"/>
        </w:rPr>
        <w:t>ka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Is</w:t>
      </w:r>
      <w:r w:rsidR="000736A0">
        <w:rPr>
          <w:rFonts w:ascii="Times New Roman" w:hAnsi="Times New Roman" w:cs="Times New Roman"/>
          <w:sz w:val="28"/>
          <w:szCs w:val="28"/>
        </w:rPr>
        <w:t>sukrastova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tokoja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pobarai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sas</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tvojata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prisveta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r</w:t>
      </w:r>
      <w:r w:rsidR="00011E29" w:rsidRPr="001B1435">
        <w:rPr>
          <w:rFonts w:ascii="Times New Roman" w:hAnsi="Times New Roman" w:cs="Times New Roman"/>
          <w:i/>
          <w:sz w:val="28"/>
          <w:szCs w:val="28"/>
        </w:rPr>
        <w:t>a</w:t>
      </w:r>
      <w:r w:rsidR="000736A0">
        <w:rPr>
          <w:rFonts w:ascii="Times New Roman" w:hAnsi="Times New Roman" w:cs="Times New Roman"/>
          <w:sz w:val="28"/>
          <w:szCs w:val="28"/>
        </w:rPr>
        <w:t>ka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Sin</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Boxi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Issukras</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fanaja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za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r</w:t>
      </w:r>
      <w:r w:rsidR="00011E29" w:rsidRPr="001B1435">
        <w:rPr>
          <w:rFonts w:ascii="Times New Roman" w:hAnsi="Times New Roman" w:cs="Times New Roman"/>
          <w:i/>
          <w:sz w:val="28"/>
          <w:szCs w:val="28"/>
        </w:rPr>
        <w:t>a</w:t>
      </w:r>
      <w:r w:rsidR="00011E29" w:rsidRPr="001B1435">
        <w:rPr>
          <w:rFonts w:ascii="Times New Roman" w:hAnsi="Times New Roman" w:cs="Times New Roman"/>
          <w:sz w:val="28"/>
          <w:szCs w:val="28"/>
        </w:rPr>
        <w:t>kat</w:t>
      </w:r>
      <w:r w:rsidR="000736A0">
        <w:rPr>
          <w:rFonts w:ascii="Times New Roman" w:hAnsi="Times New Roman" w:cs="Times New Roman"/>
          <w:sz w:val="28"/>
          <w:szCs w:val="28"/>
        </w:rPr>
        <w:t>a</w:t>
      </w:r>
      <w:r w:rsidR="000736A0" w:rsidRPr="00310112">
        <w:rPr>
          <w:rFonts w:ascii="Times New Roman" w:hAnsi="Times New Roman" w:cs="Times New Roman"/>
          <w:sz w:val="28"/>
          <w:szCs w:val="28"/>
          <w:lang w:val="ru-RU"/>
        </w:rPr>
        <w:t xml:space="preserve">, </w:t>
      </w:r>
      <w:r w:rsidR="000736A0">
        <w:rPr>
          <w:rFonts w:ascii="Times New Roman" w:hAnsi="Times New Roman" w:cs="Times New Roman"/>
          <w:sz w:val="28"/>
          <w:szCs w:val="28"/>
        </w:rPr>
        <w:t>i</w:t>
      </w:r>
      <w:r w:rsidR="000736A0" w:rsidRPr="00310112">
        <w:rPr>
          <w:rFonts w:ascii="Times New Roman" w:hAnsi="Times New Roman" w:cs="Times New Roman"/>
          <w:sz w:val="28"/>
          <w:szCs w:val="28"/>
          <w:lang w:val="ru-RU"/>
        </w:rPr>
        <w:t xml:space="preserve"> </w:t>
      </w:r>
      <w:r w:rsidR="000736A0">
        <w:rPr>
          <w:rFonts w:ascii="Times New Roman" w:hAnsi="Times New Roman" w:cs="Times New Roman"/>
          <w:sz w:val="28"/>
          <w:szCs w:val="28"/>
        </w:rPr>
        <w:t>rece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amase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smilovasce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bile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mlogo</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w:t>
      </w:r>
      <w:r w:rsidR="00011E29" w:rsidRPr="001B1435">
        <w:rPr>
          <w:rFonts w:ascii="Times New Roman" w:hAnsi="Times New Roman" w:cs="Times New Roman"/>
          <w:i/>
          <w:sz w:val="28"/>
          <w:szCs w:val="28"/>
        </w:rPr>
        <w:t>a</w:t>
      </w:r>
      <w:r w:rsidR="00011E29" w:rsidRPr="001B1435">
        <w:rPr>
          <w:rFonts w:ascii="Times New Roman" w:hAnsi="Times New Roman" w:cs="Times New Roman"/>
          <w:sz w:val="28"/>
          <w:szCs w:val="28"/>
        </w:rPr>
        <w:t>tti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od</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poganete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po</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w:t>
      </w:r>
      <w:r w:rsidR="00011E29" w:rsidRPr="001B1435">
        <w:rPr>
          <w:rFonts w:ascii="Times New Roman" w:hAnsi="Times New Roman" w:cs="Times New Roman"/>
          <w:i/>
          <w:sz w:val="28"/>
          <w:szCs w:val="28"/>
        </w:rPr>
        <w:t>a</w:t>
      </w:r>
      <w:r w:rsidR="00011E29" w:rsidRPr="001B1435">
        <w:rPr>
          <w:rFonts w:ascii="Times New Roman" w:hAnsi="Times New Roman" w:cs="Times New Roman"/>
          <w:sz w:val="28"/>
          <w:szCs w:val="28"/>
        </w:rPr>
        <w:t>ttet</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ghi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popita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deto</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sctat</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b</w:t>
      </w:r>
      <w:r w:rsidR="00011E29" w:rsidRPr="001B1435">
        <w:rPr>
          <w:rFonts w:ascii="Times New Roman" w:hAnsi="Times New Roman" w:cs="Times New Roman"/>
          <w:i/>
          <w:sz w:val="28"/>
          <w:szCs w:val="28"/>
        </w:rPr>
        <w:t>a</w:t>
      </w:r>
      <w:r w:rsidR="000736A0">
        <w:rPr>
          <w:rFonts w:ascii="Times New Roman" w:hAnsi="Times New Roman" w:cs="Times New Roman"/>
          <w:sz w:val="28"/>
          <w:szCs w:val="28"/>
        </w:rPr>
        <w:t>dat</w:t>
      </w:r>
      <w:r w:rsidR="000736A0" w:rsidRPr="00310112">
        <w:rPr>
          <w:rFonts w:ascii="Times New Roman" w:hAnsi="Times New Roman" w:cs="Times New Roman"/>
          <w:sz w:val="28"/>
          <w:szCs w:val="28"/>
          <w:lang w:val="ru-RU"/>
        </w:rPr>
        <w:t xml:space="preserve"> </w:t>
      </w:r>
      <w:r w:rsidR="000736A0">
        <w:rPr>
          <w:rFonts w:ascii="Times New Roman" w:hAnsi="Times New Roman" w:cs="Times New Roman"/>
          <w:sz w:val="28"/>
          <w:szCs w:val="28"/>
        </w:rPr>
        <w:t>na</w:t>
      </w:r>
      <w:r w:rsidR="000736A0" w:rsidRPr="00310112">
        <w:rPr>
          <w:rFonts w:ascii="Times New Roman" w:hAnsi="Times New Roman" w:cs="Times New Roman"/>
          <w:sz w:val="28"/>
          <w:szCs w:val="28"/>
          <w:lang w:val="ru-RU"/>
        </w:rPr>
        <w:t xml:space="preserve"> </w:t>
      </w:r>
      <w:r w:rsidR="000736A0">
        <w:rPr>
          <w:rFonts w:ascii="Times New Roman" w:hAnsi="Times New Roman" w:cs="Times New Roman"/>
          <w:sz w:val="28"/>
          <w:szCs w:val="28"/>
        </w:rPr>
        <w:t>nebe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emi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scteha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b</w:t>
      </w:r>
      <w:r w:rsidR="00011E29" w:rsidRPr="001B1435">
        <w:rPr>
          <w:rFonts w:ascii="Times New Roman" w:hAnsi="Times New Roman" w:cs="Times New Roman"/>
          <w:i/>
          <w:sz w:val="28"/>
          <w:szCs w:val="28"/>
        </w:rPr>
        <w:t>a</w:t>
      </w:r>
      <w:r w:rsidR="00011E29" w:rsidRPr="001B1435">
        <w:rPr>
          <w:rFonts w:ascii="Times New Roman" w:hAnsi="Times New Roman" w:cs="Times New Roman"/>
          <w:sz w:val="28"/>
          <w:szCs w:val="28"/>
        </w:rPr>
        <w:t>dat</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blagati</w:t>
      </w:r>
      <w:r w:rsidR="00011E29" w:rsidRPr="00310112">
        <w:rPr>
          <w:rFonts w:ascii="Times New Roman" w:hAnsi="Times New Roman" w:cs="Times New Roman"/>
          <w:sz w:val="28"/>
          <w:szCs w:val="28"/>
          <w:lang w:val="ru-RU"/>
        </w:rPr>
        <w:t xml:space="preserve"> (курсив мой).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Като изключение от последователно прокараното правописно правило, „мъдър“ и „мъдри“</w:t>
      </w:r>
      <w:r w:rsidRPr="00310112">
        <w:rPr>
          <w:rFonts w:ascii="Times New Roman" w:hAnsi="Times New Roman" w:cs="Times New Roman"/>
          <w:i/>
          <w:sz w:val="28"/>
          <w:szCs w:val="28"/>
          <w:lang w:val="bg-BG"/>
        </w:rPr>
        <w:t xml:space="preserve"> </w:t>
      </w:r>
      <w:r w:rsidRPr="00310112">
        <w:rPr>
          <w:rFonts w:ascii="Times New Roman" w:hAnsi="Times New Roman" w:cs="Times New Roman"/>
          <w:sz w:val="28"/>
          <w:szCs w:val="28"/>
          <w:lang w:val="bg-BG"/>
        </w:rPr>
        <w:t>се срещат като „</w:t>
      </w:r>
      <w:r w:rsidRPr="001B1435">
        <w:rPr>
          <w:rFonts w:ascii="Times New Roman" w:hAnsi="Times New Roman" w:cs="Times New Roman"/>
          <w:sz w:val="28"/>
          <w:szCs w:val="28"/>
        </w:rPr>
        <w:t>mudar</w:t>
      </w:r>
      <w:r w:rsidRPr="00310112">
        <w:rPr>
          <w:rFonts w:ascii="Times New Roman" w:hAnsi="Times New Roman" w:cs="Times New Roman"/>
          <w:sz w:val="28"/>
          <w:szCs w:val="28"/>
          <w:lang w:val="bg-BG"/>
        </w:rPr>
        <w:t>“, „</w:t>
      </w:r>
      <w:r w:rsidRPr="001B1435">
        <w:rPr>
          <w:rFonts w:ascii="Times New Roman" w:hAnsi="Times New Roman" w:cs="Times New Roman"/>
          <w:sz w:val="28"/>
          <w:szCs w:val="28"/>
        </w:rPr>
        <w:t>mudri</w:t>
      </w:r>
      <w:r w:rsidRPr="00310112">
        <w:rPr>
          <w:rFonts w:ascii="Times New Roman" w:hAnsi="Times New Roman" w:cs="Times New Roman"/>
          <w:sz w:val="28"/>
          <w:szCs w:val="28"/>
          <w:lang w:val="bg-BG"/>
        </w:rPr>
        <w:t xml:space="preserve">“, но тук според мен не наблюдаваме църковнославянизъм, тъй като тази особеност се среща и в западните български говори, от които в ръкописа се откриват и други характерни черти, напр. ятов преглас </w:t>
      </w:r>
      <w:r w:rsidRPr="00310112">
        <w:rPr>
          <w:rFonts w:ascii="Cyrillica Bulgarian" w:hAnsi="Cyrillica Bulgarian" w:cs="Times New Roman"/>
          <w:sz w:val="28"/>
          <w:szCs w:val="28"/>
          <w:lang w:val="bg-BG"/>
        </w:rPr>
        <w:t>ý</w:t>
      </w:r>
      <w:r w:rsidRPr="00310112">
        <w:rPr>
          <w:rFonts w:ascii="Times New Roman" w:hAnsi="Times New Roman" w:cs="Times New Roman"/>
          <w:sz w:val="28"/>
          <w:szCs w:val="28"/>
          <w:lang w:val="bg-BG"/>
        </w:rPr>
        <w:t>&gt;</w:t>
      </w:r>
      <w:r w:rsidRPr="001B1435">
        <w:rPr>
          <w:rFonts w:ascii="Times New Roman" w:hAnsi="Times New Roman" w:cs="Times New Roman"/>
          <w:sz w:val="28"/>
          <w:szCs w:val="28"/>
        </w:rPr>
        <w: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sl</w:t>
      </w:r>
      <w:r w:rsidRPr="001B1435">
        <w:rPr>
          <w:rFonts w:ascii="Times New Roman" w:hAnsi="Times New Roman" w:cs="Times New Roman"/>
          <w:i/>
          <w:sz w:val="28"/>
          <w:szCs w:val="28"/>
        </w:rPr>
        <w:t>e</w:t>
      </w:r>
      <w:r w:rsidRPr="001B1435">
        <w:rPr>
          <w:rFonts w:ascii="Times New Roman" w:hAnsi="Times New Roman" w:cs="Times New Roman"/>
          <w:sz w:val="28"/>
          <w:szCs w:val="28"/>
        </w:rPr>
        <w:t>p</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l</w:t>
      </w:r>
      <w:r w:rsidRPr="001B1435">
        <w:rPr>
          <w:rFonts w:ascii="Times New Roman" w:hAnsi="Times New Roman" w:cs="Times New Roman"/>
          <w:i/>
          <w:sz w:val="28"/>
          <w:szCs w:val="28"/>
        </w:rPr>
        <w:t>e</w:t>
      </w:r>
      <w:r w:rsidRPr="001B1435">
        <w:rPr>
          <w:rFonts w:ascii="Times New Roman" w:hAnsi="Times New Roman" w:cs="Times New Roman"/>
          <w:sz w:val="28"/>
          <w:szCs w:val="28"/>
        </w:rPr>
        <w:t>p</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zapov</w:t>
      </w:r>
      <w:r w:rsidRPr="001B1435">
        <w:rPr>
          <w:rFonts w:ascii="Times New Roman" w:hAnsi="Times New Roman" w:cs="Times New Roman"/>
          <w:i/>
          <w:sz w:val="28"/>
          <w:szCs w:val="28"/>
        </w:rPr>
        <w:t>e</w:t>
      </w:r>
      <w:r w:rsidRPr="001B1435">
        <w:rPr>
          <w:rFonts w:ascii="Times New Roman" w:hAnsi="Times New Roman" w:cs="Times New Roman"/>
          <w:sz w:val="28"/>
          <w:szCs w:val="28"/>
        </w:rPr>
        <w:t>dam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v</w:t>
      </w:r>
      <w:r w:rsidRPr="001B1435">
        <w:rPr>
          <w:rFonts w:ascii="Times New Roman" w:hAnsi="Times New Roman" w:cs="Times New Roman"/>
          <w:i/>
          <w:sz w:val="28"/>
          <w:szCs w:val="28"/>
        </w:rPr>
        <w:t>e</w:t>
      </w:r>
      <w:r w:rsidRPr="001B1435">
        <w:rPr>
          <w:rFonts w:ascii="Times New Roman" w:hAnsi="Times New Roman" w:cs="Times New Roman"/>
          <w:sz w:val="28"/>
          <w:szCs w:val="28"/>
        </w:rPr>
        <w:t>ra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w:t>
      </w:r>
      <w:r w:rsidRPr="001B1435">
        <w:rPr>
          <w:rFonts w:ascii="Times New Roman" w:hAnsi="Times New Roman" w:cs="Times New Roman"/>
          <w:i/>
          <w:sz w:val="28"/>
          <w:szCs w:val="28"/>
        </w:rPr>
        <w:t>e</w:t>
      </w:r>
      <w:r w:rsidRPr="001B1435">
        <w:rPr>
          <w:rFonts w:ascii="Times New Roman" w:hAnsi="Times New Roman" w:cs="Times New Roman"/>
          <w:sz w:val="28"/>
          <w:szCs w:val="28"/>
        </w:rPr>
        <w:t>ha</w:t>
      </w:r>
      <w:r w:rsidRPr="00310112">
        <w:rPr>
          <w:rFonts w:ascii="Times New Roman" w:hAnsi="Times New Roman" w:cs="Times New Roman"/>
          <w:sz w:val="28"/>
          <w:szCs w:val="28"/>
          <w:lang w:val="bg-BG"/>
        </w:rPr>
        <w:t xml:space="preserve"> и др.), окончание </w:t>
      </w:r>
      <w:r w:rsidR="00C2749C">
        <w:rPr>
          <w:rFonts w:ascii="Times New Roman" w:hAnsi="Times New Roman" w:cs="Times New Roman"/>
          <w:sz w:val="28"/>
          <w:szCs w:val="28"/>
          <w:lang w:val="bg-BG"/>
        </w:rPr>
        <w:t>-</w:t>
      </w:r>
      <w:r w:rsidRPr="00310112">
        <w:rPr>
          <w:rFonts w:ascii="Times New Roman" w:hAnsi="Times New Roman" w:cs="Times New Roman"/>
          <w:i/>
          <w:sz w:val="28"/>
          <w:szCs w:val="28"/>
          <w:lang w:val="bg-BG"/>
        </w:rPr>
        <w:t>е</w:t>
      </w:r>
      <w:r w:rsidRPr="00310112">
        <w:rPr>
          <w:rFonts w:ascii="Times New Roman" w:hAnsi="Times New Roman" w:cs="Times New Roman"/>
          <w:sz w:val="28"/>
          <w:szCs w:val="28"/>
          <w:lang w:val="bg-BG"/>
        </w:rPr>
        <w:t xml:space="preserve"> при </w:t>
      </w:r>
      <w:r w:rsidR="00595EB5">
        <w:rPr>
          <w:rFonts w:ascii="Times New Roman" w:hAnsi="Times New Roman" w:cs="Times New Roman"/>
          <w:sz w:val="28"/>
          <w:szCs w:val="28"/>
          <w:lang w:val="bg-BG"/>
        </w:rPr>
        <w:t xml:space="preserve">мч. ч. на </w:t>
      </w:r>
      <w:r w:rsidRPr="00310112">
        <w:rPr>
          <w:rFonts w:ascii="Times New Roman" w:hAnsi="Times New Roman" w:cs="Times New Roman"/>
          <w:sz w:val="28"/>
          <w:szCs w:val="28"/>
          <w:lang w:val="bg-BG"/>
        </w:rPr>
        <w:t>имена от мъжки род (</w:t>
      </w:r>
      <w:r w:rsidRPr="001B1435">
        <w:rPr>
          <w:rFonts w:ascii="Times New Roman" w:hAnsi="Times New Roman" w:cs="Times New Roman"/>
          <w:sz w:val="28"/>
          <w:szCs w:val="28"/>
        </w:rPr>
        <w:t>kristian</w:t>
      </w:r>
      <w:r w:rsidRPr="001B1435">
        <w:rPr>
          <w:rFonts w:ascii="Times New Roman" w:hAnsi="Times New Roman" w:cs="Times New Roman"/>
          <w:i/>
          <w:sz w:val="28"/>
          <w:szCs w:val="28"/>
        </w:rPr>
        <w: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rodnin</w:t>
      </w:r>
      <w:r w:rsidRPr="001B1435">
        <w:rPr>
          <w:rFonts w:ascii="Times New Roman" w:hAnsi="Times New Roman" w:cs="Times New Roman"/>
          <w:i/>
          <w:sz w:val="28"/>
          <w:szCs w:val="28"/>
        </w:rPr>
        <w: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duscman</w:t>
      </w:r>
      <w:r w:rsidRPr="001B1435">
        <w:rPr>
          <w:rFonts w:ascii="Times New Roman" w:hAnsi="Times New Roman" w:cs="Times New Roman"/>
          <w:i/>
          <w:sz w:val="28"/>
          <w:szCs w:val="28"/>
        </w:rPr>
        <w: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apostol</w:t>
      </w:r>
      <w:r w:rsidRPr="001B1435">
        <w:rPr>
          <w:rFonts w:ascii="Times New Roman" w:hAnsi="Times New Roman" w:cs="Times New Roman"/>
          <w:i/>
          <w:sz w:val="28"/>
          <w:szCs w:val="28"/>
        </w:rPr>
        <w: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priatel</w:t>
      </w:r>
      <w:r w:rsidRPr="001B1435">
        <w:rPr>
          <w:rFonts w:ascii="Times New Roman" w:hAnsi="Times New Roman" w:cs="Times New Roman"/>
          <w:i/>
          <w:sz w:val="28"/>
          <w:szCs w:val="28"/>
        </w:rPr>
        <w: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anghel</w:t>
      </w:r>
      <w:r w:rsidRPr="001B1435">
        <w:rPr>
          <w:rFonts w:ascii="Times New Roman" w:hAnsi="Times New Roman" w:cs="Times New Roman"/>
          <w:i/>
          <w:sz w:val="28"/>
          <w:szCs w:val="28"/>
        </w:rPr>
        <w:t>e</w:t>
      </w:r>
      <w:r w:rsidRPr="00310112">
        <w:rPr>
          <w:rFonts w:ascii="Times New Roman" w:hAnsi="Times New Roman" w:cs="Times New Roman"/>
          <w:sz w:val="28"/>
          <w:szCs w:val="28"/>
          <w:lang w:val="bg-BG"/>
        </w:rPr>
        <w:t xml:space="preserve"> и др.), твърди глаголни окончания за 1 л. ед. и 3 л. мн. ч. сегашно време (</w:t>
      </w:r>
      <w:r w:rsidRPr="001B1435">
        <w:rPr>
          <w:rFonts w:ascii="Times New Roman" w:hAnsi="Times New Roman" w:cs="Times New Roman"/>
          <w:sz w:val="28"/>
          <w:szCs w:val="28"/>
        </w:rPr>
        <w:t>mola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molat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zakolat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teghlat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farlat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razdelat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pomislat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hoda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hodat</w:t>
      </w:r>
      <w:r w:rsidRPr="00310112">
        <w:rPr>
          <w:rFonts w:ascii="Times New Roman" w:hAnsi="Times New Roman" w:cs="Times New Roman"/>
          <w:sz w:val="28"/>
          <w:szCs w:val="28"/>
          <w:lang w:val="bg-BG"/>
        </w:rPr>
        <w:t xml:space="preserve"> и др.), представка „у” вместо „в” и предлог „у” (</w:t>
      </w:r>
      <w:r w:rsidRPr="001B1435">
        <w:rPr>
          <w:rFonts w:ascii="Times New Roman" w:hAnsi="Times New Roman" w:cs="Times New Roman"/>
          <w:sz w:val="28"/>
          <w:szCs w:val="28"/>
        </w:rPr>
        <w:t>kato</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u</w:t>
      </w:r>
      <w:r w:rsidRPr="001B1435">
        <w:rPr>
          <w:rFonts w:ascii="Times New Roman" w:hAnsi="Times New Roman" w:cs="Times New Roman"/>
          <w:sz w:val="28"/>
          <w:szCs w:val="28"/>
        </w:rPr>
        <w:t>leze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Ierusalem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traghna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ide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tei</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u</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gradat</w:t>
      </w:r>
      <w:r w:rsidRPr="00310112">
        <w:rPr>
          <w:rFonts w:ascii="Times New Roman" w:hAnsi="Times New Roman" w:cs="Times New Roman"/>
          <w:sz w:val="28"/>
          <w:szCs w:val="28"/>
          <w:lang w:val="bg-BG"/>
        </w:rPr>
        <w:t xml:space="preserve"> и др.). </w:t>
      </w:r>
    </w:p>
    <w:p w:rsidR="00011E29" w:rsidRPr="00310112" w:rsidRDefault="00867B8A" w:rsidP="002A5F61">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2.2.1.2. </w:t>
      </w:r>
      <w:r w:rsidR="00011E29" w:rsidRPr="00310112">
        <w:rPr>
          <w:rFonts w:ascii="Times New Roman" w:hAnsi="Times New Roman" w:cs="Times New Roman"/>
          <w:sz w:val="28"/>
          <w:szCs w:val="28"/>
          <w:lang w:val="ru-RU"/>
        </w:rPr>
        <w:t xml:space="preserve">При съчетанията </w:t>
      </w:r>
      <w:r w:rsidR="00011E29" w:rsidRPr="00310112">
        <w:rPr>
          <w:rFonts w:ascii="Times New Roman" w:hAnsi="Times New Roman" w:cs="Times New Roman"/>
          <w:i/>
          <w:sz w:val="28"/>
          <w:szCs w:val="28"/>
          <w:lang w:val="ru-RU"/>
        </w:rPr>
        <w:t xml:space="preserve">ър, ъл/ръ, ль </w:t>
      </w:r>
      <w:r w:rsidR="00011E29" w:rsidRPr="00310112">
        <w:rPr>
          <w:rFonts w:ascii="Times New Roman" w:hAnsi="Times New Roman" w:cs="Times New Roman"/>
          <w:sz w:val="28"/>
          <w:szCs w:val="28"/>
          <w:lang w:val="ru-RU"/>
        </w:rPr>
        <w:t xml:space="preserve">също не личи църковнославянско правописно влияние. В сборника намираме </w:t>
      </w:r>
      <w:r w:rsidR="00011E29" w:rsidRPr="001B1435">
        <w:rPr>
          <w:rFonts w:ascii="Times New Roman" w:hAnsi="Times New Roman" w:cs="Times New Roman"/>
          <w:sz w:val="28"/>
          <w:szCs w:val="28"/>
        </w:rPr>
        <w:t>martav</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martavezat</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parvi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prast</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balgarski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kras</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darvo</w:t>
      </w:r>
      <w:r w:rsidR="00372405" w:rsidRPr="00310112">
        <w:rPr>
          <w:rFonts w:ascii="Times New Roman" w:hAnsi="Times New Roman" w:cs="Times New Roman"/>
          <w:sz w:val="28"/>
          <w:szCs w:val="28"/>
          <w:lang w:val="ru-RU"/>
        </w:rPr>
        <w:t xml:space="preserve">, </w:t>
      </w:r>
      <w:r w:rsidR="00372405" w:rsidRPr="00372405">
        <w:rPr>
          <w:rFonts w:ascii="Times New Roman" w:hAnsi="Times New Roman" w:cs="Times New Roman"/>
          <w:sz w:val="28"/>
          <w:szCs w:val="28"/>
        </w:rPr>
        <w:t>smartni</w:t>
      </w:r>
      <w:r w:rsidR="00011E29" w:rsidRPr="00310112">
        <w:rPr>
          <w:rFonts w:ascii="Times New Roman" w:hAnsi="Times New Roman" w:cs="Times New Roman"/>
          <w:sz w:val="28"/>
          <w:szCs w:val="28"/>
          <w:lang w:val="ru-RU"/>
        </w:rPr>
        <w:t xml:space="preserve">. </w:t>
      </w:r>
    </w:p>
    <w:p w:rsidR="00011E29" w:rsidRPr="00310112" w:rsidRDefault="00867B8A" w:rsidP="002A5F61">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2.2.1.</w:t>
      </w:r>
      <w:r w:rsidR="00011E29" w:rsidRPr="00310112">
        <w:rPr>
          <w:rFonts w:ascii="Times New Roman" w:hAnsi="Times New Roman" w:cs="Times New Roman"/>
          <w:sz w:val="28"/>
          <w:szCs w:val="28"/>
          <w:lang w:val="ru-RU"/>
        </w:rPr>
        <w:t xml:space="preserve">3. По отношение на правописа, както вече беше казано, се наблюдава последователност. Графичните средства, които </w:t>
      </w:r>
      <w:r w:rsidR="004A1B55">
        <w:rPr>
          <w:rFonts w:ascii="Times New Roman" w:hAnsi="Times New Roman" w:cs="Times New Roman"/>
          <w:sz w:val="28"/>
          <w:szCs w:val="28"/>
          <w:lang w:val="ru-RU"/>
        </w:rPr>
        <w:t>Петър Царски</w:t>
      </w:r>
      <w:r w:rsidR="00011E29" w:rsidRPr="00310112">
        <w:rPr>
          <w:rFonts w:ascii="Times New Roman" w:hAnsi="Times New Roman" w:cs="Times New Roman"/>
          <w:sz w:val="28"/>
          <w:szCs w:val="28"/>
          <w:lang w:val="ru-RU"/>
        </w:rPr>
        <w:t xml:space="preserve"> използва за предаването на българската реч с латиница</w:t>
      </w:r>
      <w:r w:rsidR="00C2749C">
        <w:rPr>
          <w:rFonts w:ascii="Times New Roman" w:hAnsi="Times New Roman" w:cs="Times New Roman"/>
          <w:sz w:val="28"/>
          <w:szCs w:val="28"/>
          <w:lang w:val="ru-RU"/>
        </w:rPr>
        <w:t>,</w:t>
      </w:r>
      <w:r w:rsidR="00011E29" w:rsidRPr="00310112">
        <w:rPr>
          <w:rFonts w:ascii="Times New Roman" w:hAnsi="Times New Roman" w:cs="Times New Roman"/>
          <w:sz w:val="28"/>
          <w:szCs w:val="28"/>
          <w:lang w:val="ru-RU"/>
        </w:rPr>
        <w:t xml:space="preserve"> ще бъдат разгледани подробно на друго място. </w:t>
      </w:r>
    </w:p>
    <w:p w:rsidR="00085909" w:rsidRDefault="00085909" w:rsidP="002A5F61">
      <w:pPr>
        <w:spacing w:line="360" w:lineRule="auto"/>
        <w:ind w:firstLine="708"/>
        <w:contextualSpacing/>
        <w:jc w:val="both"/>
        <w:rPr>
          <w:rFonts w:ascii="Times New Roman" w:hAnsi="Times New Roman" w:cs="Times New Roman"/>
          <w:sz w:val="28"/>
          <w:szCs w:val="28"/>
          <w:lang w:val="ru-RU"/>
        </w:rPr>
      </w:pPr>
    </w:p>
    <w:p w:rsidR="00C40B4D" w:rsidRPr="00310112" w:rsidRDefault="00C40B4D" w:rsidP="002A5F61">
      <w:pPr>
        <w:spacing w:line="360" w:lineRule="auto"/>
        <w:ind w:firstLine="708"/>
        <w:contextualSpacing/>
        <w:jc w:val="both"/>
        <w:rPr>
          <w:rFonts w:ascii="Times New Roman" w:hAnsi="Times New Roman" w:cs="Times New Roman"/>
          <w:sz w:val="28"/>
          <w:szCs w:val="28"/>
          <w:lang w:val="ru-RU"/>
        </w:rPr>
      </w:pPr>
    </w:p>
    <w:p w:rsidR="00011E29" w:rsidRPr="00310112" w:rsidRDefault="00011E29" w:rsidP="002A5F61">
      <w:pPr>
        <w:spacing w:line="360" w:lineRule="auto"/>
        <w:contextualSpacing/>
        <w:rPr>
          <w:rFonts w:ascii="Times New Roman" w:hAnsi="Times New Roman" w:cs="Times New Roman"/>
          <w:sz w:val="28"/>
          <w:szCs w:val="28"/>
          <w:u w:val="single"/>
          <w:lang w:val="ru-RU"/>
        </w:rPr>
      </w:pPr>
      <w:r w:rsidRPr="00310112">
        <w:rPr>
          <w:rFonts w:ascii="Times New Roman" w:hAnsi="Times New Roman" w:cs="Times New Roman"/>
          <w:sz w:val="28"/>
          <w:szCs w:val="28"/>
          <w:u w:val="single"/>
          <w:lang w:val="ru-RU"/>
        </w:rPr>
        <w:t>2.2</w:t>
      </w:r>
      <w:r w:rsidR="00867B8A">
        <w:rPr>
          <w:rFonts w:ascii="Times New Roman" w:hAnsi="Times New Roman" w:cs="Times New Roman"/>
          <w:sz w:val="28"/>
          <w:szCs w:val="28"/>
          <w:u w:val="single"/>
          <w:lang w:val="ru-RU"/>
        </w:rPr>
        <w:t>.2</w:t>
      </w:r>
      <w:r w:rsidRPr="00310112">
        <w:rPr>
          <w:rFonts w:ascii="Times New Roman" w:hAnsi="Times New Roman" w:cs="Times New Roman"/>
          <w:sz w:val="28"/>
          <w:szCs w:val="28"/>
          <w:u w:val="single"/>
          <w:lang w:val="ru-RU"/>
        </w:rPr>
        <w:t>. Морфологични и лексикални особености</w:t>
      </w:r>
    </w:p>
    <w:p w:rsidR="00085909" w:rsidRPr="00310112" w:rsidRDefault="00085909" w:rsidP="002A5F61">
      <w:pPr>
        <w:spacing w:line="360" w:lineRule="auto"/>
        <w:contextualSpacing/>
        <w:rPr>
          <w:rFonts w:ascii="Times New Roman" w:hAnsi="Times New Roman" w:cs="Times New Roman"/>
          <w:sz w:val="28"/>
          <w:szCs w:val="28"/>
          <w:u w:val="single"/>
          <w:lang w:val="ru-RU"/>
        </w:rPr>
      </w:pP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2.2</w:t>
      </w:r>
      <w:r w:rsidR="00867B8A">
        <w:rPr>
          <w:rFonts w:ascii="Times New Roman" w:hAnsi="Times New Roman" w:cs="Times New Roman"/>
          <w:sz w:val="28"/>
          <w:szCs w:val="28"/>
          <w:lang w:val="ru-RU"/>
        </w:rPr>
        <w:t>.2</w:t>
      </w:r>
      <w:r w:rsidRPr="00310112">
        <w:rPr>
          <w:rFonts w:ascii="Times New Roman" w:hAnsi="Times New Roman" w:cs="Times New Roman"/>
          <w:sz w:val="28"/>
          <w:szCs w:val="28"/>
          <w:lang w:val="ru-RU"/>
        </w:rPr>
        <w:t xml:space="preserve">.1. В областта на морфологията народната основа проличава в </w:t>
      </w:r>
      <w:r w:rsidR="00C2749C" w:rsidRPr="005B1CAD">
        <w:rPr>
          <w:rFonts w:ascii="Times New Roman" w:hAnsi="Times New Roman" w:cs="Times New Roman"/>
          <w:sz w:val="28"/>
          <w:szCs w:val="28"/>
          <w:lang w:val="ru-RU"/>
        </w:rPr>
        <w:t>липсата на падежни окончания</w:t>
      </w:r>
      <w:r w:rsidRPr="005B1CAD">
        <w:rPr>
          <w:rFonts w:ascii="Times New Roman" w:hAnsi="Times New Roman" w:cs="Times New Roman"/>
          <w:sz w:val="28"/>
          <w:szCs w:val="28"/>
          <w:lang w:val="ru-RU"/>
        </w:rPr>
        <w:t>.</w:t>
      </w:r>
      <w:r w:rsidR="00C53294">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Привеждам една малка част от текста, за да се добие по-добра представа:</w:t>
      </w:r>
    </w:p>
    <w:p w:rsidR="00011E29" w:rsidRPr="001B1435" w:rsidRDefault="00011E29" w:rsidP="002A5F61">
      <w:pPr>
        <w:spacing w:line="360" w:lineRule="auto"/>
        <w:ind w:firstLine="708"/>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Imasce adet Sveti Iosef jednasc na godinata daide sas Blax: Dev: Maria na Ierusalem da pravat velikden, i zavadeha Issukrasta. I zascto’ tozi golem prasnik trajesce sedem dni, knixiovnite imaha adet, da prikazovat kata den na halkat, i prikazovanetoim besce, deto beha rekli Sveti Prorozi na Sveta kniga. Namerise jednasc i Blaxena Deviza Maria sas Issukrasta da sluscia kogase prikazovasce, i kato ciu’ onezi dumi od Isaia Prorok, deto dumat, ci jedna’ devoika sctesce da zacine, i da porodi jedin Sin, deto sctesce damue’ Imeto Emanuel, zaradvase tvarde na serzetosi, zere’ videsce, ci ta’ besce tazi devoika tolkos zafalena, i ci makar da besce devoika, besce i Maika Boxia. </w:t>
      </w:r>
    </w:p>
    <w:p w:rsidR="001A7E30" w:rsidRDefault="00867B8A"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011E29" w:rsidRPr="00310112">
        <w:rPr>
          <w:rFonts w:ascii="Times New Roman" w:hAnsi="Times New Roman" w:cs="Times New Roman"/>
          <w:sz w:val="28"/>
          <w:szCs w:val="28"/>
          <w:lang w:val="ru-RU"/>
        </w:rPr>
        <w:t xml:space="preserve">2. Замяна на инфинитива с да конструкции: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moxe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iskaxi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iska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ucci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iska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stori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iskam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dotrebova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slezat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scteha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ulezat</w:t>
      </w:r>
      <w:r w:rsidR="00377E1E" w:rsidRPr="00310112">
        <w:rPr>
          <w:rFonts w:ascii="Times New Roman" w:hAnsi="Times New Roman" w:cs="Times New Roman"/>
          <w:sz w:val="28"/>
          <w:szCs w:val="28"/>
          <w:lang w:val="bg-BG"/>
        </w:rPr>
        <w:t xml:space="preserve">, </w:t>
      </w:r>
      <w:r w:rsidR="00377E1E" w:rsidRPr="00377E1E">
        <w:rPr>
          <w:rFonts w:ascii="Times New Roman" w:hAnsi="Times New Roman" w:cs="Times New Roman"/>
          <w:sz w:val="28"/>
          <w:szCs w:val="28"/>
        </w:rPr>
        <w:t>trebe</w:t>
      </w:r>
      <w:r w:rsidR="00377E1E" w:rsidRPr="00310112">
        <w:rPr>
          <w:rFonts w:ascii="Times New Roman" w:hAnsi="Times New Roman" w:cs="Times New Roman"/>
          <w:sz w:val="28"/>
          <w:szCs w:val="28"/>
          <w:lang w:val="bg-BG"/>
        </w:rPr>
        <w:t xml:space="preserve"> </w:t>
      </w:r>
      <w:r w:rsidR="00377E1E" w:rsidRPr="00377E1E">
        <w:rPr>
          <w:rFonts w:ascii="Times New Roman" w:hAnsi="Times New Roman" w:cs="Times New Roman"/>
          <w:sz w:val="28"/>
          <w:szCs w:val="28"/>
        </w:rPr>
        <w:t>da</w:t>
      </w:r>
      <w:r w:rsidR="00377E1E" w:rsidRPr="00310112">
        <w:rPr>
          <w:rFonts w:ascii="Times New Roman" w:hAnsi="Times New Roman" w:cs="Times New Roman"/>
          <w:sz w:val="28"/>
          <w:szCs w:val="28"/>
          <w:lang w:val="bg-BG"/>
        </w:rPr>
        <w:t xml:space="preserve"> </w:t>
      </w:r>
      <w:r w:rsidR="00377E1E" w:rsidRPr="00377E1E">
        <w:rPr>
          <w:rFonts w:ascii="Times New Roman" w:hAnsi="Times New Roman" w:cs="Times New Roman"/>
          <w:sz w:val="28"/>
          <w:szCs w:val="28"/>
        </w:rPr>
        <w:t>znaj</w:t>
      </w:r>
      <w:r w:rsidR="00377E1E" w:rsidRPr="00310112">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 xml:space="preserve"> и др. </w:t>
      </w:r>
    </w:p>
    <w:p w:rsidR="00377E1E" w:rsidRDefault="00867B8A"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377E1E" w:rsidRPr="00310112">
        <w:rPr>
          <w:rFonts w:ascii="Times New Roman" w:hAnsi="Times New Roman" w:cs="Times New Roman"/>
          <w:sz w:val="28"/>
          <w:szCs w:val="28"/>
          <w:lang w:val="ru-RU"/>
        </w:rPr>
        <w:t xml:space="preserve">3. Употреба на </w:t>
      </w:r>
      <w:r w:rsidR="00377E1E">
        <w:rPr>
          <w:rFonts w:ascii="Times New Roman" w:hAnsi="Times New Roman" w:cs="Times New Roman"/>
          <w:sz w:val="28"/>
          <w:szCs w:val="28"/>
          <w:lang w:val="bg-BG"/>
        </w:rPr>
        <w:t>новобългарски</w:t>
      </w:r>
      <w:r w:rsidR="001A7E30" w:rsidRPr="00310112">
        <w:rPr>
          <w:rFonts w:ascii="Times New Roman" w:hAnsi="Times New Roman" w:cs="Times New Roman"/>
          <w:sz w:val="28"/>
          <w:szCs w:val="28"/>
          <w:lang w:val="ru-RU"/>
        </w:rPr>
        <w:t xml:space="preserve"> </w:t>
      </w:r>
      <w:r w:rsidR="00377E1E" w:rsidRPr="00310112">
        <w:rPr>
          <w:rFonts w:ascii="Times New Roman" w:hAnsi="Times New Roman" w:cs="Times New Roman"/>
          <w:sz w:val="28"/>
          <w:szCs w:val="28"/>
          <w:lang w:val="ru-RU"/>
        </w:rPr>
        <w:t>окончания</w:t>
      </w:r>
      <w:r w:rsidR="00C53294">
        <w:rPr>
          <w:rFonts w:ascii="Times New Roman" w:hAnsi="Times New Roman" w:cs="Times New Roman"/>
          <w:sz w:val="28"/>
          <w:szCs w:val="28"/>
          <w:lang w:val="ru-RU"/>
        </w:rPr>
        <w:t xml:space="preserve"> </w:t>
      </w:r>
      <w:r w:rsidR="00C53294" w:rsidRPr="005B1CAD">
        <w:rPr>
          <w:rFonts w:ascii="Times New Roman" w:hAnsi="Times New Roman" w:cs="Times New Roman"/>
          <w:sz w:val="28"/>
          <w:szCs w:val="28"/>
          <w:lang w:val="ru-RU"/>
        </w:rPr>
        <w:t>по трето спрежение</w:t>
      </w:r>
      <w:r w:rsidR="00377E1E" w:rsidRPr="00310112">
        <w:rPr>
          <w:rFonts w:ascii="Times New Roman" w:hAnsi="Times New Roman" w:cs="Times New Roman"/>
          <w:sz w:val="28"/>
          <w:szCs w:val="28"/>
          <w:lang w:val="ru-RU"/>
        </w:rPr>
        <w:t xml:space="preserve"> за сегашно време</w:t>
      </w:r>
      <w:r w:rsidR="001A7E30">
        <w:rPr>
          <w:rFonts w:ascii="Times New Roman" w:hAnsi="Times New Roman" w:cs="Times New Roman"/>
          <w:sz w:val="28"/>
          <w:szCs w:val="28"/>
          <w:lang w:val="bg-BG"/>
        </w:rPr>
        <w:t>:</w:t>
      </w:r>
      <w:r w:rsidR="00377E1E">
        <w:rPr>
          <w:rFonts w:ascii="Times New Roman" w:hAnsi="Times New Roman" w:cs="Times New Roman"/>
          <w:sz w:val="28"/>
          <w:szCs w:val="28"/>
          <w:lang w:val="bg-BG"/>
        </w:rPr>
        <w:t xml:space="preserve"> </w:t>
      </w:r>
    </w:p>
    <w:p w:rsidR="00377E1E" w:rsidRPr="00330172" w:rsidRDefault="00377E1E"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rPr>
        <w:t>v</w:t>
      </w:r>
      <w:r w:rsidRPr="00377E1E">
        <w:rPr>
          <w:rFonts w:ascii="Times New Roman" w:hAnsi="Times New Roman" w:cs="Times New Roman"/>
          <w:sz w:val="28"/>
          <w:szCs w:val="28"/>
          <w:lang w:val="bg-BG"/>
        </w:rPr>
        <w:t>erovam</w:t>
      </w:r>
      <w:r w:rsidRPr="00310112">
        <w:rPr>
          <w:rFonts w:ascii="Times New Roman" w:hAnsi="Times New Roman" w:cs="Times New Roman"/>
          <w:sz w:val="28"/>
          <w:szCs w:val="28"/>
          <w:lang w:val="bg-BG"/>
        </w:rPr>
        <w:t xml:space="preserve">, </w:t>
      </w:r>
      <w:r w:rsidRPr="00377E1E">
        <w:rPr>
          <w:rFonts w:ascii="Times New Roman" w:hAnsi="Times New Roman" w:cs="Times New Roman"/>
          <w:sz w:val="28"/>
          <w:szCs w:val="28"/>
        </w:rPr>
        <w:t>nadevam</w:t>
      </w:r>
      <w:r w:rsidRPr="00310112">
        <w:rPr>
          <w:rFonts w:ascii="Times New Roman" w:hAnsi="Times New Roman" w:cs="Times New Roman"/>
          <w:sz w:val="28"/>
          <w:szCs w:val="28"/>
          <w:lang w:val="bg-BG"/>
        </w:rPr>
        <w:t xml:space="preserve">, </w:t>
      </w:r>
      <w:r w:rsidRPr="00377E1E">
        <w:rPr>
          <w:rFonts w:ascii="Times New Roman" w:hAnsi="Times New Roman" w:cs="Times New Roman"/>
          <w:sz w:val="28"/>
          <w:szCs w:val="28"/>
        </w:rPr>
        <w:t>milovam</w:t>
      </w:r>
      <w:r w:rsidRPr="00310112">
        <w:rPr>
          <w:rFonts w:ascii="Times New Roman" w:hAnsi="Times New Roman" w:cs="Times New Roman"/>
          <w:sz w:val="28"/>
          <w:szCs w:val="28"/>
          <w:lang w:val="bg-BG"/>
        </w:rPr>
        <w:t xml:space="preserve">, </w:t>
      </w:r>
      <w:r w:rsidR="00330172" w:rsidRPr="00330172">
        <w:rPr>
          <w:rFonts w:ascii="Times New Roman" w:hAnsi="Times New Roman" w:cs="Times New Roman"/>
          <w:sz w:val="28"/>
          <w:szCs w:val="28"/>
        </w:rPr>
        <w:t>kazovam</w:t>
      </w:r>
      <w:r w:rsidR="00330172" w:rsidRPr="00310112">
        <w:rPr>
          <w:rFonts w:ascii="Times New Roman" w:hAnsi="Times New Roman" w:cs="Times New Roman"/>
          <w:sz w:val="28"/>
          <w:szCs w:val="28"/>
          <w:lang w:val="bg-BG"/>
        </w:rPr>
        <w:t>,</w:t>
      </w:r>
      <w:r w:rsidR="00C2749C">
        <w:rPr>
          <w:rFonts w:ascii="Times New Roman" w:hAnsi="Times New Roman" w:cs="Times New Roman"/>
          <w:sz w:val="28"/>
          <w:szCs w:val="28"/>
          <w:lang w:val="bg-BG"/>
        </w:rPr>
        <w:t xml:space="preserve"> </w:t>
      </w:r>
      <w:r w:rsidR="00330172" w:rsidRPr="00330172">
        <w:rPr>
          <w:rFonts w:ascii="Times New Roman" w:hAnsi="Times New Roman" w:cs="Times New Roman"/>
          <w:sz w:val="28"/>
          <w:szCs w:val="28"/>
        </w:rPr>
        <w:t>posnavam</w:t>
      </w:r>
      <w:r w:rsidR="00330172" w:rsidRPr="00310112">
        <w:rPr>
          <w:rFonts w:ascii="Times New Roman" w:hAnsi="Times New Roman" w:cs="Times New Roman"/>
          <w:sz w:val="28"/>
          <w:szCs w:val="28"/>
          <w:lang w:val="bg-BG"/>
        </w:rPr>
        <w:t xml:space="preserve">, </w:t>
      </w:r>
      <w:r w:rsidR="00330172" w:rsidRPr="00330172">
        <w:rPr>
          <w:rFonts w:ascii="Times New Roman" w:hAnsi="Times New Roman" w:cs="Times New Roman"/>
          <w:sz w:val="28"/>
          <w:szCs w:val="28"/>
        </w:rPr>
        <w:t>poklonevam</w:t>
      </w:r>
      <w:r w:rsidR="00330172" w:rsidRPr="00310112">
        <w:rPr>
          <w:rFonts w:ascii="Times New Roman" w:hAnsi="Times New Roman" w:cs="Times New Roman"/>
          <w:sz w:val="28"/>
          <w:szCs w:val="28"/>
          <w:lang w:val="bg-BG"/>
        </w:rPr>
        <w:t xml:space="preserve">, </w:t>
      </w:r>
      <w:r w:rsidR="00330172" w:rsidRPr="00330172">
        <w:rPr>
          <w:rFonts w:ascii="Times New Roman" w:hAnsi="Times New Roman" w:cs="Times New Roman"/>
          <w:sz w:val="28"/>
          <w:szCs w:val="28"/>
        </w:rPr>
        <w:t>poklonevam</w:t>
      </w:r>
      <w:r w:rsidR="00330172" w:rsidRPr="00310112">
        <w:rPr>
          <w:rFonts w:ascii="Times New Roman" w:hAnsi="Times New Roman" w:cs="Times New Roman"/>
          <w:sz w:val="28"/>
          <w:szCs w:val="28"/>
          <w:lang w:val="bg-BG"/>
        </w:rPr>
        <w:t xml:space="preserve">, </w:t>
      </w:r>
      <w:r w:rsidR="00330172" w:rsidRPr="00330172">
        <w:rPr>
          <w:rFonts w:ascii="Times New Roman" w:hAnsi="Times New Roman" w:cs="Times New Roman"/>
          <w:sz w:val="28"/>
          <w:szCs w:val="28"/>
        </w:rPr>
        <w:t>zaruvam</w:t>
      </w:r>
      <w:r w:rsidR="00330172" w:rsidRPr="00310112">
        <w:rPr>
          <w:rFonts w:ascii="Times New Roman" w:hAnsi="Times New Roman" w:cs="Times New Roman"/>
          <w:sz w:val="28"/>
          <w:szCs w:val="28"/>
          <w:lang w:val="bg-BG"/>
        </w:rPr>
        <w:t xml:space="preserve"> </w:t>
      </w:r>
      <w:r w:rsidR="00330172">
        <w:rPr>
          <w:rFonts w:ascii="Times New Roman" w:hAnsi="Times New Roman" w:cs="Times New Roman"/>
          <w:sz w:val="28"/>
          <w:szCs w:val="28"/>
          <w:lang w:val="bg-BG"/>
        </w:rPr>
        <w:t xml:space="preserve">и др. </w:t>
      </w:r>
    </w:p>
    <w:p w:rsidR="00011E29" w:rsidRPr="00310112" w:rsidRDefault="00867B8A"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330172">
        <w:rPr>
          <w:rFonts w:ascii="Times New Roman" w:hAnsi="Times New Roman" w:cs="Times New Roman"/>
          <w:sz w:val="28"/>
          <w:szCs w:val="28"/>
          <w:lang w:val="bg-BG"/>
        </w:rPr>
        <w:t>4</w:t>
      </w:r>
      <w:r w:rsidR="00011E29" w:rsidRPr="00310112">
        <w:rPr>
          <w:rFonts w:ascii="Times New Roman" w:hAnsi="Times New Roman" w:cs="Times New Roman"/>
          <w:sz w:val="28"/>
          <w:szCs w:val="28"/>
          <w:lang w:val="bg-BG"/>
        </w:rPr>
        <w:t xml:space="preserve">. Редовна е употребата на членуваните форми при имената: </w:t>
      </w:r>
      <w:r w:rsidR="00011E29" w:rsidRPr="001B1435">
        <w:rPr>
          <w:rFonts w:ascii="Times New Roman" w:hAnsi="Times New Roman" w:cs="Times New Roman"/>
          <w:sz w:val="28"/>
          <w:szCs w:val="28"/>
        </w:rPr>
        <w:t>koisise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dostojal</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zaradvasc</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svet</w:t>
      </w:r>
      <w:r w:rsidR="00011E29" w:rsidRPr="001B1435">
        <w:rPr>
          <w:rFonts w:ascii="Times New Roman" w:hAnsi="Times New Roman" w:cs="Times New Roman"/>
          <w:i/>
          <w:sz w:val="28"/>
          <w:szCs w:val="28"/>
        </w:rPr>
        <w:t>at</w:t>
      </w:r>
      <w:r w:rsidR="00011E29" w:rsidRPr="00310112">
        <w:rPr>
          <w:rFonts w:ascii="Times New Roman" w:hAnsi="Times New Roman" w:cs="Times New Roman"/>
          <w:i/>
          <w:sz w:val="28"/>
          <w:szCs w:val="28"/>
          <w:lang w:val="bg-BG"/>
        </w:rPr>
        <w:t xml:space="preserve"> </w:t>
      </w:r>
      <w:r w:rsidR="00011E29" w:rsidRPr="001B1435">
        <w:rPr>
          <w:rFonts w:ascii="Times New Roman" w:hAnsi="Times New Roman" w:cs="Times New Roman"/>
          <w:sz w:val="28"/>
          <w:szCs w:val="28"/>
        </w:rPr>
        <w:t>ako</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ne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sas</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occi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od</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telo</w:t>
      </w:r>
      <w:r w:rsidR="00011E29" w:rsidRPr="001B1435">
        <w:rPr>
          <w:rFonts w:ascii="Times New Roman" w:hAnsi="Times New Roman" w:cs="Times New Roman"/>
          <w:i/>
          <w:sz w:val="28"/>
          <w:szCs w:val="28"/>
        </w:rPr>
        <w:t>to</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barem</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sas</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occi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od</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vera</w:t>
      </w:r>
      <w:r w:rsidR="00011E29" w:rsidRPr="001B1435">
        <w:rPr>
          <w:rFonts w:ascii="Times New Roman" w:hAnsi="Times New Roman" w:cs="Times New Roman"/>
          <w:i/>
          <w:sz w:val="28"/>
          <w:szCs w:val="28"/>
        </w:rPr>
        <w:t>ta</w:t>
      </w:r>
      <w:r w:rsidR="00011E29" w:rsidRPr="00310112">
        <w:rPr>
          <w:rFonts w:ascii="Times New Roman" w:hAnsi="Times New Roman" w:cs="Times New Roman"/>
          <w:i/>
          <w:sz w:val="28"/>
          <w:szCs w:val="28"/>
          <w:lang w:val="bg-BG"/>
        </w:rPr>
        <w:t xml:space="preserve"> </w:t>
      </w:r>
      <w:r w:rsidR="00011E29" w:rsidRPr="001B1435">
        <w:rPr>
          <w:rFonts w:ascii="Times New Roman" w:hAnsi="Times New Roman" w:cs="Times New Roman"/>
          <w:sz w:val="28"/>
          <w:szCs w:val="28"/>
        </w:rPr>
        <w:t>teise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vikasce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stopan</w:t>
      </w:r>
      <w:r w:rsidR="00011E29" w:rsidRPr="001B1435">
        <w:rPr>
          <w:rFonts w:ascii="Times New Roman" w:hAnsi="Times New Roman" w:cs="Times New Roman"/>
          <w:i/>
          <w:sz w:val="28"/>
          <w:szCs w:val="28"/>
        </w:rPr>
        <w:t>at</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na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Sveta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Elisabetta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daimse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makni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tei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greh</w:t>
      </w:r>
      <w:r w:rsidR="00011E29" w:rsidRPr="001B1435">
        <w:rPr>
          <w:rFonts w:ascii="Times New Roman" w:hAnsi="Times New Roman" w:cs="Times New Roman"/>
          <w:i/>
          <w:sz w:val="28"/>
          <w:szCs w:val="28"/>
        </w:rPr>
        <w:t>a</w:t>
      </w:r>
      <w:r w:rsidR="00011E29" w:rsidRPr="001B1435">
        <w:rPr>
          <w:rFonts w:ascii="Times New Roman" w:hAnsi="Times New Roman" w:cs="Times New Roman"/>
          <w:sz w:val="28"/>
          <w:szCs w:val="28"/>
        </w:rPr>
        <w:t>t</w:t>
      </w:r>
      <w:r w:rsidR="00011E29" w:rsidRPr="00310112">
        <w:rPr>
          <w:rFonts w:ascii="Times New Roman" w:hAnsi="Times New Roman" w:cs="Times New Roman"/>
          <w:sz w:val="28"/>
          <w:szCs w:val="28"/>
          <w:lang w:val="bg-BG"/>
        </w:rPr>
        <w:t xml:space="preserve"> и др. </w:t>
      </w:r>
    </w:p>
    <w:p w:rsidR="001A7E30" w:rsidRDefault="00867B8A"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330172">
        <w:rPr>
          <w:rFonts w:ascii="Times New Roman" w:hAnsi="Times New Roman" w:cs="Times New Roman"/>
          <w:sz w:val="28"/>
          <w:szCs w:val="28"/>
          <w:lang w:val="bg-BG"/>
        </w:rPr>
        <w:t>5</w:t>
      </w:r>
      <w:r w:rsidR="00011E29" w:rsidRPr="00310112">
        <w:rPr>
          <w:rFonts w:ascii="Times New Roman" w:hAnsi="Times New Roman" w:cs="Times New Roman"/>
          <w:sz w:val="28"/>
          <w:szCs w:val="28"/>
          <w:lang w:val="ru-RU"/>
        </w:rPr>
        <w:t xml:space="preserve">. Аналитично изразяване на степените за сравнение на прилагателните и наречията с частиците </w:t>
      </w:r>
      <w:r w:rsidR="00011E29" w:rsidRPr="00702AF3">
        <w:rPr>
          <w:rFonts w:ascii="Times New Roman" w:hAnsi="Times New Roman" w:cs="Times New Roman"/>
          <w:i/>
          <w:sz w:val="28"/>
          <w:szCs w:val="28"/>
          <w:lang w:val="ru-RU"/>
        </w:rPr>
        <w:t>по</w:t>
      </w:r>
      <w:r w:rsidR="00702AF3">
        <w:rPr>
          <w:rFonts w:ascii="Times New Roman" w:hAnsi="Times New Roman" w:cs="Times New Roman"/>
          <w:sz w:val="28"/>
          <w:szCs w:val="28"/>
          <w:lang w:val="ru-RU"/>
        </w:rPr>
        <w:t xml:space="preserve"> и </w:t>
      </w:r>
      <w:r w:rsidR="00702AF3" w:rsidRPr="00702AF3">
        <w:rPr>
          <w:rFonts w:ascii="Times New Roman" w:hAnsi="Times New Roman" w:cs="Times New Roman"/>
          <w:i/>
          <w:sz w:val="28"/>
          <w:szCs w:val="28"/>
          <w:lang w:val="ru-RU"/>
        </w:rPr>
        <w:t>най</w:t>
      </w:r>
      <w:r w:rsidR="00011E29"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Hortuvaim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pak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jedin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lep</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po</w:t>
      </w:r>
      <w:r w:rsidRPr="00310112">
        <w:rPr>
          <w:rFonts w:ascii="Times New Roman" w:hAnsi="Times New Roman" w:cs="Times New Roman"/>
          <w:i/>
          <w:sz w:val="28"/>
          <w:szCs w:val="28"/>
          <w:lang w:val="bg-BG"/>
        </w:rPr>
        <w: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hubav</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po</w:t>
      </w:r>
      <w:r w:rsidRPr="00310112">
        <w:rPr>
          <w:rFonts w:ascii="Times New Roman" w:hAnsi="Times New Roman" w:cs="Times New Roman"/>
          <w:i/>
          <w:sz w:val="28"/>
          <w:szCs w:val="28"/>
          <w:lang w:val="bg-BG"/>
        </w:rPr>
        <w: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sladak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po</w:t>
      </w:r>
      <w:r w:rsidRPr="00310112">
        <w:rPr>
          <w:rFonts w:ascii="Times New Roman" w:hAnsi="Times New Roman" w:cs="Times New Roman"/>
          <w:i/>
          <w:sz w:val="28"/>
          <w:szCs w:val="28"/>
          <w:lang w:val="bg-BG"/>
        </w:rPr>
        <w: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lezetlia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onzi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deto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tia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trasseha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Sin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Boxi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Issukras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dumasce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tei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vidi</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po</w:t>
      </w:r>
      <w:r w:rsidRPr="00310112">
        <w:rPr>
          <w:rFonts w:ascii="Times New Roman" w:hAnsi="Times New Roman" w:cs="Times New Roman"/>
          <w:i/>
          <w:sz w:val="28"/>
          <w:szCs w:val="28"/>
          <w:lang w:val="bg-BG"/>
        </w:rPr>
        <w: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hubeve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kolko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besce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golema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verata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tazi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xena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Prikazase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pak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jedin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svedascti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oblak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lastRenderedPageBreak/>
        <w:t>negose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ciu</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jedin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glas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Oza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Boga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deto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rece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tozie</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nai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draghiet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moi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Sin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detosamgo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aressal</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nego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slusciaite</w:t>
      </w:r>
      <w:r w:rsidRPr="00310112">
        <w:rPr>
          <w:rFonts w:ascii="Times New Roman" w:hAnsi="Times New Roman" w:cs="Times New Roman"/>
          <w:sz w:val="28"/>
          <w:szCs w:val="28"/>
          <w:lang w:val="bg-BG"/>
        </w:rPr>
        <w:t>.</w:t>
      </w:r>
    </w:p>
    <w:p w:rsidR="00011E29" w:rsidRPr="00310112" w:rsidRDefault="00867B8A" w:rsidP="002A5F61">
      <w:pPr>
        <w:spacing w:line="360" w:lineRule="auto"/>
        <w:ind w:firstLine="708"/>
        <w:contextualSpacing/>
        <w:jc w:val="both"/>
        <w:rPr>
          <w:rFonts w:ascii="Times New Roman" w:hAnsi="Times New Roman" w:cs="Times New Roman"/>
          <w:color w:val="339966"/>
          <w:sz w:val="28"/>
          <w:szCs w:val="28"/>
          <w:lang w:val="ru-RU"/>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330172">
        <w:rPr>
          <w:rFonts w:ascii="Times New Roman" w:hAnsi="Times New Roman" w:cs="Times New Roman"/>
          <w:sz w:val="28"/>
          <w:szCs w:val="28"/>
          <w:lang w:val="bg-BG"/>
        </w:rPr>
        <w:t>6</w:t>
      </w:r>
      <w:r w:rsidR="00011E29" w:rsidRPr="00310112">
        <w:rPr>
          <w:rFonts w:ascii="Times New Roman" w:hAnsi="Times New Roman" w:cs="Times New Roman"/>
          <w:sz w:val="28"/>
          <w:szCs w:val="28"/>
          <w:lang w:val="bg-BG"/>
        </w:rPr>
        <w:t>. Личн</w:t>
      </w:r>
      <w:r w:rsidR="003F7E85">
        <w:rPr>
          <w:rFonts w:ascii="Times New Roman" w:hAnsi="Times New Roman" w:cs="Times New Roman"/>
          <w:sz w:val="28"/>
          <w:szCs w:val="28"/>
          <w:lang w:val="bg-BG"/>
        </w:rPr>
        <w:t xml:space="preserve">ото </w:t>
      </w:r>
      <w:r w:rsidR="00011E29" w:rsidRPr="00310112">
        <w:rPr>
          <w:rFonts w:ascii="Times New Roman" w:hAnsi="Times New Roman" w:cs="Times New Roman"/>
          <w:sz w:val="28"/>
          <w:szCs w:val="28"/>
          <w:lang w:val="bg-BG"/>
        </w:rPr>
        <w:t>местоимения за 3. л., ед. ч.</w:t>
      </w:r>
      <w:r w:rsidR="003F7E85">
        <w:rPr>
          <w:rFonts w:ascii="Times New Roman" w:hAnsi="Times New Roman" w:cs="Times New Roman"/>
          <w:sz w:val="28"/>
          <w:szCs w:val="28"/>
          <w:lang w:val="bg-BG"/>
        </w:rPr>
        <w:t>, м.р. е</w:t>
      </w:r>
      <w:r w:rsidR="00011E29" w:rsidRPr="00310112">
        <w:rPr>
          <w:rFonts w:ascii="Times New Roman" w:hAnsi="Times New Roman" w:cs="Times New Roman"/>
          <w:sz w:val="28"/>
          <w:szCs w:val="28"/>
          <w:lang w:val="bg-BG"/>
        </w:rPr>
        <w:t xml:space="preserve"> </w:t>
      </w:r>
      <w:r w:rsidR="00011E29" w:rsidRPr="00310112">
        <w:rPr>
          <w:rFonts w:ascii="Times New Roman" w:hAnsi="Times New Roman" w:cs="Times New Roman"/>
          <w:i/>
          <w:sz w:val="28"/>
          <w:szCs w:val="28"/>
          <w:lang w:val="bg-BG"/>
        </w:rPr>
        <w:t xml:space="preserve">той </w:t>
      </w:r>
      <w:r w:rsidR="00011E29" w:rsidRPr="00310112">
        <w:rPr>
          <w:rFonts w:ascii="Times New Roman" w:hAnsi="Times New Roman" w:cs="Times New Roman"/>
          <w:sz w:val="28"/>
          <w:szCs w:val="28"/>
          <w:lang w:val="bg-BG"/>
        </w:rPr>
        <w:t>(</w:t>
      </w:r>
      <w:r w:rsidR="00011E29" w:rsidRPr="001B1435">
        <w:rPr>
          <w:rFonts w:ascii="Times New Roman" w:hAnsi="Times New Roman" w:cs="Times New Roman"/>
          <w:sz w:val="28"/>
          <w:szCs w:val="28"/>
        </w:rPr>
        <w:t>toi</w:t>
      </w:r>
      <w:r w:rsidR="00011E29" w:rsidRPr="00310112">
        <w:rPr>
          <w:rFonts w:ascii="Times New Roman" w:hAnsi="Times New Roman" w:cs="Times New Roman"/>
          <w:sz w:val="28"/>
          <w:szCs w:val="28"/>
          <w:lang w:val="bg-BG"/>
        </w:rPr>
        <w:t>)</w:t>
      </w:r>
      <w:r w:rsidR="003F7E85">
        <w:rPr>
          <w:rFonts w:ascii="Times New Roman" w:hAnsi="Times New Roman" w:cs="Times New Roman"/>
          <w:sz w:val="28"/>
          <w:szCs w:val="28"/>
          <w:lang w:val="bg-BG"/>
        </w:rPr>
        <w:t xml:space="preserve">, </w:t>
      </w:r>
      <w:r w:rsidR="00011E29" w:rsidRPr="00310112">
        <w:rPr>
          <w:rFonts w:ascii="Times New Roman" w:hAnsi="Times New Roman" w:cs="Times New Roman"/>
          <w:sz w:val="28"/>
          <w:szCs w:val="28"/>
          <w:lang w:val="bg-BG"/>
        </w:rPr>
        <w:t xml:space="preserve">а не </w:t>
      </w:r>
      <w:r w:rsidR="00011E29" w:rsidRPr="00702AF3">
        <w:rPr>
          <w:rFonts w:ascii="Times New Roman" w:hAnsi="Times New Roman" w:cs="Times New Roman"/>
          <w:i/>
          <w:sz w:val="28"/>
          <w:szCs w:val="28"/>
          <w:lang w:val="bg-BG"/>
        </w:rPr>
        <w:t>он</w:t>
      </w:r>
      <w:r w:rsidR="003F7E85">
        <w:rPr>
          <w:rFonts w:ascii="Times New Roman" w:hAnsi="Times New Roman" w:cs="Times New Roman"/>
          <w:sz w:val="28"/>
          <w:szCs w:val="28"/>
          <w:lang w:val="bg-BG"/>
        </w:rPr>
        <w:t xml:space="preserve">: </w:t>
      </w:r>
      <w:r w:rsidR="000C3E66" w:rsidRPr="003F7E85">
        <w:rPr>
          <w:rFonts w:ascii="Times New Roman" w:hAnsi="Times New Roman" w:cs="Times New Roman"/>
          <w:sz w:val="28"/>
          <w:szCs w:val="28"/>
          <w:lang w:val="bg-BG"/>
        </w:rPr>
        <w:t>toi</w:t>
      </w:r>
      <w:r w:rsidR="000C3E66" w:rsidRPr="000C3E66">
        <w:rPr>
          <w:rFonts w:ascii="Times New Roman" w:hAnsi="Times New Roman" w:cs="Times New Roman"/>
          <w:sz w:val="28"/>
          <w:szCs w:val="28"/>
          <w:lang w:val="bg-BG"/>
        </w:rPr>
        <w:t xml:space="preserve"> besce Vladica</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toi</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besce</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odredil</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da</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umre</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toi</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da</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stani</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zar</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toi</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besce</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jedin</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golem</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grescnik</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toi</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sedesce</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na</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tarpezata</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toi</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ghi</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popita</w:t>
      </w:r>
      <w:r w:rsidR="00D36D67" w:rsidRPr="00310112">
        <w:rPr>
          <w:rFonts w:ascii="Times New Roman" w:hAnsi="Times New Roman" w:cs="Times New Roman"/>
          <w:sz w:val="28"/>
          <w:szCs w:val="28"/>
          <w:lang w:val="bg-BG"/>
        </w:rPr>
        <w:t xml:space="preserve"> </w:t>
      </w:r>
      <w:r w:rsidR="00D36D67" w:rsidRPr="00D36D67">
        <w:rPr>
          <w:rFonts w:ascii="Times New Roman" w:hAnsi="Times New Roman" w:cs="Times New Roman"/>
          <w:sz w:val="28"/>
          <w:szCs w:val="28"/>
        </w:rPr>
        <w:t>drugo</w:t>
      </w:r>
      <w:r w:rsidR="00011E29" w:rsidRPr="00310112">
        <w:rPr>
          <w:rFonts w:ascii="Times New Roman" w:hAnsi="Times New Roman" w:cs="Times New Roman"/>
          <w:sz w:val="28"/>
          <w:szCs w:val="28"/>
          <w:lang w:val="bg-BG"/>
        </w:rPr>
        <w:t xml:space="preserve">. </w:t>
      </w:r>
      <w:r w:rsidR="003F7E85">
        <w:rPr>
          <w:rFonts w:ascii="Times New Roman" w:hAnsi="Times New Roman" w:cs="Times New Roman"/>
          <w:sz w:val="28"/>
          <w:szCs w:val="28"/>
          <w:lang w:val="bg-BG"/>
        </w:rPr>
        <w:t xml:space="preserve"> В текста н</w:t>
      </w:r>
      <w:r w:rsidR="00756A89">
        <w:rPr>
          <w:rFonts w:ascii="Times New Roman" w:hAnsi="Times New Roman" w:cs="Times New Roman"/>
          <w:sz w:val="28"/>
          <w:szCs w:val="28"/>
          <w:lang w:val="bg-BG"/>
        </w:rPr>
        <w:t xml:space="preserve">е се среща личното местоимение за ж.р. </w:t>
      </w:r>
      <w:r w:rsidR="00756A89">
        <w:rPr>
          <w:rFonts w:ascii="Times New Roman" w:hAnsi="Times New Roman" w:cs="Times New Roman"/>
          <w:i/>
          <w:sz w:val="28"/>
          <w:szCs w:val="28"/>
          <w:lang w:val="bg-BG"/>
        </w:rPr>
        <w:t>тя</w:t>
      </w:r>
      <w:r w:rsidR="00756A89">
        <w:rPr>
          <w:rFonts w:ascii="Times New Roman" w:hAnsi="Times New Roman" w:cs="Times New Roman"/>
          <w:sz w:val="28"/>
          <w:szCs w:val="28"/>
          <w:lang w:val="bg-BG"/>
        </w:rPr>
        <w:t xml:space="preserve">. </w:t>
      </w:r>
    </w:p>
    <w:p w:rsidR="00011E29" w:rsidRPr="00310112" w:rsidRDefault="00867B8A"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330172">
        <w:rPr>
          <w:rFonts w:ascii="Times New Roman" w:hAnsi="Times New Roman" w:cs="Times New Roman"/>
          <w:sz w:val="28"/>
          <w:szCs w:val="28"/>
          <w:lang w:val="bg-BG"/>
        </w:rPr>
        <w:t>7</w:t>
      </w:r>
      <w:r w:rsidR="00011E29" w:rsidRPr="00310112">
        <w:rPr>
          <w:rFonts w:ascii="Times New Roman" w:hAnsi="Times New Roman" w:cs="Times New Roman"/>
          <w:sz w:val="28"/>
          <w:szCs w:val="28"/>
          <w:lang w:val="ru-RU"/>
        </w:rPr>
        <w:t xml:space="preserve">. Аналитично изразяване на бъдеще време със спрегната форма на спомагателния глагол </w:t>
      </w:r>
      <w:r w:rsidR="00011E29" w:rsidRPr="00310112">
        <w:rPr>
          <w:rFonts w:ascii="Times New Roman" w:hAnsi="Times New Roman" w:cs="Times New Roman"/>
          <w:i/>
          <w:sz w:val="28"/>
          <w:szCs w:val="28"/>
          <w:lang w:val="ru-RU"/>
        </w:rPr>
        <w:t>ща</w:t>
      </w:r>
      <w:r w:rsidR="00011E29" w:rsidRPr="00310112">
        <w:rPr>
          <w:rFonts w:ascii="Times New Roman" w:hAnsi="Times New Roman" w:cs="Times New Roman"/>
          <w:sz w:val="28"/>
          <w:szCs w:val="28"/>
          <w:lang w:val="ru-RU"/>
        </w:rPr>
        <w:t xml:space="preserve"> + </w:t>
      </w:r>
      <w:r w:rsidR="00011E29" w:rsidRPr="00310112">
        <w:rPr>
          <w:rFonts w:ascii="Times New Roman" w:hAnsi="Times New Roman" w:cs="Times New Roman"/>
          <w:i/>
          <w:sz w:val="28"/>
          <w:szCs w:val="28"/>
          <w:lang w:val="ru-RU"/>
        </w:rPr>
        <w:t>да</w:t>
      </w:r>
      <w:r w:rsidR="00011E29" w:rsidRPr="00310112">
        <w:rPr>
          <w:rFonts w:ascii="Times New Roman" w:hAnsi="Times New Roman" w:cs="Times New Roman"/>
          <w:sz w:val="28"/>
          <w:szCs w:val="28"/>
          <w:lang w:val="ru-RU"/>
        </w:rPr>
        <w:t xml:space="preserve"> + </w:t>
      </w:r>
      <w:r w:rsidR="00011E29" w:rsidRPr="00310112">
        <w:rPr>
          <w:rFonts w:ascii="Times New Roman" w:hAnsi="Times New Roman" w:cs="Times New Roman"/>
          <w:i/>
          <w:sz w:val="28"/>
          <w:szCs w:val="28"/>
          <w:lang w:val="ru-RU"/>
        </w:rPr>
        <w:t>сегашно време на спрегаемия глагол</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sctesc</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dase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kaxisc</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scte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dode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sadi</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sctat</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imat</w:t>
      </w:r>
      <w:r w:rsidR="00011E29" w:rsidRPr="00310112">
        <w:rPr>
          <w:rFonts w:ascii="Times New Roman" w:hAnsi="Times New Roman" w:cs="Times New Roman"/>
          <w:sz w:val="28"/>
          <w:szCs w:val="28"/>
          <w:lang w:val="ru-RU"/>
        </w:rPr>
        <w:t xml:space="preserve">, </w:t>
      </w:r>
      <w:r w:rsidR="000C3E66">
        <w:rPr>
          <w:rFonts w:ascii="Times New Roman" w:hAnsi="Times New Roman" w:cs="Times New Roman"/>
          <w:sz w:val="28"/>
          <w:szCs w:val="28"/>
        </w:rPr>
        <w:t>sctat</w:t>
      </w:r>
      <w:r w:rsidR="000C3E66" w:rsidRPr="00310112">
        <w:rPr>
          <w:rFonts w:ascii="Times New Roman" w:hAnsi="Times New Roman" w:cs="Times New Roman"/>
          <w:sz w:val="28"/>
          <w:szCs w:val="28"/>
          <w:lang w:val="ru-RU"/>
        </w:rPr>
        <w:t xml:space="preserve"> </w:t>
      </w:r>
      <w:r w:rsidR="000C3E66">
        <w:rPr>
          <w:rFonts w:ascii="Times New Roman" w:hAnsi="Times New Roman" w:cs="Times New Roman"/>
          <w:sz w:val="28"/>
          <w:szCs w:val="28"/>
        </w:rPr>
        <w:t>da</w:t>
      </w:r>
      <w:r w:rsidR="000C3E66" w:rsidRPr="00310112">
        <w:rPr>
          <w:rFonts w:ascii="Times New Roman" w:hAnsi="Times New Roman" w:cs="Times New Roman"/>
          <w:sz w:val="28"/>
          <w:szCs w:val="28"/>
          <w:lang w:val="ru-RU"/>
        </w:rPr>
        <w:t xml:space="preserve"> </w:t>
      </w:r>
      <w:r w:rsidR="000C3E66">
        <w:rPr>
          <w:rFonts w:ascii="Times New Roman" w:hAnsi="Times New Roman" w:cs="Times New Roman"/>
          <w:sz w:val="28"/>
          <w:szCs w:val="28"/>
        </w:rPr>
        <w:t>padnat</w:t>
      </w:r>
      <w:r w:rsidR="000C3E66"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sctat</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dase</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hranat</w:t>
      </w:r>
      <w:r w:rsidR="001A7E30" w:rsidRPr="00310112">
        <w:rPr>
          <w:rFonts w:ascii="Times New Roman" w:hAnsi="Times New Roman" w:cs="Times New Roman"/>
          <w:sz w:val="28"/>
          <w:szCs w:val="28"/>
          <w:lang w:val="ru-RU"/>
        </w:rPr>
        <w:t xml:space="preserve">, </w:t>
      </w:r>
      <w:r w:rsidR="001A7E30" w:rsidRPr="001A7E30">
        <w:rPr>
          <w:rFonts w:ascii="Times New Roman" w:hAnsi="Times New Roman" w:cs="Times New Roman"/>
          <w:sz w:val="28"/>
          <w:szCs w:val="28"/>
        </w:rPr>
        <w:t>sctat</w:t>
      </w:r>
      <w:r w:rsidR="001A7E30" w:rsidRPr="00310112">
        <w:rPr>
          <w:rFonts w:ascii="Times New Roman" w:hAnsi="Times New Roman" w:cs="Times New Roman"/>
          <w:sz w:val="28"/>
          <w:szCs w:val="28"/>
          <w:lang w:val="ru-RU"/>
        </w:rPr>
        <w:t xml:space="preserve"> </w:t>
      </w:r>
      <w:r w:rsidR="001A7E30" w:rsidRPr="001A7E30">
        <w:rPr>
          <w:rFonts w:ascii="Times New Roman" w:hAnsi="Times New Roman" w:cs="Times New Roman"/>
          <w:sz w:val="28"/>
          <w:szCs w:val="28"/>
        </w:rPr>
        <w:t>da</w:t>
      </w:r>
      <w:r w:rsidR="001A7E30" w:rsidRPr="00310112">
        <w:rPr>
          <w:rFonts w:ascii="Times New Roman" w:hAnsi="Times New Roman" w:cs="Times New Roman"/>
          <w:sz w:val="28"/>
          <w:szCs w:val="28"/>
          <w:lang w:val="ru-RU"/>
        </w:rPr>
        <w:t xml:space="preserve"> </w:t>
      </w:r>
      <w:r w:rsidR="001A7E30" w:rsidRPr="001A7E30">
        <w:rPr>
          <w:rFonts w:ascii="Times New Roman" w:hAnsi="Times New Roman" w:cs="Times New Roman"/>
          <w:sz w:val="28"/>
          <w:szCs w:val="28"/>
        </w:rPr>
        <w:t>xiveat</w:t>
      </w:r>
      <w:r w:rsidR="000C3E66">
        <w:rPr>
          <w:rFonts w:ascii="Times New Roman" w:hAnsi="Times New Roman" w:cs="Times New Roman"/>
          <w:sz w:val="28"/>
          <w:szCs w:val="28"/>
          <w:lang w:val="bg-BG"/>
        </w:rPr>
        <w:t xml:space="preserve">, </w:t>
      </w:r>
      <w:r w:rsidR="000C3E66" w:rsidRPr="000C3E66">
        <w:rPr>
          <w:rFonts w:ascii="Times New Roman" w:hAnsi="Times New Roman" w:cs="Times New Roman"/>
          <w:sz w:val="28"/>
          <w:szCs w:val="28"/>
          <w:lang w:val="bg-BG"/>
        </w:rPr>
        <w:t>sctat da badat</w:t>
      </w:r>
      <w:r w:rsidR="000C3E66">
        <w:rPr>
          <w:rFonts w:ascii="Times New Roman" w:hAnsi="Times New Roman" w:cs="Times New Roman"/>
          <w:sz w:val="28"/>
          <w:szCs w:val="28"/>
          <w:lang w:val="bg-BG"/>
        </w:rPr>
        <w:t xml:space="preserve">, </w:t>
      </w:r>
      <w:r w:rsidR="000C3E66" w:rsidRPr="000C3E66">
        <w:rPr>
          <w:rFonts w:ascii="Times New Roman" w:hAnsi="Times New Roman" w:cs="Times New Roman"/>
          <w:sz w:val="28"/>
          <w:szCs w:val="28"/>
          <w:lang w:val="bg-BG"/>
        </w:rPr>
        <w:t>scta’ date stora</w:t>
      </w:r>
      <w:r w:rsidR="000C3E66">
        <w:rPr>
          <w:rFonts w:ascii="Times New Roman" w:hAnsi="Times New Roman" w:cs="Times New Roman"/>
          <w:sz w:val="28"/>
          <w:szCs w:val="28"/>
          <w:lang w:val="bg-BG"/>
        </w:rPr>
        <w:t>,</w:t>
      </w:r>
      <w:r w:rsidR="000C3E66" w:rsidRPr="00310112">
        <w:rPr>
          <w:rFonts w:ascii="Times New Roman" w:hAnsi="Times New Roman" w:cs="Times New Roman"/>
          <w:sz w:val="28"/>
          <w:szCs w:val="28"/>
          <w:lang w:val="ru-RU"/>
        </w:rPr>
        <w:t xml:space="preserve"> </w:t>
      </w:r>
      <w:r w:rsidR="000C3E66">
        <w:rPr>
          <w:rFonts w:ascii="Times New Roman" w:hAnsi="Times New Roman" w:cs="Times New Roman"/>
          <w:sz w:val="28"/>
          <w:szCs w:val="28"/>
        </w:rPr>
        <w:t>scte</w:t>
      </w:r>
      <w:r w:rsidR="000C3E66" w:rsidRPr="00310112">
        <w:rPr>
          <w:rFonts w:ascii="Times New Roman" w:hAnsi="Times New Roman" w:cs="Times New Roman"/>
          <w:sz w:val="28"/>
          <w:szCs w:val="28"/>
          <w:lang w:val="ru-RU"/>
        </w:rPr>
        <w:t xml:space="preserve"> </w:t>
      </w:r>
      <w:r w:rsidR="000C3E66">
        <w:rPr>
          <w:rFonts w:ascii="Times New Roman" w:hAnsi="Times New Roman" w:cs="Times New Roman"/>
          <w:sz w:val="28"/>
          <w:szCs w:val="28"/>
        </w:rPr>
        <w:t>da</w:t>
      </w:r>
      <w:r w:rsidR="000C3E66" w:rsidRPr="00310112">
        <w:rPr>
          <w:rFonts w:ascii="Times New Roman" w:hAnsi="Times New Roman" w:cs="Times New Roman"/>
          <w:sz w:val="28"/>
          <w:szCs w:val="28"/>
          <w:lang w:val="ru-RU"/>
        </w:rPr>
        <w:t xml:space="preserve"> </w:t>
      </w:r>
      <w:r w:rsidR="000C3E66">
        <w:rPr>
          <w:rFonts w:ascii="Times New Roman" w:hAnsi="Times New Roman" w:cs="Times New Roman"/>
          <w:sz w:val="28"/>
          <w:szCs w:val="28"/>
        </w:rPr>
        <w:t>rece</w:t>
      </w:r>
      <w:r w:rsidR="000C3E66" w:rsidRPr="00310112">
        <w:rPr>
          <w:rFonts w:ascii="Times New Roman" w:hAnsi="Times New Roman" w:cs="Times New Roman"/>
          <w:sz w:val="28"/>
          <w:szCs w:val="28"/>
          <w:lang w:val="ru-RU"/>
        </w:rPr>
        <w:t xml:space="preserve">, </w:t>
      </w:r>
      <w:r w:rsidR="000C3E66" w:rsidRPr="000C3E66">
        <w:rPr>
          <w:rFonts w:ascii="Times New Roman" w:hAnsi="Times New Roman" w:cs="Times New Roman"/>
          <w:sz w:val="28"/>
          <w:szCs w:val="28"/>
        </w:rPr>
        <w:t>scte</w:t>
      </w:r>
      <w:r w:rsidR="000C3E66" w:rsidRPr="00310112">
        <w:rPr>
          <w:rFonts w:ascii="Times New Roman" w:hAnsi="Times New Roman" w:cs="Times New Roman"/>
          <w:sz w:val="28"/>
          <w:szCs w:val="28"/>
          <w:lang w:val="ru-RU"/>
        </w:rPr>
        <w:t xml:space="preserve"> </w:t>
      </w:r>
      <w:r w:rsidR="000C3E66" w:rsidRPr="000C3E66">
        <w:rPr>
          <w:rFonts w:ascii="Times New Roman" w:hAnsi="Times New Roman" w:cs="Times New Roman"/>
          <w:sz w:val="28"/>
          <w:szCs w:val="28"/>
        </w:rPr>
        <w:t>da</w:t>
      </w:r>
      <w:r w:rsidR="000C3E66" w:rsidRPr="00310112">
        <w:rPr>
          <w:rFonts w:ascii="Times New Roman" w:hAnsi="Times New Roman" w:cs="Times New Roman"/>
          <w:sz w:val="28"/>
          <w:szCs w:val="28"/>
          <w:lang w:val="ru-RU"/>
        </w:rPr>
        <w:t xml:space="preserve"> </w:t>
      </w:r>
      <w:r w:rsidR="000C3E66" w:rsidRPr="000C3E66">
        <w:rPr>
          <w:rFonts w:ascii="Times New Roman" w:hAnsi="Times New Roman" w:cs="Times New Roman"/>
          <w:sz w:val="28"/>
          <w:szCs w:val="28"/>
        </w:rPr>
        <w:t>dode</w:t>
      </w:r>
      <w:r w:rsidR="000C3E66" w:rsidRPr="000C3E66">
        <w:rPr>
          <w:rFonts w:ascii="Times New Roman" w:hAnsi="Times New Roman" w:cs="Times New Roman"/>
          <w:sz w:val="28"/>
          <w:szCs w:val="28"/>
          <w:lang w:val="bg-BG"/>
        </w:rPr>
        <w:t xml:space="preserve"> </w:t>
      </w:r>
      <w:r w:rsidR="005666FD">
        <w:rPr>
          <w:rFonts w:ascii="Times New Roman" w:hAnsi="Times New Roman" w:cs="Times New Roman"/>
          <w:sz w:val="28"/>
          <w:szCs w:val="28"/>
          <w:lang w:val="bg-BG"/>
        </w:rPr>
        <w:t>и др</w:t>
      </w:r>
      <w:r w:rsidR="00011E29" w:rsidRPr="00310112">
        <w:rPr>
          <w:rFonts w:ascii="Times New Roman" w:hAnsi="Times New Roman" w:cs="Times New Roman"/>
          <w:sz w:val="28"/>
          <w:szCs w:val="28"/>
          <w:lang w:val="ru-RU"/>
        </w:rPr>
        <w:t>.</w:t>
      </w:r>
    </w:p>
    <w:p w:rsidR="00011E29" w:rsidRPr="00310112" w:rsidRDefault="00867B8A"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330172">
        <w:rPr>
          <w:rFonts w:ascii="Times New Roman" w:hAnsi="Times New Roman" w:cs="Times New Roman"/>
          <w:sz w:val="28"/>
          <w:szCs w:val="28"/>
          <w:lang w:val="bg-BG"/>
        </w:rPr>
        <w:t>8.</w:t>
      </w:r>
      <w:r w:rsidR="00011E29" w:rsidRPr="00310112">
        <w:rPr>
          <w:rFonts w:ascii="Times New Roman" w:hAnsi="Times New Roman" w:cs="Times New Roman"/>
          <w:sz w:val="28"/>
          <w:szCs w:val="28"/>
          <w:lang w:val="ru-RU"/>
        </w:rPr>
        <w:t xml:space="preserve"> Съюзните думи и наречия с народен произход са редовно срещани в ръкописа на </w:t>
      </w:r>
      <w:r w:rsidR="004A1B55">
        <w:rPr>
          <w:rFonts w:ascii="Times New Roman" w:hAnsi="Times New Roman" w:cs="Times New Roman"/>
          <w:sz w:val="28"/>
          <w:szCs w:val="28"/>
          <w:lang w:val="ru-RU"/>
        </w:rPr>
        <w:t>Петър Царски</w:t>
      </w:r>
      <w:r w:rsidR="00011E29" w:rsidRPr="00310112">
        <w:rPr>
          <w:rFonts w:ascii="Times New Roman" w:hAnsi="Times New Roman" w:cs="Times New Roman"/>
          <w:sz w:val="28"/>
          <w:szCs w:val="28"/>
          <w:lang w:val="ru-RU"/>
        </w:rPr>
        <w:t>. Ето някои примери от текста:</w:t>
      </w:r>
    </w:p>
    <w:p w:rsidR="00011E29" w:rsidRPr="00330172" w:rsidRDefault="00011E29" w:rsidP="002A5F61">
      <w:pPr>
        <w:spacing w:line="360" w:lineRule="auto"/>
        <w:ind w:left="720" w:hanging="720"/>
        <w:contextualSpacing/>
        <w:jc w:val="both"/>
        <w:rPr>
          <w:rFonts w:ascii="Times New Roman" w:hAnsi="Times New Roman" w:cs="Times New Roman"/>
          <w:sz w:val="28"/>
          <w:szCs w:val="28"/>
          <w:lang w:val="bg-BG"/>
        </w:rPr>
      </w:pPr>
      <w:r w:rsidRPr="00310112">
        <w:rPr>
          <w:rFonts w:ascii="Times New Roman" w:hAnsi="Times New Roman" w:cs="Times New Roman"/>
          <w:i/>
          <w:sz w:val="28"/>
          <w:szCs w:val="28"/>
          <w:lang w:val="ru-RU"/>
        </w:rPr>
        <w:t>Дето (</w:t>
      </w:r>
      <w:r w:rsidRPr="001B1435">
        <w:rPr>
          <w:rFonts w:ascii="Times New Roman" w:hAnsi="Times New Roman" w:cs="Times New Roman"/>
          <w:i/>
          <w:sz w:val="28"/>
          <w:szCs w:val="28"/>
        </w:rPr>
        <w:t>deto</w:t>
      </w:r>
      <w:r w:rsidRPr="00310112">
        <w:rPr>
          <w:rFonts w:ascii="Times New Roman" w:hAnsi="Times New Roman" w:cs="Times New Roman"/>
          <w:i/>
          <w:sz w:val="28"/>
          <w:szCs w:val="28"/>
          <w:lang w:val="ru-RU"/>
        </w:rPr>
        <w: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sas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mlogo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salzi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detomu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teceha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occite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rados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tova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sctesce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bade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jedin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ostar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nox</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sctesce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w:t>
      </w:r>
      <w:r w:rsidR="00330172">
        <w:rPr>
          <w:rFonts w:ascii="Times New Roman" w:hAnsi="Times New Roman" w:cs="Times New Roman"/>
          <w:sz w:val="28"/>
          <w:szCs w:val="28"/>
        </w:rPr>
        <w:t>a</w:t>
      </w:r>
      <w:r w:rsidR="00330172" w:rsidRPr="00310112">
        <w:rPr>
          <w:rFonts w:ascii="Times New Roman" w:hAnsi="Times New Roman" w:cs="Times New Roman"/>
          <w:sz w:val="28"/>
          <w:szCs w:val="28"/>
          <w:lang w:val="ru-RU"/>
        </w:rPr>
        <w:t xml:space="preserve"> </w:t>
      </w:r>
      <w:r w:rsidR="00330172">
        <w:rPr>
          <w:rFonts w:ascii="Times New Roman" w:hAnsi="Times New Roman" w:cs="Times New Roman"/>
          <w:sz w:val="28"/>
          <w:szCs w:val="28"/>
        </w:rPr>
        <w:t>mine</w:t>
      </w:r>
      <w:r w:rsidR="00330172" w:rsidRPr="00310112">
        <w:rPr>
          <w:rFonts w:ascii="Times New Roman" w:hAnsi="Times New Roman" w:cs="Times New Roman"/>
          <w:sz w:val="28"/>
          <w:szCs w:val="28"/>
          <w:lang w:val="ru-RU"/>
        </w:rPr>
        <w:t>’</w:t>
      </w:r>
      <w:r w:rsidR="00330172">
        <w:rPr>
          <w:rFonts w:ascii="Times New Roman" w:hAnsi="Times New Roman" w:cs="Times New Roman"/>
          <w:sz w:val="28"/>
          <w:szCs w:val="28"/>
        </w:rPr>
        <w:t>sarzeto</w:t>
      </w:r>
      <w:r w:rsidR="00330172" w:rsidRPr="00310112">
        <w:rPr>
          <w:rFonts w:ascii="Times New Roman" w:hAnsi="Times New Roman" w:cs="Times New Roman"/>
          <w:sz w:val="28"/>
          <w:szCs w:val="28"/>
          <w:lang w:val="ru-RU"/>
        </w:rPr>
        <w:t xml:space="preserve"> </w:t>
      </w:r>
      <w:r w:rsidR="00330172">
        <w:rPr>
          <w:rFonts w:ascii="Times New Roman" w:hAnsi="Times New Roman" w:cs="Times New Roman"/>
          <w:sz w:val="28"/>
          <w:szCs w:val="28"/>
        </w:rPr>
        <w:t>na</w:t>
      </w:r>
      <w:r w:rsidR="00330172" w:rsidRPr="00310112">
        <w:rPr>
          <w:rFonts w:ascii="Times New Roman" w:hAnsi="Times New Roman" w:cs="Times New Roman"/>
          <w:sz w:val="28"/>
          <w:szCs w:val="28"/>
          <w:lang w:val="ru-RU"/>
        </w:rPr>
        <w:t xml:space="preserve"> </w:t>
      </w:r>
      <w:r w:rsidR="00330172">
        <w:rPr>
          <w:rFonts w:ascii="Times New Roman" w:hAnsi="Times New Roman" w:cs="Times New Roman"/>
          <w:sz w:val="28"/>
          <w:szCs w:val="28"/>
        </w:rPr>
        <w:t>Blaxena</w:t>
      </w:r>
      <w:r w:rsidR="00330172" w:rsidRPr="00310112">
        <w:rPr>
          <w:rFonts w:ascii="Times New Roman" w:hAnsi="Times New Roman" w:cs="Times New Roman"/>
          <w:sz w:val="28"/>
          <w:szCs w:val="28"/>
          <w:lang w:val="ru-RU"/>
        </w:rPr>
        <w:t xml:space="preserve"> </w:t>
      </w:r>
      <w:r w:rsidR="00330172">
        <w:rPr>
          <w:rFonts w:ascii="Times New Roman" w:hAnsi="Times New Roman" w:cs="Times New Roman"/>
          <w:sz w:val="28"/>
          <w:szCs w:val="28"/>
        </w:rPr>
        <w:t>D</w:t>
      </w:r>
      <w:r w:rsidR="00330172" w:rsidRPr="00310112">
        <w:rPr>
          <w:rFonts w:ascii="Times New Roman" w:hAnsi="Times New Roman" w:cs="Times New Roman"/>
          <w:sz w:val="28"/>
          <w:szCs w:val="28"/>
          <w:lang w:val="ru-RU"/>
        </w:rPr>
        <w:t xml:space="preserve">: </w:t>
      </w:r>
      <w:r w:rsidR="00330172">
        <w:rPr>
          <w:rFonts w:ascii="Times New Roman" w:hAnsi="Times New Roman" w:cs="Times New Roman"/>
          <w:sz w:val="28"/>
          <w:szCs w:val="28"/>
        </w:rPr>
        <w:t>M</w:t>
      </w:r>
      <w:r w:rsidR="00330172" w:rsidRPr="00310112">
        <w:rPr>
          <w:rFonts w:ascii="Times New Roman" w:hAnsi="Times New Roman" w:cs="Times New Roman"/>
          <w:sz w:val="28"/>
          <w:szCs w:val="28"/>
          <w:lang w:val="ru-RU"/>
        </w:rPr>
        <w:t>.</w:t>
      </w:r>
    </w:p>
    <w:p w:rsidR="00011E29" w:rsidRPr="00330172" w:rsidRDefault="00011E29" w:rsidP="002A5F61">
      <w:pPr>
        <w:spacing w:line="360" w:lineRule="auto"/>
        <w:ind w:left="720" w:hanging="720"/>
        <w:contextualSpacing/>
        <w:jc w:val="both"/>
        <w:rPr>
          <w:rFonts w:ascii="Times New Roman" w:hAnsi="Times New Roman" w:cs="Times New Roman"/>
          <w:sz w:val="28"/>
          <w:szCs w:val="28"/>
          <w:lang w:val="bg-BG"/>
        </w:rPr>
      </w:pPr>
      <w:r w:rsidRPr="001B1435">
        <w:rPr>
          <w:rFonts w:ascii="Times New Roman" w:hAnsi="Times New Roman" w:cs="Times New Roman"/>
          <w:i/>
          <w:sz w:val="28"/>
          <w:szCs w:val="28"/>
        </w:rPr>
        <w:t>Що (scto)</w:t>
      </w:r>
      <w:r w:rsidRPr="001B1435">
        <w:rPr>
          <w:rFonts w:ascii="Times New Roman" w:hAnsi="Times New Roman" w:cs="Times New Roman"/>
          <w:sz w:val="28"/>
          <w:szCs w:val="28"/>
        </w:rPr>
        <w:t>:</w:t>
      </w:r>
      <w:r w:rsidRPr="001B1435">
        <w:rPr>
          <w:rFonts w:ascii="Times New Roman" w:hAnsi="Times New Roman" w:cs="Times New Roman"/>
          <w:i/>
          <w:sz w:val="28"/>
          <w:szCs w:val="28"/>
        </w:rPr>
        <w:t xml:space="preserve"> </w:t>
      </w:r>
      <w:r w:rsidRPr="001B1435">
        <w:rPr>
          <w:rFonts w:ascii="Times New Roman" w:hAnsi="Times New Roman" w:cs="Times New Roman"/>
          <w:sz w:val="28"/>
          <w:szCs w:val="28"/>
        </w:rPr>
        <w:t>Issukras oscte’ na parviet ces sctose’ zace’; scto rece tazi du</w:t>
      </w:r>
      <w:r w:rsidR="00330172">
        <w:rPr>
          <w:rFonts w:ascii="Times New Roman" w:hAnsi="Times New Roman" w:cs="Times New Roman"/>
          <w:sz w:val="28"/>
          <w:szCs w:val="28"/>
        </w:rPr>
        <w:t>ma, osahat muse otvoriha uscite.</w:t>
      </w:r>
    </w:p>
    <w:p w:rsidR="00011E29" w:rsidRPr="00310112" w:rsidRDefault="00011E29" w:rsidP="002A5F61">
      <w:pPr>
        <w:spacing w:line="360" w:lineRule="auto"/>
        <w:ind w:left="720" w:hanging="720"/>
        <w:contextualSpacing/>
        <w:jc w:val="both"/>
        <w:rPr>
          <w:rFonts w:ascii="Times New Roman" w:hAnsi="Times New Roman" w:cs="Times New Roman"/>
          <w:sz w:val="28"/>
          <w:szCs w:val="28"/>
          <w:lang w:val="bg-BG"/>
        </w:rPr>
      </w:pPr>
      <w:r w:rsidRPr="00310112">
        <w:rPr>
          <w:rFonts w:ascii="Times New Roman" w:hAnsi="Times New Roman" w:cs="Times New Roman"/>
          <w:i/>
          <w:sz w:val="28"/>
          <w:szCs w:val="28"/>
          <w:lang w:val="bg-BG"/>
        </w:rPr>
        <w:t>Зере (</w:t>
      </w:r>
      <w:r w:rsidRPr="001B1435">
        <w:rPr>
          <w:rFonts w:ascii="Times New Roman" w:hAnsi="Times New Roman" w:cs="Times New Roman"/>
          <w:i/>
          <w:sz w:val="28"/>
          <w:szCs w:val="28"/>
        </w:rPr>
        <w:t>zere</w:t>
      </w:r>
      <w:r w:rsidRPr="00310112">
        <w:rPr>
          <w:rFonts w:ascii="Times New Roman" w:hAnsi="Times New Roman" w:cs="Times New Roman"/>
          <w:i/>
          <w:sz w:val="28"/>
          <w:szCs w:val="28"/>
          <w:lang w:val="bg-BG"/>
        </w:rPr>
        <w: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uidissa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koitogo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zapitovasce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zere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povice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tezi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zapovedi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prigrescevat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mladite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nedeise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grixi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zarad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tova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zere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tazi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rabota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stoji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Duha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Svetoga</w:t>
      </w:r>
      <w:r w:rsidRPr="00310112">
        <w:rPr>
          <w:rFonts w:ascii="Times New Roman" w:hAnsi="Times New Roman" w:cs="Times New Roman"/>
          <w:sz w:val="28"/>
          <w:szCs w:val="28"/>
          <w:lang w:val="bg-BG"/>
        </w:rPr>
        <w:t xml:space="preserve">. </w:t>
      </w:r>
    </w:p>
    <w:p w:rsidR="00011E29" w:rsidRPr="00310112" w:rsidRDefault="00011E29" w:rsidP="002A5F61">
      <w:pPr>
        <w:spacing w:line="360" w:lineRule="auto"/>
        <w:ind w:left="720" w:hanging="720"/>
        <w:contextualSpacing/>
        <w:jc w:val="both"/>
        <w:rPr>
          <w:rFonts w:ascii="Times New Roman" w:hAnsi="Times New Roman" w:cs="Times New Roman"/>
          <w:sz w:val="28"/>
          <w:szCs w:val="28"/>
          <w:lang w:val="bg-BG"/>
        </w:rPr>
      </w:pPr>
      <w:r w:rsidRPr="00310112">
        <w:rPr>
          <w:rFonts w:ascii="Times New Roman" w:hAnsi="Times New Roman" w:cs="Times New Roman"/>
          <w:i/>
          <w:sz w:val="28"/>
          <w:szCs w:val="28"/>
          <w:lang w:val="bg-BG"/>
        </w:rPr>
        <w:t>Санки (</w:t>
      </w:r>
      <w:r w:rsidRPr="001B1435">
        <w:rPr>
          <w:rFonts w:ascii="Times New Roman" w:hAnsi="Times New Roman" w:cs="Times New Roman"/>
          <w:i/>
          <w:sz w:val="28"/>
          <w:szCs w:val="28"/>
        </w:rPr>
        <w:t>sanki</w:t>
      </w:r>
      <w:r w:rsidRPr="00310112">
        <w:rPr>
          <w:rFonts w:ascii="Times New Roman" w:hAnsi="Times New Roman" w:cs="Times New Roman"/>
          <w:i/>
          <w:sz w:val="28"/>
          <w:szCs w:val="28"/>
          <w:lang w:val="bg-BG"/>
        </w:rPr>
        <w: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pissanoe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Sveta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Kniga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ispitovasc</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Gospodina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Boga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tvoja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sanki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nedeisi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trassi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zloto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toi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besce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Messiat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sanki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onzi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deto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sickiet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svet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cekasce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dode</w:t>
      </w:r>
      <w:r w:rsidRPr="00310112">
        <w:rPr>
          <w:rFonts w:ascii="Times New Roman" w:hAnsi="Times New Roman" w:cs="Times New Roman"/>
          <w:sz w:val="28"/>
          <w:szCs w:val="28"/>
          <w:lang w:val="bg-BG"/>
        </w:rPr>
        <w:t xml:space="preserve">. </w:t>
      </w:r>
    </w:p>
    <w:p w:rsidR="00011E29" w:rsidRPr="00310112" w:rsidRDefault="00011E29" w:rsidP="002A5F61">
      <w:pPr>
        <w:spacing w:line="360" w:lineRule="auto"/>
        <w:ind w:left="720" w:hanging="720"/>
        <w:contextualSpacing/>
        <w:jc w:val="both"/>
        <w:rPr>
          <w:rFonts w:ascii="Times New Roman" w:hAnsi="Times New Roman" w:cs="Times New Roman"/>
          <w:b/>
          <w:sz w:val="28"/>
          <w:szCs w:val="28"/>
          <w:lang w:val="bg-BG"/>
        </w:rPr>
      </w:pPr>
      <w:r w:rsidRPr="00310112">
        <w:rPr>
          <w:rFonts w:ascii="Times New Roman" w:hAnsi="Times New Roman" w:cs="Times New Roman"/>
          <w:i/>
          <w:sz w:val="28"/>
          <w:szCs w:val="28"/>
          <w:lang w:val="bg-BG"/>
        </w:rPr>
        <w:t>Чунки (</w:t>
      </w:r>
      <w:r w:rsidRPr="001B1435">
        <w:rPr>
          <w:rFonts w:ascii="Times New Roman" w:hAnsi="Times New Roman" w:cs="Times New Roman"/>
          <w:i/>
          <w:sz w:val="28"/>
          <w:szCs w:val="28"/>
        </w:rPr>
        <w:t>ciunki</w:t>
      </w:r>
      <w:r w:rsidRPr="00310112">
        <w:rPr>
          <w:rFonts w:ascii="Times New Roman" w:hAnsi="Times New Roman" w:cs="Times New Roman"/>
          <w:i/>
          <w:sz w:val="28"/>
          <w:szCs w:val="28"/>
          <w:lang w:val="bg-BG"/>
        </w:rPr>
        <w: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ama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ciunki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nemasce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habar</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nicakav</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tazi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rabota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ama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ciunki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vida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takav</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davami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rimskata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zakon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dago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sada</w:t>
      </w:r>
      <w:r w:rsidRPr="00310112">
        <w:rPr>
          <w:rFonts w:ascii="Times New Roman" w:hAnsi="Times New Roman" w:cs="Times New Roman"/>
          <w:sz w:val="28"/>
          <w:szCs w:val="28"/>
          <w:lang w:val="bg-BG"/>
        </w:rPr>
        <w:t xml:space="preserve">. </w:t>
      </w:r>
    </w:p>
    <w:p w:rsidR="00011E29" w:rsidRPr="00310112" w:rsidRDefault="00867B8A"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330172">
        <w:rPr>
          <w:rFonts w:ascii="Times New Roman" w:hAnsi="Times New Roman" w:cs="Times New Roman"/>
          <w:sz w:val="28"/>
          <w:szCs w:val="28"/>
          <w:lang w:val="bg-BG"/>
        </w:rPr>
        <w:t>9</w:t>
      </w:r>
      <w:r w:rsidR="00011E29" w:rsidRPr="00310112">
        <w:rPr>
          <w:rFonts w:ascii="Times New Roman" w:hAnsi="Times New Roman" w:cs="Times New Roman"/>
          <w:sz w:val="28"/>
          <w:szCs w:val="28"/>
          <w:lang w:val="bg-BG"/>
        </w:rPr>
        <w:t xml:space="preserve">. Въпросителното местоимение </w:t>
      </w:r>
      <w:r w:rsidR="00011E29" w:rsidRPr="00756A89">
        <w:rPr>
          <w:rFonts w:ascii="Times New Roman" w:hAnsi="Times New Roman" w:cs="Times New Roman"/>
          <w:i/>
          <w:sz w:val="28"/>
          <w:szCs w:val="28"/>
        </w:rPr>
        <w:t>koi</w:t>
      </w:r>
      <w:r w:rsidR="00011E29" w:rsidRPr="00310112">
        <w:rPr>
          <w:rFonts w:ascii="Times New Roman" w:hAnsi="Times New Roman" w:cs="Times New Roman"/>
          <w:sz w:val="28"/>
          <w:szCs w:val="28"/>
          <w:lang w:val="bg-BG"/>
        </w:rPr>
        <w:t xml:space="preserve"> (кои) служи и като относително местоимение, тази черта е изключително характерна за народните говори: </w:t>
      </w:r>
      <w:r w:rsidR="00011E29" w:rsidRPr="001B1435">
        <w:rPr>
          <w:rFonts w:ascii="Times New Roman" w:hAnsi="Times New Roman" w:cs="Times New Roman"/>
          <w:sz w:val="28"/>
          <w:szCs w:val="28"/>
        </w:rPr>
        <w:t>zatova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imasce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na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Cafarnao</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jedin</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Iuzbascia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koi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makar</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lastRenderedPageBreak/>
        <w:t>besce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poganin</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besce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jako</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dobar</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koi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napusnovasce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xenatasi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zemesce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druga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toi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tvarde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grescesce</w:t>
      </w:r>
      <w:r w:rsidR="00011E29" w:rsidRPr="00310112">
        <w:rPr>
          <w:rFonts w:ascii="Times New Roman" w:hAnsi="Times New Roman" w:cs="Times New Roman"/>
          <w:sz w:val="28"/>
          <w:szCs w:val="28"/>
          <w:lang w:val="bg-BG"/>
        </w:rPr>
        <w:t>;</w:t>
      </w:r>
      <w:r w:rsidR="001A7E30">
        <w:rPr>
          <w:rFonts w:ascii="Times New Roman" w:hAnsi="Times New Roman" w:cs="Times New Roman"/>
          <w:sz w:val="28"/>
          <w:szCs w:val="28"/>
          <w:lang w:val="bg-BG"/>
        </w:rPr>
        <w:t xml:space="preserve"> </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koi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moxe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stori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onova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moxe</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da</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stori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i</w:t>
      </w:r>
      <w:r w:rsidR="00011E29" w:rsidRPr="00310112">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tova</w:t>
      </w:r>
      <w:r w:rsidR="00011E29" w:rsidRPr="00310112">
        <w:rPr>
          <w:rFonts w:ascii="Times New Roman" w:hAnsi="Times New Roman" w:cs="Times New Roman"/>
          <w:sz w:val="28"/>
          <w:szCs w:val="28"/>
          <w:lang w:val="bg-BG"/>
        </w:rPr>
        <w:t xml:space="preserve">’. </w:t>
      </w:r>
    </w:p>
    <w:p w:rsidR="000F2656" w:rsidRDefault="00867B8A" w:rsidP="000F2656">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330172">
        <w:rPr>
          <w:rFonts w:ascii="Times New Roman" w:hAnsi="Times New Roman" w:cs="Times New Roman"/>
          <w:sz w:val="28"/>
          <w:szCs w:val="28"/>
          <w:lang w:val="bg-BG"/>
        </w:rPr>
        <w:t>10</w:t>
      </w:r>
      <w:r w:rsidR="00011E29" w:rsidRPr="00310112">
        <w:rPr>
          <w:rFonts w:ascii="Times New Roman" w:hAnsi="Times New Roman" w:cs="Times New Roman"/>
          <w:sz w:val="28"/>
          <w:szCs w:val="28"/>
          <w:lang w:val="ru-RU"/>
        </w:rPr>
        <w:t xml:space="preserve">. В сборника се срещат имена на лица, образувани с характерния за народните говори суфикс </w:t>
      </w:r>
      <w:r w:rsidR="00011E29" w:rsidRPr="00310112">
        <w:rPr>
          <w:rFonts w:ascii="Times New Roman" w:hAnsi="Times New Roman" w:cs="Times New Roman"/>
          <w:i/>
          <w:sz w:val="28"/>
          <w:szCs w:val="28"/>
          <w:lang w:val="ru-RU"/>
        </w:rPr>
        <w:t xml:space="preserve">–лия, </w:t>
      </w:r>
      <w:r w:rsidR="00011E29" w:rsidRPr="00310112">
        <w:rPr>
          <w:rFonts w:ascii="Times New Roman" w:hAnsi="Times New Roman" w:cs="Times New Roman"/>
          <w:sz w:val="28"/>
          <w:szCs w:val="28"/>
          <w:lang w:val="ru-RU"/>
        </w:rPr>
        <w:t xml:space="preserve">който е от турски произход: </w:t>
      </w:r>
      <w:r w:rsidR="00011E29" w:rsidRPr="001A7E30">
        <w:rPr>
          <w:rFonts w:ascii="Times New Roman" w:hAnsi="Times New Roman" w:cs="Times New Roman"/>
          <w:i/>
          <w:sz w:val="28"/>
          <w:szCs w:val="28"/>
        </w:rPr>
        <w:t>mertebelia</w:t>
      </w:r>
      <w:r w:rsidR="00011E29" w:rsidRPr="00310112">
        <w:rPr>
          <w:rFonts w:ascii="Times New Roman" w:hAnsi="Times New Roman" w:cs="Times New Roman"/>
          <w:i/>
          <w:sz w:val="28"/>
          <w:szCs w:val="28"/>
          <w:lang w:val="ru-RU"/>
        </w:rPr>
        <w:t xml:space="preserve">, </w:t>
      </w:r>
      <w:r w:rsidR="00011E29" w:rsidRPr="001A7E30">
        <w:rPr>
          <w:rFonts w:ascii="Times New Roman" w:hAnsi="Times New Roman" w:cs="Times New Roman"/>
          <w:i/>
          <w:sz w:val="28"/>
          <w:szCs w:val="28"/>
        </w:rPr>
        <w:t>borclia</w:t>
      </w:r>
      <w:r w:rsidR="00011E29" w:rsidRPr="00310112">
        <w:rPr>
          <w:rFonts w:ascii="Times New Roman" w:hAnsi="Times New Roman" w:cs="Times New Roman"/>
          <w:i/>
          <w:sz w:val="28"/>
          <w:szCs w:val="28"/>
          <w:lang w:val="ru-RU"/>
        </w:rPr>
        <w:t xml:space="preserve">, </w:t>
      </w:r>
      <w:r w:rsidR="00011E29" w:rsidRPr="001A7E30">
        <w:rPr>
          <w:rFonts w:ascii="Times New Roman" w:hAnsi="Times New Roman" w:cs="Times New Roman"/>
          <w:i/>
          <w:sz w:val="28"/>
          <w:szCs w:val="28"/>
        </w:rPr>
        <w:t>kareslia</w:t>
      </w:r>
      <w:r w:rsidR="001A7E30" w:rsidRPr="00310112">
        <w:rPr>
          <w:rFonts w:ascii="Times New Roman" w:hAnsi="Times New Roman" w:cs="Times New Roman"/>
          <w:i/>
          <w:sz w:val="28"/>
          <w:szCs w:val="28"/>
          <w:lang w:val="ru-RU"/>
        </w:rPr>
        <w:t xml:space="preserve">, </w:t>
      </w:r>
      <w:r w:rsidR="001A7E30" w:rsidRPr="001A7E30">
        <w:rPr>
          <w:rFonts w:ascii="Times New Roman" w:hAnsi="Times New Roman" w:cs="Times New Roman"/>
          <w:i/>
          <w:sz w:val="28"/>
          <w:szCs w:val="28"/>
        </w:rPr>
        <w:t>akallia</w:t>
      </w:r>
      <w:r w:rsidR="001A7E30" w:rsidRPr="00310112">
        <w:rPr>
          <w:rFonts w:ascii="Times New Roman" w:hAnsi="Times New Roman" w:cs="Times New Roman"/>
          <w:i/>
          <w:sz w:val="28"/>
          <w:szCs w:val="28"/>
          <w:lang w:val="ru-RU"/>
        </w:rPr>
        <w:t xml:space="preserve">, </w:t>
      </w:r>
      <w:r w:rsidR="001A7E30" w:rsidRPr="005B1CAD">
        <w:rPr>
          <w:rFonts w:ascii="Times New Roman" w:hAnsi="Times New Roman" w:cs="Times New Roman"/>
          <w:i/>
          <w:sz w:val="28"/>
          <w:szCs w:val="28"/>
        </w:rPr>
        <w:t>kiimetlia</w:t>
      </w:r>
      <w:r w:rsidR="001A7E30" w:rsidRPr="005B1CAD">
        <w:rPr>
          <w:rFonts w:ascii="Times New Roman" w:hAnsi="Times New Roman" w:cs="Times New Roman"/>
          <w:i/>
          <w:sz w:val="28"/>
          <w:szCs w:val="28"/>
          <w:lang w:val="ru-RU"/>
        </w:rPr>
        <w:t>,</w:t>
      </w:r>
      <w:r w:rsidR="001A7E30" w:rsidRPr="00310112">
        <w:rPr>
          <w:rFonts w:ascii="Times New Roman" w:hAnsi="Times New Roman" w:cs="Times New Roman"/>
          <w:i/>
          <w:sz w:val="28"/>
          <w:szCs w:val="28"/>
          <w:lang w:val="ru-RU"/>
        </w:rPr>
        <w:t xml:space="preserve"> </w:t>
      </w:r>
      <w:r w:rsidR="001A7E30" w:rsidRPr="001A7E30">
        <w:rPr>
          <w:rFonts w:ascii="Times New Roman" w:hAnsi="Times New Roman" w:cs="Times New Roman"/>
          <w:i/>
          <w:sz w:val="28"/>
          <w:szCs w:val="28"/>
        </w:rPr>
        <w:t>borclia</w:t>
      </w:r>
      <w:r w:rsidR="00011E29" w:rsidRPr="00310112">
        <w:rPr>
          <w:rFonts w:ascii="Times New Roman" w:hAnsi="Times New Roman" w:cs="Times New Roman"/>
          <w:sz w:val="28"/>
          <w:szCs w:val="28"/>
          <w:lang w:val="ru-RU"/>
        </w:rPr>
        <w:t xml:space="preserve"> и др. </w:t>
      </w:r>
    </w:p>
    <w:p w:rsidR="000F2656" w:rsidRDefault="00867B8A" w:rsidP="000F2656">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0F2656">
        <w:rPr>
          <w:rFonts w:ascii="Times New Roman" w:hAnsi="Times New Roman" w:cs="Times New Roman"/>
          <w:sz w:val="28"/>
          <w:szCs w:val="28"/>
          <w:lang w:val="bg-BG"/>
        </w:rPr>
        <w:t>11. Използвани са п</w:t>
      </w:r>
      <w:r w:rsidR="000F2656" w:rsidRPr="003A3B16">
        <w:rPr>
          <w:rFonts w:ascii="Times New Roman" w:hAnsi="Times New Roman" w:cs="Times New Roman"/>
          <w:sz w:val="28"/>
          <w:szCs w:val="28"/>
          <w:lang w:val="bg-BG"/>
        </w:rPr>
        <w:t>ознати още в старобългарски префикси</w:t>
      </w:r>
      <w:r w:rsidR="000F2656">
        <w:rPr>
          <w:rFonts w:ascii="Times New Roman" w:hAnsi="Times New Roman" w:cs="Times New Roman"/>
          <w:sz w:val="28"/>
          <w:szCs w:val="28"/>
          <w:lang w:val="bg-BG"/>
        </w:rPr>
        <w:t>, но в осъвременен вид:</w:t>
      </w:r>
    </w:p>
    <w:p w:rsidR="000F2656" w:rsidRPr="000F2656" w:rsidRDefault="000F2656" w:rsidP="000F2656">
      <w:pPr>
        <w:spacing w:line="360" w:lineRule="auto"/>
        <w:ind w:firstLine="708"/>
        <w:contextualSpacing/>
        <w:jc w:val="both"/>
        <w:rPr>
          <w:rFonts w:ascii="Times New Roman" w:hAnsi="Times New Roman" w:cs="Times New Roman"/>
          <w:sz w:val="28"/>
          <w:szCs w:val="28"/>
          <w:lang w:val="bg-BG"/>
        </w:rPr>
      </w:pPr>
      <w:r w:rsidRPr="000F2656">
        <w:rPr>
          <w:rFonts w:ascii="Times New Roman" w:hAnsi="Times New Roman" w:cs="Times New Roman"/>
          <w:i/>
          <w:sz w:val="28"/>
          <w:szCs w:val="28"/>
          <w:lang w:val="bg-BG"/>
        </w:rPr>
        <w:t xml:space="preserve">Пре- </w:t>
      </w:r>
      <w:r w:rsidRPr="000F2656">
        <w:rPr>
          <w:rFonts w:ascii="Times New Roman" w:hAnsi="Times New Roman" w:cs="Times New Roman"/>
          <w:sz w:val="28"/>
          <w:szCs w:val="28"/>
          <w:lang w:val="bg-BG"/>
        </w:rPr>
        <w:t xml:space="preserve">от </w:t>
      </w:r>
      <w:r w:rsidRPr="000F2656">
        <w:rPr>
          <w:rFonts w:ascii="Cyrillica Bulgarian" w:hAnsi="Cyrillica Bulgarian" w:cs="Times New Roman"/>
          <w:sz w:val="28"/>
          <w:szCs w:val="28"/>
          <w:lang w:val="bg-BG"/>
        </w:rPr>
        <w:t>прэ</w:t>
      </w:r>
      <w:r w:rsidRPr="000F2656">
        <w:rPr>
          <w:rFonts w:ascii="Times New Roman" w:hAnsi="Times New Roman" w:cs="Times New Roman"/>
          <w:sz w:val="28"/>
          <w:szCs w:val="28"/>
          <w:lang w:val="bg-BG"/>
        </w:rPr>
        <w:t xml:space="preserve">- – preberesc, precisti, prebere, presmivat, prejali, preimat, presedat, precisti и др. </w:t>
      </w:r>
    </w:p>
    <w:p w:rsidR="000F2656" w:rsidRPr="000F2656" w:rsidRDefault="000F2656" w:rsidP="000F2656">
      <w:pPr>
        <w:spacing w:line="360" w:lineRule="auto"/>
        <w:ind w:firstLine="708"/>
        <w:contextualSpacing/>
        <w:jc w:val="both"/>
        <w:rPr>
          <w:rFonts w:ascii="Times New Roman" w:hAnsi="Times New Roman" w:cs="Times New Roman"/>
          <w:sz w:val="28"/>
          <w:szCs w:val="28"/>
          <w:lang w:val="bg-BG"/>
        </w:rPr>
      </w:pPr>
      <w:r w:rsidRPr="000F2656">
        <w:rPr>
          <w:rFonts w:ascii="Times New Roman" w:hAnsi="Times New Roman" w:cs="Times New Roman"/>
          <w:i/>
          <w:sz w:val="28"/>
          <w:szCs w:val="28"/>
          <w:lang w:val="bg-BG"/>
        </w:rPr>
        <w:t>Вас-</w:t>
      </w:r>
      <w:r w:rsidRPr="000F2656">
        <w:rPr>
          <w:rFonts w:ascii="Times New Roman" w:hAnsi="Times New Roman" w:cs="Times New Roman"/>
          <w:sz w:val="28"/>
          <w:szCs w:val="28"/>
          <w:lang w:val="bg-BG"/>
        </w:rPr>
        <w:t xml:space="preserve"> от </w:t>
      </w:r>
      <w:r w:rsidRPr="000F2656">
        <w:rPr>
          <w:rFonts w:ascii="Cyrillica Bulgarian" w:hAnsi="Cyrillica Bulgarian" w:cs="Times New Roman"/>
          <w:sz w:val="28"/>
          <w:szCs w:val="28"/>
          <w:lang w:val="bg-BG"/>
        </w:rPr>
        <w:t>въз</w:t>
      </w:r>
      <w:r w:rsidRPr="000F2656">
        <w:rPr>
          <w:rFonts w:ascii="Times New Roman" w:hAnsi="Times New Roman" w:cs="Times New Roman"/>
          <w:sz w:val="28"/>
          <w:szCs w:val="28"/>
          <w:lang w:val="bg-BG"/>
        </w:rPr>
        <w:t xml:space="preserve">-  – vaside, vaskrasna, vaspren и др. </w:t>
      </w:r>
    </w:p>
    <w:p w:rsidR="000F2656" w:rsidRPr="000F2656" w:rsidRDefault="00867B8A" w:rsidP="000F2656">
      <w:pPr>
        <w:spacing w:line="360" w:lineRule="auto"/>
        <w:ind w:firstLine="708"/>
        <w:contextualSpacing/>
        <w:jc w:val="both"/>
        <w:rPr>
          <w:rFonts w:ascii="Times New Roman" w:hAnsi="Times New Roman" w:cs="Times New Roman"/>
          <w:sz w:val="28"/>
          <w:szCs w:val="28"/>
        </w:rPr>
      </w:pPr>
      <w:r w:rsidRPr="00310112">
        <w:rPr>
          <w:rFonts w:ascii="Times New Roman" w:hAnsi="Times New Roman" w:cs="Times New Roman"/>
          <w:sz w:val="28"/>
          <w:szCs w:val="28"/>
          <w:lang w:val="ru-RU"/>
        </w:rPr>
        <w:t>2.2</w:t>
      </w:r>
      <w:r>
        <w:rPr>
          <w:rFonts w:ascii="Times New Roman" w:hAnsi="Times New Roman" w:cs="Times New Roman"/>
          <w:sz w:val="28"/>
          <w:szCs w:val="28"/>
          <w:lang w:val="ru-RU"/>
        </w:rPr>
        <w:t>.2</w:t>
      </w:r>
      <w:r w:rsidRPr="00310112">
        <w:rPr>
          <w:rFonts w:ascii="Times New Roman" w:hAnsi="Times New Roman" w:cs="Times New Roman"/>
          <w:sz w:val="28"/>
          <w:szCs w:val="28"/>
          <w:lang w:val="ru-RU"/>
        </w:rPr>
        <w:t>.</w:t>
      </w:r>
      <w:r w:rsidR="000F2656" w:rsidRPr="000F2656">
        <w:rPr>
          <w:rFonts w:ascii="Times New Roman" w:hAnsi="Times New Roman" w:cs="Times New Roman"/>
          <w:sz w:val="28"/>
          <w:szCs w:val="28"/>
          <w:lang w:val="bg-BG"/>
        </w:rPr>
        <w:t xml:space="preserve">12. </w:t>
      </w:r>
      <w:r w:rsidR="00CB51C7">
        <w:rPr>
          <w:rFonts w:ascii="Times New Roman" w:hAnsi="Times New Roman" w:cs="Times New Roman"/>
          <w:sz w:val="28"/>
          <w:szCs w:val="28"/>
          <w:lang w:val="bg-BG"/>
        </w:rPr>
        <w:t>Народната основа проличава и в използването на два суфикса</w:t>
      </w:r>
      <w:r w:rsidR="000F2656" w:rsidRPr="000F2656">
        <w:rPr>
          <w:rFonts w:ascii="Times New Roman" w:hAnsi="Times New Roman" w:cs="Times New Roman"/>
          <w:sz w:val="28"/>
          <w:szCs w:val="28"/>
          <w:lang w:val="bg-BG"/>
        </w:rPr>
        <w:t xml:space="preserve"> за образуване на съществителни имена</w:t>
      </w:r>
    </w:p>
    <w:p w:rsidR="000F2656" w:rsidRPr="00D841CD" w:rsidRDefault="000F2656" w:rsidP="000F2656">
      <w:pPr>
        <w:spacing w:line="360" w:lineRule="auto"/>
        <w:ind w:firstLine="708"/>
        <w:contextualSpacing/>
        <w:jc w:val="both"/>
        <w:rPr>
          <w:rFonts w:ascii="Times New Roman" w:hAnsi="Times New Roman" w:cs="Times New Roman"/>
          <w:sz w:val="28"/>
          <w:szCs w:val="28"/>
        </w:rPr>
      </w:pPr>
      <w:r>
        <w:rPr>
          <w:rFonts w:ascii="Times New Roman" w:hAnsi="Times New Roman" w:cs="Times New Roman"/>
          <w:i/>
          <w:sz w:val="28"/>
          <w:szCs w:val="28"/>
          <w:lang w:val="bg-BG"/>
        </w:rPr>
        <w:t>-</w:t>
      </w:r>
      <w:r w:rsidR="00CB51C7">
        <w:rPr>
          <w:rFonts w:ascii="Times New Roman" w:hAnsi="Times New Roman" w:cs="Times New Roman"/>
          <w:i/>
          <w:sz w:val="28"/>
          <w:szCs w:val="28"/>
          <w:lang w:val="bg-BG"/>
        </w:rPr>
        <w:t xml:space="preserve"> </w:t>
      </w:r>
      <w:r>
        <w:rPr>
          <w:rFonts w:ascii="Times New Roman" w:hAnsi="Times New Roman" w:cs="Times New Roman"/>
          <w:i/>
          <w:sz w:val="28"/>
          <w:szCs w:val="28"/>
          <w:lang w:val="bg-BG"/>
        </w:rPr>
        <w:t>а</w:t>
      </w:r>
      <w:r w:rsidRPr="00765AFF">
        <w:rPr>
          <w:rFonts w:ascii="Times New Roman" w:hAnsi="Times New Roman" w:cs="Times New Roman"/>
          <w:i/>
          <w:sz w:val="28"/>
          <w:szCs w:val="28"/>
          <w:lang w:val="bg-BG"/>
        </w:rPr>
        <w:t>р</w:t>
      </w:r>
      <w:r>
        <w:rPr>
          <w:rFonts w:ascii="Times New Roman" w:hAnsi="Times New Roman" w:cs="Times New Roman"/>
          <w:sz w:val="28"/>
          <w:szCs w:val="28"/>
          <w:lang w:val="bg-BG"/>
        </w:rPr>
        <w:t xml:space="preserve"> – gospodar</w:t>
      </w:r>
      <w:r w:rsidR="00CB51C7">
        <w:rPr>
          <w:rFonts w:ascii="Times New Roman" w:hAnsi="Times New Roman" w:cs="Times New Roman"/>
          <w:sz w:val="28"/>
          <w:szCs w:val="28"/>
          <w:lang w:val="bg-BG"/>
        </w:rPr>
        <w:t>;</w:t>
      </w:r>
    </w:p>
    <w:p w:rsidR="000F2656" w:rsidRPr="003A3B16" w:rsidRDefault="000F2656" w:rsidP="000F2656">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i/>
          <w:sz w:val="28"/>
          <w:szCs w:val="28"/>
          <w:lang w:val="bg-BG"/>
        </w:rPr>
        <w:t>-</w:t>
      </w:r>
      <w:r w:rsidR="00CB51C7">
        <w:rPr>
          <w:rFonts w:ascii="Times New Roman" w:hAnsi="Times New Roman" w:cs="Times New Roman"/>
          <w:i/>
          <w:sz w:val="28"/>
          <w:szCs w:val="28"/>
          <w:lang w:val="bg-BG"/>
        </w:rPr>
        <w:t xml:space="preserve"> </w:t>
      </w:r>
      <w:r>
        <w:rPr>
          <w:rFonts w:ascii="Times New Roman" w:hAnsi="Times New Roman" w:cs="Times New Roman"/>
          <w:i/>
          <w:sz w:val="28"/>
          <w:szCs w:val="28"/>
          <w:lang w:val="bg-BG"/>
        </w:rPr>
        <w:t>д</w:t>
      </w:r>
      <w:r w:rsidRPr="00D841CD">
        <w:rPr>
          <w:rFonts w:ascii="Times New Roman" w:hAnsi="Times New Roman" w:cs="Times New Roman"/>
          <w:i/>
          <w:sz w:val="28"/>
          <w:szCs w:val="28"/>
          <w:lang w:val="bg-BG"/>
        </w:rPr>
        <w:t>жи</w:t>
      </w:r>
      <w:r>
        <w:rPr>
          <w:rFonts w:ascii="Times New Roman" w:hAnsi="Times New Roman" w:cs="Times New Roman"/>
          <w:i/>
          <w:sz w:val="28"/>
          <w:szCs w:val="28"/>
          <w:lang w:val="bg-BG"/>
        </w:rPr>
        <w:t>я</w:t>
      </w:r>
      <w:r w:rsidRPr="00D841CD">
        <w:rPr>
          <w:rFonts w:ascii="Times New Roman" w:hAnsi="Times New Roman" w:cs="Times New Roman"/>
          <w:i/>
          <w:sz w:val="28"/>
          <w:szCs w:val="28"/>
          <w:lang w:val="bg-BG"/>
        </w:rPr>
        <w:t xml:space="preserve"> </w:t>
      </w:r>
      <w:r w:rsidRPr="003A3B16">
        <w:rPr>
          <w:rFonts w:ascii="Times New Roman" w:hAnsi="Times New Roman" w:cs="Times New Roman"/>
          <w:sz w:val="28"/>
          <w:szCs w:val="28"/>
          <w:lang w:val="bg-BG"/>
        </w:rPr>
        <w:t xml:space="preserve">– </w:t>
      </w:r>
      <w:r>
        <w:rPr>
          <w:rFonts w:ascii="Times New Roman" w:hAnsi="Times New Roman" w:cs="Times New Roman"/>
          <w:sz w:val="28"/>
          <w:szCs w:val="28"/>
        </w:rPr>
        <w:t>s</w:t>
      </w:r>
      <w:r w:rsidRPr="003A3B16">
        <w:rPr>
          <w:rFonts w:ascii="Times New Roman" w:hAnsi="Times New Roman" w:cs="Times New Roman"/>
          <w:sz w:val="28"/>
          <w:szCs w:val="28"/>
          <w:lang w:val="bg-BG"/>
        </w:rPr>
        <w:t xml:space="preserve">toriteglia, </w:t>
      </w:r>
      <w:r>
        <w:rPr>
          <w:rFonts w:ascii="Times New Roman" w:hAnsi="Times New Roman" w:cs="Times New Roman"/>
          <w:sz w:val="28"/>
          <w:szCs w:val="28"/>
        </w:rPr>
        <w:t>s</w:t>
      </w:r>
      <w:r w:rsidRPr="003A3B16">
        <w:rPr>
          <w:rFonts w:ascii="Times New Roman" w:hAnsi="Times New Roman" w:cs="Times New Roman"/>
          <w:sz w:val="28"/>
          <w:szCs w:val="28"/>
          <w:lang w:val="bg-BG"/>
        </w:rPr>
        <w:t>passiteglia</w:t>
      </w:r>
      <w:r w:rsidR="00CB51C7">
        <w:rPr>
          <w:rFonts w:ascii="Times New Roman" w:hAnsi="Times New Roman" w:cs="Times New Roman"/>
          <w:sz w:val="28"/>
          <w:szCs w:val="28"/>
          <w:lang w:val="bg-BG"/>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Народната основа на книжовния език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изпъква изключително в областта на лексиката, която ще бъде разгледана подробно в отделна глава. Богато представена е групата на турцизмите. На много места проличават старанието и стремежът текстът да бъде по-разбираем и достъпен. Не са единици случаите, в които книжовни думи се обясняват с диалектизми и турцизми. Тази черта е характерна и за други ръкописи от същия период. Зл. Куфнерова отбелязва, че в преводите на </w:t>
      </w:r>
      <w:r w:rsidR="008B696B">
        <w:rPr>
          <w:rFonts w:ascii="Times New Roman" w:hAnsi="Times New Roman" w:cs="Times New Roman"/>
          <w:sz w:val="28"/>
          <w:szCs w:val="28"/>
          <w:lang w:val="ru-RU"/>
        </w:rPr>
        <w:t>Е</w:t>
      </w:r>
      <w:r w:rsidRPr="00310112">
        <w:rPr>
          <w:rFonts w:ascii="Times New Roman" w:hAnsi="Times New Roman" w:cs="Times New Roman"/>
          <w:sz w:val="28"/>
          <w:szCs w:val="28"/>
          <w:lang w:val="ru-RU"/>
        </w:rPr>
        <w:t xml:space="preserve">вангелието от южнобългарските земи, писани с гръцка азбука, често турските думи се обясняват с книжовни, които се поставят в скоби (Куфнерова 1987: 213). </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Посочените примери от текстовете ясно показват, че католическата литература от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се доближава много до езика на новобългарските дамаскини и отразява характерните особености на книжовния език на народна основа като тип писмена система, разпространявана по българските земи в периода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Важно е да се отбележи, че докато езикът на новобългарските дамаскини намира своето съответствие като концепция за демократизация в самия оригинал на Дамаскин Студит – „Съкровище”</w:t>
      </w:r>
      <w:r w:rsidRPr="001B1435">
        <w:rPr>
          <w:rStyle w:val="a5"/>
          <w:rFonts w:ascii="Times New Roman" w:hAnsi="Times New Roman"/>
          <w:sz w:val="28"/>
          <w:szCs w:val="28"/>
        </w:rPr>
        <w:footnoteReference w:id="10"/>
      </w:r>
      <w:r w:rsidRPr="00310112">
        <w:rPr>
          <w:rFonts w:ascii="Times New Roman" w:hAnsi="Times New Roman" w:cs="Times New Roman"/>
          <w:sz w:val="28"/>
          <w:szCs w:val="28"/>
          <w:lang w:val="ru-RU"/>
        </w:rPr>
        <w:t>, тъй като неговият автор пише с нагласата да създаде съчинение, достъпно за народните маси (</w:t>
      </w:r>
      <w:r w:rsidR="00FB4F24" w:rsidRPr="00FB4F24">
        <w:rPr>
          <w:rFonts w:ascii="Times New Roman" w:hAnsi="Times New Roman" w:cs="Times New Roman"/>
          <w:sz w:val="28"/>
          <w:szCs w:val="28"/>
          <w:lang w:val="ru-RU"/>
        </w:rPr>
        <w:t>Dell’Agata 1984</w:t>
      </w:r>
      <w:r w:rsidRPr="00310112">
        <w:rPr>
          <w:rFonts w:ascii="Times New Roman" w:hAnsi="Times New Roman" w:cs="Times New Roman"/>
          <w:sz w:val="28"/>
          <w:szCs w:val="28"/>
          <w:lang w:val="ru-RU"/>
        </w:rPr>
        <w:t xml:space="preserve">: 158), много по-трудно е да се определи откъде идва влиянието на народния език в католическата литература на новобългарски език от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От една страна</w:t>
      </w:r>
      <w:r w:rsidR="00C53294">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произведенията на Павел Гайдаджийски Дуванлията и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са създадени в бъл</w:t>
      </w:r>
      <w:r w:rsidR="009624C9" w:rsidRPr="00310112">
        <w:rPr>
          <w:rFonts w:ascii="Times New Roman" w:hAnsi="Times New Roman" w:cs="Times New Roman"/>
          <w:sz w:val="28"/>
          <w:szCs w:val="28"/>
          <w:lang w:val="ru-RU"/>
        </w:rPr>
        <w:t>гарска езикова среда</w:t>
      </w:r>
      <w:r w:rsidRPr="00310112">
        <w:rPr>
          <w:rFonts w:ascii="Times New Roman" w:hAnsi="Times New Roman" w:cs="Times New Roman"/>
          <w:sz w:val="28"/>
          <w:szCs w:val="28"/>
          <w:lang w:val="ru-RU"/>
        </w:rPr>
        <w:t xml:space="preserve"> и е съвсем закономерно те да следват общото развитие на българската литератур</w:t>
      </w:r>
      <w:r w:rsidR="0061186E" w:rsidRPr="00310112">
        <w:rPr>
          <w:rFonts w:ascii="Times New Roman" w:hAnsi="Times New Roman" w:cs="Times New Roman"/>
          <w:sz w:val="28"/>
          <w:szCs w:val="28"/>
          <w:lang w:val="ru-RU"/>
        </w:rPr>
        <w:t>а в този период</w:t>
      </w:r>
      <w:r w:rsidR="0061186E">
        <w:rPr>
          <w:rFonts w:ascii="Times New Roman" w:hAnsi="Times New Roman" w:cs="Times New Roman"/>
          <w:sz w:val="28"/>
          <w:szCs w:val="28"/>
          <w:lang w:val="bg-BG"/>
        </w:rPr>
        <w:t xml:space="preserve">. Стана ясно, че влиянието на народния език върху писменото творчество е типично и </w:t>
      </w:r>
      <w:r w:rsidR="0061186E" w:rsidRPr="00310112">
        <w:rPr>
          <w:rFonts w:ascii="Times New Roman" w:hAnsi="Times New Roman" w:cs="Times New Roman"/>
          <w:sz w:val="28"/>
          <w:szCs w:val="28"/>
          <w:lang w:val="ru-RU"/>
        </w:rPr>
        <w:t>като цяло</w:t>
      </w:r>
      <w:r w:rsidRPr="00310112">
        <w:rPr>
          <w:rFonts w:ascii="Times New Roman" w:hAnsi="Times New Roman" w:cs="Times New Roman"/>
          <w:sz w:val="28"/>
          <w:szCs w:val="28"/>
          <w:lang w:val="ru-RU"/>
        </w:rPr>
        <w:t xml:space="preserve"> за южните славяни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Но все пак специално при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може да се търси и пряко влияние от страна на италианските образци, от които той превежда</w:t>
      </w:r>
      <w:r w:rsidR="00F20233">
        <w:rPr>
          <w:rFonts w:ascii="Times New Roman" w:hAnsi="Times New Roman" w:cs="Times New Roman"/>
          <w:sz w:val="28"/>
          <w:szCs w:val="28"/>
          <w:lang w:val="bg-BG"/>
        </w:rPr>
        <w:t>, когато те бъдат открити и със сигурност идентифицирани</w:t>
      </w:r>
      <w:r w:rsidRPr="00310112">
        <w:rPr>
          <w:rFonts w:ascii="Times New Roman" w:hAnsi="Times New Roman" w:cs="Times New Roman"/>
          <w:sz w:val="28"/>
          <w:szCs w:val="28"/>
          <w:lang w:val="ru-RU"/>
        </w:rPr>
        <w:t xml:space="preserve">. </w:t>
      </w:r>
      <w:r w:rsidR="00F20233">
        <w:rPr>
          <w:rFonts w:ascii="Times New Roman" w:hAnsi="Times New Roman" w:cs="Times New Roman"/>
          <w:sz w:val="28"/>
          <w:szCs w:val="28"/>
          <w:lang w:val="bg-BG"/>
        </w:rPr>
        <w:t>Едва тогава ще може да бъде потвърдена със сигурност тезата, че</w:t>
      </w:r>
      <w:r w:rsidRPr="00310112">
        <w:rPr>
          <w:rFonts w:ascii="Times New Roman" w:hAnsi="Times New Roman" w:cs="Times New Roman"/>
          <w:sz w:val="28"/>
          <w:szCs w:val="28"/>
          <w:lang w:val="ru-RU"/>
        </w:rPr>
        <w:t xml:space="preserve"> развитието на българската литература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w:t>
      </w:r>
      <w:r w:rsidR="00F20233">
        <w:rPr>
          <w:rFonts w:ascii="Times New Roman" w:hAnsi="Times New Roman" w:cs="Times New Roman"/>
          <w:sz w:val="28"/>
          <w:szCs w:val="28"/>
          <w:lang w:val="bg-BG"/>
        </w:rPr>
        <w:t xml:space="preserve">се пресича и с това на </w:t>
      </w:r>
      <w:r w:rsidRPr="00310112">
        <w:rPr>
          <w:rFonts w:ascii="Times New Roman" w:hAnsi="Times New Roman" w:cs="Times New Roman"/>
          <w:sz w:val="28"/>
          <w:szCs w:val="28"/>
          <w:lang w:val="ru-RU"/>
        </w:rPr>
        <w:t>италианската литература</w:t>
      </w:r>
      <w:r w:rsidR="00F20233">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посредством книжовното дело на българите католици, творили в този период.  </w:t>
      </w:r>
    </w:p>
    <w:p w:rsidR="00085909" w:rsidRDefault="00011E29" w:rsidP="002A5F61">
      <w:pPr>
        <w:spacing w:line="360" w:lineRule="auto"/>
        <w:ind w:firstLine="708"/>
        <w:contextualSpacing/>
        <w:jc w:val="both"/>
        <w:rPr>
          <w:rFonts w:ascii="Times New Roman" w:hAnsi="Times New Roman" w:cs="Times New Roman"/>
          <w:sz w:val="28"/>
          <w:szCs w:val="28"/>
        </w:rPr>
      </w:pPr>
      <w:r w:rsidRPr="00310112">
        <w:rPr>
          <w:rFonts w:ascii="Times New Roman" w:hAnsi="Times New Roman" w:cs="Times New Roman"/>
          <w:sz w:val="28"/>
          <w:szCs w:val="28"/>
          <w:lang w:val="ru-RU"/>
        </w:rPr>
        <w:t xml:space="preserve">От направения преглед става ясно, че произведенията, които създават българските католически книжовници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притежават характеристики, които налагат тяхното обособяване в отделен дял. В</w:t>
      </w:r>
      <w:r w:rsidR="00A768F1">
        <w:rPr>
          <w:rFonts w:ascii="Times New Roman" w:hAnsi="Times New Roman" w:cs="Times New Roman"/>
          <w:sz w:val="28"/>
          <w:szCs w:val="28"/>
          <w:lang w:val="ru-RU"/>
        </w:rPr>
        <w:t>ъв връзка с това</w:t>
      </w:r>
      <w:r w:rsidRPr="00310112">
        <w:rPr>
          <w:rFonts w:ascii="Times New Roman" w:hAnsi="Times New Roman" w:cs="Times New Roman"/>
          <w:sz w:val="28"/>
          <w:szCs w:val="28"/>
          <w:lang w:val="ru-RU"/>
        </w:rPr>
        <w:t xml:space="preserve"> е важно да бъдат изяснени предпоставките, които довеждат до възникването на този вид литература. Необходимо е накратко да бъде разгледана католическата пропаганда на Балканите</w:t>
      </w:r>
      <w:r w:rsidR="00287C5B">
        <w:rPr>
          <w:rFonts w:ascii="Times New Roman" w:hAnsi="Times New Roman" w:cs="Times New Roman"/>
          <w:sz w:val="28"/>
          <w:szCs w:val="28"/>
          <w:lang w:val="bg-BG"/>
        </w:rPr>
        <w:t>,</w:t>
      </w:r>
      <w:r w:rsidRPr="00310112">
        <w:rPr>
          <w:rFonts w:ascii="Times New Roman" w:hAnsi="Times New Roman" w:cs="Times New Roman"/>
          <w:sz w:val="28"/>
          <w:szCs w:val="28"/>
          <w:lang w:val="ru-RU"/>
        </w:rPr>
        <w:t xml:space="preserve"> и най-вече на територията на българските земи, която е пряко свързана със съдбата на българските павликяни</w:t>
      </w:r>
      <w:r w:rsidR="00287C5B">
        <w:rPr>
          <w:rFonts w:ascii="Times New Roman" w:hAnsi="Times New Roman" w:cs="Times New Roman"/>
          <w:sz w:val="28"/>
          <w:szCs w:val="28"/>
          <w:lang w:val="bg-BG"/>
        </w:rPr>
        <w:t>.</w:t>
      </w:r>
    </w:p>
    <w:p w:rsidR="001F7883" w:rsidRDefault="001F7883" w:rsidP="002A5F61">
      <w:pPr>
        <w:spacing w:line="360" w:lineRule="auto"/>
        <w:ind w:firstLine="708"/>
        <w:contextualSpacing/>
        <w:jc w:val="both"/>
        <w:rPr>
          <w:rFonts w:ascii="Times New Roman" w:hAnsi="Times New Roman" w:cs="Times New Roman"/>
          <w:sz w:val="28"/>
          <w:szCs w:val="28"/>
        </w:rPr>
      </w:pPr>
    </w:p>
    <w:p w:rsidR="001F7883" w:rsidRPr="001F7883" w:rsidRDefault="001F7883" w:rsidP="002A5F61">
      <w:pPr>
        <w:spacing w:line="360" w:lineRule="auto"/>
        <w:ind w:firstLine="708"/>
        <w:contextualSpacing/>
        <w:jc w:val="both"/>
        <w:rPr>
          <w:rFonts w:ascii="Times New Roman" w:hAnsi="Times New Roman" w:cs="Times New Roman"/>
          <w:sz w:val="28"/>
          <w:szCs w:val="28"/>
        </w:rPr>
      </w:pPr>
    </w:p>
    <w:p w:rsidR="00011E29" w:rsidRPr="00085909" w:rsidRDefault="007E4E22" w:rsidP="002A5F61">
      <w:pPr>
        <w:spacing w:line="360" w:lineRule="auto"/>
        <w:ind w:firstLine="708"/>
        <w:contextualSpacing/>
        <w:jc w:val="both"/>
        <w:rPr>
          <w:rFonts w:ascii="Times New Roman" w:hAnsi="Times New Roman" w:cs="Times New Roman"/>
          <w:b/>
          <w:sz w:val="28"/>
          <w:szCs w:val="28"/>
          <w:lang w:val="bg-BG"/>
        </w:rPr>
      </w:pPr>
      <w:r w:rsidRPr="00085909">
        <w:rPr>
          <w:rFonts w:ascii="Times New Roman" w:hAnsi="Times New Roman" w:cs="Times New Roman"/>
          <w:b/>
          <w:sz w:val="28"/>
          <w:szCs w:val="28"/>
          <w:lang w:val="bg-BG"/>
        </w:rPr>
        <w:lastRenderedPageBreak/>
        <w:t>3</w:t>
      </w:r>
      <w:r w:rsidR="00011E29" w:rsidRPr="00310112">
        <w:rPr>
          <w:rFonts w:ascii="Times New Roman" w:hAnsi="Times New Roman" w:cs="Times New Roman"/>
          <w:b/>
          <w:sz w:val="28"/>
          <w:szCs w:val="28"/>
          <w:lang w:val="ru-RU"/>
        </w:rPr>
        <w:t xml:space="preserve">. Католическата пропаганда на Балканите </w:t>
      </w:r>
      <w:r w:rsidR="00011E29" w:rsidRPr="00085909">
        <w:rPr>
          <w:rFonts w:ascii="Times New Roman" w:hAnsi="Times New Roman" w:cs="Times New Roman"/>
          <w:b/>
          <w:sz w:val="28"/>
          <w:szCs w:val="28"/>
        </w:rPr>
        <w:t>XVI</w:t>
      </w:r>
      <w:r w:rsidR="00F100D5">
        <w:rPr>
          <w:rFonts w:ascii="Times New Roman" w:hAnsi="Times New Roman" w:cs="Times New Roman"/>
          <w:b/>
          <w:sz w:val="28"/>
          <w:szCs w:val="28"/>
          <w:lang w:val="bg-BG"/>
        </w:rPr>
        <w:t xml:space="preserve"> </w:t>
      </w:r>
      <w:r w:rsidR="00F100D5" w:rsidRPr="00F100D5">
        <w:rPr>
          <w:rFonts w:ascii="Times New Roman" w:hAnsi="Times New Roman" w:cs="Times New Roman"/>
          <w:b/>
          <w:sz w:val="28"/>
          <w:szCs w:val="28"/>
          <w:lang w:val="ru-RU"/>
        </w:rPr>
        <w:t>–</w:t>
      </w:r>
      <w:r w:rsidR="00F100D5">
        <w:rPr>
          <w:rFonts w:ascii="Times New Roman" w:hAnsi="Times New Roman" w:cs="Times New Roman"/>
          <w:sz w:val="28"/>
          <w:szCs w:val="28"/>
          <w:lang w:val="ru-RU"/>
        </w:rPr>
        <w:t xml:space="preserve"> </w:t>
      </w:r>
      <w:r w:rsidR="00011E29" w:rsidRPr="00085909">
        <w:rPr>
          <w:rFonts w:ascii="Times New Roman" w:hAnsi="Times New Roman" w:cs="Times New Roman"/>
          <w:b/>
          <w:sz w:val="28"/>
          <w:szCs w:val="28"/>
        </w:rPr>
        <w:t>XVII</w:t>
      </w:r>
      <w:r w:rsidR="00E273F6">
        <w:rPr>
          <w:rFonts w:ascii="Times New Roman" w:hAnsi="Times New Roman" w:cs="Times New Roman"/>
          <w:b/>
          <w:sz w:val="28"/>
          <w:szCs w:val="28"/>
          <w:lang w:val="ru-RU"/>
        </w:rPr>
        <w:t xml:space="preserve"> в</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F100D5">
        <w:rPr>
          <w:rFonts w:ascii="Times New Roman" w:hAnsi="Times New Roman" w:cs="Times New Roman"/>
          <w:sz w:val="28"/>
          <w:szCs w:val="28"/>
          <w:lang w:val="bg-BG"/>
        </w:rPr>
        <w:t>За активна католическа пропаганда сред павликяните по българските земи преди XVI в. не може да се говори, макар че подобни опити са правени и доста преди това. Дуйчев пише, че малко след основаването на францисканския орден през 1209 г. от папа Инокентий III, папа Онорий III изпраща мисионери францисканци в земите на Босна, Сърбия и България, за да премахнат „така наречените еретици” (Дуйчев 1965: 395).  Това се случва в периода 1245</w:t>
      </w:r>
      <w:r w:rsidR="00F100D5">
        <w:rPr>
          <w:rFonts w:ascii="Times New Roman" w:hAnsi="Times New Roman" w:cs="Times New Roman"/>
          <w:sz w:val="28"/>
          <w:szCs w:val="28"/>
          <w:lang w:val="bg-BG"/>
        </w:rPr>
        <w:t xml:space="preserve"> </w:t>
      </w:r>
      <w:r w:rsidR="00F100D5" w:rsidRPr="00310112">
        <w:rPr>
          <w:rFonts w:ascii="Times New Roman" w:hAnsi="Times New Roman" w:cs="Times New Roman"/>
          <w:sz w:val="28"/>
          <w:szCs w:val="28"/>
          <w:lang w:val="ru-RU"/>
        </w:rPr>
        <w:t>–</w:t>
      </w:r>
      <w:r w:rsidR="00F100D5">
        <w:rPr>
          <w:rFonts w:ascii="Times New Roman" w:hAnsi="Times New Roman" w:cs="Times New Roman"/>
          <w:sz w:val="28"/>
          <w:szCs w:val="28"/>
          <w:lang w:val="ru-RU"/>
        </w:rPr>
        <w:t xml:space="preserve"> </w:t>
      </w:r>
      <w:r w:rsidRPr="00F100D5">
        <w:rPr>
          <w:rFonts w:ascii="Times New Roman" w:hAnsi="Times New Roman" w:cs="Times New Roman"/>
          <w:sz w:val="28"/>
          <w:szCs w:val="28"/>
          <w:lang w:val="bg-BG"/>
        </w:rPr>
        <w:t>1291 г.</w:t>
      </w:r>
      <w:r w:rsidR="00FB4F24">
        <w:rPr>
          <w:rFonts w:ascii="Times New Roman" w:hAnsi="Times New Roman" w:cs="Times New Roman"/>
          <w:sz w:val="28"/>
          <w:szCs w:val="28"/>
        </w:rPr>
        <w:t xml:space="preserve"> </w:t>
      </w:r>
      <w:r w:rsidRPr="00F100D5">
        <w:rPr>
          <w:rFonts w:ascii="Times New Roman" w:hAnsi="Times New Roman" w:cs="Times New Roman"/>
          <w:sz w:val="28"/>
          <w:szCs w:val="28"/>
          <w:lang w:val="bg-BG"/>
        </w:rPr>
        <w:t>(</w:t>
      </w:r>
      <w:r w:rsidR="00022A91">
        <w:rPr>
          <w:rFonts w:ascii="Times New Roman" w:hAnsi="Times New Roman" w:cs="Times New Roman"/>
          <w:sz w:val="28"/>
          <w:szCs w:val="28"/>
          <w:lang w:val="bg-BG"/>
        </w:rPr>
        <w:t>Милетич 1903</w:t>
      </w:r>
      <w:r w:rsidRPr="00F100D5">
        <w:rPr>
          <w:rFonts w:ascii="Times New Roman" w:hAnsi="Times New Roman" w:cs="Times New Roman"/>
          <w:sz w:val="28"/>
          <w:szCs w:val="28"/>
          <w:lang w:val="bg-BG"/>
        </w:rPr>
        <w:t xml:space="preserve">: 8). Историческите извори сочат, че през 1366 г. Лудвиг (Унгарски) покорява западнобългарските земи, пленява цар Иван Страцимир и обръща </w:t>
      </w:r>
      <w:r w:rsidR="006970D8">
        <w:rPr>
          <w:rFonts w:ascii="Times New Roman" w:hAnsi="Times New Roman" w:cs="Times New Roman"/>
          <w:sz w:val="28"/>
          <w:szCs w:val="28"/>
          <w:lang w:val="bg-BG"/>
        </w:rPr>
        <w:t>към</w:t>
      </w:r>
      <w:r w:rsidRPr="00F100D5">
        <w:rPr>
          <w:rFonts w:ascii="Times New Roman" w:hAnsi="Times New Roman" w:cs="Times New Roman"/>
          <w:sz w:val="28"/>
          <w:szCs w:val="28"/>
          <w:lang w:val="bg-BG"/>
        </w:rPr>
        <w:t xml:space="preserve"> католическата вяра близо 200 000 души, сред които има и павликяни (Нешев 1978: 72). В. Гюзелев посочва: „В писмо до папата от 1366 г. генералът на </w:t>
      </w:r>
      <w:r w:rsidRPr="00310112">
        <w:rPr>
          <w:rFonts w:ascii="Times New Roman" w:hAnsi="Times New Roman" w:cs="Times New Roman"/>
          <w:sz w:val="28"/>
          <w:szCs w:val="28"/>
          <w:lang w:val="ru-RU"/>
        </w:rPr>
        <w:t>францисканския орден Марко от Ви</w:t>
      </w:r>
      <w:r w:rsidR="00702AF3">
        <w:rPr>
          <w:rFonts w:ascii="Times New Roman" w:hAnsi="Times New Roman" w:cs="Times New Roman"/>
          <w:sz w:val="28"/>
          <w:szCs w:val="28"/>
          <w:lang w:val="ru-RU"/>
        </w:rPr>
        <w:t>тербо известява,</w:t>
      </w:r>
      <w:r w:rsidRPr="00310112">
        <w:rPr>
          <w:rFonts w:ascii="Times New Roman" w:hAnsi="Times New Roman" w:cs="Times New Roman"/>
          <w:sz w:val="28"/>
          <w:szCs w:val="28"/>
          <w:lang w:val="ru-RU"/>
        </w:rPr>
        <w:t xml:space="preserve"> че най-лесно се приобщавали към католическата вяра манихеите и патарените, т.е. българските богомили</w:t>
      </w:r>
      <w:r w:rsidR="00F100D5">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(Гюзелев 2013: 200). </w:t>
      </w:r>
    </w:p>
    <w:p w:rsidR="00011E29" w:rsidRPr="006970D8"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Опитите за католическо влияние върху павликяните се засилва</w:t>
      </w:r>
      <w:r w:rsidR="00F100D5">
        <w:rPr>
          <w:rFonts w:ascii="Times New Roman" w:hAnsi="Times New Roman" w:cs="Times New Roman"/>
          <w:sz w:val="28"/>
          <w:szCs w:val="28"/>
          <w:lang w:val="ru-RU"/>
        </w:rPr>
        <w:t>т</w:t>
      </w:r>
      <w:r w:rsidRPr="00310112">
        <w:rPr>
          <w:rFonts w:ascii="Times New Roman" w:hAnsi="Times New Roman" w:cs="Times New Roman"/>
          <w:sz w:val="28"/>
          <w:szCs w:val="28"/>
          <w:lang w:val="ru-RU"/>
        </w:rPr>
        <w:t xml:space="preserve"> още повече през втората половина на </w:t>
      </w:r>
      <w:r w:rsidRPr="001B1435">
        <w:rPr>
          <w:rFonts w:ascii="Times New Roman" w:hAnsi="Times New Roman" w:cs="Times New Roman"/>
          <w:sz w:val="28"/>
          <w:szCs w:val="28"/>
        </w:rPr>
        <w:t>XVI</w:t>
      </w:r>
      <w:r w:rsidRPr="00310112">
        <w:rPr>
          <w:rFonts w:ascii="Times New Roman" w:hAnsi="Times New Roman" w:cs="Times New Roman"/>
          <w:sz w:val="28"/>
          <w:szCs w:val="28"/>
          <w:lang w:val="ru-RU"/>
        </w:rPr>
        <w:t xml:space="preserve"> в. като резултат от проведения в периода 1545</w:t>
      </w:r>
      <w:r w:rsidR="00F100D5">
        <w:rPr>
          <w:rFonts w:ascii="Times New Roman" w:hAnsi="Times New Roman" w:cs="Times New Roman"/>
          <w:sz w:val="28"/>
          <w:szCs w:val="28"/>
          <w:lang w:val="ru-RU"/>
        </w:rPr>
        <w:t xml:space="preserve"> </w:t>
      </w:r>
      <w:r w:rsidR="00F100D5" w:rsidRPr="00310112">
        <w:rPr>
          <w:rFonts w:ascii="Times New Roman" w:hAnsi="Times New Roman" w:cs="Times New Roman"/>
          <w:sz w:val="28"/>
          <w:szCs w:val="28"/>
          <w:lang w:val="ru-RU"/>
        </w:rPr>
        <w:t>–</w:t>
      </w:r>
      <w:r w:rsidR="00F100D5">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1563</w:t>
      </w:r>
      <w:r w:rsidR="00F100D5">
        <w:rPr>
          <w:rFonts w:ascii="Times New Roman" w:hAnsi="Times New Roman" w:cs="Times New Roman"/>
          <w:sz w:val="28"/>
          <w:szCs w:val="28"/>
          <w:lang w:val="ru-RU"/>
        </w:rPr>
        <w:t xml:space="preserve"> г.</w:t>
      </w:r>
      <w:r w:rsidRPr="00310112">
        <w:rPr>
          <w:rFonts w:ascii="Times New Roman" w:hAnsi="Times New Roman" w:cs="Times New Roman"/>
          <w:sz w:val="28"/>
          <w:szCs w:val="28"/>
          <w:lang w:val="ru-RU"/>
        </w:rPr>
        <w:t xml:space="preserve"> Тридентски събор, на който са взети важни решения за противодействие на засилващото се протестантство (Ангелов 1994: 171).  Този исторически период, втората половина на </w:t>
      </w:r>
      <w:r w:rsidRPr="001B1435">
        <w:rPr>
          <w:rFonts w:ascii="Times New Roman" w:hAnsi="Times New Roman" w:cs="Times New Roman"/>
          <w:sz w:val="28"/>
          <w:szCs w:val="28"/>
        </w:rPr>
        <w:t>XVI</w:t>
      </w:r>
      <w:r w:rsidRPr="00310112">
        <w:rPr>
          <w:rFonts w:ascii="Times New Roman" w:hAnsi="Times New Roman" w:cs="Times New Roman"/>
          <w:sz w:val="28"/>
          <w:szCs w:val="28"/>
          <w:lang w:val="ru-RU"/>
        </w:rPr>
        <w:t xml:space="preserve"> и първата четвърт на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w:t>
      </w:r>
      <w:r w:rsidR="006970D8">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е така наречената Контрареформация. Нуждата от единен централен орган, който да ръководи и управлява действията на римската курия, целящи разпространяването и утвърждаването на католицизма, довежда до учредяването на Конгрегацията за разпространение на вярата с була на папа Григорий </w:t>
      </w:r>
      <w:r w:rsidRPr="001B1435">
        <w:rPr>
          <w:rFonts w:ascii="Times New Roman" w:hAnsi="Times New Roman" w:cs="Times New Roman"/>
          <w:sz w:val="28"/>
          <w:szCs w:val="28"/>
        </w:rPr>
        <w:t>XV</w:t>
      </w:r>
      <w:r w:rsidRPr="00310112">
        <w:rPr>
          <w:rFonts w:ascii="Times New Roman" w:hAnsi="Times New Roman" w:cs="Times New Roman"/>
          <w:sz w:val="28"/>
          <w:szCs w:val="28"/>
          <w:lang w:val="ru-RU"/>
        </w:rPr>
        <w:t xml:space="preserve"> от 6 януари 1622 г.  (Ваташки 2009: 20</w:t>
      </w:r>
      <w:r w:rsidR="006970D8">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Дринов 1869: 161</w:t>
      </w:r>
      <w:r w:rsidR="006970D8">
        <w:rPr>
          <w:rFonts w:ascii="Times New Roman" w:hAnsi="Times New Roman" w:cs="Times New Roman"/>
          <w:sz w:val="28"/>
          <w:szCs w:val="28"/>
          <w:lang w:val="ru-RU"/>
        </w:rPr>
        <w:t xml:space="preserve">; </w:t>
      </w:r>
      <w:r w:rsidR="00516591">
        <w:rPr>
          <w:rFonts w:ascii="Times New Roman" w:hAnsi="Times New Roman" w:cs="Times New Roman"/>
          <w:sz w:val="28"/>
          <w:szCs w:val="28"/>
        </w:rPr>
        <w:t>F</w:t>
      </w:r>
      <w:r w:rsidRPr="001B1435">
        <w:rPr>
          <w:rFonts w:ascii="Times New Roman" w:hAnsi="Times New Roman" w:cs="Times New Roman"/>
          <w:sz w:val="28"/>
          <w:szCs w:val="28"/>
        </w:rPr>
        <w:t>ois</w:t>
      </w:r>
      <w:r w:rsidRPr="00310112">
        <w:rPr>
          <w:rFonts w:ascii="Times New Roman" w:hAnsi="Times New Roman" w:cs="Times New Roman"/>
          <w:sz w:val="28"/>
          <w:szCs w:val="28"/>
          <w:lang w:val="ru-RU"/>
        </w:rPr>
        <w:t xml:space="preserve"> 1994: 351). Насоката на нейната дейност е ясна още от създаването </w:t>
      </w:r>
      <w:r w:rsidR="006970D8">
        <w:rPr>
          <w:rFonts w:ascii="Times New Roman" w:hAnsi="Times New Roman" w:cs="Times New Roman"/>
          <w:sz w:val="28"/>
          <w:szCs w:val="28"/>
          <w:lang w:val="ru-RU"/>
        </w:rPr>
        <w:t>ѝ</w:t>
      </w:r>
      <w:r w:rsidRPr="00310112">
        <w:rPr>
          <w:rFonts w:ascii="Times New Roman" w:hAnsi="Times New Roman" w:cs="Times New Roman"/>
          <w:sz w:val="28"/>
          <w:szCs w:val="28"/>
          <w:lang w:val="ru-RU"/>
        </w:rPr>
        <w:t>, а именно да си възвърне вярващите във всички  части на света, където се е установило протестанството, и да донесе светлината на истинската вяра в езическите земи (</w:t>
      </w:r>
      <w:r w:rsidRPr="001B1435">
        <w:rPr>
          <w:rFonts w:ascii="Times New Roman" w:hAnsi="Times New Roman" w:cs="Times New Roman"/>
          <w:sz w:val="28"/>
          <w:szCs w:val="28"/>
        </w:rPr>
        <w:t>Guilday</w:t>
      </w:r>
      <w:r w:rsidRPr="00310112">
        <w:rPr>
          <w:rFonts w:ascii="Times New Roman" w:hAnsi="Times New Roman" w:cs="Times New Roman"/>
          <w:sz w:val="28"/>
          <w:szCs w:val="28"/>
          <w:lang w:val="ru-RU"/>
        </w:rPr>
        <w:t xml:space="preserve"> 1921: 480): </w:t>
      </w:r>
      <w:r w:rsidR="006970D8">
        <w:rPr>
          <w:rFonts w:ascii="Times New Roman" w:hAnsi="Times New Roman" w:cs="Times New Roman"/>
          <w:sz w:val="28"/>
          <w:szCs w:val="28"/>
          <w:lang w:val="bg-BG"/>
        </w:rPr>
        <w:t>„</w:t>
      </w:r>
      <w:r w:rsidRPr="006970D8">
        <w:rPr>
          <w:rFonts w:ascii="Times New Roman" w:hAnsi="Times New Roman" w:cs="Times New Roman"/>
          <w:sz w:val="28"/>
          <w:szCs w:val="28"/>
          <w:lang w:val="bg-BG"/>
        </w:rPr>
        <w:t xml:space="preserve">Suo principale fine </w:t>
      </w:r>
      <w:r w:rsidRPr="006970D8">
        <w:rPr>
          <w:rFonts w:ascii="Times New Roman" w:hAnsi="Times New Roman" w:cs="Times New Roman"/>
          <w:sz w:val="28"/>
          <w:szCs w:val="28"/>
          <w:lang w:val="bg-BG"/>
        </w:rPr>
        <w:lastRenderedPageBreak/>
        <w:t>e la propagazione della fide cattolica in tutte le parti del mondo; ma l'opera sua non era totalmente ristretta a questa parte che non mirasse anche a diffondere le lettere, le scienze e la civilta fra genti ignare, barbare e selvagge; che anzi una cosa aiutava l'altra; perchе la fede serviva d'introduzione alla civilta, e questa a quella</w:t>
      </w:r>
      <w:r w:rsidR="006970D8">
        <w:rPr>
          <w:rFonts w:ascii="Times New Roman" w:hAnsi="Times New Roman" w:cs="Times New Roman"/>
          <w:sz w:val="28"/>
          <w:szCs w:val="28"/>
          <w:lang w:val="bg-BG"/>
        </w:rPr>
        <w:t>.”</w:t>
      </w:r>
      <w:r w:rsidR="006D7DE8">
        <w:rPr>
          <w:rFonts w:ascii="Times New Roman" w:hAnsi="Times New Roman" w:cs="Times New Roman"/>
          <w:sz w:val="28"/>
          <w:szCs w:val="28"/>
          <w:lang w:val="bg-BG"/>
        </w:rPr>
        <w:t xml:space="preserve"> </w:t>
      </w:r>
      <w:r w:rsidR="006970D8">
        <w:rPr>
          <w:rFonts w:ascii="Times New Roman" w:hAnsi="Times New Roman" w:cs="Times New Roman"/>
          <w:sz w:val="28"/>
          <w:szCs w:val="28"/>
          <w:lang w:val="bg-BG"/>
        </w:rPr>
        <w:t>[Н</w:t>
      </w:r>
      <w:r w:rsidRPr="006970D8">
        <w:rPr>
          <w:rFonts w:ascii="Times New Roman" w:hAnsi="Times New Roman" w:cs="Times New Roman"/>
          <w:sz w:val="28"/>
          <w:szCs w:val="28"/>
          <w:lang w:val="bg-BG"/>
        </w:rPr>
        <w:t xml:space="preserve">ейната главна цел е била католичeската пропаганда в цял свят; нейната задача не е била тясно свързана само с разпространението на литературата, науката и цивилизацията сред незнаещите, варварски и дивашки народи; даже едното е помагало на другото, защото вярата е служила за въвеждането на цивилизацията]. Освен това в устава е обърнато специално внимание на положението на православните народи в пределите на Османската империя и е записано, че римските апостоли трябва да полагат особена грижа и старание за обръщането на тези християни към католицизма (Дринов 1869: 61).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6970D8">
        <w:rPr>
          <w:rFonts w:ascii="Times New Roman" w:hAnsi="Times New Roman" w:cs="Times New Roman"/>
          <w:sz w:val="28"/>
          <w:szCs w:val="28"/>
          <w:lang w:val="bg-BG"/>
        </w:rPr>
        <w:t xml:space="preserve">Двата католически ордена, които действат най-активно в пределите на Османската империя в периода XVI – XVII в., са йезуитите и францисканците. Първият е </w:t>
      </w:r>
      <w:r w:rsidR="006970D8">
        <w:rPr>
          <w:rFonts w:ascii="Times New Roman" w:hAnsi="Times New Roman" w:cs="Times New Roman"/>
          <w:sz w:val="28"/>
          <w:szCs w:val="28"/>
          <w:lang w:val="bg-BG"/>
        </w:rPr>
        <w:t>създаден</w:t>
      </w:r>
      <w:r w:rsidRPr="006970D8">
        <w:rPr>
          <w:rFonts w:ascii="Times New Roman" w:hAnsi="Times New Roman" w:cs="Times New Roman"/>
          <w:sz w:val="28"/>
          <w:szCs w:val="28"/>
          <w:lang w:val="bg-BG"/>
        </w:rPr>
        <w:t xml:space="preserve"> през 1540 г. и основната му цел е именно възвръщането на властта на папата след разрушителните удари на Реформацията. Яня Йерков посочва, че с ордена на йезуитите цел на</w:t>
      </w:r>
      <w:r w:rsidRPr="00310112">
        <w:rPr>
          <w:rFonts w:ascii="Times New Roman" w:hAnsi="Times New Roman" w:cs="Times New Roman"/>
          <w:sz w:val="28"/>
          <w:szCs w:val="28"/>
          <w:lang w:val="ru-RU"/>
        </w:rPr>
        <w:t xml:space="preserve"> мисионерите вече не е само проповядването на </w:t>
      </w:r>
      <w:r w:rsidR="008B696B">
        <w:rPr>
          <w:rFonts w:ascii="Times New Roman" w:hAnsi="Times New Roman" w:cs="Times New Roman"/>
          <w:sz w:val="28"/>
          <w:szCs w:val="28"/>
          <w:lang w:val="ru-RU"/>
        </w:rPr>
        <w:t>Е</w:t>
      </w:r>
      <w:r w:rsidRPr="00310112">
        <w:rPr>
          <w:rFonts w:ascii="Times New Roman" w:hAnsi="Times New Roman" w:cs="Times New Roman"/>
          <w:sz w:val="28"/>
          <w:szCs w:val="28"/>
          <w:lang w:val="ru-RU"/>
        </w:rPr>
        <w:t>вангелието, но и преобразуването на обществото, в което те трябва да служат (</w:t>
      </w:r>
      <w:r w:rsidR="00444CE9">
        <w:rPr>
          <w:rFonts w:ascii="Times New Roman" w:hAnsi="Times New Roman" w:cs="Times New Roman"/>
          <w:sz w:val="28"/>
          <w:szCs w:val="28"/>
        </w:rPr>
        <w:t>Jerkov</w:t>
      </w:r>
      <w:r w:rsidRPr="00310112">
        <w:rPr>
          <w:rFonts w:ascii="Times New Roman" w:hAnsi="Times New Roman" w:cs="Times New Roman"/>
          <w:sz w:val="28"/>
          <w:szCs w:val="28"/>
          <w:lang w:val="ru-RU"/>
        </w:rPr>
        <w:t xml:space="preserve"> 2006: 87). През 1609 г. йезуитите се установяват в Константинопол, отварят училища, но тяхната пропаганда в пределите на Османската империя не води до конкретни добри резултати заради поредица от политически интриги, в които йезуитите се замесват (Дринов 1869: 164). По-ефективни сред българите на  Балканите са францисканците от основ</w:t>
      </w:r>
      <w:r w:rsidR="006970D8">
        <w:rPr>
          <w:rFonts w:ascii="Times New Roman" w:hAnsi="Times New Roman" w:cs="Times New Roman"/>
          <w:sz w:val="28"/>
          <w:szCs w:val="28"/>
          <w:lang w:val="ru-RU"/>
        </w:rPr>
        <w:t>а</w:t>
      </w:r>
      <w:r w:rsidRPr="00310112">
        <w:rPr>
          <w:rFonts w:ascii="Times New Roman" w:hAnsi="Times New Roman" w:cs="Times New Roman"/>
          <w:sz w:val="28"/>
          <w:szCs w:val="28"/>
          <w:lang w:val="ru-RU"/>
        </w:rPr>
        <w:t xml:space="preserve">ния през </w:t>
      </w:r>
      <w:r w:rsidRPr="001B1435">
        <w:rPr>
          <w:rFonts w:ascii="Times New Roman" w:hAnsi="Times New Roman" w:cs="Times New Roman"/>
          <w:sz w:val="28"/>
          <w:szCs w:val="28"/>
        </w:rPr>
        <w:t>XIV</w:t>
      </w:r>
      <w:r w:rsidRPr="00310112">
        <w:rPr>
          <w:rFonts w:ascii="Times New Roman" w:hAnsi="Times New Roman" w:cs="Times New Roman"/>
          <w:sz w:val="28"/>
          <w:szCs w:val="28"/>
          <w:lang w:val="ru-RU"/>
        </w:rPr>
        <w:t xml:space="preserve"> в. от унгарския крал Людовиг Велики в южна Унгария клон на босненските францисканци (</w:t>
      </w:r>
      <w:r w:rsidR="00022A91">
        <w:rPr>
          <w:rFonts w:ascii="Times New Roman" w:hAnsi="Times New Roman" w:cs="Times New Roman"/>
          <w:sz w:val="28"/>
          <w:szCs w:val="28"/>
          <w:lang w:val="ru-RU"/>
        </w:rPr>
        <w:t>Милетич 1903</w:t>
      </w:r>
      <w:r w:rsidRPr="00310112">
        <w:rPr>
          <w:rFonts w:ascii="Times New Roman" w:hAnsi="Times New Roman" w:cs="Times New Roman"/>
          <w:sz w:val="28"/>
          <w:szCs w:val="28"/>
          <w:lang w:val="ru-RU"/>
        </w:rPr>
        <w:t>: 9). Както отбелязва и Иван Дуйчев, да се изучат рапортите на францисканците за ситуацията по българските земи е достатъчно, за да се изв</w:t>
      </w:r>
      <w:r w:rsidR="00516591">
        <w:rPr>
          <w:rFonts w:ascii="Times New Roman" w:hAnsi="Times New Roman" w:cs="Times New Roman"/>
          <w:sz w:val="28"/>
          <w:szCs w:val="28"/>
          <w:lang w:val="ru-RU"/>
        </w:rPr>
        <w:t>лече основното за влиянието на р</w:t>
      </w:r>
      <w:r w:rsidRPr="00310112">
        <w:rPr>
          <w:rFonts w:ascii="Times New Roman" w:hAnsi="Times New Roman" w:cs="Times New Roman"/>
          <w:sz w:val="28"/>
          <w:szCs w:val="28"/>
          <w:lang w:val="ru-RU"/>
        </w:rPr>
        <w:t xml:space="preserve">имокатолическата </w:t>
      </w:r>
      <w:r w:rsidRPr="00310112">
        <w:rPr>
          <w:rFonts w:ascii="Times New Roman" w:hAnsi="Times New Roman" w:cs="Times New Roman"/>
          <w:sz w:val="28"/>
          <w:szCs w:val="28"/>
          <w:lang w:val="ru-RU"/>
        </w:rPr>
        <w:lastRenderedPageBreak/>
        <w:t>църква в България (Дуйчев 1965: 395)</w:t>
      </w:r>
      <w:r w:rsidRPr="001B1435">
        <w:rPr>
          <w:rStyle w:val="a5"/>
          <w:rFonts w:ascii="Times New Roman" w:hAnsi="Times New Roman"/>
          <w:sz w:val="28"/>
          <w:szCs w:val="28"/>
        </w:rPr>
        <w:footnoteReference w:id="11"/>
      </w:r>
      <w:r w:rsidRPr="00310112">
        <w:rPr>
          <w:rFonts w:ascii="Times New Roman" w:hAnsi="Times New Roman" w:cs="Times New Roman"/>
          <w:sz w:val="28"/>
          <w:szCs w:val="28"/>
          <w:lang w:val="ru-RU"/>
        </w:rPr>
        <w:t>. За техния успех допринася освен географската и езиковата близост (Дринов 1869: 166</w:t>
      </w:r>
      <w:r w:rsidR="006970D8">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Милетич 1903: 11</w:t>
      </w:r>
      <w:r w:rsidR="006970D8">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Станимиров 1988: 24). Що се отнася конкретно до павликяните, съществуват данни, че те са имали „някакви смътни предания за Рим и за папата”, казвали са, че зависят от него и че произхождат от римляните (Милетич 1903: 10). В свой доклад Филип Станиславов посочва, че павликяните смятат, че произхождат от латинци от Генуа за разлика от българите, които идват от р. Волга (Ангелов 1994: 177).  Това със сигурност благоприятства католическата пропаганда сред тях.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Активизирането на дейността на католическата църква в българските земи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започва от Чипровци (Кипровец), рударско селище в Северозападна България, където още през </w:t>
      </w:r>
      <w:r w:rsidRPr="001B1435">
        <w:rPr>
          <w:rFonts w:ascii="Times New Roman" w:hAnsi="Times New Roman" w:cs="Times New Roman"/>
          <w:sz w:val="28"/>
          <w:szCs w:val="28"/>
        </w:rPr>
        <w:t>XIII</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XIV</w:t>
      </w:r>
      <w:r w:rsidRPr="00310112">
        <w:rPr>
          <w:rFonts w:ascii="Times New Roman" w:hAnsi="Times New Roman" w:cs="Times New Roman"/>
          <w:sz w:val="28"/>
          <w:szCs w:val="28"/>
          <w:lang w:val="ru-RU"/>
        </w:rPr>
        <w:t xml:space="preserve"> в. е имало католици. Освен това намираме информация, че в Чипровци са живели и павликяни. Милетич пише: “Имало още двама учители немци, баща  и син, по име Байер, и една „даскалица”, Виктория Капетанович, чийто баща бил „павликянин” и то от „кипровчаните (става въпрос за гр. Винга, Банат – б.м.)” (Милетич 1896: 44). Според Н. Милев преди францисканската мисия в края на </w:t>
      </w:r>
      <w:r w:rsidRPr="001B1435">
        <w:rPr>
          <w:rFonts w:ascii="Times New Roman" w:hAnsi="Times New Roman" w:cs="Times New Roman"/>
          <w:sz w:val="28"/>
          <w:szCs w:val="28"/>
        </w:rPr>
        <w:t>XVI</w:t>
      </w:r>
      <w:r w:rsidRPr="00310112">
        <w:rPr>
          <w:rFonts w:ascii="Times New Roman" w:hAnsi="Times New Roman" w:cs="Times New Roman"/>
          <w:sz w:val="28"/>
          <w:szCs w:val="28"/>
          <w:lang w:val="ru-RU"/>
        </w:rPr>
        <w:t xml:space="preserve"> в. единствените католици по нашите места са дубровнишките търговци и саксонските рудари (Милев 1914: 18), а </w:t>
      </w:r>
      <w:r w:rsidR="00066F36">
        <w:rPr>
          <w:rFonts w:ascii="Times New Roman" w:hAnsi="Times New Roman" w:cs="Times New Roman"/>
          <w:sz w:val="28"/>
          <w:szCs w:val="28"/>
          <w:lang w:val="ru-RU"/>
        </w:rPr>
        <w:t xml:space="preserve">само </w:t>
      </w:r>
      <w:r w:rsidRPr="00310112">
        <w:rPr>
          <w:rFonts w:ascii="Times New Roman" w:hAnsi="Times New Roman" w:cs="Times New Roman"/>
          <w:sz w:val="28"/>
          <w:szCs w:val="28"/>
          <w:lang w:val="ru-RU"/>
        </w:rPr>
        <w:t>първите имали правото да прекосяват българските земи (Иречек 1978: 478). Саксонците се занимавали с рудодобив и населявали рудничарски центрове като Чипровец, Кратово в Македония, Камполунг във Влашко и др. Това е може би най-широко разпространената теза за проникването на католицизма в Чипровци</w:t>
      </w:r>
      <w:r w:rsidRPr="001B1435">
        <w:rPr>
          <w:rStyle w:val="a5"/>
          <w:rFonts w:ascii="Times New Roman" w:hAnsi="Times New Roman"/>
          <w:sz w:val="28"/>
          <w:szCs w:val="28"/>
        </w:rPr>
        <w:footnoteReference w:id="12"/>
      </w:r>
      <w:r w:rsidRPr="00310112">
        <w:rPr>
          <w:rFonts w:ascii="Times New Roman" w:hAnsi="Times New Roman" w:cs="Times New Roman"/>
          <w:sz w:val="28"/>
          <w:szCs w:val="28"/>
          <w:lang w:val="ru-RU"/>
        </w:rPr>
        <w:t xml:space="preserve"> (</w:t>
      </w:r>
      <w:r w:rsidR="006D7DE8" w:rsidRPr="006D7DE8">
        <w:rPr>
          <w:rFonts w:ascii="Times New Roman" w:hAnsi="Times New Roman" w:cs="Times New Roman"/>
          <w:sz w:val="28"/>
          <w:szCs w:val="28"/>
          <w:lang w:val="ru-RU"/>
        </w:rPr>
        <w:t>Дуйчев 1939</w:t>
      </w:r>
      <w:r w:rsidR="00985033">
        <w:rPr>
          <w:rFonts w:ascii="Times New Roman" w:hAnsi="Times New Roman" w:cs="Times New Roman"/>
          <w:sz w:val="28"/>
          <w:szCs w:val="28"/>
        </w:rPr>
        <w:t>b</w:t>
      </w:r>
      <w:r w:rsidRPr="00310112">
        <w:rPr>
          <w:rFonts w:ascii="Times New Roman" w:hAnsi="Times New Roman" w:cs="Times New Roman"/>
          <w:sz w:val="28"/>
          <w:szCs w:val="28"/>
          <w:lang w:val="ru-RU"/>
        </w:rPr>
        <w:t>: 57</w:t>
      </w:r>
      <w:r w:rsidR="00066F36">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Станимиров 1988: 26).  Св</w:t>
      </w:r>
      <w:r w:rsidR="00066F36">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Станимиров пише, че основания за налагането на това предположение дава една </w:t>
      </w:r>
      <w:r w:rsidRPr="00502A19">
        <w:rPr>
          <w:rFonts w:ascii="Times New Roman" w:hAnsi="Times New Roman" w:cs="Times New Roman"/>
          <w:sz w:val="28"/>
          <w:szCs w:val="28"/>
          <w:lang w:val="ru-RU"/>
        </w:rPr>
        <w:t>релация</w:t>
      </w:r>
      <w:r w:rsidR="00502A19" w:rsidRPr="00502A1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на Петър Богдан от 1667 г., в която той </w:t>
      </w:r>
      <w:r w:rsidR="001C5519">
        <w:rPr>
          <w:rFonts w:ascii="Times New Roman" w:hAnsi="Times New Roman" w:cs="Times New Roman"/>
          <w:sz w:val="28"/>
          <w:szCs w:val="28"/>
          <w:lang w:val="ru-RU"/>
        </w:rPr>
        <w:t>говори</w:t>
      </w:r>
      <w:r w:rsidR="0004153D">
        <w:rPr>
          <w:rFonts w:ascii="Times New Roman" w:hAnsi="Times New Roman" w:cs="Times New Roman"/>
          <w:sz w:val="28"/>
          <w:szCs w:val="28"/>
          <w:lang w:val="ru-RU"/>
        </w:rPr>
        <w:t xml:space="preserve"> за</w:t>
      </w:r>
      <w:r w:rsidRPr="00310112">
        <w:rPr>
          <w:rFonts w:ascii="Times New Roman" w:hAnsi="Times New Roman" w:cs="Times New Roman"/>
          <w:sz w:val="28"/>
          <w:szCs w:val="28"/>
          <w:lang w:val="ru-RU"/>
        </w:rPr>
        <w:t xml:space="preserve"> </w:t>
      </w:r>
      <w:r w:rsidR="0004153D">
        <w:rPr>
          <w:rFonts w:ascii="Times New Roman" w:hAnsi="Times New Roman" w:cs="Times New Roman"/>
          <w:sz w:val="28"/>
          <w:szCs w:val="28"/>
          <w:lang w:val="bg-BG"/>
        </w:rPr>
        <w:t>„</w:t>
      </w:r>
      <w:r w:rsidRPr="00310112">
        <w:rPr>
          <w:rFonts w:ascii="Times New Roman" w:hAnsi="Times New Roman" w:cs="Times New Roman"/>
          <w:sz w:val="28"/>
          <w:szCs w:val="28"/>
          <w:lang w:val="ru-RU"/>
        </w:rPr>
        <w:t>турски привилегии</w:t>
      </w:r>
      <w:r w:rsidR="0004153D">
        <w:rPr>
          <w:rFonts w:ascii="Times New Roman" w:hAnsi="Times New Roman" w:cs="Times New Roman"/>
          <w:sz w:val="28"/>
          <w:szCs w:val="28"/>
          <w:lang w:val="bg-BG"/>
        </w:rPr>
        <w:t>”</w:t>
      </w:r>
      <w:r w:rsidRPr="00310112">
        <w:rPr>
          <w:rFonts w:ascii="Times New Roman" w:hAnsi="Times New Roman" w:cs="Times New Roman"/>
          <w:sz w:val="28"/>
          <w:szCs w:val="28"/>
          <w:lang w:val="ru-RU"/>
        </w:rPr>
        <w:t xml:space="preserve"> и разрешение за поправката на църквата в Чипровци, дадено </w:t>
      </w:r>
      <w:r w:rsidRPr="00310112">
        <w:rPr>
          <w:rFonts w:ascii="Times New Roman" w:hAnsi="Times New Roman" w:cs="Times New Roman"/>
          <w:sz w:val="28"/>
          <w:szCs w:val="28"/>
          <w:lang w:val="ru-RU"/>
        </w:rPr>
        <w:lastRenderedPageBreak/>
        <w:t xml:space="preserve">на саксонски рудари в края на </w:t>
      </w:r>
      <w:r w:rsidRPr="001B1435">
        <w:rPr>
          <w:rFonts w:ascii="Times New Roman" w:hAnsi="Times New Roman" w:cs="Times New Roman"/>
          <w:sz w:val="28"/>
          <w:szCs w:val="28"/>
        </w:rPr>
        <w:t>XV</w:t>
      </w:r>
      <w:r w:rsidRPr="00310112">
        <w:rPr>
          <w:rFonts w:ascii="Times New Roman" w:hAnsi="Times New Roman" w:cs="Times New Roman"/>
          <w:sz w:val="28"/>
          <w:szCs w:val="28"/>
          <w:lang w:val="ru-RU"/>
        </w:rPr>
        <w:t xml:space="preserve"> в. (Станимиров 1988: 26).  Въпреки това въпросът защо точно този град става център на католическата пропаганда в българските земи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остава спорен.  Интересно предположение аргументира в своя статия Иван Сотиров. Той пише, че са</w:t>
      </w:r>
      <w:r w:rsidR="00066F36">
        <w:rPr>
          <w:rFonts w:ascii="Times New Roman" w:hAnsi="Times New Roman" w:cs="Times New Roman"/>
          <w:sz w:val="28"/>
          <w:szCs w:val="28"/>
          <w:lang w:val="ru-RU"/>
        </w:rPr>
        <w:t>ксите напускат Чипровци още през</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XIV</w:t>
      </w:r>
      <w:r w:rsidRPr="00310112">
        <w:rPr>
          <w:rFonts w:ascii="Times New Roman" w:hAnsi="Times New Roman" w:cs="Times New Roman"/>
          <w:sz w:val="28"/>
          <w:szCs w:val="28"/>
          <w:lang w:val="ru-RU"/>
        </w:rPr>
        <w:t xml:space="preserve"> в., а останалата част се претопява в местното население, т.е. от </w:t>
      </w:r>
      <w:r w:rsidRPr="001B1435">
        <w:rPr>
          <w:rFonts w:ascii="Times New Roman" w:hAnsi="Times New Roman" w:cs="Times New Roman"/>
          <w:sz w:val="28"/>
          <w:szCs w:val="28"/>
        </w:rPr>
        <w:t>XIV</w:t>
      </w:r>
      <w:r w:rsidRPr="00310112">
        <w:rPr>
          <w:rFonts w:ascii="Times New Roman" w:hAnsi="Times New Roman" w:cs="Times New Roman"/>
          <w:sz w:val="28"/>
          <w:szCs w:val="28"/>
          <w:lang w:val="ru-RU"/>
        </w:rPr>
        <w:t xml:space="preserve"> в</w:t>
      </w:r>
      <w:r w:rsidR="00066F36">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нататък населението на града е с чист български етнически състав, следователно през </w:t>
      </w:r>
      <w:r w:rsidRPr="001B1435">
        <w:rPr>
          <w:rFonts w:ascii="Times New Roman" w:hAnsi="Times New Roman" w:cs="Times New Roman"/>
          <w:sz w:val="28"/>
          <w:szCs w:val="28"/>
        </w:rPr>
        <w:t>XVI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вече не може да се говори за активно присъствие в града на саксонски рудари (Сотиров 1989: 33, 40). Позовавайки се фамилната хроника за произхода на една от най-старите чипровски фамилии, а именно тази на Парчевичите, Сотиров формулира своята теза, че в резултат на спорове за престола в Босна през 1357 г. в българските земи, по-точно в Чипровци, се заселват босненски преселници заедно с обкръжението си от духовници, рудари и занаятчии  (Сотиров 1989: 41-42), на които се дължи трайното установяване на католицизма в тази част на българските земи. Важно е тук да се каже, че Сотиров обвързва с това преселение и босненско-хърватското езиково влияние: „С това се обяснява съхранението на чисто славянската топонимия в района и проникването на думи от босненско-хърватското наречие”  (Сотиров 1989: 42).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През 1595 г. по времето на понтификата на папа Климент </w:t>
      </w:r>
      <w:r w:rsidRPr="001B1435">
        <w:rPr>
          <w:rFonts w:ascii="Times New Roman" w:hAnsi="Times New Roman" w:cs="Times New Roman"/>
          <w:sz w:val="28"/>
          <w:szCs w:val="28"/>
        </w:rPr>
        <w:t>VIII</w:t>
      </w:r>
      <w:r w:rsidRPr="00310112">
        <w:rPr>
          <w:rFonts w:ascii="Times New Roman" w:hAnsi="Times New Roman" w:cs="Times New Roman"/>
          <w:sz w:val="28"/>
          <w:szCs w:val="28"/>
          <w:lang w:val="ru-RU"/>
        </w:rPr>
        <w:t xml:space="preserve"> (1592</w:t>
      </w:r>
      <w:r w:rsidR="0004153D">
        <w:rPr>
          <w:rFonts w:ascii="Times New Roman" w:hAnsi="Times New Roman" w:cs="Times New Roman"/>
          <w:sz w:val="28"/>
          <w:szCs w:val="28"/>
          <w:lang w:val="ru-RU"/>
        </w:rPr>
        <w:t xml:space="preserve"> </w:t>
      </w:r>
      <w:r w:rsidR="0004153D" w:rsidRPr="00310112">
        <w:rPr>
          <w:rFonts w:ascii="Times New Roman" w:hAnsi="Times New Roman" w:cs="Times New Roman"/>
          <w:sz w:val="28"/>
          <w:szCs w:val="28"/>
          <w:lang w:val="ru-RU"/>
        </w:rPr>
        <w:t>–</w:t>
      </w:r>
      <w:r w:rsidR="0004153D">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1605) в българските земи пристигат босненски франциска</w:t>
      </w:r>
      <w:r w:rsidR="0004153D">
        <w:rPr>
          <w:rFonts w:ascii="Times New Roman" w:hAnsi="Times New Roman" w:cs="Times New Roman"/>
          <w:sz w:val="28"/>
          <w:szCs w:val="28"/>
          <w:lang w:val="ru-RU"/>
        </w:rPr>
        <w:t>н</w:t>
      </w:r>
      <w:r w:rsidRPr="00310112">
        <w:rPr>
          <w:rFonts w:ascii="Times New Roman" w:hAnsi="Times New Roman" w:cs="Times New Roman"/>
          <w:sz w:val="28"/>
          <w:szCs w:val="28"/>
          <w:lang w:val="ru-RU"/>
        </w:rPr>
        <w:t>ци, предвождани от Петър Зл</w:t>
      </w:r>
      <w:r w:rsidR="005D1BC9" w:rsidRPr="00310112">
        <w:rPr>
          <w:rFonts w:ascii="Times New Roman" w:hAnsi="Times New Roman" w:cs="Times New Roman"/>
          <w:sz w:val="28"/>
          <w:szCs w:val="28"/>
          <w:lang w:val="ru-RU"/>
        </w:rPr>
        <w:t>оютрич, наречен още Солинат</w:t>
      </w:r>
      <w:r w:rsidRPr="00310112">
        <w:rPr>
          <w:rFonts w:ascii="Times New Roman" w:hAnsi="Times New Roman" w:cs="Times New Roman"/>
          <w:sz w:val="28"/>
          <w:szCs w:val="28"/>
          <w:lang w:val="ru-RU"/>
        </w:rPr>
        <w:t xml:space="preserve"> (Милев 1914: 18</w:t>
      </w:r>
      <w:r w:rsidR="0004153D">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Иречек 1978: 494</w:t>
      </w:r>
      <w:r w:rsidR="0004153D">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Станимиров 1993: 26). „Подтикнати от стремеж към възраждане и тясно единение със западните си единоверци, българските католици изпратили в 1595 г. една депутация в Босна, отдето довели в Чипровец няколко францискански духовници начело с бошняка Петър Соланин или Солинат, наречен тъй по името на града Соли, отдето бил родом</w:t>
      </w:r>
      <w:r w:rsidR="0004153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(Милев 1914: 18). Една от основните задачи, която си поставя бъдещият софийски епископ, е именно покръстването на българските </w:t>
      </w:r>
      <w:r w:rsidRPr="00310112">
        <w:rPr>
          <w:rFonts w:ascii="Times New Roman" w:hAnsi="Times New Roman" w:cs="Times New Roman"/>
          <w:sz w:val="28"/>
          <w:szCs w:val="28"/>
          <w:lang w:val="ru-RU"/>
        </w:rPr>
        <w:lastRenderedPageBreak/>
        <w:t xml:space="preserve">павликяни, които през първата половина на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w:t>
      </w:r>
      <w:r w:rsidR="00502A19">
        <w:rPr>
          <w:rFonts w:ascii="Times New Roman" w:hAnsi="Times New Roman" w:cs="Times New Roman"/>
          <w:sz w:val="28"/>
          <w:szCs w:val="28"/>
          <w:lang w:val="ru-RU"/>
        </w:rPr>
        <w:t xml:space="preserve">. населяват предимно </w:t>
      </w:r>
      <w:r w:rsidR="00D75E6E">
        <w:rPr>
          <w:rFonts w:ascii="Times New Roman" w:hAnsi="Times New Roman" w:cs="Times New Roman"/>
          <w:sz w:val="28"/>
          <w:szCs w:val="28"/>
          <w:lang w:val="ru-RU"/>
        </w:rPr>
        <w:t>централната част на северните български земи</w:t>
      </w:r>
      <w:r w:rsidRPr="00310112">
        <w:rPr>
          <w:rFonts w:ascii="Times New Roman" w:hAnsi="Times New Roman" w:cs="Times New Roman"/>
          <w:sz w:val="28"/>
          <w:szCs w:val="28"/>
          <w:lang w:val="ru-RU"/>
        </w:rPr>
        <w:t xml:space="preserve"> (Йовков 1991: 35</w:t>
      </w:r>
      <w:r w:rsidR="0004153D">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Станимиров 1988: 27). Преди него такъв опит прави монахът Иероним Арсенго в Силистра и Провадия през 1581 г. (Милев 1914: 17).   Иван Дуйчев съобщава, че дори преди Тридентския събор (1545</w:t>
      </w:r>
      <w:r w:rsidR="00BE0BA6">
        <w:rPr>
          <w:rFonts w:ascii="Times New Roman" w:hAnsi="Times New Roman" w:cs="Times New Roman"/>
          <w:sz w:val="28"/>
          <w:szCs w:val="28"/>
          <w:lang w:val="ru-RU"/>
        </w:rPr>
        <w:t xml:space="preserve"> </w:t>
      </w:r>
      <w:r w:rsidR="00BE0BA6" w:rsidRPr="00310112">
        <w:rPr>
          <w:rFonts w:ascii="Times New Roman" w:hAnsi="Times New Roman" w:cs="Times New Roman"/>
          <w:sz w:val="28"/>
          <w:szCs w:val="28"/>
          <w:lang w:val="ru-RU"/>
        </w:rPr>
        <w:t>–</w:t>
      </w:r>
      <w:r w:rsidR="00BE0BA6">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1563) Папа Григорий </w:t>
      </w:r>
      <w:r w:rsidRPr="001B1435">
        <w:rPr>
          <w:rFonts w:ascii="Times New Roman" w:hAnsi="Times New Roman" w:cs="Times New Roman"/>
          <w:sz w:val="28"/>
          <w:szCs w:val="28"/>
        </w:rPr>
        <w:t>XIII</w:t>
      </w:r>
      <w:r w:rsidRPr="00310112">
        <w:rPr>
          <w:rFonts w:ascii="Times New Roman" w:hAnsi="Times New Roman" w:cs="Times New Roman"/>
          <w:sz w:val="28"/>
          <w:szCs w:val="28"/>
          <w:lang w:val="ru-RU"/>
        </w:rPr>
        <w:t xml:space="preserve"> изпраща в българските земи апостолическия визитатор Петър Цедулин</w:t>
      </w:r>
      <w:r w:rsidR="00BE0BA6">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и изказва предположение, че още тогава е взето решение да се действа в посока на привличането на българските павликяни към католицизма (</w:t>
      </w:r>
      <w:r w:rsidR="00985033">
        <w:rPr>
          <w:rFonts w:ascii="Times New Roman" w:hAnsi="Times New Roman" w:cs="Times New Roman"/>
          <w:sz w:val="28"/>
          <w:szCs w:val="28"/>
          <w:lang w:val="ru-RU"/>
        </w:rPr>
        <w:t>Дуйчев 1939</w:t>
      </w:r>
      <w:r w:rsidR="00985033">
        <w:rPr>
          <w:rFonts w:ascii="Times New Roman" w:hAnsi="Times New Roman" w:cs="Times New Roman"/>
          <w:sz w:val="28"/>
          <w:szCs w:val="28"/>
        </w:rPr>
        <w:t>b</w:t>
      </w:r>
      <w:r w:rsidRPr="00310112">
        <w:rPr>
          <w:rFonts w:ascii="Times New Roman" w:hAnsi="Times New Roman" w:cs="Times New Roman"/>
          <w:sz w:val="28"/>
          <w:szCs w:val="28"/>
          <w:lang w:val="ru-RU"/>
        </w:rPr>
        <w:t>: 7).</w:t>
      </w:r>
    </w:p>
    <w:p w:rsidR="00011E29"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Може да се обобщи, че основните фактори за активното разпространяване на католицизма в българските земи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w:t>
      </w:r>
      <w:r w:rsidR="00BE0BA6">
        <w:rPr>
          <w:rFonts w:ascii="Times New Roman" w:hAnsi="Times New Roman" w:cs="Times New Roman"/>
          <w:sz w:val="28"/>
          <w:szCs w:val="28"/>
          <w:lang w:val="ru-RU"/>
        </w:rPr>
        <w:t>са,</w:t>
      </w:r>
      <w:r w:rsidRPr="00310112">
        <w:rPr>
          <w:rFonts w:ascii="Times New Roman" w:hAnsi="Times New Roman" w:cs="Times New Roman"/>
          <w:sz w:val="28"/>
          <w:szCs w:val="28"/>
          <w:lang w:val="ru-RU"/>
        </w:rPr>
        <w:t xml:space="preserve"> от една страна</w:t>
      </w:r>
      <w:r w:rsidR="00BE0BA6">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старото католическо население, предимно около Чипровци, а от друга</w:t>
      </w:r>
      <w:r w:rsidR="00BE0BA6">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българските павликяни, които стават основен обект на пропагандата, която има огромен успех сред тях. Това налага накратко да бъде разгледана историята на павликянството по българските земи.</w:t>
      </w:r>
    </w:p>
    <w:p w:rsidR="00085909" w:rsidRDefault="00085909" w:rsidP="002A5F61">
      <w:pPr>
        <w:spacing w:line="360" w:lineRule="auto"/>
        <w:ind w:firstLine="708"/>
        <w:contextualSpacing/>
        <w:jc w:val="both"/>
        <w:rPr>
          <w:rFonts w:ascii="Times New Roman" w:hAnsi="Times New Roman" w:cs="Times New Roman"/>
          <w:sz w:val="28"/>
          <w:szCs w:val="28"/>
          <w:lang w:val="bg-BG"/>
        </w:rPr>
      </w:pPr>
    </w:p>
    <w:p w:rsidR="00011E29" w:rsidRDefault="007E4E22" w:rsidP="002A5F61">
      <w:pPr>
        <w:spacing w:line="360" w:lineRule="auto"/>
        <w:ind w:firstLine="708"/>
        <w:contextualSpacing/>
        <w:jc w:val="both"/>
        <w:rPr>
          <w:rFonts w:ascii="Times New Roman" w:hAnsi="Times New Roman" w:cs="Times New Roman"/>
          <w:b/>
          <w:sz w:val="28"/>
          <w:szCs w:val="28"/>
          <w:lang w:val="bg-BG"/>
        </w:rPr>
      </w:pPr>
      <w:r w:rsidRPr="00085909">
        <w:rPr>
          <w:rFonts w:ascii="Times New Roman" w:hAnsi="Times New Roman" w:cs="Times New Roman"/>
          <w:b/>
          <w:sz w:val="28"/>
          <w:szCs w:val="28"/>
          <w:lang w:val="bg-BG"/>
        </w:rPr>
        <w:t>4</w:t>
      </w:r>
      <w:r w:rsidR="00011E29" w:rsidRPr="00310112">
        <w:rPr>
          <w:rFonts w:ascii="Times New Roman" w:hAnsi="Times New Roman" w:cs="Times New Roman"/>
          <w:b/>
          <w:sz w:val="28"/>
          <w:szCs w:val="28"/>
          <w:lang w:val="ru-RU"/>
        </w:rPr>
        <w:t xml:space="preserve">. Павликянство. </w:t>
      </w:r>
      <w:r w:rsidR="00E273F6">
        <w:rPr>
          <w:rFonts w:ascii="Times New Roman" w:hAnsi="Times New Roman" w:cs="Times New Roman"/>
          <w:b/>
          <w:sz w:val="28"/>
          <w:szCs w:val="28"/>
          <w:lang w:val="ru-RU"/>
        </w:rPr>
        <w:t>Етимология на името „павликяни”</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Обстоен преглед на различните теории за това откъде произлиза наименованието на павликянското движение</w:t>
      </w:r>
      <w:r w:rsidR="00D75E6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прави арменският учен М</w:t>
      </w:r>
      <w:r w:rsidR="008C4A4E">
        <w:rPr>
          <w:rFonts w:ascii="Times New Roman" w:hAnsi="Times New Roman" w:cs="Times New Roman"/>
          <w:sz w:val="28"/>
          <w:szCs w:val="28"/>
          <w:lang w:val="ru-RU"/>
        </w:rPr>
        <w:t>елик-Бахшян (Мелик-Бахшян 1955).</w:t>
      </w:r>
      <w:r w:rsidRPr="00310112">
        <w:rPr>
          <w:rFonts w:ascii="Times New Roman" w:hAnsi="Times New Roman" w:cs="Times New Roman"/>
          <w:sz w:val="28"/>
          <w:szCs w:val="28"/>
          <w:lang w:val="ru-RU"/>
        </w:rPr>
        <w:t xml:space="preserve"> </w:t>
      </w:r>
      <w:r w:rsidR="008C4A4E" w:rsidRPr="00514D5E">
        <w:rPr>
          <w:rFonts w:ascii="Times New Roman" w:hAnsi="Times New Roman" w:cs="Times New Roman"/>
          <w:sz w:val="28"/>
          <w:szCs w:val="28"/>
          <w:lang w:val="ru-RU"/>
        </w:rPr>
        <w:t>Названието</w:t>
      </w:r>
      <w:r w:rsidRPr="00310112">
        <w:rPr>
          <w:rFonts w:ascii="Times New Roman" w:hAnsi="Times New Roman" w:cs="Times New Roman"/>
          <w:sz w:val="28"/>
          <w:szCs w:val="28"/>
          <w:lang w:val="ru-RU"/>
        </w:rPr>
        <w:t xml:space="preserve"> е пряко свързано с това чии последователи са всъщност павликяните.  Според някои изследователи името произхожда от апостол Павел или само от Павел. Други считат, че то се е образувало от сливането на имената Павел и Йоан, синове на манихейката Калиника от Самосата, които станали основоположници на ново еретично движение. Й. Иванов публикува разказ за произхода на </w:t>
      </w:r>
      <w:r w:rsidR="008C4A4E">
        <w:rPr>
          <w:rFonts w:ascii="Times New Roman" w:hAnsi="Times New Roman" w:cs="Times New Roman"/>
          <w:sz w:val="28"/>
          <w:szCs w:val="28"/>
          <w:lang w:val="ru-RU"/>
        </w:rPr>
        <w:t>павликяните, който се намира в А</w:t>
      </w:r>
      <w:r w:rsidRPr="00310112">
        <w:rPr>
          <w:rFonts w:ascii="Times New Roman" w:hAnsi="Times New Roman" w:cs="Times New Roman"/>
          <w:sz w:val="28"/>
          <w:szCs w:val="28"/>
          <w:lang w:val="ru-RU"/>
        </w:rPr>
        <w:t xml:space="preserve">джарския български ръкопис с апокрифи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Според текста основатели на павликянството са учениците на дявола Паил – Съботин и Шутил, които за измама си присвояват апостолските имена Павел и Йоан (Иванов 1922: 29).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 Трети смятат, че павликяните са последователи само на единия син на Калиника, т.е. на Павел, който бил арменец по произход. Така пише и Такела: „Не толкова на основаната секта от Константина Самосатски би следвало да се отдаде името павликяни, колкото на Павла Арменеца, син на манихейката Калиника, който през половината на 7 век станал ревностен възстановител на манихеизма</w:t>
      </w:r>
      <w:r w:rsidR="008C4A4E">
        <w:rPr>
          <w:rFonts w:ascii="Times New Roman" w:hAnsi="Times New Roman" w:cs="Times New Roman"/>
          <w:sz w:val="28"/>
          <w:szCs w:val="28"/>
          <w:lang w:val="ru-RU"/>
        </w:rPr>
        <w:t>.</w:t>
      </w:r>
      <w:r w:rsidRPr="00310112">
        <w:rPr>
          <w:rFonts w:ascii="Times New Roman" w:hAnsi="Times New Roman" w:cs="Times New Roman"/>
          <w:sz w:val="28"/>
          <w:szCs w:val="28"/>
          <w:lang w:val="ru-RU"/>
        </w:rPr>
        <w:t>” (Такела 1894</w:t>
      </w:r>
      <w:r w:rsidR="0080572D">
        <w:rPr>
          <w:rFonts w:ascii="Times New Roman" w:hAnsi="Times New Roman" w:cs="Times New Roman"/>
          <w:sz w:val="28"/>
          <w:szCs w:val="28"/>
        </w:rPr>
        <w:t xml:space="preserve">). </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Така или иначе, както заключава и самият Мелик-Бахшян, единодушно в науката е прието, че името „павликяни” произлиза от</w:t>
      </w:r>
      <w:r w:rsidR="008C4A4E">
        <w:rPr>
          <w:rFonts w:ascii="Times New Roman" w:hAnsi="Times New Roman" w:cs="Times New Roman"/>
          <w:sz w:val="28"/>
          <w:szCs w:val="28"/>
          <w:lang w:val="ru-RU"/>
        </w:rPr>
        <w:t xml:space="preserve"> името Павел (Мелик-Бахшян 1955</w:t>
      </w:r>
      <w:r w:rsidRPr="00310112">
        <w:rPr>
          <w:rFonts w:ascii="Times New Roman" w:hAnsi="Times New Roman" w:cs="Times New Roman"/>
          <w:sz w:val="28"/>
          <w:szCs w:val="28"/>
          <w:lang w:val="ru-RU"/>
        </w:rPr>
        <w:t>: 173).</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Павликянството възниква като еретично движение през вт</w:t>
      </w:r>
      <w:r w:rsidR="008C4A4E">
        <w:rPr>
          <w:rFonts w:ascii="Times New Roman" w:hAnsi="Times New Roman" w:cs="Times New Roman"/>
          <w:sz w:val="28"/>
          <w:szCs w:val="28"/>
          <w:lang w:val="ru-RU"/>
        </w:rPr>
        <w:t>ората</w:t>
      </w:r>
      <w:r w:rsidRPr="00310112">
        <w:rPr>
          <w:rFonts w:ascii="Times New Roman" w:hAnsi="Times New Roman" w:cs="Times New Roman"/>
          <w:sz w:val="28"/>
          <w:szCs w:val="28"/>
          <w:lang w:val="ru-RU"/>
        </w:rPr>
        <w:t xml:space="preserve"> половина на </w:t>
      </w:r>
      <w:r w:rsidRPr="001B1435">
        <w:rPr>
          <w:rFonts w:ascii="Times New Roman" w:hAnsi="Times New Roman" w:cs="Times New Roman"/>
          <w:sz w:val="28"/>
          <w:szCs w:val="28"/>
        </w:rPr>
        <w:t>VII</w:t>
      </w:r>
      <w:r w:rsidRPr="00310112">
        <w:rPr>
          <w:rFonts w:ascii="Times New Roman" w:hAnsi="Times New Roman" w:cs="Times New Roman"/>
          <w:sz w:val="28"/>
          <w:szCs w:val="28"/>
          <w:lang w:val="ru-RU"/>
        </w:rPr>
        <w:t xml:space="preserve"> в. в източните погранични територии на Византийската империя, земите на Сирия и Армения, по времето на царуването на византийския император Констанс </w:t>
      </w:r>
      <w:r w:rsidRPr="001B1435">
        <w:rPr>
          <w:rFonts w:ascii="Times New Roman" w:hAnsi="Times New Roman" w:cs="Times New Roman"/>
          <w:sz w:val="28"/>
          <w:szCs w:val="28"/>
        </w:rPr>
        <w:t>II</w:t>
      </w:r>
      <w:r w:rsidRPr="00310112">
        <w:rPr>
          <w:rFonts w:ascii="Times New Roman" w:hAnsi="Times New Roman" w:cs="Times New Roman"/>
          <w:sz w:val="28"/>
          <w:szCs w:val="28"/>
          <w:lang w:val="ru-RU"/>
        </w:rPr>
        <w:t xml:space="preserve"> (642</w:t>
      </w:r>
      <w:r w:rsidR="008C4A4E">
        <w:rPr>
          <w:rFonts w:ascii="Times New Roman" w:hAnsi="Times New Roman" w:cs="Times New Roman"/>
          <w:sz w:val="28"/>
          <w:szCs w:val="28"/>
          <w:lang w:val="ru-RU"/>
        </w:rPr>
        <w:t xml:space="preserve"> </w:t>
      </w:r>
      <w:r w:rsidR="008C4A4E" w:rsidRPr="00310112">
        <w:rPr>
          <w:rFonts w:ascii="Times New Roman" w:hAnsi="Times New Roman" w:cs="Times New Roman"/>
          <w:sz w:val="28"/>
          <w:szCs w:val="28"/>
          <w:lang w:val="ru-RU"/>
        </w:rPr>
        <w:t>–</w:t>
      </w:r>
      <w:r w:rsidR="008C4A4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668) (Йовков 1991</w:t>
      </w:r>
      <w:r w:rsidR="008C4A4E">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5</w:t>
      </w:r>
      <w:r w:rsidR="008C4A4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Радева 2015: 39</w:t>
      </w:r>
      <w:r w:rsidR="008C4A4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Матанов 1975: 128). Проникването на павликя</w:t>
      </w:r>
      <w:r w:rsidRPr="001F75F5">
        <w:rPr>
          <w:rFonts w:ascii="Times New Roman" w:hAnsi="Times New Roman" w:cs="Times New Roman"/>
          <w:sz w:val="28"/>
          <w:szCs w:val="28"/>
          <w:lang w:val="ru-RU"/>
        </w:rPr>
        <w:t>н</w:t>
      </w:r>
      <w:r w:rsidR="008C4A4E" w:rsidRPr="001F75F5">
        <w:rPr>
          <w:rFonts w:ascii="Times New Roman" w:hAnsi="Times New Roman" w:cs="Times New Roman"/>
          <w:sz w:val="28"/>
          <w:szCs w:val="28"/>
          <w:lang w:val="ru-RU"/>
        </w:rPr>
        <w:t>ството</w:t>
      </w:r>
      <w:r w:rsidRPr="00310112">
        <w:rPr>
          <w:rFonts w:ascii="Times New Roman" w:hAnsi="Times New Roman" w:cs="Times New Roman"/>
          <w:sz w:val="28"/>
          <w:szCs w:val="28"/>
          <w:lang w:val="ru-RU"/>
        </w:rPr>
        <w:t xml:space="preserve"> в българските земи започва през средата на </w:t>
      </w:r>
      <w:r w:rsidRPr="001B1435">
        <w:rPr>
          <w:rFonts w:ascii="Times New Roman" w:hAnsi="Times New Roman" w:cs="Times New Roman"/>
          <w:sz w:val="28"/>
          <w:szCs w:val="28"/>
        </w:rPr>
        <w:t>VIII</w:t>
      </w:r>
      <w:r w:rsidRPr="00310112">
        <w:rPr>
          <w:rFonts w:ascii="Times New Roman" w:hAnsi="Times New Roman" w:cs="Times New Roman"/>
          <w:sz w:val="28"/>
          <w:szCs w:val="28"/>
          <w:lang w:val="ru-RU"/>
        </w:rPr>
        <w:t xml:space="preserve"> в. при император Константин </w:t>
      </w:r>
      <w:r w:rsidRPr="001B1435">
        <w:rPr>
          <w:rFonts w:ascii="Times New Roman" w:hAnsi="Times New Roman" w:cs="Times New Roman"/>
          <w:sz w:val="28"/>
          <w:szCs w:val="28"/>
        </w:rPr>
        <w:t>V</w:t>
      </w:r>
      <w:r w:rsidRPr="00310112">
        <w:rPr>
          <w:rFonts w:ascii="Times New Roman" w:hAnsi="Times New Roman" w:cs="Times New Roman"/>
          <w:sz w:val="28"/>
          <w:szCs w:val="28"/>
          <w:lang w:val="ru-RU"/>
        </w:rPr>
        <w:t xml:space="preserve"> Копроним, който заселва павликяни в Тракия, за да подсили северозападнат</w:t>
      </w:r>
      <w:r w:rsidR="008C4A4E">
        <w:rPr>
          <w:rFonts w:ascii="Times New Roman" w:hAnsi="Times New Roman" w:cs="Times New Roman"/>
          <w:sz w:val="28"/>
          <w:szCs w:val="28"/>
          <w:lang w:val="ru-RU"/>
        </w:rPr>
        <w:t>а граница с България (</w:t>
      </w:r>
      <w:r w:rsidR="00022A91">
        <w:rPr>
          <w:rFonts w:ascii="Times New Roman" w:hAnsi="Times New Roman" w:cs="Times New Roman"/>
          <w:sz w:val="28"/>
          <w:szCs w:val="28"/>
          <w:lang w:val="ru-RU"/>
        </w:rPr>
        <w:t>Милетич 1903</w:t>
      </w:r>
      <w:r w:rsidR="008C4A4E">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228</w:t>
      </w:r>
      <w:r w:rsidR="008C4A4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Йовков 1991: 15</w:t>
      </w:r>
      <w:r w:rsidR="008C4A4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Матанов 1975:</w:t>
      </w:r>
      <w:r w:rsidR="008C4A4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130</w:t>
      </w:r>
      <w:r w:rsidR="008C4A4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Иванов 1922: 23), и продължава в следващите векове, като е особено активно през </w:t>
      </w:r>
      <w:r w:rsidRPr="001B1435">
        <w:rPr>
          <w:rFonts w:ascii="Times New Roman" w:hAnsi="Times New Roman" w:cs="Times New Roman"/>
          <w:sz w:val="28"/>
          <w:szCs w:val="28"/>
        </w:rPr>
        <w:t>X</w:t>
      </w:r>
      <w:r w:rsidRPr="00310112">
        <w:rPr>
          <w:rFonts w:ascii="Times New Roman" w:hAnsi="Times New Roman" w:cs="Times New Roman"/>
          <w:sz w:val="28"/>
          <w:szCs w:val="28"/>
          <w:lang w:val="ru-RU"/>
        </w:rPr>
        <w:t xml:space="preserve"> в. по време на царуването на император Йоан Цимисхий (Брокит 2013: 53). Тук трябва да се каже, че изворите са противоречиви за това дали павликяни или манихеи се заселват в българските земи. Такела пише, че през 970 г. Йоан Цимис</w:t>
      </w:r>
      <w:r w:rsidR="00361AD0">
        <w:rPr>
          <w:rFonts w:ascii="Times New Roman" w:hAnsi="Times New Roman" w:cs="Times New Roman"/>
          <w:sz w:val="28"/>
          <w:szCs w:val="28"/>
          <w:lang w:val="ru-RU"/>
        </w:rPr>
        <w:t>х</w:t>
      </w:r>
      <w:r w:rsidRPr="00310112">
        <w:rPr>
          <w:rFonts w:ascii="Times New Roman" w:hAnsi="Times New Roman" w:cs="Times New Roman"/>
          <w:sz w:val="28"/>
          <w:szCs w:val="28"/>
          <w:lang w:val="ru-RU"/>
        </w:rPr>
        <w:t>и</w:t>
      </w:r>
      <w:r w:rsidR="00361AD0">
        <w:rPr>
          <w:rFonts w:ascii="Times New Roman" w:hAnsi="Times New Roman" w:cs="Times New Roman"/>
          <w:sz w:val="28"/>
          <w:szCs w:val="28"/>
          <w:lang w:val="ru-RU"/>
        </w:rPr>
        <w:t xml:space="preserve">й </w:t>
      </w:r>
      <w:r w:rsidRPr="00310112">
        <w:rPr>
          <w:rFonts w:ascii="Times New Roman" w:hAnsi="Times New Roman" w:cs="Times New Roman"/>
          <w:sz w:val="28"/>
          <w:szCs w:val="28"/>
          <w:lang w:val="ru-RU"/>
        </w:rPr>
        <w:t xml:space="preserve">(969 </w:t>
      </w:r>
      <w:r w:rsidR="00361AD0">
        <w:rPr>
          <w:rFonts w:ascii="Times New Roman" w:hAnsi="Times New Roman" w:cs="Times New Roman"/>
          <w:sz w:val="28"/>
          <w:szCs w:val="28"/>
          <w:lang w:val="ru-RU"/>
        </w:rPr>
        <w:t>– 976) заповядва в П</w:t>
      </w:r>
      <w:r w:rsidRPr="00310112">
        <w:rPr>
          <w:rFonts w:ascii="Times New Roman" w:hAnsi="Times New Roman" w:cs="Times New Roman"/>
          <w:sz w:val="28"/>
          <w:szCs w:val="28"/>
          <w:lang w:val="ru-RU"/>
        </w:rPr>
        <w:t xml:space="preserve">ловдивско да се преселят манихеи </w:t>
      </w:r>
      <w:r w:rsidR="00361AD0">
        <w:rPr>
          <w:rFonts w:ascii="Times New Roman" w:hAnsi="Times New Roman" w:cs="Times New Roman"/>
          <w:sz w:val="28"/>
          <w:szCs w:val="28"/>
          <w:lang w:val="ru-RU"/>
        </w:rPr>
        <w:t>от</w:t>
      </w:r>
      <w:r w:rsidRPr="00310112">
        <w:rPr>
          <w:rFonts w:ascii="Times New Roman" w:hAnsi="Times New Roman" w:cs="Times New Roman"/>
          <w:sz w:val="28"/>
          <w:szCs w:val="28"/>
          <w:lang w:val="ru-RU"/>
        </w:rPr>
        <w:t xml:space="preserve"> Арм</w:t>
      </w:r>
      <w:r w:rsidR="0080572D">
        <w:rPr>
          <w:rFonts w:ascii="Times New Roman" w:hAnsi="Times New Roman" w:cs="Times New Roman"/>
          <w:sz w:val="28"/>
          <w:szCs w:val="28"/>
          <w:lang w:val="ru-RU"/>
        </w:rPr>
        <w:t>ения (Такела 1894</w:t>
      </w:r>
      <w:r w:rsidRPr="00310112">
        <w:rPr>
          <w:rFonts w:ascii="Times New Roman" w:hAnsi="Times New Roman" w:cs="Times New Roman"/>
          <w:sz w:val="28"/>
          <w:szCs w:val="28"/>
          <w:lang w:val="ru-RU"/>
        </w:rPr>
        <w:t>). Това объркване идва от отъждествяването на двете еретични движения в науката, тъй като се смята, че павликянството води своето начал</w:t>
      </w:r>
      <w:r w:rsidR="00361AD0">
        <w:rPr>
          <w:rFonts w:ascii="Times New Roman" w:hAnsi="Times New Roman" w:cs="Times New Roman"/>
          <w:sz w:val="28"/>
          <w:szCs w:val="28"/>
          <w:lang w:val="ru-RU"/>
        </w:rPr>
        <w:t>о от манихейството (Иванов 1922</w:t>
      </w:r>
      <w:r w:rsidRPr="00310112">
        <w:rPr>
          <w:rFonts w:ascii="Times New Roman" w:hAnsi="Times New Roman" w:cs="Times New Roman"/>
          <w:sz w:val="28"/>
          <w:szCs w:val="28"/>
          <w:lang w:val="ru-RU"/>
        </w:rPr>
        <w:t>: 20). Освен това има мнение, че богомилството представлява смесица между павликянството и манихейството. Сведение за това се открива в писмото на патриарх Теофилакт (933</w:t>
      </w:r>
      <w:r w:rsidR="00361AD0">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956) до българския цар Петър, което се съхранява в </w:t>
      </w:r>
      <w:r w:rsidRPr="00310112">
        <w:rPr>
          <w:rFonts w:ascii="Times New Roman" w:hAnsi="Times New Roman" w:cs="Times New Roman"/>
          <w:sz w:val="28"/>
          <w:szCs w:val="28"/>
          <w:lang w:val="ru-RU"/>
        </w:rPr>
        <w:lastRenderedPageBreak/>
        <w:t>Амброзианската библиотека в Милано, „в което патриархът отговаря на запитванията на българския господар как да постъпи с разпространената ерес в България – богомилството, чието безчестие, както се пояснява в писмото</w:t>
      </w:r>
      <w:r w:rsidR="00361AD0">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е манихейство</w:t>
      </w:r>
      <w:r w:rsidR="00361AD0">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смесено с павликянство” (Иванов 1922: 24).  М. Йовков цитира едно от основните и най-ранни съчинения за павликяните, писано около 870</w:t>
      </w:r>
      <w:r w:rsidR="00361AD0">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872 г. от Петър Сицилийски,  в чието заглавие също двете религиозни течения – павликянство и манихейство, са приравнени. Заглавието е „Полезна история и опровержение на ереста на манихеите, които се наричат павликяни”. В това съчинение, посветено на архиепископа на България (Йовков 1991: 16), авторът предупреждава за намерението на павликяните да изпратят в българските земи свои проповедници (Матанов 1965: 133). Манихейството и павликянството се приемат като една и съща ерес от Кирил Ерусалимски, Георги Амартол, Ана Комнина и др., а редица съвременни изследователи използват термина „манихеи” като събирателно наименование на всички дуалистични ереси (Матанов 1975: 151). Покръстването на България от княз Борис през 865 г. става предпоставка за разпространяването на различни религиозни течения в българските земи и за още по-голямото проникване на павликянството, особено след бунта на болярите и поради опита за възвръщане на езичеството (Иречек 1978: 172-173)</w:t>
      </w:r>
      <w:r w:rsidR="00811813">
        <w:rPr>
          <w:rStyle w:val="a5"/>
          <w:rFonts w:ascii="Times New Roman" w:hAnsi="Times New Roman"/>
          <w:sz w:val="28"/>
          <w:szCs w:val="28"/>
        </w:rPr>
        <w:footnoteReference w:id="13"/>
      </w:r>
      <w:r w:rsidRPr="00310112">
        <w:rPr>
          <w:rFonts w:ascii="Times New Roman" w:hAnsi="Times New Roman" w:cs="Times New Roman"/>
          <w:sz w:val="28"/>
          <w:szCs w:val="28"/>
          <w:lang w:val="ru-RU"/>
        </w:rPr>
        <w:t xml:space="preserve">. </w:t>
      </w:r>
    </w:p>
    <w:p w:rsidR="004D4A84" w:rsidRPr="001B1435" w:rsidRDefault="004D4A84" w:rsidP="002A5F61">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lang w:val="bg-BG"/>
        </w:rPr>
        <w:t xml:space="preserve">В своето изследване </w:t>
      </w:r>
      <w:r w:rsidR="00811813">
        <w:rPr>
          <w:rFonts w:ascii="Times New Roman" w:hAnsi="Times New Roman" w:cs="Times New Roman"/>
          <w:sz w:val="28"/>
          <w:szCs w:val="28"/>
          <w:lang w:val="bg-BG"/>
        </w:rPr>
        <w:t>„</w:t>
      </w:r>
      <w:r w:rsidR="00811813" w:rsidRPr="00811813">
        <w:rPr>
          <w:rFonts w:ascii="Times New Roman" w:hAnsi="Times New Roman" w:cs="Times New Roman"/>
          <w:sz w:val="28"/>
          <w:szCs w:val="28"/>
        </w:rPr>
        <w:t>The Paulician Hersy</w:t>
      </w:r>
      <w:r w:rsidR="00811813">
        <w:rPr>
          <w:rFonts w:ascii="Times New Roman" w:hAnsi="Times New Roman" w:cs="Times New Roman"/>
          <w:sz w:val="28"/>
          <w:szCs w:val="28"/>
          <w:lang w:val="bg-BG"/>
        </w:rPr>
        <w:t>”</w:t>
      </w:r>
      <w:r w:rsidR="00811813">
        <w:rPr>
          <w:rFonts w:ascii="Times New Roman" w:hAnsi="Times New Roman" w:cs="Times New Roman"/>
          <w:sz w:val="28"/>
          <w:szCs w:val="28"/>
        </w:rPr>
        <w:t xml:space="preserve"> </w:t>
      </w:r>
      <w:r w:rsidR="00811813">
        <w:rPr>
          <w:rFonts w:ascii="Times New Roman" w:hAnsi="Times New Roman" w:cs="Times New Roman"/>
          <w:sz w:val="28"/>
          <w:szCs w:val="28"/>
          <w:lang w:val="bg-BG"/>
        </w:rPr>
        <w:t>Н. Гар</w:t>
      </w:r>
      <w:r w:rsidR="00BD0D06">
        <w:rPr>
          <w:rFonts w:ascii="Times New Roman" w:hAnsi="Times New Roman" w:cs="Times New Roman"/>
          <w:sz w:val="28"/>
          <w:szCs w:val="28"/>
          <w:lang w:val="bg-BG"/>
        </w:rPr>
        <w:t>соян</w:t>
      </w:r>
      <w:r w:rsidR="00811813">
        <w:rPr>
          <w:rFonts w:ascii="Times New Roman" w:hAnsi="Times New Roman" w:cs="Times New Roman"/>
          <w:sz w:val="28"/>
          <w:szCs w:val="28"/>
          <w:lang w:val="bg-BG"/>
        </w:rPr>
        <w:t xml:space="preserve"> посочва: </w:t>
      </w:r>
      <w:r w:rsidRPr="004D4A84">
        <w:rPr>
          <w:rFonts w:ascii="Times New Roman" w:hAnsi="Times New Roman" w:cs="Times New Roman"/>
          <w:sz w:val="28"/>
          <w:szCs w:val="28"/>
        </w:rPr>
        <w:t>Interesting though the docetic-dualistic form od Paulicianism may be particulary as a possible explanation of the double doctrinal tradition long observed in the Bogomil church of the Balkans it is both a late development and a profound mutation of the origin Paulician dogma.</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Както стана видно, след </w:t>
      </w:r>
      <w:r w:rsidR="00AF381E">
        <w:rPr>
          <w:rFonts w:ascii="Times New Roman" w:hAnsi="Times New Roman" w:cs="Times New Roman"/>
          <w:sz w:val="28"/>
          <w:szCs w:val="28"/>
          <w:lang w:val="ru-RU"/>
        </w:rPr>
        <w:t>поредица от исторически събития</w:t>
      </w:r>
      <w:r w:rsidRPr="00310112">
        <w:rPr>
          <w:rFonts w:ascii="Times New Roman" w:hAnsi="Times New Roman" w:cs="Times New Roman"/>
          <w:sz w:val="28"/>
          <w:szCs w:val="28"/>
          <w:lang w:val="ru-RU"/>
        </w:rPr>
        <w:t xml:space="preserve"> павликянството се установява стабилно на Балканите и те се превръщат в негова втора родина. Изследователите посочват, че основните центрове са </w:t>
      </w:r>
      <w:r w:rsidRPr="00310112">
        <w:rPr>
          <w:rFonts w:ascii="Times New Roman" w:hAnsi="Times New Roman" w:cs="Times New Roman"/>
          <w:sz w:val="28"/>
          <w:szCs w:val="28"/>
          <w:lang w:val="ru-RU"/>
        </w:rPr>
        <w:lastRenderedPageBreak/>
        <w:t xml:space="preserve">Тракия и югозападните български земи (Йовков 1991: 17). Павликяните проникват в днешна Македония по времето на Василий </w:t>
      </w:r>
      <w:r w:rsidRPr="001B1435">
        <w:rPr>
          <w:rFonts w:ascii="Times New Roman" w:hAnsi="Times New Roman" w:cs="Times New Roman"/>
          <w:sz w:val="28"/>
          <w:szCs w:val="28"/>
        </w:rPr>
        <w:t>II</w:t>
      </w:r>
      <w:r w:rsidRPr="00310112">
        <w:rPr>
          <w:rFonts w:ascii="Times New Roman" w:hAnsi="Times New Roman" w:cs="Times New Roman"/>
          <w:sz w:val="28"/>
          <w:szCs w:val="28"/>
          <w:lang w:val="ru-RU"/>
        </w:rPr>
        <w:t xml:space="preserve"> (976</w:t>
      </w:r>
      <w:r w:rsidR="00AF381E">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1025) (Матанов 1975: 135). Най-вероятно тези, които населяват впоследствие северните български земи, се преселват от юг. Доказателства за това дават изследванията на говор</w:t>
      </w:r>
      <w:r w:rsidR="00AF381E">
        <w:rPr>
          <w:rFonts w:ascii="Times New Roman" w:hAnsi="Times New Roman" w:cs="Times New Roman"/>
          <w:sz w:val="28"/>
          <w:szCs w:val="28"/>
          <w:lang w:val="ru-RU"/>
        </w:rPr>
        <w:t>ите</w:t>
      </w:r>
      <w:r w:rsidRPr="00310112">
        <w:rPr>
          <w:rFonts w:ascii="Times New Roman" w:hAnsi="Times New Roman" w:cs="Times New Roman"/>
          <w:sz w:val="28"/>
          <w:szCs w:val="28"/>
          <w:lang w:val="ru-RU"/>
        </w:rPr>
        <w:t xml:space="preserve"> на южните и северните павликяни, които потвърждават, че и двата произхождат от по-голямата група на родопските говори (Стойков</w:t>
      </w:r>
      <w:r w:rsidR="00BD0D06">
        <w:rPr>
          <w:rFonts w:ascii="Times New Roman" w:hAnsi="Times New Roman" w:cs="Times New Roman"/>
          <w:sz w:val="28"/>
          <w:szCs w:val="28"/>
          <w:lang w:val="ru-RU"/>
        </w:rPr>
        <w:t xml:space="preserve"> 19</w:t>
      </w:r>
      <w:r w:rsidR="006204D0">
        <w:rPr>
          <w:rFonts w:ascii="Times New Roman" w:hAnsi="Times New Roman" w:cs="Times New Roman"/>
          <w:sz w:val="28"/>
          <w:szCs w:val="28"/>
          <w:lang w:val="ru-RU"/>
        </w:rPr>
        <w:t>97</w:t>
      </w:r>
      <w:r w:rsidR="00BD0D06">
        <w:rPr>
          <w:rFonts w:ascii="Times New Roman" w:hAnsi="Times New Roman" w:cs="Times New Roman"/>
          <w:sz w:val="28"/>
          <w:szCs w:val="28"/>
          <w:lang w:val="ru-RU"/>
        </w:rPr>
        <w:t xml:space="preserve">; </w:t>
      </w:r>
      <w:r w:rsidR="00AF381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Неделчев </w:t>
      </w:r>
      <w:r w:rsidR="00BD0D06">
        <w:rPr>
          <w:rFonts w:ascii="Times New Roman" w:hAnsi="Times New Roman" w:cs="Times New Roman"/>
          <w:sz w:val="28"/>
          <w:szCs w:val="28"/>
          <w:lang w:val="ru-RU"/>
        </w:rPr>
        <w:t>1994</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Разполагаме с исторически сведения, че в началото на </w:t>
      </w:r>
      <w:r w:rsidRPr="001B1435">
        <w:rPr>
          <w:rFonts w:ascii="Times New Roman" w:hAnsi="Times New Roman" w:cs="Times New Roman"/>
          <w:sz w:val="28"/>
          <w:szCs w:val="28"/>
        </w:rPr>
        <w:t>XIII</w:t>
      </w:r>
      <w:r w:rsidRPr="00310112">
        <w:rPr>
          <w:rFonts w:ascii="Times New Roman" w:hAnsi="Times New Roman" w:cs="Times New Roman"/>
          <w:sz w:val="28"/>
          <w:szCs w:val="28"/>
          <w:lang w:val="ru-RU"/>
        </w:rPr>
        <w:t xml:space="preserve"> в. в Пловдив (тогава Филипопол) все още има павликяни. Доказателство за това дава Жофроа дьо Вилардуен, който пише, че след победата на Калоян при Адрианопол на 14 април 1205 г. жителите на Филипопол отиват при българския владетел, за да му се предадат. Една част от тях, както ги нарича Вилардуен, били </w:t>
      </w:r>
      <w:r w:rsidRPr="001B1435">
        <w:rPr>
          <w:rFonts w:ascii="Times New Roman" w:hAnsi="Times New Roman" w:cs="Times New Roman"/>
          <w:sz w:val="28"/>
          <w:szCs w:val="28"/>
        </w:rPr>
        <w:t>Popelican</w:t>
      </w:r>
      <w:r w:rsidRPr="00310112">
        <w:rPr>
          <w:rFonts w:ascii="Times New Roman" w:hAnsi="Times New Roman" w:cs="Times New Roman"/>
          <w:sz w:val="28"/>
          <w:szCs w:val="28"/>
          <w:lang w:val="ru-RU"/>
        </w:rPr>
        <w:t xml:space="preserve"> (Примов 1948: 147</w:t>
      </w:r>
      <w:r w:rsidR="00AF381E">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148). Смята се, че това име е латинска транскрипция на думата „павликяни” (Матанов 1975: 141). В своето изследване Б. Примов пише, че названието </w:t>
      </w:r>
      <w:r w:rsidRPr="001B1435">
        <w:rPr>
          <w:rFonts w:ascii="Times New Roman" w:hAnsi="Times New Roman" w:cs="Times New Roman"/>
          <w:sz w:val="28"/>
          <w:szCs w:val="28"/>
        </w:rPr>
        <w:t>popelican</w:t>
      </w:r>
      <w:r w:rsidRPr="00310112">
        <w:rPr>
          <w:rFonts w:ascii="Times New Roman" w:hAnsi="Times New Roman" w:cs="Times New Roman"/>
          <w:sz w:val="28"/>
          <w:szCs w:val="28"/>
          <w:lang w:val="ru-RU"/>
        </w:rPr>
        <w:t xml:space="preserve"> се среща впоследствие като </w:t>
      </w:r>
      <w:r w:rsidRPr="001B1435">
        <w:rPr>
          <w:rFonts w:ascii="Times New Roman" w:hAnsi="Times New Roman" w:cs="Times New Roman"/>
          <w:sz w:val="28"/>
          <w:szCs w:val="28"/>
        </w:rPr>
        <w:t>populicani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poblicani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publicani</w:t>
      </w:r>
      <w:r w:rsidRPr="00310112">
        <w:rPr>
          <w:rFonts w:ascii="Times New Roman" w:hAnsi="Times New Roman" w:cs="Times New Roman"/>
          <w:sz w:val="28"/>
          <w:szCs w:val="28"/>
          <w:lang w:val="ru-RU"/>
        </w:rPr>
        <w:t xml:space="preserve"> и ако в началото така са били назовавани само павликяните, то впоследствие това име означава като цяло еретици (Примов 1948: 149). Авторът прави заключението: „Под ония </w:t>
      </w:r>
      <w:r w:rsidRPr="001B1435">
        <w:rPr>
          <w:rFonts w:ascii="Times New Roman" w:hAnsi="Times New Roman" w:cs="Times New Roman"/>
          <w:sz w:val="28"/>
          <w:szCs w:val="28"/>
        </w:rPr>
        <w:t>Popelican</w:t>
      </w:r>
      <w:r w:rsidRPr="00310112">
        <w:rPr>
          <w:rFonts w:ascii="Times New Roman" w:hAnsi="Times New Roman" w:cs="Times New Roman"/>
          <w:sz w:val="28"/>
          <w:szCs w:val="28"/>
          <w:lang w:val="ru-RU"/>
        </w:rPr>
        <w:t>, за които Вилардуен говори, ще трябва да разбираме не само павликяни, а и българското богомилско, а може би и небогомилско население на Филипопол. Това са били тези не гърци, преди всичко българи, по произход жители, които, при напускането на латинския местен владетел, напълно естествено обърнали погледа си към успешно справящата се с латинската опасност българска държава и към нейния постигащ успехи по това време владетел</w:t>
      </w:r>
      <w:r w:rsidR="00AF381E">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(Примов 1948: 150). Населението на Филипопол по онова време е в голямата си част богомилско (Примов 1948: 153). Според Милетич истински павликяни са само заселените от византийските императори сектанти – арменци и сирийци, в Тракия. По-късно православните гърци и българи, придавайки </w:t>
      </w:r>
      <w:r w:rsidRPr="00310112">
        <w:rPr>
          <w:rFonts w:ascii="Times New Roman" w:hAnsi="Times New Roman" w:cs="Times New Roman"/>
          <w:sz w:val="28"/>
          <w:szCs w:val="28"/>
          <w:lang w:val="ru-RU"/>
        </w:rPr>
        <w:lastRenderedPageBreak/>
        <w:t xml:space="preserve">неласкаво значение на името павликяни, наричат с него сектантите. След време това име, както твърди Л. Милетич, заменя народностното име „българин” и след падането на България под османско владичество влиза в официална употреба, а името „богомили”, което се употребявало в Тракия, постепенно отстъпва на по-приетото у гърците и турците „павликяни” (Йовков 1991: 13). Матанов също пише, че името „павликяни” започва да изразява не само принадлежност към това религиозно течение, но и враждебното отношение на православните българи към тези еретици (Матанов 1975: 150). Тук могат да се направят два съществени извода. Първият е, че името „павликяни” не означава само носителите на павликянската ерес, а разширявайки обхвата си, то се използва </w:t>
      </w:r>
      <w:r w:rsidR="00AF381E" w:rsidRPr="001F75F5">
        <w:rPr>
          <w:rFonts w:ascii="Times New Roman" w:hAnsi="Times New Roman" w:cs="Times New Roman"/>
          <w:sz w:val="28"/>
          <w:szCs w:val="28"/>
          <w:lang w:val="ru-RU"/>
        </w:rPr>
        <w:t>изобщо</w:t>
      </w:r>
      <w:r w:rsidR="00AF381E" w:rsidRPr="00AF381E">
        <w:rPr>
          <w:rFonts w:ascii="Times New Roman" w:hAnsi="Times New Roman" w:cs="Times New Roman"/>
          <w:color w:val="FF0000"/>
          <w:sz w:val="28"/>
          <w:szCs w:val="28"/>
          <w:lang w:val="ru-RU"/>
        </w:rPr>
        <w:t xml:space="preserve"> </w:t>
      </w:r>
      <w:r w:rsidRPr="00310112">
        <w:rPr>
          <w:rFonts w:ascii="Times New Roman" w:hAnsi="Times New Roman" w:cs="Times New Roman"/>
          <w:sz w:val="28"/>
          <w:szCs w:val="28"/>
          <w:lang w:val="ru-RU"/>
        </w:rPr>
        <w:t>за назоваването на еретици – било то богомили, манихеи или патарени.  Не можем да бъдем сигурни, че еретиците, към които се насочва католическата пропаганда, са само от павликянски произход</w:t>
      </w:r>
      <w:r w:rsidR="00F20B4B">
        <w:rPr>
          <w:rFonts w:ascii="Times New Roman" w:hAnsi="Times New Roman" w:cs="Times New Roman"/>
          <w:sz w:val="28"/>
          <w:szCs w:val="28"/>
          <w:lang w:val="bg-BG"/>
        </w:rPr>
        <w:t>,</w:t>
      </w:r>
      <w:r w:rsidRPr="00310112">
        <w:rPr>
          <w:rFonts w:ascii="Times New Roman" w:hAnsi="Times New Roman" w:cs="Times New Roman"/>
          <w:sz w:val="28"/>
          <w:szCs w:val="28"/>
          <w:lang w:val="ru-RU"/>
        </w:rPr>
        <w:t xml:space="preserve"> поради трудното отделяне на различните ереси и влияния в историческото ни развитие. Очевидно е, че католическата пропаганда използва в своите релации названието „павликяни” и това налага в историческата ни наука точно този термин, който впоследствие се използва и за означаването на отделен дял от развитието на католическата ни литература. Налагането на названието „павликяни” не се дължи вероятно на самите бивши еретици. Въпреки че те се разграничават </w:t>
      </w:r>
      <w:r w:rsidR="00AF381E">
        <w:rPr>
          <w:rFonts w:ascii="Times New Roman" w:hAnsi="Times New Roman" w:cs="Times New Roman"/>
          <w:sz w:val="28"/>
          <w:szCs w:val="28"/>
          <w:lang w:val="ru-RU"/>
        </w:rPr>
        <w:t>по</w:t>
      </w:r>
      <w:r w:rsidRPr="00310112">
        <w:rPr>
          <w:rFonts w:ascii="Times New Roman" w:hAnsi="Times New Roman" w:cs="Times New Roman"/>
          <w:sz w:val="28"/>
          <w:szCs w:val="28"/>
          <w:lang w:val="ru-RU"/>
        </w:rPr>
        <w:t xml:space="preserve"> произход от българите, твърдейки, че произхождат от латинци от Генуа (Ангелов 1994: 177), често определят себе си като българи (</w:t>
      </w:r>
      <w:r w:rsidRPr="001B1435">
        <w:rPr>
          <w:rFonts w:ascii="Times New Roman" w:hAnsi="Times New Roman" w:cs="Times New Roman"/>
          <w:sz w:val="28"/>
          <w:szCs w:val="28"/>
        </w:rPr>
        <w:t>si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dicono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dall</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antichita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nationa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bulgari</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Докато през </w:t>
      </w:r>
      <w:r w:rsidRPr="001B1435">
        <w:rPr>
          <w:rFonts w:ascii="Times New Roman" w:hAnsi="Times New Roman" w:cs="Times New Roman"/>
          <w:sz w:val="28"/>
          <w:szCs w:val="28"/>
        </w:rPr>
        <w:t>XIII</w:t>
      </w:r>
      <w:r w:rsidRPr="00310112">
        <w:rPr>
          <w:rFonts w:ascii="Times New Roman" w:hAnsi="Times New Roman" w:cs="Times New Roman"/>
          <w:sz w:val="28"/>
          <w:szCs w:val="28"/>
          <w:lang w:val="ru-RU"/>
        </w:rPr>
        <w:t xml:space="preserve"> в., както се видя по-горе, павликяните са съсредоточени в южните български земи, век по-късно, т.е. в средата на </w:t>
      </w:r>
      <w:r w:rsidRPr="001B1435">
        <w:rPr>
          <w:rFonts w:ascii="Times New Roman" w:hAnsi="Times New Roman" w:cs="Times New Roman"/>
          <w:sz w:val="28"/>
          <w:szCs w:val="28"/>
        </w:rPr>
        <w:t>XIV</w:t>
      </w:r>
      <w:r w:rsidRPr="00310112">
        <w:rPr>
          <w:rFonts w:ascii="Times New Roman" w:hAnsi="Times New Roman" w:cs="Times New Roman"/>
          <w:sz w:val="28"/>
          <w:szCs w:val="28"/>
          <w:lang w:val="ru-RU"/>
        </w:rPr>
        <w:t xml:space="preserve"> в., </w:t>
      </w:r>
      <w:r w:rsidR="00F20B4B">
        <w:rPr>
          <w:rFonts w:ascii="Times New Roman" w:hAnsi="Times New Roman" w:cs="Times New Roman"/>
          <w:sz w:val="28"/>
          <w:szCs w:val="28"/>
          <w:lang w:val="ru-RU"/>
        </w:rPr>
        <w:t>те</w:t>
      </w:r>
      <w:r w:rsidRPr="00310112">
        <w:rPr>
          <w:rFonts w:ascii="Times New Roman" w:hAnsi="Times New Roman" w:cs="Times New Roman"/>
          <w:sz w:val="28"/>
          <w:szCs w:val="28"/>
          <w:lang w:val="ru-RU"/>
        </w:rPr>
        <w:t xml:space="preserve"> се изселват на северозапад (Матанов 1975:</w:t>
      </w:r>
      <w:r w:rsidR="00502A1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142). Като една от причините за това се изтъква превземането на Пловдив през 1364 г. В доклад от 1365 г. на францискански мисионери до техния орден се казва, че за 50 дни </w:t>
      </w:r>
      <w:r w:rsidR="005E0F77">
        <w:rPr>
          <w:rFonts w:ascii="Times New Roman" w:hAnsi="Times New Roman" w:cs="Times New Roman"/>
          <w:sz w:val="28"/>
          <w:szCs w:val="28"/>
          <w:lang w:val="ru-RU"/>
        </w:rPr>
        <w:t xml:space="preserve">в северозападните български земи </w:t>
      </w:r>
      <w:r w:rsidRPr="00310112">
        <w:rPr>
          <w:rFonts w:ascii="Times New Roman" w:hAnsi="Times New Roman" w:cs="Times New Roman"/>
          <w:sz w:val="28"/>
          <w:szCs w:val="28"/>
          <w:lang w:val="ru-RU"/>
        </w:rPr>
        <w:t xml:space="preserve">са покръстени и са приели </w:t>
      </w:r>
      <w:r w:rsidRPr="00310112">
        <w:rPr>
          <w:rFonts w:ascii="Times New Roman" w:hAnsi="Times New Roman" w:cs="Times New Roman"/>
          <w:sz w:val="28"/>
          <w:szCs w:val="28"/>
          <w:lang w:val="ru-RU"/>
        </w:rPr>
        <w:lastRenderedPageBreak/>
        <w:t>католицизма 200</w:t>
      </w:r>
      <w:r w:rsidRPr="001B1435">
        <w:rPr>
          <w:rFonts w:ascii="Times New Roman" w:hAnsi="Times New Roman" w:cs="Times New Roman"/>
          <w:sz w:val="28"/>
          <w:szCs w:val="28"/>
        </w:rPr>
        <w:t> </w:t>
      </w:r>
      <w:r w:rsidR="00502A19">
        <w:rPr>
          <w:rFonts w:ascii="Times New Roman" w:hAnsi="Times New Roman" w:cs="Times New Roman"/>
          <w:sz w:val="28"/>
          <w:szCs w:val="28"/>
          <w:lang w:val="ru-RU"/>
        </w:rPr>
        <w:t>000 души (Георгиев 2010</w:t>
      </w:r>
      <w:r w:rsidRPr="00310112">
        <w:rPr>
          <w:rFonts w:ascii="Times New Roman" w:hAnsi="Times New Roman" w:cs="Times New Roman"/>
          <w:sz w:val="28"/>
          <w:szCs w:val="28"/>
          <w:lang w:val="ru-RU"/>
        </w:rPr>
        <w:t xml:space="preserve">: 78).  Сред тях е имало и патарени и манихеи (Йовков 1991: 20), т.е. </w:t>
      </w:r>
      <w:r w:rsidR="005E0F77">
        <w:rPr>
          <w:rFonts w:ascii="Times New Roman" w:hAnsi="Times New Roman" w:cs="Times New Roman"/>
          <w:sz w:val="28"/>
          <w:szCs w:val="28"/>
          <w:lang w:val="ru-RU"/>
        </w:rPr>
        <w:t>по това време там вече е имало и</w:t>
      </w:r>
      <w:r w:rsidRPr="00310112">
        <w:rPr>
          <w:rFonts w:ascii="Times New Roman" w:hAnsi="Times New Roman" w:cs="Times New Roman"/>
          <w:sz w:val="28"/>
          <w:szCs w:val="28"/>
          <w:lang w:val="ru-RU"/>
        </w:rPr>
        <w:t xml:space="preserve"> павликяни. Важно е да се каже, че католическата литература на новобългарски език не възниква в северните български земи, макар че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повечето павликянски села са именно там. В доклад до Рим от 1622 г. Петър Солинат посочва 33 селища, населени с павликяни, между които 24 с</w:t>
      </w:r>
      <w:r w:rsidR="00BD0D06">
        <w:rPr>
          <w:rFonts w:ascii="Times New Roman" w:hAnsi="Times New Roman" w:cs="Times New Roman"/>
          <w:sz w:val="28"/>
          <w:szCs w:val="28"/>
          <w:lang w:val="ru-RU"/>
        </w:rPr>
        <w:t xml:space="preserve">а в </w:t>
      </w:r>
      <w:r w:rsidR="00F20B4B">
        <w:rPr>
          <w:rFonts w:ascii="Times New Roman" w:hAnsi="Times New Roman" w:cs="Times New Roman"/>
          <w:sz w:val="28"/>
          <w:szCs w:val="28"/>
          <w:lang w:val="ru-RU"/>
        </w:rPr>
        <w:t>централната част на северните български земи</w:t>
      </w:r>
      <w:r w:rsidR="00BD0D06">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(Йовков 1991: 35)</w:t>
      </w:r>
      <w:r w:rsidR="00BD0D06">
        <w:rPr>
          <w:rFonts w:ascii="Times New Roman" w:hAnsi="Times New Roman" w:cs="Times New Roman"/>
          <w:sz w:val="28"/>
          <w:szCs w:val="28"/>
          <w:lang w:val="ru-RU"/>
        </w:rPr>
        <w:t>.</w:t>
      </w:r>
    </w:p>
    <w:p w:rsidR="0088048B"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Всички исторически извори обаче сочат, че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в България тази ерес е вече заличена и не съществува. Голяма част от павликяните приемат католицизма, а останалите стават православни или мохамедани. Въпреки това точно в средата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възниква ново литературно течение, свързано с павликяните, което в българската литературна история е известно като „павликянска книжнина”</w:t>
      </w:r>
      <w:r w:rsidR="0088048B">
        <w:rPr>
          <w:rFonts w:ascii="Times New Roman" w:hAnsi="Times New Roman" w:cs="Times New Roman"/>
          <w:sz w:val="28"/>
          <w:szCs w:val="28"/>
          <w:lang w:val="bg-BG"/>
        </w:rPr>
        <w:t xml:space="preserve">, а тук, както стана ясно, </w:t>
      </w:r>
      <w:r w:rsidR="00A73555">
        <w:rPr>
          <w:rFonts w:ascii="Times New Roman" w:hAnsi="Times New Roman" w:cs="Times New Roman"/>
          <w:sz w:val="28"/>
          <w:szCs w:val="28"/>
          <w:lang w:val="bg-BG"/>
        </w:rPr>
        <w:t>е възприета</w:t>
      </w:r>
      <w:r w:rsidR="0088048B">
        <w:rPr>
          <w:rFonts w:ascii="Times New Roman" w:hAnsi="Times New Roman" w:cs="Times New Roman"/>
          <w:sz w:val="28"/>
          <w:szCs w:val="28"/>
          <w:lang w:val="bg-BG"/>
        </w:rPr>
        <w:t xml:space="preserve"> формулировката</w:t>
      </w:r>
      <w:r w:rsidR="00502A19">
        <w:rPr>
          <w:rFonts w:ascii="Times New Roman" w:hAnsi="Times New Roman" w:cs="Times New Roman"/>
          <w:sz w:val="28"/>
          <w:szCs w:val="28"/>
          <w:lang w:val="bg-BG"/>
        </w:rPr>
        <w:t>:</w:t>
      </w:r>
      <w:r w:rsidR="0088048B">
        <w:rPr>
          <w:rFonts w:ascii="Times New Roman" w:hAnsi="Times New Roman" w:cs="Times New Roman"/>
          <w:sz w:val="28"/>
          <w:szCs w:val="28"/>
          <w:lang w:val="bg-BG"/>
        </w:rPr>
        <w:t xml:space="preserve"> „</w:t>
      </w:r>
      <w:r w:rsidR="0088048B" w:rsidRPr="00310112">
        <w:rPr>
          <w:rFonts w:ascii="Times New Roman" w:hAnsi="Times New Roman" w:cs="Times New Roman"/>
          <w:sz w:val="28"/>
          <w:szCs w:val="28"/>
          <w:lang w:val="ru-RU"/>
        </w:rPr>
        <w:t xml:space="preserve">литература на българите католици на новобългарски език от </w:t>
      </w:r>
      <w:r w:rsidR="0088048B" w:rsidRPr="001B1435">
        <w:rPr>
          <w:rFonts w:ascii="Times New Roman" w:hAnsi="Times New Roman" w:cs="Times New Roman"/>
          <w:sz w:val="28"/>
          <w:szCs w:val="28"/>
        </w:rPr>
        <w:t>XVIII</w:t>
      </w:r>
      <w:r w:rsidR="0088048B" w:rsidRPr="00310112">
        <w:rPr>
          <w:rFonts w:ascii="Times New Roman" w:hAnsi="Times New Roman" w:cs="Times New Roman"/>
          <w:sz w:val="28"/>
          <w:szCs w:val="28"/>
          <w:lang w:val="ru-RU"/>
        </w:rPr>
        <w:t xml:space="preserve"> в.</w:t>
      </w:r>
      <w:r w:rsidR="0088048B">
        <w:rPr>
          <w:rFonts w:ascii="Times New Roman" w:hAnsi="Times New Roman" w:cs="Times New Roman"/>
          <w:sz w:val="28"/>
          <w:szCs w:val="28"/>
          <w:lang w:val="bg-BG"/>
        </w:rPr>
        <w:t>”.</w:t>
      </w:r>
      <w:r w:rsidR="0088048B" w:rsidRPr="00310112">
        <w:rPr>
          <w:rFonts w:ascii="Times New Roman" w:hAnsi="Times New Roman" w:cs="Times New Roman"/>
          <w:sz w:val="28"/>
          <w:szCs w:val="28"/>
          <w:lang w:val="ru-RU"/>
        </w:rPr>
        <w:t xml:space="preserve"> </w:t>
      </w:r>
    </w:p>
    <w:p w:rsidR="00085909" w:rsidRPr="00085909" w:rsidRDefault="00085909" w:rsidP="002A5F61">
      <w:pPr>
        <w:spacing w:line="360" w:lineRule="auto"/>
        <w:ind w:firstLine="708"/>
        <w:contextualSpacing/>
        <w:jc w:val="both"/>
        <w:rPr>
          <w:rFonts w:ascii="Times New Roman" w:hAnsi="Times New Roman" w:cs="Times New Roman"/>
          <w:sz w:val="28"/>
          <w:szCs w:val="28"/>
          <w:lang w:val="bg-BG"/>
        </w:rPr>
      </w:pPr>
    </w:p>
    <w:p w:rsidR="00085909" w:rsidRDefault="007E4E22" w:rsidP="002A5F61">
      <w:pPr>
        <w:spacing w:line="360" w:lineRule="auto"/>
        <w:ind w:firstLine="708"/>
        <w:contextualSpacing/>
        <w:jc w:val="both"/>
        <w:rPr>
          <w:rFonts w:ascii="Times New Roman" w:hAnsi="Times New Roman" w:cs="Times New Roman"/>
          <w:b/>
          <w:sz w:val="28"/>
          <w:szCs w:val="28"/>
          <w:lang w:val="bg-BG"/>
        </w:rPr>
      </w:pPr>
      <w:r w:rsidRPr="00085909">
        <w:rPr>
          <w:rFonts w:ascii="Times New Roman" w:hAnsi="Times New Roman" w:cs="Times New Roman"/>
          <w:b/>
          <w:sz w:val="28"/>
          <w:szCs w:val="28"/>
          <w:lang w:val="bg-BG"/>
        </w:rPr>
        <w:t>5</w:t>
      </w:r>
      <w:r w:rsidR="00011E29" w:rsidRPr="00310112">
        <w:rPr>
          <w:rFonts w:ascii="Times New Roman" w:hAnsi="Times New Roman" w:cs="Times New Roman"/>
          <w:b/>
          <w:sz w:val="28"/>
          <w:szCs w:val="28"/>
          <w:lang w:val="ru-RU"/>
        </w:rPr>
        <w:t xml:space="preserve">. Предпоставки за възникването на </w:t>
      </w:r>
      <w:r w:rsidR="0088048B" w:rsidRPr="00310112">
        <w:rPr>
          <w:rFonts w:ascii="Times New Roman" w:hAnsi="Times New Roman" w:cs="Times New Roman"/>
          <w:b/>
          <w:sz w:val="28"/>
          <w:szCs w:val="28"/>
          <w:lang w:val="ru-RU"/>
        </w:rPr>
        <w:t>литературата на българите к</w:t>
      </w:r>
      <w:r w:rsidR="00F20B4B">
        <w:rPr>
          <w:rFonts w:ascii="Times New Roman" w:hAnsi="Times New Roman" w:cs="Times New Roman"/>
          <w:b/>
          <w:sz w:val="28"/>
          <w:szCs w:val="28"/>
          <w:lang w:val="ru-RU"/>
        </w:rPr>
        <w:t xml:space="preserve">атолици на новобългарски език </w:t>
      </w:r>
      <w:r w:rsidR="00F20B4B">
        <w:rPr>
          <w:rFonts w:ascii="Times New Roman" w:hAnsi="Times New Roman" w:cs="Times New Roman"/>
          <w:b/>
          <w:sz w:val="28"/>
          <w:szCs w:val="28"/>
          <w:lang w:val="bg-BG"/>
        </w:rPr>
        <w:t>през</w:t>
      </w:r>
      <w:r w:rsidR="0088048B" w:rsidRPr="00310112">
        <w:rPr>
          <w:rFonts w:ascii="Times New Roman" w:hAnsi="Times New Roman" w:cs="Times New Roman"/>
          <w:b/>
          <w:sz w:val="28"/>
          <w:szCs w:val="28"/>
          <w:lang w:val="ru-RU"/>
        </w:rPr>
        <w:t xml:space="preserve"> </w:t>
      </w:r>
      <w:r w:rsidR="0088048B" w:rsidRPr="0088048B">
        <w:rPr>
          <w:rFonts w:ascii="Times New Roman" w:hAnsi="Times New Roman" w:cs="Times New Roman"/>
          <w:b/>
          <w:sz w:val="28"/>
          <w:szCs w:val="28"/>
        </w:rPr>
        <w:t>XVIII</w:t>
      </w:r>
      <w:r w:rsidR="00E273F6">
        <w:rPr>
          <w:rFonts w:ascii="Times New Roman" w:hAnsi="Times New Roman" w:cs="Times New Roman"/>
          <w:b/>
          <w:sz w:val="28"/>
          <w:szCs w:val="28"/>
          <w:lang w:val="ru-RU"/>
        </w:rPr>
        <w:t xml:space="preserve"> в</w:t>
      </w:r>
      <w:r w:rsidR="00F20B4B">
        <w:rPr>
          <w:rFonts w:ascii="Times New Roman" w:hAnsi="Times New Roman" w:cs="Times New Roman"/>
          <w:b/>
          <w:sz w:val="28"/>
          <w:szCs w:val="28"/>
          <w:lang w:val="ru-RU"/>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Българската католическа литература на новобългарски език възниква в Пловдивско и е пряко свързана с дейността на бившите павликяни, приели впоследствие католицизма. Както се каза по-горе, нейни основоположници са католическите свещеници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 Павел Гайдаджийски Дуванлията.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Тук </w:t>
      </w:r>
      <w:r w:rsidR="0088048B">
        <w:rPr>
          <w:rFonts w:ascii="Times New Roman" w:hAnsi="Times New Roman" w:cs="Times New Roman"/>
          <w:sz w:val="28"/>
          <w:szCs w:val="28"/>
          <w:lang w:val="bg-BG"/>
        </w:rPr>
        <w:t xml:space="preserve"> поставям </w:t>
      </w:r>
      <w:r w:rsidRPr="00310112">
        <w:rPr>
          <w:rFonts w:ascii="Times New Roman" w:hAnsi="Times New Roman" w:cs="Times New Roman"/>
          <w:sz w:val="28"/>
          <w:szCs w:val="28"/>
          <w:lang w:val="ru-RU"/>
        </w:rPr>
        <w:t>следните въпроси, на които ще се опитам да дам отговор:</w:t>
      </w:r>
    </w:p>
    <w:p w:rsidR="00011E29" w:rsidRPr="000000E6" w:rsidRDefault="00011E29" w:rsidP="00E514A7">
      <w:pPr>
        <w:pStyle w:val="Default"/>
        <w:numPr>
          <w:ilvl w:val="0"/>
          <w:numId w:val="16"/>
        </w:numPr>
        <w:spacing w:line="360" w:lineRule="auto"/>
        <w:contextualSpacing/>
        <w:jc w:val="both"/>
        <w:rPr>
          <w:sz w:val="28"/>
          <w:szCs w:val="28"/>
          <w:lang w:val="bg-BG"/>
        </w:rPr>
      </w:pPr>
      <w:r w:rsidRPr="000000E6">
        <w:rPr>
          <w:sz w:val="28"/>
          <w:szCs w:val="28"/>
          <w:lang w:val="bg-BG"/>
        </w:rPr>
        <w:t>Защо се по</w:t>
      </w:r>
      <w:r w:rsidR="000000E6" w:rsidRPr="000000E6">
        <w:rPr>
          <w:sz w:val="28"/>
          <w:szCs w:val="28"/>
          <w:lang w:val="bg-BG"/>
        </w:rPr>
        <w:t>я</w:t>
      </w:r>
      <w:r w:rsidRPr="000000E6">
        <w:rPr>
          <w:sz w:val="28"/>
          <w:szCs w:val="28"/>
          <w:lang w:val="bg-BG"/>
        </w:rPr>
        <w:t>вява необходимост от литература, насочена към бившите павликяни</w:t>
      </w:r>
      <w:r w:rsidR="000000E6">
        <w:rPr>
          <w:sz w:val="28"/>
          <w:szCs w:val="28"/>
          <w:lang w:val="bg-BG"/>
        </w:rPr>
        <w:t>,</w:t>
      </w:r>
      <w:r w:rsidRPr="000000E6">
        <w:rPr>
          <w:sz w:val="28"/>
          <w:szCs w:val="28"/>
          <w:lang w:val="bg-BG"/>
        </w:rPr>
        <w:t xml:space="preserve"> точно през втората половина на XVIII в., когато на практика това население отдавна е приело католицизма?</w:t>
      </w:r>
    </w:p>
    <w:p w:rsidR="00011E29" w:rsidRPr="00310112" w:rsidRDefault="00011E29" w:rsidP="00E514A7">
      <w:pPr>
        <w:pStyle w:val="Default"/>
        <w:numPr>
          <w:ilvl w:val="0"/>
          <w:numId w:val="16"/>
        </w:numPr>
        <w:spacing w:line="360" w:lineRule="auto"/>
        <w:contextualSpacing/>
        <w:jc w:val="both"/>
        <w:rPr>
          <w:sz w:val="28"/>
          <w:szCs w:val="28"/>
          <w:lang w:val="ru-RU"/>
        </w:rPr>
      </w:pPr>
      <w:r w:rsidRPr="00310112">
        <w:rPr>
          <w:sz w:val="28"/>
          <w:szCs w:val="28"/>
          <w:lang w:val="ru-RU"/>
        </w:rPr>
        <w:lastRenderedPageBreak/>
        <w:t>Защо това не се случва в предходния период (</w:t>
      </w:r>
      <w:r w:rsidRPr="001B1435">
        <w:rPr>
          <w:sz w:val="28"/>
          <w:szCs w:val="28"/>
        </w:rPr>
        <w:t>XVII</w:t>
      </w:r>
      <w:r w:rsidRPr="00310112">
        <w:rPr>
          <w:sz w:val="28"/>
          <w:szCs w:val="28"/>
          <w:lang w:val="ru-RU"/>
        </w:rPr>
        <w:t xml:space="preserve"> в.), когато павликяните активно се покръстват и влизат в редиците на римокатолическата църква?</w:t>
      </w:r>
    </w:p>
    <w:p w:rsidR="00011E29" w:rsidRPr="00310112" w:rsidRDefault="00011E29" w:rsidP="00E514A7">
      <w:pPr>
        <w:pStyle w:val="Default"/>
        <w:numPr>
          <w:ilvl w:val="0"/>
          <w:numId w:val="16"/>
        </w:numPr>
        <w:spacing w:line="360" w:lineRule="auto"/>
        <w:contextualSpacing/>
        <w:jc w:val="both"/>
        <w:rPr>
          <w:sz w:val="28"/>
          <w:szCs w:val="28"/>
          <w:lang w:val="ru-RU"/>
        </w:rPr>
      </w:pPr>
      <w:r w:rsidRPr="00310112">
        <w:rPr>
          <w:sz w:val="28"/>
          <w:szCs w:val="28"/>
          <w:lang w:val="ru-RU"/>
        </w:rPr>
        <w:t xml:space="preserve">Защо католическата литература на новобългарски език възниква и се разпространява в околностите на Пловдив в средата на </w:t>
      </w:r>
      <w:r w:rsidRPr="001B1435">
        <w:rPr>
          <w:sz w:val="28"/>
          <w:szCs w:val="28"/>
        </w:rPr>
        <w:t>XVIII</w:t>
      </w:r>
      <w:r w:rsidRPr="00310112">
        <w:rPr>
          <w:sz w:val="28"/>
          <w:szCs w:val="28"/>
          <w:lang w:val="ru-RU"/>
        </w:rPr>
        <w:t xml:space="preserve"> в. при положение, че дори в католическия център Чипровци през </w:t>
      </w:r>
      <w:r w:rsidRPr="001B1435">
        <w:rPr>
          <w:sz w:val="28"/>
          <w:szCs w:val="28"/>
        </w:rPr>
        <w:t>XVII</w:t>
      </w:r>
      <w:r w:rsidRPr="00310112">
        <w:rPr>
          <w:sz w:val="28"/>
          <w:szCs w:val="28"/>
          <w:lang w:val="ru-RU"/>
        </w:rPr>
        <w:t xml:space="preserve"> в. има павликяни (Йовков 1983: 32</w:t>
      </w:r>
      <w:r w:rsidR="000000E6">
        <w:rPr>
          <w:sz w:val="28"/>
          <w:szCs w:val="28"/>
          <w:lang w:val="ru-RU"/>
        </w:rPr>
        <w:t xml:space="preserve"> – </w:t>
      </w:r>
      <w:r w:rsidRPr="00310112">
        <w:rPr>
          <w:sz w:val="28"/>
          <w:szCs w:val="28"/>
          <w:lang w:val="ru-RU"/>
        </w:rPr>
        <w:t>39</w:t>
      </w:r>
      <w:r w:rsidR="000000E6">
        <w:rPr>
          <w:sz w:val="28"/>
          <w:szCs w:val="28"/>
          <w:lang w:val="ru-RU"/>
        </w:rPr>
        <w:t xml:space="preserve">; </w:t>
      </w:r>
      <w:r w:rsidRPr="00310112">
        <w:rPr>
          <w:sz w:val="28"/>
          <w:szCs w:val="28"/>
          <w:lang w:val="ru-RU"/>
        </w:rPr>
        <w:t xml:space="preserve">Сотиров 1989: 39). </w:t>
      </w:r>
    </w:p>
    <w:p w:rsidR="0088048B" w:rsidRPr="00310112" w:rsidRDefault="0088048B" w:rsidP="002A5F61">
      <w:pPr>
        <w:pStyle w:val="Default"/>
        <w:spacing w:line="360" w:lineRule="auto"/>
        <w:ind w:left="720"/>
        <w:contextualSpacing/>
        <w:jc w:val="both"/>
        <w:rPr>
          <w:sz w:val="28"/>
          <w:szCs w:val="28"/>
          <w:lang w:val="ru-RU"/>
        </w:rPr>
      </w:pP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На първо място трябва да се разгледа промяната в историческата обстановка в България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Войните между </w:t>
      </w:r>
      <w:r w:rsidR="00420C1F" w:rsidRPr="00CB51C7">
        <w:rPr>
          <w:rFonts w:ascii="Times New Roman" w:hAnsi="Times New Roman" w:cs="Times New Roman"/>
          <w:sz w:val="28"/>
          <w:szCs w:val="28"/>
          <w:lang w:val="ru-RU"/>
        </w:rPr>
        <w:t>Османската империя</w:t>
      </w:r>
      <w:r w:rsidRPr="00310112">
        <w:rPr>
          <w:rFonts w:ascii="Times New Roman" w:hAnsi="Times New Roman" w:cs="Times New Roman"/>
          <w:sz w:val="28"/>
          <w:szCs w:val="28"/>
          <w:lang w:val="ru-RU"/>
        </w:rPr>
        <w:t xml:space="preserve"> и Австрия в края на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както и избухването на Чипровското въстание през 1688 г., влошават положението на българите католици. Мисионерите, представители на францисканския орден, са преследвани от </w:t>
      </w:r>
      <w:r w:rsidR="00420C1F" w:rsidRPr="00381511">
        <w:rPr>
          <w:rFonts w:ascii="Times New Roman" w:hAnsi="Times New Roman" w:cs="Times New Roman"/>
          <w:sz w:val="28"/>
          <w:szCs w:val="28"/>
          <w:lang w:val="ru-RU"/>
        </w:rPr>
        <w:t>османската власт</w:t>
      </w:r>
      <w:r w:rsidRPr="00381511">
        <w:rPr>
          <w:rFonts w:ascii="Times New Roman" w:hAnsi="Times New Roman" w:cs="Times New Roman"/>
          <w:sz w:val="28"/>
          <w:szCs w:val="28"/>
          <w:lang w:val="ru-RU"/>
        </w:rPr>
        <w:t xml:space="preserve">, тъй като са подозирани в близки отношения със Запада.  Постепенно те се оттеглят окончателно от България. През първата половина на </w:t>
      </w:r>
      <w:r w:rsidRPr="00381511">
        <w:rPr>
          <w:rFonts w:ascii="Times New Roman" w:hAnsi="Times New Roman" w:cs="Times New Roman"/>
          <w:sz w:val="28"/>
          <w:szCs w:val="28"/>
        </w:rPr>
        <w:t>XVIII</w:t>
      </w:r>
      <w:r w:rsidRPr="00381511">
        <w:rPr>
          <w:rFonts w:ascii="Times New Roman" w:hAnsi="Times New Roman" w:cs="Times New Roman"/>
          <w:sz w:val="28"/>
          <w:szCs w:val="28"/>
          <w:lang w:val="ru-RU"/>
        </w:rPr>
        <w:t xml:space="preserve"> в. сред южните павликяни </w:t>
      </w:r>
      <w:r w:rsidRPr="00310112">
        <w:rPr>
          <w:rFonts w:ascii="Times New Roman" w:hAnsi="Times New Roman" w:cs="Times New Roman"/>
          <w:sz w:val="28"/>
          <w:szCs w:val="28"/>
          <w:lang w:val="ru-RU"/>
        </w:rPr>
        <w:t>почти няма действащи свещеници (</w:t>
      </w:r>
      <w:r w:rsidR="00022A91">
        <w:rPr>
          <w:rFonts w:ascii="Times New Roman" w:hAnsi="Times New Roman" w:cs="Times New Roman"/>
          <w:sz w:val="28"/>
          <w:szCs w:val="28"/>
          <w:lang w:val="ru-RU"/>
        </w:rPr>
        <w:t>Милетич 1903</w:t>
      </w:r>
      <w:r w:rsidRPr="004A61CC">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146). От 1759 г. Софийско-Пловдивската архиепископия вече не се управлява от архиепископ, а от апостолски викарий. Както отбелязва и Милетич, от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католическото духовенство в Пловдивско се представлява само от един обикновен свещеник. Това довежда до избледняването на религиозното самосъзнание у павликяните и до възвръщането на някои техни еретически практики (</w:t>
      </w:r>
      <w:r w:rsidR="00022A91">
        <w:rPr>
          <w:rFonts w:ascii="Times New Roman" w:hAnsi="Times New Roman" w:cs="Times New Roman"/>
          <w:sz w:val="28"/>
          <w:szCs w:val="28"/>
          <w:lang w:val="ru-RU"/>
        </w:rPr>
        <w:t>Милетич 1903</w:t>
      </w:r>
      <w:r w:rsidRPr="004A61CC">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163). Милетич също така изнася данни за павликяните от с. Маринополци, за които пише, че почти са се отказали от християнската си вяра (Милетич </w:t>
      </w:r>
      <w:r w:rsidRPr="004A61CC">
        <w:rPr>
          <w:rFonts w:ascii="Times New Roman" w:hAnsi="Times New Roman" w:cs="Times New Roman"/>
          <w:sz w:val="28"/>
          <w:szCs w:val="28"/>
          <w:lang w:val="ru-RU"/>
        </w:rPr>
        <w:t>19</w:t>
      </w:r>
      <w:r w:rsidR="00420C1F" w:rsidRPr="004A61CC">
        <w:rPr>
          <w:rFonts w:ascii="Times New Roman" w:hAnsi="Times New Roman" w:cs="Times New Roman"/>
          <w:sz w:val="28"/>
          <w:szCs w:val="28"/>
          <w:lang w:val="ru-RU"/>
        </w:rPr>
        <w:t>0</w:t>
      </w:r>
      <w:r w:rsidRPr="004A61CC">
        <w:rPr>
          <w:rFonts w:ascii="Times New Roman" w:hAnsi="Times New Roman" w:cs="Times New Roman"/>
          <w:sz w:val="28"/>
          <w:szCs w:val="28"/>
          <w:lang w:val="ru-RU"/>
        </w:rPr>
        <w:t>5:</w:t>
      </w:r>
      <w:r w:rsidRPr="00310112">
        <w:rPr>
          <w:rFonts w:ascii="Times New Roman" w:hAnsi="Times New Roman" w:cs="Times New Roman"/>
          <w:sz w:val="28"/>
          <w:szCs w:val="28"/>
          <w:lang w:val="ru-RU"/>
        </w:rPr>
        <w:t xml:space="preserve"> 42). Оттук може да се изведе една от предпоставките за възникването на тази специфична и насочена към тях литература, а именно – нуждата от затвърждаването на католическите ценности, което да предотврати</w:t>
      </w:r>
      <w:r w:rsidR="00420C1F">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от своя страна</w:t>
      </w:r>
      <w:r w:rsidR="00420C1F">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възвръщането на еретическите вярвания.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На второ място</w:t>
      </w:r>
      <w:r w:rsidR="00420C1F">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основна предпоставка е все по-широко</w:t>
      </w:r>
      <w:r w:rsidR="00420C1F">
        <w:rPr>
          <w:rFonts w:ascii="Times New Roman" w:hAnsi="Times New Roman" w:cs="Times New Roman"/>
          <w:sz w:val="28"/>
          <w:szCs w:val="28"/>
          <w:lang w:val="ru-RU"/>
        </w:rPr>
        <w:t>то</w:t>
      </w:r>
      <w:r w:rsidRPr="00310112">
        <w:rPr>
          <w:rFonts w:ascii="Times New Roman" w:hAnsi="Times New Roman" w:cs="Times New Roman"/>
          <w:sz w:val="28"/>
          <w:szCs w:val="28"/>
          <w:lang w:val="ru-RU"/>
        </w:rPr>
        <w:t xml:space="preserve"> разпространение на книги на народен език, ко</w:t>
      </w:r>
      <w:r w:rsidR="00420C1F">
        <w:rPr>
          <w:rFonts w:ascii="Times New Roman" w:hAnsi="Times New Roman" w:cs="Times New Roman"/>
          <w:sz w:val="28"/>
          <w:szCs w:val="28"/>
          <w:lang w:val="ru-RU"/>
        </w:rPr>
        <w:t>е</w:t>
      </w:r>
      <w:r w:rsidRPr="00310112">
        <w:rPr>
          <w:rFonts w:ascii="Times New Roman" w:hAnsi="Times New Roman" w:cs="Times New Roman"/>
          <w:sz w:val="28"/>
          <w:szCs w:val="28"/>
          <w:lang w:val="ru-RU"/>
        </w:rPr>
        <w:t xml:space="preserve">то води началото си от новобългарските дамаскини. </w:t>
      </w:r>
    </w:p>
    <w:p w:rsidR="00132998"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Отговор на въпроса защо </w:t>
      </w:r>
      <w:r w:rsidR="00420C1F" w:rsidRPr="00381511">
        <w:rPr>
          <w:rFonts w:ascii="Times New Roman" w:hAnsi="Times New Roman" w:cs="Times New Roman"/>
          <w:sz w:val="28"/>
          <w:szCs w:val="28"/>
          <w:lang w:val="ru-RU"/>
        </w:rPr>
        <w:t>тази литература</w:t>
      </w:r>
      <w:r w:rsidRPr="00310112">
        <w:rPr>
          <w:rFonts w:ascii="Times New Roman" w:hAnsi="Times New Roman" w:cs="Times New Roman"/>
          <w:sz w:val="28"/>
          <w:szCs w:val="28"/>
          <w:lang w:val="ru-RU"/>
        </w:rPr>
        <w:t xml:space="preserve"> води началото си от селата около Пловдив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дават миграционните процеси на павликянското българско население в този период. Както се каза по-горе, първоначално павликяни се заселват в Тракия още през </w:t>
      </w:r>
      <w:r w:rsidRPr="001B1435">
        <w:rPr>
          <w:rFonts w:ascii="Times New Roman" w:hAnsi="Times New Roman" w:cs="Times New Roman"/>
          <w:sz w:val="28"/>
          <w:szCs w:val="28"/>
        </w:rPr>
        <w:t>VIII</w:t>
      </w:r>
      <w:r w:rsidRPr="00310112">
        <w:rPr>
          <w:rFonts w:ascii="Times New Roman" w:hAnsi="Times New Roman" w:cs="Times New Roman"/>
          <w:sz w:val="28"/>
          <w:szCs w:val="28"/>
          <w:lang w:val="ru-RU"/>
        </w:rPr>
        <w:t xml:space="preserve"> в. Постепенно те се смесват и претопяват в българското население. През </w:t>
      </w:r>
      <w:r w:rsidRPr="001B1435">
        <w:rPr>
          <w:rFonts w:ascii="Times New Roman" w:hAnsi="Times New Roman" w:cs="Times New Roman"/>
          <w:sz w:val="28"/>
          <w:szCs w:val="28"/>
        </w:rPr>
        <w:t>XV</w:t>
      </w:r>
      <w:r w:rsidR="00132998">
        <w:rPr>
          <w:rFonts w:ascii="Times New Roman" w:hAnsi="Times New Roman" w:cs="Times New Roman"/>
          <w:sz w:val="28"/>
          <w:szCs w:val="28"/>
          <w:lang w:val="bg-BG"/>
        </w:rPr>
        <w:t xml:space="preserve"> </w:t>
      </w:r>
      <w:r w:rsidR="00132998">
        <w:rPr>
          <w:rFonts w:ascii="Times New Roman" w:hAnsi="Times New Roman" w:cs="Times New Roman"/>
          <w:sz w:val="28"/>
          <w:szCs w:val="28"/>
          <w:lang w:val="ru-RU"/>
        </w:rPr>
        <w:t xml:space="preserve">– </w:t>
      </w:r>
      <w:r w:rsidRPr="001B1435">
        <w:rPr>
          <w:rFonts w:ascii="Times New Roman" w:hAnsi="Times New Roman" w:cs="Times New Roman"/>
          <w:sz w:val="28"/>
          <w:szCs w:val="28"/>
        </w:rPr>
        <w:t>XVI</w:t>
      </w:r>
      <w:r w:rsidRPr="00310112">
        <w:rPr>
          <w:rFonts w:ascii="Times New Roman" w:hAnsi="Times New Roman" w:cs="Times New Roman"/>
          <w:sz w:val="28"/>
          <w:szCs w:val="28"/>
          <w:lang w:val="ru-RU"/>
        </w:rPr>
        <w:t xml:space="preserve"> в. ситуацията се променя и се образуват някои павликянски селища по поречието на р. Осъм (Йовков 1991: 30). Очевидно през този период павликяните се преселват активно от Тракия в Северна България. Войните, които води </w:t>
      </w:r>
      <w:r w:rsidR="00132998" w:rsidRPr="00381511">
        <w:rPr>
          <w:rFonts w:ascii="Times New Roman" w:hAnsi="Times New Roman" w:cs="Times New Roman"/>
          <w:sz w:val="28"/>
          <w:szCs w:val="28"/>
          <w:lang w:val="ru-RU"/>
        </w:rPr>
        <w:t>Османската империя</w:t>
      </w:r>
      <w:r w:rsidR="00132998"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в края на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обаче, както и разгромът на Чипровското въстание от 1688 г., довежда</w:t>
      </w:r>
      <w:r w:rsidR="00132998">
        <w:rPr>
          <w:rFonts w:ascii="Times New Roman" w:hAnsi="Times New Roman" w:cs="Times New Roman"/>
          <w:sz w:val="28"/>
          <w:szCs w:val="28"/>
          <w:lang w:val="ru-RU"/>
        </w:rPr>
        <w:t>т</w:t>
      </w:r>
      <w:r w:rsidRPr="00310112">
        <w:rPr>
          <w:rFonts w:ascii="Times New Roman" w:hAnsi="Times New Roman" w:cs="Times New Roman"/>
          <w:sz w:val="28"/>
          <w:szCs w:val="28"/>
          <w:lang w:val="ru-RU"/>
        </w:rPr>
        <w:t xml:space="preserve"> до оформянето на нови центрове на павликяните. От поречието на р. Осъм те се изселват в четири различни посоки – към Тракия, към Чипровци, към Търново, Провадия и Разград, и във Влашко и Трансилвания (Йовков 1991: 37). Явно в района около Пловдив, Тракия, се създават благоприятни условия за развиването на книжовна дейност. Поне образците на католическата литература от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с които разполагаме, са свързани с този регион.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Не на последно място като предпоставка за възникването на тази литература трябва да се посочи езикът. От изворите става ясно, че павликяните не разбират добре чипровското наречие: „Докато западните наши католици се отличават с дълбока привързаност към българските францискани и не веднъж заявяват, че само тях искат за свои свещеници, напротив</w:t>
      </w:r>
      <w:r w:rsidR="00132998">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павликяните са индиферентни към тях: те в Крайова не ги щат, защото не им разбирали добре „наречието”, „ако и то да е българско” (</w:t>
      </w:r>
      <w:r w:rsidRPr="001B1435">
        <w:rPr>
          <w:rFonts w:ascii="Times New Roman" w:hAnsi="Times New Roman" w:cs="Times New Roman"/>
          <w:sz w:val="28"/>
          <w:szCs w:val="28"/>
        </w:rPr>
        <w:t>Ac</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Bulg</w:t>
      </w:r>
      <w:r w:rsidRPr="00310112">
        <w:rPr>
          <w:rFonts w:ascii="Times New Roman" w:hAnsi="Times New Roman" w:cs="Times New Roman"/>
          <w:sz w:val="28"/>
          <w:szCs w:val="28"/>
          <w:lang w:val="ru-RU"/>
        </w:rPr>
        <w:t xml:space="preserve"> 351) и настояват за отделен свой свещеник и своя черква. И тъй съединението с чипровчаните не е могло да стане, и павликяните най-сетне решили да се изселят на друго място, като се помирили с мисълта, че в </w:t>
      </w:r>
      <w:r w:rsidRPr="00310112">
        <w:rPr>
          <w:rFonts w:ascii="Times New Roman" w:hAnsi="Times New Roman" w:cs="Times New Roman"/>
          <w:sz w:val="28"/>
          <w:szCs w:val="28"/>
          <w:lang w:val="ru-RU"/>
        </w:rPr>
        <w:lastRenderedPageBreak/>
        <w:t xml:space="preserve">такъв случай ще трябва да се задоволят и с по-малки привилегии от ония, с които били дарени българите в Крайова, Нимник и Брадичен” (Милетич 1987: 344).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За отликите между католиците от Чипровци и павликяните говори и Л. Георгиев, който пише, че по време на католическата емиграция ясно се очертават две основни групи, които се различават по бит. От едната страна са  католиците от Чипровския край, а от другата – „павликяните” (Георгиев 2010: 86).</w:t>
      </w:r>
    </w:p>
    <w:p w:rsidR="00011E29"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Може да се обобщи, че отликите между чипровските католици и павликяните, сред които най-съществената е тази в</w:t>
      </w:r>
      <w:r w:rsidR="00A25310" w:rsidRPr="00310112">
        <w:rPr>
          <w:rFonts w:ascii="Times New Roman" w:hAnsi="Times New Roman" w:cs="Times New Roman"/>
          <w:sz w:val="28"/>
          <w:szCs w:val="28"/>
          <w:lang w:val="ru-RU"/>
        </w:rPr>
        <w:t xml:space="preserve"> езика,  вод</w:t>
      </w:r>
      <w:r w:rsidR="00132998">
        <w:rPr>
          <w:rFonts w:ascii="Times New Roman" w:hAnsi="Times New Roman" w:cs="Times New Roman"/>
          <w:sz w:val="28"/>
          <w:szCs w:val="28"/>
          <w:lang w:val="ru-RU"/>
        </w:rPr>
        <w:t>ят</w:t>
      </w:r>
      <w:r w:rsidR="00A25310" w:rsidRPr="00310112">
        <w:rPr>
          <w:rFonts w:ascii="Times New Roman" w:hAnsi="Times New Roman" w:cs="Times New Roman"/>
          <w:sz w:val="28"/>
          <w:szCs w:val="28"/>
          <w:lang w:val="ru-RU"/>
        </w:rPr>
        <w:t xml:space="preserve"> до създаването на</w:t>
      </w:r>
      <w:r w:rsidR="00A25310">
        <w:rPr>
          <w:rFonts w:ascii="Times New Roman" w:hAnsi="Times New Roman" w:cs="Times New Roman"/>
          <w:sz w:val="28"/>
          <w:szCs w:val="28"/>
          <w:lang w:val="bg-BG"/>
        </w:rPr>
        <w:t xml:space="preserve"> </w:t>
      </w:r>
      <w:r w:rsidR="00132998">
        <w:rPr>
          <w:rFonts w:ascii="Times New Roman" w:hAnsi="Times New Roman" w:cs="Times New Roman"/>
          <w:sz w:val="28"/>
          <w:szCs w:val="28"/>
          <w:lang w:val="bg-BG"/>
        </w:rPr>
        <w:t xml:space="preserve">текстове, </w:t>
      </w:r>
      <w:r w:rsidR="00A25310">
        <w:rPr>
          <w:rFonts w:ascii="Times New Roman" w:hAnsi="Times New Roman" w:cs="Times New Roman"/>
          <w:sz w:val="28"/>
          <w:szCs w:val="28"/>
          <w:lang w:val="bg-BG"/>
        </w:rPr>
        <w:t>разбираеми за павликяните</w:t>
      </w:r>
      <w:r w:rsidRPr="00310112">
        <w:rPr>
          <w:rFonts w:ascii="Times New Roman" w:hAnsi="Times New Roman" w:cs="Times New Roman"/>
          <w:sz w:val="28"/>
          <w:szCs w:val="28"/>
          <w:lang w:val="ru-RU"/>
        </w:rPr>
        <w:t xml:space="preserve">, които, както стана ясно, не разбират чипровското наречие. </w:t>
      </w: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C40B4D" w:rsidRDefault="00C40B4D" w:rsidP="002A5F61">
      <w:pPr>
        <w:spacing w:line="360" w:lineRule="auto"/>
        <w:ind w:firstLine="708"/>
        <w:contextualSpacing/>
        <w:jc w:val="both"/>
        <w:rPr>
          <w:rFonts w:ascii="Times New Roman" w:hAnsi="Times New Roman" w:cs="Times New Roman"/>
          <w:sz w:val="28"/>
          <w:szCs w:val="28"/>
          <w:lang w:val="ru-RU"/>
        </w:rPr>
      </w:pPr>
    </w:p>
    <w:p w:rsidR="00BD0D06" w:rsidRDefault="00BD0D06" w:rsidP="002A5F61">
      <w:pPr>
        <w:spacing w:line="360" w:lineRule="auto"/>
        <w:ind w:firstLine="708"/>
        <w:contextualSpacing/>
        <w:jc w:val="both"/>
        <w:rPr>
          <w:rFonts w:ascii="Times New Roman" w:hAnsi="Times New Roman" w:cs="Times New Roman"/>
          <w:sz w:val="28"/>
          <w:szCs w:val="28"/>
          <w:lang w:val="ru-RU"/>
        </w:rPr>
      </w:pPr>
    </w:p>
    <w:p w:rsidR="00BD0D06" w:rsidRDefault="00BD0D06" w:rsidP="002A5F61">
      <w:pPr>
        <w:spacing w:line="360" w:lineRule="auto"/>
        <w:ind w:firstLine="708"/>
        <w:contextualSpacing/>
        <w:jc w:val="both"/>
        <w:rPr>
          <w:rFonts w:ascii="Times New Roman" w:hAnsi="Times New Roman" w:cs="Times New Roman"/>
          <w:sz w:val="28"/>
          <w:szCs w:val="28"/>
          <w:lang w:val="ru-RU"/>
        </w:rPr>
      </w:pPr>
    </w:p>
    <w:p w:rsidR="00C40B4D" w:rsidRPr="001B1435" w:rsidRDefault="00C40B4D" w:rsidP="002A5F61">
      <w:pPr>
        <w:spacing w:line="360" w:lineRule="auto"/>
        <w:ind w:firstLine="708"/>
        <w:contextualSpacing/>
        <w:jc w:val="both"/>
        <w:rPr>
          <w:rFonts w:ascii="Times New Roman" w:hAnsi="Times New Roman" w:cs="Times New Roman"/>
          <w:sz w:val="28"/>
          <w:szCs w:val="28"/>
          <w:lang w:val="bg-BG"/>
        </w:rPr>
      </w:pPr>
    </w:p>
    <w:p w:rsidR="00305B73" w:rsidRDefault="00305B73" w:rsidP="002A5F61">
      <w:pPr>
        <w:spacing w:line="360" w:lineRule="auto"/>
        <w:ind w:firstLine="708"/>
        <w:contextualSpacing/>
        <w:jc w:val="both"/>
        <w:rPr>
          <w:rFonts w:ascii="Times New Roman" w:hAnsi="Times New Roman" w:cs="Times New Roman"/>
          <w:sz w:val="28"/>
          <w:szCs w:val="28"/>
          <w:lang w:val="bg-BG"/>
        </w:rPr>
      </w:pPr>
    </w:p>
    <w:p w:rsidR="00011E29" w:rsidRDefault="00E3489E" w:rsidP="002A5F61">
      <w:pPr>
        <w:spacing w:line="36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rPr>
        <w:lastRenderedPageBreak/>
        <w:t>II</w:t>
      </w:r>
      <w:r w:rsidRPr="00310112">
        <w:rPr>
          <w:rFonts w:ascii="Times New Roman" w:hAnsi="Times New Roman" w:cs="Times New Roman"/>
          <w:b/>
          <w:sz w:val="28"/>
          <w:szCs w:val="28"/>
          <w:lang w:val="ru-RU"/>
        </w:rPr>
        <w:t xml:space="preserve">. </w:t>
      </w:r>
      <w:r w:rsidR="00700A6B">
        <w:rPr>
          <w:rFonts w:ascii="Times New Roman" w:hAnsi="Times New Roman" w:cs="Times New Roman"/>
          <w:b/>
          <w:sz w:val="28"/>
          <w:szCs w:val="28"/>
          <w:lang w:val="ru-RU"/>
        </w:rPr>
        <w:t xml:space="preserve">Втора глава. </w:t>
      </w:r>
      <w:r w:rsidR="00011E29" w:rsidRPr="00310112">
        <w:rPr>
          <w:rFonts w:ascii="Times New Roman" w:hAnsi="Times New Roman" w:cs="Times New Roman"/>
          <w:b/>
          <w:sz w:val="28"/>
          <w:szCs w:val="28"/>
          <w:lang w:val="ru-RU"/>
        </w:rPr>
        <w:t xml:space="preserve">Фонетични и правописни особености </w:t>
      </w:r>
      <w:r w:rsidR="00A73555">
        <w:rPr>
          <w:rFonts w:ascii="Times New Roman" w:hAnsi="Times New Roman" w:cs="Times New Roman"/>
          <w:b/>
          <w:sz w:val="28"/>
          <w:szCs w:val="28"/>
          <w:lang w:val="bg-BG"/>
        </w:rPr>
        <w:t xml:space="preserve">на ръкопис </w:t>
      </w:r>
      <w:r w:rsidR="00A545B9">
        <w:rPr>
          <w:rFonts w:ascii="Times New Roman" w:hAnsi="Times New Roman" w:cs="Times New Roman"/>
          <w:b/>
          <w:sz w:val="28"/>
          <w:szCs w:val="28"/>
          <w:lang w:val="ru-RU"/>
        </w:rPr>
        <w:t>НБКМ 778</w:t>
      </w:r>
    </w:p>
    <w:p w:rsidR="00A73555" w:rsidRPr="00A73555" w:rsidRDefault="00A73555" w:rsidP="002A5F61">
      <w:pPr>
        <w:spacing w:line="360" w:lineRule="auto"/>
        <w:contextualSpacing/>
        <w:jc w:val="both"/>
        <w:rPr>
          <w:rFonts w:ascii="Times New Roman" w:hAnsi="Times New Roman" w:cs="Times New Roman"/>
          <w:b/>
          <w:sz w:val="28"/>
          <w:szCs w:val="28"/>
          <w:lang w:val="bg-BG"/>
        </w:rPr>
      </w:pPr>
    </w:p>
    <w:p w:rsidR="00011E29" w:rsidRDefault="00E3489E" w:rsidP="002A5F61">
      <w:pPr>
        <w:spacing w:line="360" w:lineRule="auto"/>
        <w:contextualSpacing/>
        <w:jc w:val="both"/>
        <w:rPr>
          <w:rFonts w:ascii="Times New Roman" w:hAnsi="Times New Roman" w:cs="Times New Roman"/>
          <w:b/>
          <w:sz w:val="28"/>
          <w:szCs w:val="28"/>
          <w:lang w:val="bg-BG"/>
        </w:rPr>
      </w:pPr>
      <w:r w:rsidRPr="00310112">
        <w:rPr>
          <w:rFonts w:ascii="Times New Roman" w:hAnsi="Times New Roman" w:cs="Times New Roman"/>
          <w:b/>
          <w:sz w:val="28"/>
          <w:szCs w:val="28"/>
          <w:lang w:val="ru-RU"/>
        </w:rPr>
        <w:t>1</w:t>
      </w:r>
      <w:r w:rsidR="00011E29" w:rsidRPr="00310112">
        <w:rPr>
          <w:rFonts w:ascii="Times New Roman" w:hAnsi="Times New Roman" w:cs="Times New Roman"/>
          <w:b/>
          <w:sz w:val="28"/>
          <w:szCs w:val="28"/>
          <w:lang w:val="ru-RU"/>
        </w:rPr>
        <w:t>. Общи езикови въпроси</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Преди да се премине към установяването на конкретните фонетико-правописни особености на ръкопис </w:t>
      </w:r>
      <w:r w:rsidR="00A545B9">
        <w:rPr>
          <w:rFonts w:ascii="Times New Roman" w:hAnsi="Times New Roman" w:cs="Times New Roman"/>
          <w:sz w:val="28"/>
          <w:szCs w:val="28"/>
          <w:lang w:val="ru-RU"/>
        </w:rPr>
        <w:t>НБКМ 778</w:t>
      </w:r>
      <w:r w:rsidRPr="00310112">
        <w:rPr>
          <w:rFonts w:ascii="Times New Roman" w:hAnsi="Times New Roman" w:cs="Times New Roman"/>
          <w:sz w:val="28"/>
          <w:szCs w:val="28"/>
          <w:lang w:val="ru-RU"/>
        </w:rPr>
        <w:t xml:space="preserve">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трябва да бъде уточнен терминологичният апарат, който ще се използва.  В редица езиковедски изследвания при такъв тип анализи се говори за езиците на отделните книжовници (Помагало 1979). Тази употреба е метонимична, защото не става дума за отделни езици, а за отделни езикови особености, и по-точно за такива, които са характерни за произведенията на съответния автор.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Разглеждайки „Абагар” на Филип Станиславов (1651 г., Рим), Лилия Илиева използва термина „идиолект” (Илиева 2011: 187) </w:t>
      </w:r>
      <w:r w:rsidRPr="00381511">
        <w:rPr>
          <w:rFonts w:ascii="Times New Roman" w:hAnsi="Times New Roman" w:cs="Times New Roman"/>
          <w:sz w:val="28"/>
          <w:szCs w:val="28"/>
          <w:lang w:val="ru-RU"/>
        </w:rPr>
        <w:t xml:space="preserve">(от гр. </w:t>
      </w:r>
      <w:r w:rsidR="00664725" w:rsidRPr="00381511">
        <w:rPr>
          <w:rFonts w:ascii="Times New Roman" w:hAnsi="Times New Roman" w:cs="Times New Roman"/>
          <w:sz w:val="28"/>
          <w:szCs w:val="28"/>
          <w:lang w:val="ru-RU"/>
        </w:rPr>
        <w:t>҆ίδιος</w:t>
      </w:r>
      <w:r w:rsidRPr="00381511">
        <w:rPr>
          <w:rFonts w:ascii="Times New Roman" w:hAnsi="Times New Roman" w:cs="Times New Roman"/>
          <w:sz w:val="28"/>
          <w:szCs w:val="28"/>
          <w:lang w:val="ru-RU"/>
        </w:rPr>
        <w:t xml:space="preserve"> </w:t>
      </w:r>
      <w:r w:rsidR="00664725" w:rsidRPr="00381511">
        <w:rPr>
          <w:rFonts w:ascii="Times New Roman" w:hAnsi="Times New Roman" w:cs="Times New Roman"/>
          <w:sz w:val="28"/>
          <w:szCs w:val="28"/>
          <w:lang w:val="ru-RU"/>
        </w:rPr>
        <w:t>‘</w:t>
      </w:r>
      <w:r w:rsidRPr="00381511">
        <w:rPr>
          <w:rFonts w:ascii="Times New Roman" w:hAnsi="Times New Roman" w:cs="Times New Roman"/>
          <w:sz w:val="28"/>
          <w:szCs w:val="28"/>
          <w:lang w:val="ru-RU"/>
        </w:rPr>
        <w:t>свой,</w:t>
      </w:r>
      <w:r w:rsidR="00664725" w:rsidRPr="00381511">
        <w:rPr>
          <w:rFonts w:ascii="Times New Roman" w:hAnsi="Times New Roman" w:cs="Times New Roman"/>
          <w:sz w:val="28"/>
          <w:szCs w:val="28"/>
          <w:lang w:val="bg-BG"/>
        </w:rPr>
        <w:t xml:space="preserve"> собствен, индивидуален</w:t>
      </w:r>
      <w:r w:rsidR="00664725" w:rsidRPr="00381511">
        <w:rPr>
          <w:rFonts w:ascii="Times New Roman" w:hAnsi="Times New Roman" w:cs="Times New Roman"/>
          <w:sz w:val="28"/>
          <w:szCs w:val="28"/>
          <w:lang w:val="ru-RU"/>
        </w:rPr>
        <w:t>’</w:t>
      </w:r>
      <w:r w:rsidRPr="00381511">
        <w:rPr>
          <w:rFonts w:ascii="Times New Roman" w:hAnsi="Times New Roman" w:cs="Times New Roman"/>
          <w:sz w:val="28"/>
          <w:szCs w:val="28"/>
          <w:lang w:val="ru-RU"/>
        </w:rPr>
        <w:t xml:space="preserve">) </w:t>
      </w:r>
      <w:r w:rsidR="00664725" w:rsidRPr="00381511">
        <w:rPr>
          <w:rFonts w:ascii="Times New Roman" w:hAnsi="Times New Roman" w:cs="Times New Roman"/>
          <w:sz w:val="28"/>
          <w:szCs w:val="28"/>
          <w:lang w:val="bg-BG"/>
        </w:rPr>
        <w:t>текстове</w:t>
      </w:r>
      <w:r w:rsidR="00664725" w:rsidRPr="00381511">
        <w:rPr>
          <w:rFonts w:ascii="Times New Roman" w:hAnsi="Times New Roman" w:cs="Times New Roman"/>
          <w:sz w:val="28"/>
          <w:szCs w:val="28"/>
          <w:lang w:val="ru-RU"/>
        </w:rPr>
        <w:t xml:space="preserve"> –</w:t>
      </w:r>
      <w:r w:rsidRPr="00381511">
        <w:rPr>
          <w:rFonts w:ascii="Times New Roman" w:hAnsi="Times New Roman" w:cs="Times New Roman"/>
          <w:sz w:val="28"/>
          <w:szCs w:val="28"/>
          <w:lang w:val="ru-RU"/>
        </w:rPr>
        <w:t xml:space="preserve"> това е личният ези</w:t>
      </w:r>
      <w:r w:rsidRPr="00310112">
        <w:rPr>
          <w:rFonts w:ascii="Times New Roman" w:hAnsi="Times New Roman" w:cs="Times New Roman"/>
          <w:sz w:val="28"/>
          <w:szCs w:val="28"/>
          <w:lang w:val="ru-RU"/>
        </w:rPr>
        <w:t>к на определена личност, отразяващ неговите индивидуални езикови навици (Енциклопедичен речник 1993: 138). Езикът</w:t>
      </w:r>
      <w:r w:rsidR="00664725">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разбира се</w:t>
      </w:r>
      <w:r w:rsidR="00664725">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също е както колективно, така и индивидуално средство за общуване, но като такова той се изгражда въз основа на социалното си предназначение. В този смисъл терминът „език” има много по-широк обхват – разграничаваме народен, разговорен, писмен, научен, дори поетически език. Когато трябва да бъдат анализирани езиковите особености в творчеството на конкретен книжовник, по-коректен е терминът идиолект и аз ще използвам именно него в настоящата работа, още повече, че ръкописът, обект на настоящата работа, е от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когато писменият български език, отразен в достигналите до нас паметници, е разнообразен и </w:t>
      </w:r>
      <w:r w:rsidR="00A85C0A">
        <w:rPr>
          <w:rFonts w:ascii="Times New Roman" w:hAnsi="Times New Roman" w:cs="Times New Roman"/>
          <w:sz w:val="28"/>
          <w:szCs w:val="28"/>
          <w:lang w:val="ru-RU"/>
        </w:rPr>
        <w:t xml:space="preserve">без </w:t>
      </w:r>
      <w:r w:rsidRPr="00310112">
        <w:rPr>
          <w:rFonts w:ascii="Times New Roman" w:hAnsi="Times New Roman" w:cs="Times New Roman"/>
          <w:sz w:val="28"/>
          <w:szCs w:val="28"/>
          <w:lang w:val="ru-RU"/>
        </w:rPr>
        <w:t>установен</w:t>
      </w:r>
      <w:r w:rsidR="00A85C0A">
        <w:rPr>
          <w:rFonts w:ascii="Times New Roman" w:hAnsi="Times New Roman" w:cs="Times New Roman"/>
          <w:sz w:val="28"/>
          <w:szCs w:val="28"/>
          <w:lang w:val="ru-RU"/>
        </w:rPr>
        <w:t>а</w:t>
      </w:r>
      <w:r w:rsidRPr="00310112">
        <w:rPr>
          <w:rFonts w:ascii="Times New Roman" w:hAnsi="Times New Roman" w:cs="Times New Roman"/>
          <w:sz w:val="28"/>
          <w:szCs w:val="28"/>
          <w:lang w:val="ru-RU"/>
        </w:rPr>
        <w:t xml:space="preserve"> единна и общовалидна книжовна норма.  </w:t>
      </w:r>
    </w:p>
    <w:p w:rsidR="00011E29" w:rsidRPr="00310112" w:rsidRDefault="004A1B55" w:rsidP="002A5F61">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Петър Царски</w:t>
      </w:r>
      <w:r w:rsidR="00011E29" w:rsidRPr="00310112">
        <w:rPr>
          <w:rFonts w:ascii="Times New Roman" w:hAnsi="Times New Roman" w:cs="Times New Roman"/>
          <w:sz w:val="28"/>
          <w:szCs w:val="28"/>
          <w:lang w:val="ru-RU"/>
        </w:rPr>
        <w:t xml:space="preserve"> използва латиницата, но това в никакъв случай не може да бъде основание да се смята, че езикът не е български. Началото на </w:t>
      </w:r>
      <w:r w:rsidR="00011E29" w:rsidRPr="00310112">
        <w:rPr>
          <w:rFonts w:ascii="Times New Roman" w:hAnsi="Times New Roman" w:cs="Times New Roman"/>
          <w:sz w:val="28"/>
          <w:szCs w:val="28"/>
          <w:lang w:val="ru-RU"/>
        </w:rPr>
        <w:lastRenderedPageBreak/>
        <w:t>тази т</w:t>
      </w:r>
      <w:r w:rsidR="00A85C0A">
        <w:rPr>
          <w:rFonts w:ascii="Times New Roman" w:hAnsi="Times New Roman" w:cs="Times New Roman"/>
          <w:sz w:val="28"/>
          <w:szCs w:val="28"/>
          <w:lang w:val="ru-RU"/>
        </w:rPr>
        <w:t xml:space="preserve">радиция се поставя в предходния </w:t>
      </w:r>
      <w:r w:rsidR="00011E29" w:rsidRPr="001B1435">
        <w:rPr>
          <w:rFonts w:ascii="Times New Roman" w:hAnsi="Times New Roman" w:cs="Times New Roman"/>
          <w:sz w:val="28"/>
          <w:szCs w:val="28"/>
        </w:rPr>
        <w:t>XVII</w:t>
      </w:r>
      <w:r w:rsidR="00011E29" w:rsidRPr="00310112">
        <w:rPr>
          <w:rFonts w:ascii="Times New Roman" w:hAnsi="Times New Roman" w:cs="Times New Roman"/>
          <w:sz w:val="28"/>
          <w:szCs w:val="28"/>
          <w:lang w:val="ru-RU"/>
        </w:rPr>
        <w:t xml:space="preserve"> век, когато на български език с латиница пишат също и католиците от т. нар. Чипровска книжовна школа</w:t>
      </w:r>
      <w:r w:rsidR="00011E29" w:rsidRPr="001B1435">
        <w:rPr>
          <w:rStyle w:val="a5"/>
          <w:rFonts w:ascii="Times New Roman" w:hAnsi="Times New Roman"/>
          <w:sz w:val="28"/>
          <w:szCs w:val="28"/>
        </w:rPr>
        <w:footnoteReference w:id="14"/>
      </w:r>
      <w:r w:rsidR="00011E29" w:rsidRPr="00310112">
        <w:rPr>
          <w:rFonts w:ascii="Times New Roman" w:hAnsi="Times New Roman" w:cs="Times New Roman"/>
          <w:sz w:val="28"/>
          <w:szCs w:val="28"/>
          <w:lang w:val="ru-RU"/>
        </w:rPr>
        <w:t>, но за това ще стане въпрос малко по-надолу. На страница 55</w:t>
      </w:r>
      <w:r w:rsidR="00A85C0A">
        <w:rPr>
          <w:rFonts w:ascii="Times New Roman" w:hAnsi="Times New Roman" w:cs="Times New Roman"/>
          <w:sz w:val="28"/>
          <w:szCs w:val="28"/>
          <w:lang w:val="ru-RU"/>
        </w:rPr>
        <w:t xml:space="preserve"> от ръкописа</w:t>
      </w:r>
      <w:r w:rsidR="00011E29" w:rsidRPr="00310112">
        <w:rPr>
          <w:rFonts w:ascii="Times New Roman" w:hAnsi="Times New Roman" w:cs="Times New Roman"/>
          <w:sz w:val="28"/>
          <w:szCs w:val="28"/>
          <w:lang w:val="ru-RU"/>
        </w:rPr>
        <w:t xml:space="preserve"> (</w:t>
      </w:r>
      <w:r w:rsidR="00A545B9">
        <w:rPr>
          <w:rFonts w:ascii="Times New Roman" w:hAnsi="Times New Roman" w:cs="Times New Roman"/>
          <w:sz w:val="28"/>
          <w:szCs w:val="28"/>
          <w:lang w:val="ru-RU"/>
        </w:rPr>
        <w:t>НБКМ 778</w:t>
      </w:r>
      <w:r w:rsidR="00011E29" w:rsidRPr="00310112">
        <w:rPr>
          <w:rFonts w:ascii="Times New Roman" w:hAnsi="Times New Roman" w:cs="Times New Roman"/>
          <w:sz w:val="28"/>
          <w:szCs w:val="28"/>
          <w:lang w:val="ru-RU"/>
        </w:rPr>
        <w:t>) се чете следното:</w:t>
      </w:r>
    </w:p>
    <w:p w:rsidR="00011E29" w:rsidRPr="00310112" w:rsidRDefault="00011E29" w:rsidP="002A5F61">
      <w:pPr>
        <w:spacing w:line="360" w:lineRule="auto"/>
        <w:ind w:firstLine="708"/>
        <w:contextualSpacing/>
        <w:jc w:val="both"/>
        <w:rPr>
          <w:rFonts w:ascii="Times New Roman" w:hAnsi="Times New Roman" w:cs="Times New Roman"/>
          <w:i/>
          <w:color w:val="FF0000"/>
          <w:sz w:val="28"/>
          <w:szCs w:val="28"/>
          <w:lang w:val="ru-RU"/>
        </w:rPr>
      </w:pP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od</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tozi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Issukrasta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Sin</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Boxij</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Sin</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Maria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as</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sctase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maccia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kolko</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moxia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kolko</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sam</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kadar</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da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uberna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xivotat</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od</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Talianski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jezik</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w:t>
      </w:r>
      <w:r w:rsidRPr="00310112">
        <w:rPr>
          <w:rFonts w:ascii="Times New Roman" w:hAnsi="Times New Roman" w:cs="Times New Roman"/>
          <w:i/>
          <w:sz w:val="28"/>
          <w:szCs w:val="28"/>
          <w:lang w:val="ru-RU"/>
        </w:rPr>
        <w:t xml:space="preserve"> </w:t>
      </w:r>
      <w:r w:rsidRPr="001B1435">
        <w:rPr>
          <w:rFonts w:ascii="Times New Roman" w:hAnsi="Times New Roman" w:cs="Times New Roman"/>
          <w:b/>
          <w:i/>
          <w:sz w:val="28"/>
          <w:szCs w:val="28"/>
        </w:rPr>
        <w:t>Balgarski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sanki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da</w:t>
      </w:r>
      <w:r w:rsidR="00A85C0A">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prikaxia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da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turna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pred</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occite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kak</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Issukras</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xivel</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tozi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svet</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sicko</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deto</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storil</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setne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kakse</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maccil</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umrel</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zarad</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nas</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na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kras</w:t>
      </w:r>
      <w:r w:rsidRPr="00310112">
        <w:rPr>
          <w:rFonts w:ascii="Times New Roman" w:hAnsi="Times New Roman" w:cs="Times New Roman"/>
          <w:i/>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От цитираното изречение става ясно, че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има ясното съзнание, че пише на български език. Латиницата не е пречка за установяването на езиковите особености на сборника, тъй като книжовникът използва стройна и последователна система за предаване на българската реч.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На второ място</w:t>
      </w:r>
      <w:r w:rsidR="00A85C0A">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трябва да бъде уточнено откъде е заимстваната правописната система и какви са приликите и отликите с литературата на българите католици от предходния период, т.е.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w:t>
      </w:r>
    </w:p>
    <w:p w:rsidR="00011E29"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образците на българската католическата литература се създават на три езика: италиански, латински и т.нар. илирийски, който погрешно се отъждествява с хърватския. В редица изследвания, посветени на литературата на българите католици, се среща твърдението, че под илирийски трябва да се разбира хърватски. Така например пише и В. Бехиньова: „Творбите на тези автори са писани на латински или на „илирийски”, тоест на хърватски” (Бехиньов</w:t>
      </w:r>
      <w:r w:rsidRPr="007D1B8E">
        <w:rPr>
          <w:rFonts w:ascii="Times New Roman" w:hAnsi="Times New Roman" w:cs="Times New Roman"/>
          <w:sz w:val="28"/>
          <w:szCs w:val="28"/>
          <w:lang w:val="ru-RU"/>
        </w:rPr>
        <w:t>а</w:t>
      </w:r>
      <w:r w:rsidR="007D1B8E">
        <w:rPr>
          <w:rFonts w:ascii="Times New Roman" w:hAnsi="Times New Roman" w:cs="Times New Roman"/>
          <w:sz w:val="28"/>
          <w:szCs w:val="28"/>
          <w:lang w:val="ru-RU"/>
        </w:rPr>
        <w:t xml:space="preserve"> 1975</w:t>
      </w:r>
      <w:r w:rsidRPr="00310112">
        <w:rPr>
          <w:rFonts w:ascii="Times New Roman" w:hAnsi="Times New Roman" w:cs="Times New Roman"/>
          <w:sz w:val="28"/>
          <w:szCs w:val="28"/>
          <w:lang w:val="ru-RU"/>
        </w:rPr>
        <w:t xml:space="preserve">: 83). Трябва да се изясни какво се разбира под илирийски език в епохата, в която творят активно българите католици, и до каква степен и дали изобщо идиолектът </w:t>
      </w:r>
      <w:r w:rsidRPr="00310112">
        <w:rPr>
          <w:rFonts w:ascii="Times New Roman" w:hAnsi="Times New Roman" w:cs="Times New Roman"/>
          <w:sz w:val="28"/>
          <w:szCs w:val="28"/>
          <w:lang w:val="ru-RU"/>
        </w:rPr>
        <w:lastRenderedPageBreak/>
        <w:t xml:space="preserve">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сп</w:t>
      </w:r>
      <w:r w:rsidR="00A85C0A">
        <w:rPr>
          <w:rFonts w:ascii="Times New Roman" w:hAnsi="Times New Roman" w:cs="Times New Roman"/>
          <w:sz w:val="28"/>
          <w:szCs w:val="28"/>
          <w:lang w:val="ru-RU"/>
        </w:rPr>
        <w:t>оред</w:t>
      </w:r>
      <w:r w:rsidRPr="00310112">
        <w:rPr>
          <w:rFonts w:ascii="Times New Roman" w:hAnsi="Times New Roman" w:cs="Times New Roman"/>
          <w:sz w:val="28"/>
          <w:szCs w:val="28"/>
          <w:lang w:val="ru-RU"/>
        </w:rPr>
        <w:t xml:space="preserve"> характеристиките, които притежава, може да бъде причислен към него. </w:t>
      </w:r>
    </w:p>
    <w:p w:rsidR="00011E29" w:rsidRPr="00310112" w:rsidRDefault="00D818DF" w:rsidP="002A5F61">
      <w:pPr>
        <w:pStyle w:val="Default"/>
        <w:spacing w:line="360" w:lineRule="auto"/>
        <w:contextualSpacing/>
        <w:rPr>
          <w:b/>
          <w:sz w:val="28"/>
          <w:szCs w:val="28"/>
          <w:lang w:val="ru-RU"/>
        </w:rPr>
      </w:pPr>
      <w:r w:rsidRPr="00310112">
        <w:rPr>
          <w:b/>
          <w:sz w:val="28"/>
          <w:szCs w:val="28"/>
          <w:lang w:val="ru-RU"/>
        </w:rPr>
        <w:t>1.1</w:t>
      </w:r>
      <w:r w:rsidR="00E273F6">
        <w:rPr>
          <w:b/>
          <w:sz w:val="28"/>
          <w:szCs w:val="28"/>
          <w:lang w:val="ru-RU"/>
        </w:rPr>
        <w:t>. Илиризъм и илирийски език</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Съществува традиция славянските езици да бъдат определяни като „илирийски” и нейното начало е поставено в </w:t>
      </w:r>
      <w:r w:rsidRPr="001B1435">
        <w:rPr>
          <w:rFonts w:ascii="Times New Roman" w:hAnsi="Times New Roman" w:cs="Times New Roman"/>
          <w:sz w:val="28"/>
          <w:szCs w:val="28"/>
        </w:rPr>
        <w:t>XVI</w:t>
      </w:r>
      <w:r w:rsidRPr="00310112">
        <w:rPr>
          <w:rFonts w:ascii="Times New Roman" w:hAnsi="Times New Roman" w:cs="Times New Roman"/>
          <w:sz w:val="28"/>
          <w:szCs w:val="28"/>
          <w:lang w:val="ru-RU"/>
        </w:rPr>
        <w:t xml:space="preserve"> в. с първите европейски филологически трудове. Още Конрад фон Геснер (1516</w:t>
      </w:r>
      <w:r w:rsidR="00A85C0A">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1565) използва този термин за означаването като цяло на всички славянски езици. Това той прави в своята лигвистична енциклопедия, която се определя и като първа</w:t>
      </w:r>
      <w:r w:rsidR="00A738CD">
        <w:rPr>
          <w:rFonts w:ascii="Times New Roman" w:hAnsi="Times New Roman" w:cs="Times New Roman"/>
          <w:sz w:val="28"/>
          <w:szCs w:val="28"/>
          <w:lang w:val="ru-RU"/>
        </w:rPr>
        <w:t>та</w:t>
      </w:r>
      <w:r w:rsidRPr="00310112">
        <w:rPr>
          <w:rFonts w:ascii="Times New Roman" w:hAnsi="Times New Roman" w:cs="Times New Roman"/>
          <w:sz w:val="28"/>
          <w:szCs w:val="28"/>
          <w:lang w:val="ru-RU"/>
        </w:rPr>
        <w:t xml:space="preserve"> в света (Илиева 2011: 29).</w:t>
      </w:r>
    </w:p>
    <w:p w:rsidR="00011E29" w:rsidRDefault="00011E29" w:rsidP="002A5F61">
      <w:pPr>
        <w:spacing w:line="360" w:lineRule="auto"/>
        <w:ind w:firstLine="708"/>
        <w:contextualSpacing/>
        <w:jc w:val="both"/>
        <w:rPr>
          <w:rStyle w:val="aa"/>
          <w:rFonts w:ascii="Times New Roman" w:hAnsi="Times New Roman" w:cs="Times New Roman"/>
          <w:i w:val="0"/>
          <w:sz w:val="28"/>
          <w:szCs w:val="28"/>
          <w:lang w:val="ru-RU"/>
        </w:rPr>
      </w:pPr>
      <w:r w:rsidRPr="00310112">
        <w:rPr>
          <w:rFonts w:ascii="Times New Roman" w:hAnsi="Times New Roman" w:cs="Times New Roman"/>
          <w:sz w:val="28"/>
          <w:szCs w:val="28"/>
          <w:lang w:val="ru-RU"/>
        </w:rPr>
        <w:t>Обстоен преглед на понятието „илирийски език” прави в своето изследване „Илирийският език” и езиковият въпрос сред южните славяни през седемнадесети и осемнадесети век” Микаела Йовин (</w:t>
      </w:r>
      <w:r w:rsidRPr="001B1435">
        <w:rPr>
          <w:rFonts w:ascii="Times New Roman" w:hAnsi="Times New Roman" w:cs="Times New Roman"/>
          <w:sz w:val="28"/>
          <w:szCs w:val="28"/>
        </w:rPr>
        <w:t>Iovine</w:t>
      </w:r>
      <w:r w:rsidRPr="00310112">
        <w:rPr>
          <w:rFonts w:ascii="Times New Roman" w:hAnsi="Times New Roman" w:cs="Times New Roman"/>
          <w:sz w:val="28"/>
          <w:szCs w:val="28"/>
          <w:lang w:val="ru-RU"/>
        </w:rPr>
        <w:t xml:space="preserve"> 1984).  Тя акцентира върху разликата между историческия илирийски език и този, който възниква по време на Възраждането и се използва като понятие от различни историци и филололози на Реформацията и Контрареформацията по отношение на славянската, особено южнославянските среда, и в крайна сметка завършва с лингвистичните теории на илиризма </w:t>
      </w:r>
      <w:r w:rsidR="00A85C0A">
        <w:rPr>
          <w:rFonts w:ascii="Times New Roman" w:hAnsi="Times New Roman" w:cs="Times New Roman"/>
          <w:sz w:val="28"/>
          <w:szCs w:val="28"/>
          <w:lang w:val="ru-RU"/>
        </w:rPr>
        <w:t>Негов</w:t>
      </w:r>
      <w:r w:rsidRPr="00310112">
        <w:rPr>
          <w:rFonts w:ascii="Times New Roman" w:hAnsi="Times New Roman" w:cs="Times New Roman"/>
          <w:sz w:val="28"/>
          <w:szCs w:val="28"/>
          <w:lang w:val="ru-RU"/>
        </w:rPr>
        <w:t xml:space="preserve"> основоположник е  Людевит Гай, който през 1830 г. в книгата си “</w:t>
      </w:r>
      <w:r w:rsidRPr="001B1435">
        <w:rPr>
          <w:rFonts w:ascii="Times New Roman" w:hAnsi="Times New Roman" w:cs="Times New Roman"/>
          <w:sz w:val="28"/>
          <w:szCs w:val="28"/>
        </w:rPr>
        <w:t>Kratka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osnova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hrvatsko</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slavenskoga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pravopisanja</w:t>
      </w:r>
      <w:r w:rsidRPr="00310112">
        <w:rPr>
          <w:rFonts w:ascii="Times New Roman" w:hAnsi="Times New Roman" w:cs="Times New Roman"/>
          <w:sz w:val="28"/>
          <w:szCs w:val="28"/>
          <w:lang w:val="ru-RU"/>
        </w:rPr>
        <w:t>” предлага реформа в хърватската ортография (Енциклопедия 2008: 99). През  1835 г. Л. Гай започва да издава първия национален вестник „</w:t>
      </w:r>
      <w:r w:rsidRPr="001B1435">
        <w:rPr>
          <w:rFonts w:ascii="Times New Roman" w:hAnsi="Times New Roman" w:cs="Times New Roman"/>
          <w:sz w:val="28"/>
          <w:szCs w:val="28"/>
        </w:rPr>
        <w:t>Novine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hrvatske</w:t>
      </w:r>
      <w:r w:rsidRPr="00310112">
        <w:rPr>
          <w:rFonts w:ascii="Times New Roman" w:hAnsi="Times New Roman" w:cs="Times New Roman"/>
          <w:sz w:val="28"/>
          <w:szCs w:val="28"/>
          <w:lang w:val="ru-RU"/>
        </w:rPr>
        <w:t xml:space="preserve">” на кайкавски диалект, който през 1836 </w:t>
      </w:r>
      <w:r w:rsidR="00A85C0A">
        <w:rPr>
          <w:rFonts w:ascii="Times New Roman" w:hAnsi="Times New Roman" w:cs="Times New Roman"/>
          <w:sz w:val="28"/>
          <w:szCs w:val="28"/>
          <w:lang w:val="ru-RU"/>
        </w:rPr>
        <w:t xml:space="preserve">г. </w:t>
      </w:r>
      <w:r w:rsidRPr="00310112">
        <w:rPr>
          <w:rFonts w:ascii="Times New Roman" w:hAnsi="Times New Roman" w:cs="Times New Roman"/>
          <w:sz w:val="28"/>
          <w:szCs w:val="28"/>
          <w:lang w:val="ru-RU"/>
        </w:rPr>
        <w:t>се трансформира на новия литературен език под заглавие „</w:t>
      </w:r>
      <w:r w:rsidRPr="001B1435">
        <w:rPr>
          <w:rFonts w:ascii="Times New Roman" w:hAnsi="Times New Roman" w:cs="Times New Roman"/>
          <w:sz w:val="28"/>
          <w:szCs w:val="28"/>
        </w:rPr>
        <w:t>Danica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ilirska</w:t>
      </w:r>
      <w:r w:rsidRPr="00310112">
        <w:rPr>
          <w:rFonts w:ascii="Times New Roman" w:hAnsi="Times New Roman" w:cs="Times New Roman"/>
          <w:sz w:val="28"/>
          <w:szCs w:val="28"/>
          <w:lang w:val="ru-RU"/>
        </w:rPr>
        <w:t xml:space="preserve">”. Понятията „илирийски”, „илири”, „илиризъм” </w:t>
      </w:r>
      <w:r w:rsidRPr="00310112">
        <w:rPr>
          <w:rStyle w:val="aa"/>
          <w:rFonts w:ascii="Times New Roman" w:hAnsi="Times New Roman" w:cs="Times New Roman"/>
          <w:i w:val="0"/>
          <w:sz w:val="28"/>
          <w:szCs w:val="28"/>
          <w:lang w:val="ru-RU"/>
        </w:rPr>
        <w:t xml:space="preserve">се използват изключително активно от хърватския народ в борбата с унгарците за </w:t>
      </w:r>
      <w:r w:rsidRPr="00381511">
        <w:rPr>
          <w:rStyle w:val="aa"/>
          <w:rFonts w:ascii="Times New Roman" w:hAnsi="Times New Roman" w:cs="Times New Roman"/>
          <w:i w:val="0"/>
          <w:sz w:val="28"/>
          <w:szCs w:val="28"/>
          <w:lang w:val="ru-RU"/>
        </w:rPr>
        <w:t>на</w:t>
      </w:r>
      <w:r w:rsidR="00A14E72" w:rsidRPr="00381511">
        <w:rPr>
          <w:rStyle w:val="aa"/>
          <w:rFonts w:ascii="Times New Roman" w:hAnsi="Times New Roman" w:cs="Times New Roman"/>
          <w:i w:val="0"/>
          <w:sz w:val="28"/>
          <w:szCs w:val="28"/>
          <w:lang w:val="ru-RU"/>
        </w:rPr>
        <w:t>ционална</w:t>
      </w:r>
      <w:r w:rsidRPr="00310112">
        <w:rPr>
          <w:rStyle w:val="aa"/>
          <w:rFonts w:ascii="Times New Roman" w:hAnsi="Times New Roman" w:cs="Times New Roman"/>
          <w:i w:val="0"/>
          <w:sz w:val="28"/>
          <w:szCs w:val="28"/>
          <w:lang w:val="ru-RU"/>
        </w:rPr>
        <w:t xml:space="preserve"> независимост </w:t>
      </w:r>
      <w:r w:rsidRPr="00310112">
        <w:rPr>
          <w:rFonts w:ascii="Times New Roman" w:hAnsi="Times New Roman" w:cs="Times New Roman"/>
          <w:sz w:val="28"/>
          <w:szCs w:val="28"/>
          <w:lang w:val="ru-RU"/>
        </w:rPr>
        <w:t>(</w:t>
      </w:r>
      <w:r w:rsidRPr="00310112">
        <w:rPr>
          <w:rStyle w:val="aa"/>
          <w:rFonts w:ascii="Times New Roman" w:hAnsi="Times New Roman" w:cs="Times New Roman"/>
          <w:i w:val="0"/>
          <w:sz w:val="28"/>
          <w:szCs w:val="28"/>
          <w:lang w:val="ru-RU"/>
        </w:rPr>
        <w:t xml:space="preserve">Кулаковский 1894: 42-43) и имат пряко отношение към въвеждането на народния хърватски език в училищата. Този въпрос за първи път е поставен от писателя Иван </w:t>
      </w:r>
      <w:r w:rsidRPr="00310112">
        <w:rPr>
          <w:rStyle w:val="aa"/>
          <w:rFonts w:ascii="Times New Roman" w:hAnsi="Times New Roman" w:cs="Times New Roman"/>
          <w:i w:val="0"/>
          <w:sz w:val="28"/>
          <w:szCs w:val="28"/>
          <w:lang w:val="ru-RU"/>
        </w:rPr>
        <w:lastRenderedPageBreak/>
        <w:t xml:space="preserve">Кукулевич-Сакцински. На 12 май 1843 г. той произнася първата реч „сеймя”, изречена не на латински, а на жив народен език. </w:t>
      </w:r>
    </w:p>
    <w:p w:rsidR="00723E71" w:rsidRDefault="00723E71" w:rsidP="002A5F61">
      <w:pPr>
        <w:spacing w:line="360" w:lineRule="auto"/>
        <w:ind w:firstLine="708"/>
        <w:contextualSpacing/>
        <w:jc w:val="both"/>
        <w:rPr>
          <w:rStyle w:val="aa"/>
          <w:rFonts w:ascii="Times New Roman" w:hAnsi="Times New Roman" w:cs="Times New Roman"/>
          <w:i w:val="0"/>
          <w:sz w:val="28"/>
          <w:szCs w:val="28"/>
          <w:lang w:val="bg-BG"/>
        </w:rPr>
      </w:pPr>
    </w:p>
    <w:p w:rsidR="000A0B0A" w:rsidRPr="000A0B0A" w:rsidRDefault="000A0B0A" w:rsidP="002A5F61">
      <w:pPr>
        <w:spacing w:line="360" w:lineRule="auto"/>
        <w:ind w:firstLine="708"/>
        <w:contextualSpacing/>
        <w:jc w:val="both"/>
        <w:rPr>
          <w:rStyle w:val="aa"/>
          <w:rFonts w:ascii="Times New Roman" w:hAnsi="Times New Roman" w:cs="Times New Roman"/>
          <w:i w:val="0"/>
          <w:iCs w:val="0"/>
          <w:sz w:val="28"/>
          <w:szCs w:val="28"/>
          <w:lang w:val="bg-BG"/>
        </w:rPr>
      </w:pPr>
    </w:p>
    <w:p w:rsidR="00011E29" w:rsidRPr="00310112" w:rsidRDefault="00D818DF" w:rsidP="002A5F61">
      <w:pPr>
        <w:spacing w:line="360" w:lineRule="auto"/>
        <w:ind w:firstLine="708"/>
        <w:contextualSpacing/>
        <w:jc w:val="both"/>
        <w:rPr>
          <w:rFonts w:ascii="Times New Roman" w:hAnsi="Times New Roman" w:cs="Times New Roman"/>
          <w:b/>
          <w:sz w:val="28"/>
          <w:szCs w:val="28"/>
          <w:lang w:val="ru-RU"/>
        </w:rPr>
      </w:pPr>
      <w:r w:rsidRPr="00310112">
        <w:rPr>
          <w:rFonts w:ascii="Times New Roman" w:hAnsi="Times New Roman" w:cs="Times New Roman"/>
          <w:b/>
          <w:sz w:val="28"/>
          <w:szCs w:val="28"/>
          <w:lang w:val="ru-RU"/>
        </w:rPr>
        <w:t>1.1.1</w:t>
      </w:r>
      <w:r w:rsidR="00E273F6">
        <w:rPr>
          <w:rFonts w:ascii="Times New Roman" w:hAnsi="Times New Roman" w:cs="Times New Roman"/>
          <w:b/>
          <w:sz w:val="28"/>
          <w:szCs w:val="28"/>
          <w:lang w:val="ru-RU"/>
        </w:rPr>
        <w:t>. Илиризъм</w:t>
      </w:r>
    </w:p>
    <w:p w:rsidR="00011E29" w:rsidRPr="00310112" w:rsidRDefault="00011E29" w:rsidP="002A5F61">
      <w:pPr>
        <w:spacing w:line="360" w:lineRule="auto"/>
        <w:ind w:firstLine="708"/>
        <w:contextualSpacing/>
        <w:jc w:val="both"/>
        <w:rPr>
          <w:rStyle w:val="aa"/>
          <w:rFonts w:ascii="Times New Roman" w:hAnsi="Times New Roman" w:cs="Times New Roman"/>
          <w:i w:val="0"/>
          <w:sz w:val="28"/>
          <w:szCs w:val="28"/>
          <w:lang w:val="ru-RU"/>
        </w:rPr>
      </w:pPr>
      <w:r w:rsidRPr="00310112">
        <w:rPr>
          <w:rFonts w:ascii="Times New Roman" w:hAnsi="Times New Roman" w:cs="Times New Roman"/>
          <w:sz w:val="28"/>
          <w:szCs w:val="28"/>
          <w:lang w:val="ru-RU"/>
        </w:rPr>
        <w:t>Илиризмът</w:t>
      </w:r>
      <w:r w:rsidRPr="001B1435">
        <w:rPr>
          <w:rStyle w:val="a5"/>
          <w:rFonts w:ascii="Times New Roman" w:hAnsi="Times New Roman"/>
          <w:sz w:val="28"/>
          <w:szCs w:val="28"/>
        </w:rPr>
        <w:footnoteReference w:id="15"/>
      </w:r>
      <w:r w:rsidRPr="00310112">
        <w:rPr>
          <w:rFonts w:ascii="Times New Roman" w:hAnsi="Times New Roman" w:cs="Times New Roman"/>
          <w:sz w:val="28"/>
          <w:szCs w:val="28"/>
          <w:lang w:val="ru-RU"/>
        </w:rPr>
        <w:t xml:space="preserve"> е обществено-политическо и културно движение за възраждане на хърватския народ, като исторически период обхваща годините 1830</w:t>
      </w:r>
      <w:r w:rsidR="00A14E72">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1848 г. (</w:t>
      </w:r>
      <w:r w:rsidRPr="00310112">
        <w:rPr>
          <w:rStyle w:val="aa"/>
          <w:rFonts w:ascii="Times New Roman" w:hAnsi="Times New Roman" w:cs="Times New Roman"/>
          <w:i w:val="0"/>
          <w:sz w:val="28"/>
          <w:szCs w:val="28"/>
          <w:lang w:val="ru-RU"/>
        </w:rPr>
        <w:t>Кулаковский 1894: 2) и се разпростира в земите на Хърватия, Славония и Далмация (Енциклопедия 2008: 99</w:t>
      </w:r>
      <w:r w:rsidR="00FB36EE">
        <w:rPr>
          <w:rStyle w:val="aa"/>
          <w:rFonts w:ascii="Times New Roman" w:hAnsi="Times New Roman" w:cs="Times New Roman"/>
          <w:i w:val="0"/>
          <w:sz w:val="28"/>
          <w:szCs w:val="28"/>
          <w:lang w:val="ru-RU"/>
        </w:rPr>
        <w:t xml:space="preserve"> </w:t>
      </w:r>
      <w:r w:rsidR="00FB36EE">
        <w:rPr>
          <w:rFonts w:ascii="Times New Roman" w:hAnsi="Times New Roman" w:cs="Times New Roman"/>
          <w:sz w:val="28"/>
          <w:szCs w:val="28"/>
          <w:lang w:val="ru-RU"/>
        </w:rPr>
        <w:t xml:space="preserve">– </w:t>
      </w:r>
      <w:r w:rsidRPr="00310112">
        <w:rPr>
          <w:rStyle w:val="aa"/>
          <w:rFonts w:ascii="Times New Roman" w:hAnsi="Times New Roman" w:cs="Times New Roman"/>
          <w:i w:val="0"/>
          <w:sz w:val="28"/>
          <w:szCs w:val="28"/>
          <w:lang w:val="ru-RU"/>
        </w:rPr>
        <w:t>100). В неговата основа стои идеята за общия илирийски произход на всички славяни – въпрос, който със сигурност е бил повдиган доста преди разцвета на илиризма. Още през 1590 г. б</w:t>
      </w:r>
      <w:r w:rsidRPr="00310112">
        <w:rPr>
          <w:rFonts w:ascii="Times New Roman" w:hAnsi="Times New Roman" w:cs="Times New Roman"/>
          <w:sz w:val="28"/>
          <w:szCs w:val="28"/>
          <w:lang w:val="ru-RU"/>
        </w:rPr>
        <w:t>енедектинският абат Лудовико Черва Тубероне (</w:t>
      </w:r>
      <w:r w:rsidRPr="001B1435">
        <w:rPr>
          <w:rFonts w:ascii="Times New Roman" w:hAnsi="Times New Roman" w:cs="Times New Roman"/>
          <w:sz w:val="28"/>
          <w:szCs w:val="28"/>
        </w:rPr>
        <w:t>Ludovico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Cerva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Tuberone</w:t>
      </w:r>
      <w:r w:rsidRPr="00310112">
        <w:rPr>
          <w:rFonts w:ascii="Times New Roman" w:hAnsi="Times New Roman" w:cs="Times New Roman"/>
          <w:sz w:val="28"/>
          <w:szCs w:val="28"/>
          <w:lang w:val="ru-RU"/>
        </w:rPr>
        <w:t>) издига идеята за общия руски произход на сляв</w:t>
      </w:r>
      <w:r w:rsidR="006326BF">
        <w:rPr>
          <w:rFonts w:ascii="Times New Roman" w:hAnsi="Times New Roman" w:cs="Times New Roman"/>
          <w:sz w:val="28"/>
          <w:szCs w:val="28"/>
          <w:lang w:val="bg-BG"/>
        </w:rPr>
        <w:t>я</w:t>
      </w:r>
      <w:r w:rsidRPr="00310112">
        <w:rPr>
          <w:rFonts w:ascii="Times New Roman" w:hAnsi="Times New Roman" w:cs="Times New Roman"/>
          <w:sz w:val="28"/>
          <w:szCs w:val="28"/>
          <w:lang w:val="ru-RU"/>
        </w:rPr>
        <w:t xml:space="preserve">ните в противовес на вече наложилата се </w:t>
      </w:r>
      <w:r w:rsidR="006326BF">
        <w:rPr>
          <w:rFonts w:ascii="Times New Roman" w:hAnsi="Times New Roman" w:cs="Times New Roman"/>
          <w:sz w:val="28"/>
          <w:szCs w:val="28"/>
          <w:lang w:val="ru-RU"/>
        </w:rPr>
        <w:t>в италианската</w:t>
      </w:r>
      <w:r w:rsidRPr="00310112">
        <w:rPr>
          <w:rFonts w:ascii="Times New Roman" w:hAnsi="Times New Roman" w:cs="Times New Roman"/>
          <w:sz w:val="28"/>
          <w:szCs w:val="28"/>
          <w:lang w:val="ru-RU"/>
        </w:rPr>
        <w:t xml:space="preserve"> историография</w:t>
      </w:r>
      <w:r w:rsidR="00203242" w:rsidRPr="00203242">
        <w:rPr>
          <w:rFonts w:ascii="Times New Roman" w:hAnsi="Times New Roman" w:cs="Times New Roman"/>
          <w:sz w:val="28"/>
          <w:szCs w:val="28"/>
          <w:lang w:val="ru-RU"/>
        </w:rPr>
        <w:t xml:space="preserve"> </w:t>
      </w:r>
      <w:r w:rsidRPr="00203242">
        <w:rPr>
          <w:rFonts w:ascii="Times New Roman" w:hAnsi="Times New Roman" w:cs="Times New Roman"/>
          <w:sz w:val="28"/>
          <w:szCs w:val="28"/>
          <w:lang w:val="bg-BG"/>
        </w:rPr>
        <w:t xml:space="preserve">теза за общия илирийски произход на тези племена: </w:t>
      </w:r>
      <w:r w:rsidRPr="001B1435">
        <w:rPr>
          <w:rFonts w:ascii="Times New Roman" w:hAnsi="Times New Roman" w:cs="Times New Roman"/>
          <w:sz w:val="28"/>
          <w:szCs w:val="28"/>
        </w:rPr>
        <w:t>Inoltre</w:t>
      </w:r>
      <w:r w:rsidRPr="00203242">
        <w:rPr>
          <w:rFonts w:ascii="Times New Roman" w:hAnsi="Times New Roman" w:cs="Times New Roman"/>
          <w:sz w:val="28"/>
          <w:szCs w:val="28"/>
          <w:lang w:val="bg-BG"/>
        </w:rPr>
        <w:t xml:space="preserve"> (</w:t>
      </w:r>
      <w:r w:rsidRPr="001B1435">
        <w:rPr>
          <w:rFonts w:ascii="Times New Roman" w:hAnsi="Times New Roman" w:cs="Times New Roman"/>
          <w:sz w:val="28"/>
          <w:szCs w:val="28"/>
        </w:rPr>
        <w:t>come</w:t>
      </w:r>
      <w:r w:rsidRPr="00203242">
        <w:rPr>
          <w:rFonts w:ascii="Times New Roman" w:hAnsi="Times New Roman" w:cs="Times New Roman"/>
          <w:sz w:val="28"/>
          <w:szCs w:val="28"/>
          <w:lang w:val="bg-BG"/>
        </w:rPr>
        <w:t xml:space="preserve"> </w:t>
      </w:r>
      <w:r w:rsidRPr="001B1435">
        <w:rPr>
          <w:rFonts w:ascii="Times New Roman" w:hAnsi="Times New Roman" w:cs="Times New Roman"/>
          <w:sz w:val="28"/>
          <w:szCs w:val="28"/>
        </w:rPr>
        <w:t>Biondo</w:t>
      </w:r>
      <w:r w:rsidRPr="00203242">
        <w:rPr>
          <w:rFonts w:ascii="Times New Roman" w:hAnsi="Times New Roman" w:cs="Times New Roman"/>
          <w:sz w:val="28"/>
          <w:szCs w:val="28"/>
          <w:lang w:val="bg-BG"/>
        </w:rPr>
        <w:t xml:space="preserve"> </w:t>
      </w:r>
      <w:r w:rsidRPr="001B1435">
        <w:rPr>
          <w:rFonts w:ascii="Times New Roman" w:hAnsi="Times New Roman" w:cs="Times New Roman"/>
          <w:sz w:val="28"/>
          <w:szCs w:val="28"/>
        </w:rPr>
        <w:t>Flavio</w:t>
      </w:r>
      <w:r w:rsidRPr="00203242">
        <w:rPr>
          <w:rFonts w:ascii="Times New Roman" w:hAnsi="Times New Roman" w:cs="Times New Roman"/>
          <w:sz w:val="28"/>
          <w:szCs w:val="28"/>
          <w:lang w:val="bg-BG"/>
        </w:rPr>
        <w:t xml:space="preserve">) </w:t>
      </w:r>
      <w:r w:rsidRPr="001B1435">
        <w:rPr>
          <w:rFonts w:ascii="Times New Roman" w:hAnsi="Times New Roman" w:cs="Times New Roman"/>
          <w:sz w:val="28"/>
          <w:szCs w:val="28"/>
        </w:rPr>
        <w:t>Cerva</w:t>
      </w:r>
      <w:r w:rsidRPr="00203242">
        <w:rPr>
          <w:rFonts w:ascii="Times New Roman" w:hAnsi="Times New Roman" w:cs="Times New Roman"/>
          <w:sz w:val="28"/>
          <w:szCs w:val="28"/>
          <w:lang w:val="bg-BG"/>
        </w:rPr>
        <w:t xml:space="preserve"> </w:t>
      </w:r>
      <w:r w:rsidRPr="001B1435">
        <w:rPr>
          <w:rFonts w:ascii="Times New Roman" w:hAnsi="Times New Roman" w:cs="Times New Roman"/>
          <w:sz w:val="28"/>
          <w:szCs w:val="28"/>
        </w:rPr>
        <w:t>Tuberione</w:t>
      </w:r>
      <w:r w:rsidRPr="00203242">
        <w:rPr>
          <w:rFonts w:ascii="Times New Roman" w:hAnsi="Times New Roman" w:cs="Times New Roman"/>
          <w:sz w:val="28"/>
          <w:szCs w:val="28"/>
          <w:lang w:val="bg-BG"/>
        </w:rPr>
        <w:t xml:space="preserve"> (Бел. </w:t>
      </w:r>
      <w:r w:rsidRPr="001B1435">
        <w:rPr>
          <w:rFonts w:ascii="Times New Roman" w:hAnsi="Times New Roman" w:cs="Times New Roman"/>
          <w:sz w:val="28"/>
          <w:szCs w:val="28"/>
        </w:rPr>
        <w:t>М) abbraccio la teoria dell „origine russa” di tutti gli slavi</w:t>
      </w:r>
      <w:r w:rsidR="006326BF">
        <w:rPr>
          <w:rFonts w:ascii="Times New Roman" w:hAnsi="Times New Roman" w:cs="Times New Roman"/>
          <w:sz w:val="28"/>
          <w:szCs w:val="28"/>
        </w:rPr>
        <w:t xml:space="preserve"> </w:t>
      </w:r>
      <w:r w:rsidRPr="001B1435">
        <w:rPr>
          <w:rFonts w:ascii="Times New Roman" w:hAnsi="Times New Roman" w:cs="Times New Roman"/>
          <w:sz w:val="28"/>
          <w:szCs w:val="28"/>
        </w:rPr>
        <w:t>nonostante fosse assai diffusa nella storiografia rinascimente l’opinione della origine illirica dei popoli slavi”. (</w:t>
      </w:r>
      <w:r w:rsidRPr="001B1435">
        <w:rPr>
          <w:rStyle w:val="aa"/>
          <w:rFonts w:ascii="Times New Roman" w:hAnsi="Times New Roman" w:cs="Times New Roman"/>
          <w:i w:val="0"/>
          <w:sz w:val="28"/>
          <w:szCs w:val="28"/>
          <w:lang w:val="it-IT"/>
        </w:rPr>
        <w:t>Goleniščev-Kutuzov</w:t>
      </w:r>
      <w:r w:rsidRPr="001B1435">
        <w:rPr>
          <w:rFonts w:ascii="Times New Roman" w:hAnsi="Times New Roman" w:cs="Times New Roman"/>
          <w:sz w:val="28"/>
          <w:szCs w:val="28"/>
        </w:rPr>
        <w:t xml:space="preserve"> 1973: 134). Той съставя „De Turcarum origine, moribus et rebus gestis commentaries” (</w:t>
      </w:r>
      <w:r w:rsidRPr="001B1435">
        <w:rPr>
          <w:rStyle w:val="aa"/>
          <w:rFonts w:ascii="Times New Roman" w:hAnsi="Times New Roman" w:cs="Times New Roman"/>
          <w:i w:val="0"/>
          <w:sz w:val="28"/>
          <w:szCs w:val="28"/>
          <w:lang w:val="it-IT"/>
        </w:rPr>
        <w:t>Goleniščev-Kutuzov</w:t>
      </w:r>
      <w:r w:rsidRPr="001B1435">
        <w:rPr>
          <w:rFonts w:ascii="Times New Roman" w:hAnsi="Times New Roman" w:cs="Times New Roman"/>
          <w:sz w:val="28"/>
          <w:szCs w:val="28"/>
        </w:rPr>
        <w:t xml:space="preserve"> 1973: 132), в която основната идея е тази за религиозната толерантност. </w:t>
      </w:r>
      <w:r w:rsidRPr="00310112">
        <w:rPr>
          <w:rFonts w:ascii="Times New Roman" w:hAnsi="Times New Roman" w:cs="Times New Roman"/>
          <w:sz w:val="28"/>
          <w:szCs w:val="28"/>
          <w:lang w:val="ru-RU"/>
        </w:rPr>
        <w:t xml:space="preserve">Тубороне смята, че споровете между католици и православни се свеждат единствено до празни вербални диспути. </w:t>
      </w:r>
    </w:p>
    <w:p w:rsidR="00011E29" w:rsidRPr="00310112" w:rsidRDefault="00011E29" w:rsidP="002A5F61">
      <w:pPr>
        <w:spacing w:line="360" w:lineRule="auto"/>
        <w:ind w:firstLine="708"/>
        <w:contextualSpacing/>
        <w:jc w:val="both"/>
        <w:rPr>
          <w:rStyle w:val="aa"/>
          <w:rFonts w:ascii="Times New Roman" w:hAnsi="Times New Roman" w:cs="Times New Roman"/>
          <w:i w:val="0"/>
          <w:iCs w:val="0"/>
          <w:sz w:val="28"/>
          <w:szCs w:val="28"/>
          <w:lang w:val="ru-RU"/>
        </w:rPr>
      </w:pPr>
      <w:r w:rsidRPr="006326BF">
        <w:rPr>
          <w:rStyle w:val="aa"/>
          <w:rFonts w:ascii="Times New Roman" w:hAnsi="Times New Roman" w:cs="Times New Roman"/>
          <w:i w:val="0"/>
          <w:sz w:val="28"/>
          <w:szCs w:val="28"/>
          <w:lang w:val="ru-RU"/>
        </w:rPr>
        <w:t>То</w:t>
      </w:r>
      <w:r w:rsidR="002A1A53" w:rsidRPr="006326BF">
        <w:rPr>
          <w:rStyle w:val="aa"/>
          <w:rFonts w:ascii="Times New Roman" w:hAnsi="Times New Roman" w:cs="Times New Roman"/>
          <w:i w:val="0"/>
          <w:sz w:val="28"/>
          <w:szCs w:val="28"/>
          <w:lang w:val="ru-RU"/>
        </w:rPr>
        <w:t>ва движение</w:t>
      </w:r>
      <w:r w:rsidRPr="00310112">
        <w:rPr>
          <w:rStyle w:val="aa"/>
          <w:rFonts w:ascii="Times New Roman" w:hAnsi="Times New Roman" w:cs="Times New Roman"/>
          <w:i w:val="0"/>
          <w:sz w:val="28"/>
          <w:szCs w:val="28"/>
          <w:lang w:val="ru-RU"/>
        </w:rPr>
        <w:t xml:space="preserve"> възниква като резултат от политиката, водена от наследника на Мария Терезия </w:t>
      </w:r>
      <w:r w:rsidR="002A1A53">
        <w:rPr>
          <w:rFonts w:ascii="Times New Roman" w:hAnsi="Times New Roman" w:cs="Times New Roman"/>
          <w:sz w:val="28"/>
          <w:szCs w:val="28"/>
          <w:lang w:val="ru-RU"/>
        </w:rPr>
        <w:t>–</w:t>
      </w:r>
      <w:r w:rsidRPr="00310112">
        <w:rPr>
          <w:rStyle w:val="aa"/>
          <w:rFonts w:ascii="Times New Roman" w:hAnsi="Times New Roman" w:cs="Times New Roman"/>
          <w:i w:val="0"/>
          <w:sz w:val="28"/>
          <w:szCs w:val="28"/>
          <w:lang w:val="ru-RU"/>
        </w:rPr>
        <w:t xml:space="preserve"> </w:t>
      </w:r>
      <w:r w:rsidRPr="00310112">
        <w:rPr>
          <w:rFonts w:ascii="Times New Roman" w:hAnsi="Times New Roman" w:cs="Times New Roman"/>
          <w:sz w:val="28"/>
          <w:szCs w:val="28"/>
          <w:lang w:val="ru-RU"/>
        </w:rPr>
        <w:t xml:space="preserve">Йосиф </w:t>
      </w:r>
      <w:r w:rsidRPr="001B1435">
        <w:rPr>
          <w:rFonts w:ascii="Times New Roman" w:hAnsi="Times New Roman" w:cs="Times New Roman"/>
          <w:sz w:val="28"/>
          <w:szCs w:val="28"/>
        </w:rPr>
        <w:t>II</w:t>
      </w:r>
      <w:r w:rsidRPr="00310112">
        <w:rPr>
          <w:rFonts w:ascii="Times New Roman" w:hAnsi="Times New Roman" w:cs="Times New Roman"/>
          <w:sz w:val="28"/>
          <w:szCs w:val="28"/>
          <w:lang w:val="ru-RU"/>
        </w:rPr>
        <w:t>, който полага редица усилия да отслаби зависимостта на Австрия от Рим.  На 6 март 1784 г. той издава указ, с ко</w:t>
      </w:r>
      <w:r w:rsidR="002A1A53">
        <w:rPr>
          <w:rFonts w:ascii="Times New Roman" w:hAnsi="Times New Roman" w:cs="Times New Roman"/>
          <w:sz w:val="28"/>
          <w:szCs w:val="28"/>
          <w:lang w:val="ru-RU"/>
        </w:rPr>
        <w:t>й</w:t>
      </w:r>
      <w:r w:rsidRPr="00310112">
        <w:rPr>
          <w:rFonts w:ascii="Times New Roman" w:hAnsi="Times New Roman" w:cs="Times New Roman"/>
          <w:sz w:val="28"/>
          <w:szCs w:val="28"/>
          <w:lang w:val="ru-RU"/>
        </w:rPr>
        <w:t>то</w:t>
      </w:r>
      <w:r w:rsidRPr="006326BF">
        <w:rPr>
          <w:rFonts w:ascii="Times New Roman" w:hAnsi="Times New Roman" w:cs="Times New Roman"/>
          <w:sz w:val="28"/>
          <w:szCs w:val="28"/>
          <w:lang w:val="ru-RU"/>
        </w:rPr>
        <w:t xml:space="preserve"> </w:t>
      </w:r>
      <w:r w:rsidR="002A1A53" w:rsidRPr="006326BF">
        <w:rPr>
          <w:rFonts w:ascii="Times New Roman" w:hAnsi="Times New Roman" w:cs="Times New Roman"/>
          <w:sz w:val="28"/>
          <w:szCs w:val="28"/>
          <w:lang w:val="ru-RU"/>
        </w:rPr>
        <w:t>разширя</w:t>
      </w:r>
      <w:r w:rsidRPr="006326BF">
        <w:rPr>
          <w:rFonts w:ascii="Times New Roman" w:hAnsi="Times New Roman" w:cs="Times New Roman"/>
          <w:sz w:val="28"/>
          <w:szCs w:val="28"/>
          <w:lang w:val="ru-RU"/>
        </w:rPr>
        <w:t>ва</w:t>
      </w:r>
      <w:r w:rsidRPr="00310112">
        <w:rPr>
          <w:rFonts w:ascii="Times New Roman" w:hAnsi="Times New Roman" w:cs="Times New Roman"/>
          <w:sz w:val="28"/>
          <w:szCs w:val="28"/>
          <w:lang w:val="ru-RU"/>
        </w:rPr>
        <w:t xml:space="preserve"> разпространението на немския език за сметка на </w:t>
      </w:r>
      <w:r w:rsidRPr="00310112">
        <w:rPr>
          <w:rFonts w:ascii="Times New Roman" w:hAnsi="Times New Roman" w:cs="Times New Roman"/>
          <w:sz w:val="28"/>
          <w:szCs w:val="28"/>
          <w:lang w:val="ru-RU"/>
        </w:rPr>
        <w:lastRenderedPageBreak/>
        <w:t>латинския и го утвърждава като официален, с което засилва опозиционните настроения срещу себе си</w:t>
      </w:r>
      <w:r w:rsidR="002A1A53">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w:t>
      </w:r>
      <w:r w:rsidR="002A1A53">
        <w:rPr>
          <w:rFonts w:ascii="Times New Roman" w:hAnsi="Times New Roman" w:cs="Times New Roman"/>
          <w:sz w:val="28"/>
          <w:szCs w:val="28"/>
          <w:lang w:val="ru-RU"/>
        </w:rPr>
        <w:t>И</w:t>
      </w:r>
      <w:r w:rsidRPr="00310112">
        <w:rPr>
          <w:rFonts w:ascii="Times New Roman" w:hAnsi="Times New Roman" w:cs="Times New Roman"/>
          <w:sz w:val="28"/>
          <w:szCs w:val="28"/>
          <w:lang w:val="ru-RU"/>
        </w:rPr>
        <w:t xml:space="preserve"> макар че малко преди смъртта си отменя </w:t>
      </w:r>
      <w:r w:rsidR="002A1A53">
        <w:rPr>
          <w:rFonts w:ascii="Times New Roman" w:hAnsi="Times New Roman" w:cs="Times New Roman"/>
          <w:sz w:val="28"/>
          <w:szCs w:val="28"/>
          <w:lang w:val="ru-RU"/>
        </w:rPr>
        <w:t xml:space="preserve">своите </w:t>
      </w:r>
      <w:r w:rsidRPr="00310112">
        <w:rPr>
          <w:rFonts w:ascii="Times New Roman" w:hAnsi="Times New Roman" w:cs="Times New Roman"/>
          <w:sz w:val="28"/>
          <w:szCs w:val="28"/>
          <w:lang w:val="ru-RU"/>
        </w:rPr>
        <w:t>вече издадени укази, дава основание за началото на политическата борба между хърватите и унгарците. Едно от нейните основни измерения е въпросът за езиковата независимост. На 7 юни 1791 г. в Загреб излиза постановление да бъде въведено преподаването на „илириййско наречие” във всички гимназии, академии и университети, което поставя всъщност и началото на илирийското движение (</w:t>
      </w:r>
      <w:r w:rsidRPr="00310112">
        <w:rPr>
          <w:rStyle w:val="aa"/>
          <w:rFonts w:ascii="Times New Roman" w:hAnsi="Times New Roman" w:cs="Times New Roman"/>
          <w:i w:val="0"/>
          <w:sz w:val="28"/>
          <w:szCs w:val="28"/>
          <w:lang w:val="ru-RU"/>
        </w:rPr>
        <w:t xml:space="preserve">Кулаковский 1894 : 10). </w:t>
      </w:r>
    </w:p>
    <w:p w:rsidR="00011E29" w:rsidRDefault="00011E29" w:rsidP="002A5F61">
      <w:pPr>
        <w:spacing w:line="360" w:lineRule="auto"/>
        <w:ind w:firstLine="708"/>
        <w:contextualSpacing/>
        <w:jc w:val="both"/>
        <w:rPr>
          <w:rFonts w:ascii="Times New Roman" w:hAnsi="Times New Roman" w:cs="Times New Roman"/>
          <w:sz w:val="28"/>
          <w:szCs w:val="28"/>
          <w:lang w:val="bg-BG"/>
        </w:rPr>
      </w:pPr>
      <w:r w:rsidRPr="00310112">
        <w:rPr>
          <w:rStyle w:val="aa"/>
          <w:rFonts w:ascii="Times New Roman" w:hAnsi="Times New Roman" w:cs="Times New Roman"/>
          <w:i w:val="0"/>
          <w:sz w:val="28"/>
          <w:szCs w:val="28"/>
          <w:lang w:val="ru-RU"/>
        </w:rPr>
        <w:t>Възраждането при хърватите</w:t>
      </w:r>
      <w:r w:rsidRPr="00310112">
        <w:rPr>
          <w:rFonts w:ascii="Times New Roman" w:hAnsi="Times New Roman" w:cs="Times New Roman"/>
          <w:sz w:val="28"/>
          <w:szCs w:val="28"/>
          <w:lang w:val="ru-RU"/>
        </w:rPr>
        <w:t xml:space="preserve"> започва значително по-късно в сравнение с това при останалявите славянски народи, тъй като още в началото на </w:t>
      </w:r>
      <w:r w:rsidRPr="001B1435">
        <w:rPr>
          <w:rFonts w:ascii="Times New Roman" w:hAnsi="Times New Roman" w:cs="Times New Roman"/>
          <w:sz w:val="28"/>
          <w:szCs w:val="28"/>
        </w:rPr>
        <w:t>XII</w:t>
      </w:r>
      <w:r w:rsidRPr="00310112">
        <w:rPr>
          <w:rFonts w:ascii="Times New Roman" w:hAnsi="Times New Roman" w:cs="Times New Roman"/>
          <w:sz w:val="28"/>
          <w:szCs w:val="28"/>
          <w:lang w:val="ru-RU"/>
        </w:rPr>
        <w:t xml:space="preserve"> в. те образуват обща държава с унгарците, а това ограничава тяхното самостоятелно политическо и литературно развитие. Илиризмът е пряко свързан с Френската революция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и войните на Наполеон Бонапарт. Представителите на движението издигат лозунга „Велика Илирия”, която да свъ</w:t>
      </w:r>
      <w:r w:rsidR="002A1A53">
        <w:rPr>
          <w:rFonts w:ascii="Times New Roman" w:hAnsi="Times New Roman" w:cs="Times New Roman"/>
          <w:sz w:val="28"/>
          <w:szCs w:val="28"/>
          <w:lang w:val="ru-RU"/>
        </w:rPr>
        <w:t>р</w:t>
      </w:r>
      <w:r w:rsidRPr="00310112">
        <w:rPr>
          <w:rFonts w:ascii="Times New Roman" w:hAnsi="Times New Roman" w:cs="Times New Roman"/>
          <w:sz w:val="28"/>
          <w:szCs w:val="28"/>
          <w:lang w:val="ru-RU"/>
        </w:rPr>
        <w:t xml:space="preserve">же всички южнославянски области, а като първа стъпка за това се изтъква литературно-езиковото обединение на южните славяни.  Илиризмът </w:t>
      </w:r>
      <w:r w:rsidR="00A738CD">
        <w:rPr>
          <w:rFonts w:ascii="Times New Roman" w:hAnsi="Times New Roman" w:cs="Times New Roman"/>
          <w:sz w:val="28"/>
          <w:szCs w:val="28"/>
          <w:lang w:val="ru-RU"/>
        </w:rPr>
        <w:t>сплотява</w:t>
      </w:r>
      <w:r w:rsidRPr="00310112">
        <w:rPr>
          <w:rFonts w:ascii="Times New Roman" w:hAnsi="Times New Roman" w:cs="Times New Roman"/>
          <w:sz w:val="28"/>
          <w:szCs w:val="28"/>
          <w:lang w:val="ru-RU"/>
        </w:rPr>
        <w:t xml:space="preserve"> редица хърватски писатели и поставя въпроса за единен хърватски литературен език. </w:t>
      </w:r>
    </w:p>
    <w:p w:rsidR="007147C0" w:rsidRPr="007147C0" w:rsidRDefault="007147C0" w:rsidP="002A5F61">
      <w:pPr>
        <w:spacing w:line="360" w:lineRule="auto"/>
        <w:ind w:firstLine="708"/>
        <w:contextualSpacing/>
        <w:jc w:val="both"/>
        <w:rPr>
          <w:rFonts w:ascii="Times New Roman" w:hAnsi="Times New Roman" w:cs="Times New Roman"/>
          <w:sz w:val="28"/>
          <w:szCs w:val="28"/>
          <w:lang w:val="bg-BG"/>
        </w:rPr>
      </w:pPr>
    </w:p>
    <w:p w:rsidR="00011E29" w:rsidRDefault="00011E29" w:rsidP="002A5F61">
      <w:pPr>
        <w:spacing w:line="360" w:lineRule="auto"/>
        <w:ind w:firstLine="708"/>
        <w:contextualSpacing/>
        <w:jc w:val="both"/>
        <w:rPr>
          <w:rFonts w:ascii="Times New Roman" w:hAnsi="Times New Roman" w:cs="Times New Roman"/>
          <w:b/>
          <w:sz w:val="28"/>
          <w:szCs w:val="28"/>
          <w:lang w:val="bg-BG"/>
        </w:rPr>
      </w:pPr>
      <w:r w:rsidRPr="00310112">
        <w:rPr>
          <w:rFonts w:ascii="Times New Roman" w:hAnsi="Times New Roman" w:cs="Times New Roman"/>
          <w:b/>
          <w:sz w:val="28"/>
          <w:szCs w:val="28"/>
          <w:lang w:val="ru-RU"/>
        </w:rPr>
        <w:t>1.</w:t>
      </w:r>
      <w:r w:rsidR="00D818DF" w:rsidRPr="00310112">
        <w:rPr>
          <w:rFonts w:ascii="Times New Roman" w:hAnsi="Times New Roman" w:cs="Times New Roman"/>
          <w:b/>
          <w:sz w:val="28"/>
          <w:szCs w:val="28"/>
          <w:lang w:val="ru-RU"/>
        </w:rPr>
        <w:t>1.</w:t>
      </w:r>
      <w:r w:rsidRPr="00310112">
        <w:rPr>
          <w:rFonts w:ascii="Times New Roman" w:hAnsi="Times New Roman" w:cs="Times New Roman"/>
          <w:b/>
          <w:sz w:val="28"/>
          <w:szCs w:val="28"/>
          <w:lang w:val="ru-RU"/>
        </w:rPr>
        <w:t>2. Илирийски език</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Историческият илирийски език е мъртъв индоевропейски език, който се </w:t>
      </w:r>
      <w:r w:rsidRPr="001B1435">
        <w:rPr>
          <w:rFonts w:ascii="Times New Roman" w:hAnsi="Times New Roman" w:cs="Times New Roman"/>
          <w:sz w:val="28"/>
          <w:szCs w:val="28"/>
        </w:rPr>
        <w:t>e</w:t>
      </w:r>
      <w:r w:rsidRPr="00310112">
        <w:rPr>
          <w:rFonts w:ascii="Times New Roman" w:hAnsi="Times New Roman" w:cs="Times New Roman"/>
          <w:sz w:val="28"/>
          <w:szCs w:val="28"/>
          <w:lang w:val="ru-RU"/>
        </w:rPr>
        <w:t xml:space="preserve"> говорил в предримско време, </w:t>
      </w:r>
      <w:r w:rsidRPr="001B1435">
        <w:rPr>
          <w:rFonts w:ascii="Times New Roman" w:hAnsi="Times New Roman" w:cs="Times New Roman"/>
          <w:sz w:val="28"/>
          <w:szCs w:val="28"/>
        </w:rPr>
        <w:t>V</w:t>
      </w:r>
      <w:r w:rsidR="002A1A53">
        <w:rPr>
          <w:rFonts w:ascii="Times New Roman" w:hAnsi="Times New Roman" w:cs="Times New Roman"/>
          <w:sz w:val="28"/>
          <w:szCs w:val="28"/>
          <w:lang w:val="ru-RU"/>
        </w:rPr>
        <w:t>–</w:t>
      </w:r>
      <w:r w:rsidRPr="001B1435">
        <w:rPr>
          <w:rFonts w:ascii="Times New Roman" w:hAnsi="Times New Roman" w:cs="Times New Roman"/>
          <w:sz w:val="28"/>
          <w:szCs w:val="28"/>
        </w:rPr>
        <w:t>VII</w:t>
      </w:r>
      <w:r w:rsidRPr="00310112">
        <w:rPr>
          <w:rFonts w:ascii="Times New Roman" w:hAnsi="Times New Roman" w:cs="Times New Roman"/>
          <w:sz w:val="28"/>
          <w:szCs w:val="28"/>
          <w:lang w:val="ru-RU"/>
        </w:rPr>
        <w:t xml:space="preserve"> в., от народите, населяващи източното крайбрежие на Адриатическо </w:t>
      </w:r>
      <w:r w:rsidR="00234B89">
        <w:rPr>
          <w:rFonts w:ascii="Times New Roman" w:hAnsi="Times New Roman" w:cs="Times New Roman"/>
          <w:sz w:val="28"/>
          <w:szCs w:val="28"/>
          <w:lang w:val="ru-RU"/>
        </w:rPr>
        <w:t>море, както и югоизточна Италия</w:t>
      </w:r>
      <w:r w:rsidR="00234B89">
        <w:rPr>
          <w:rFonts w:ascii="Times New Roman" w:hAnsi="Times New Roman" w:cs="Times New Roman"/>
          <w:sz w:val="28"/>
          <w:szCs w:val="28"/>
        </w:rPr>
        <w:t xml:space="preserve">. </w:t>
      </w:r>
      <w:r w:rsidRPr="00310112">
        <w:rPr>
          <w:rFonts w:ascii="Times New Roman" w:hAnsi="Times New Roman" w:cs="Times New Roman"/>
          <w:sz w:val="28"/>
          <w:szCs w:val="28"/>
          <w:lang w:val="ru-RU"/>
        </w:rPr>
        <w:t xml:space="preserve">„Илирийският език”, който се споменава в историографската традиция на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век, е славянски. Той не е този, който говорят античните илири, чиито последни следи са заличени със славянските нашествия през </w:t>
      </w:r>
      <w:r w:rsidRPr="001B1435">
        <w:rPr>
          <w:rFonts w:ascii="Times New Roman" w:hAnsi="Times New Roman" w:cs="Times New Roman"/>
          <w:sz w:val="28"/>
          <w:szCs w:val="28"/>
        </w:rPr>
        <w:t>VI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VII</w:t>
      </w:r>
      <w:r w:rsidRPr="00310112">
        <w:rPr>
          <w:rFonts w:ascii="Times New Roman" w:hAnsi="Times New Roman" w:cs="Times New Roman"/>
          <w:sz w:val="28"/>
          <w:szCs w:val="28"/>
          <w:lang w:val="ru-RU"/>
        </w:rPr>
        <w:t xml:space="preserve"> век. Докато тези племена изчезват от историческата сцена, терминът „Илирик” </w:t>
      </w:r>
      <w:r w:rsidR="008043A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използван в римско време за обозначаване на </w:t>
      </w:r>
      <w:r w:rsidRPr="00310112">
        <w:rPr>
          <w:rFonts w:ascii="Times New Roman" w:hAnsi="Times New Roman" w:cs="Times New Roman"/>
          <w:sz w:val="28"/>
          <w:szCs w:val="28"/>
          <w:lang w:val="ru-RU"/>
        </w:rPr>
        <w:lastRenderedPageBreak/>
        <w:t xml:space="preserve">административната провинция, създадена на илирийска територия </w:t>
      </w:r>
      <w:r w:rsidR="008043A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оцелява.</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Терминът „илирийски език” добива друго значение и разширява своята употреба в епохата на Контрареформацията, когато Римската църква полага големи усилия за укрепване на своето влияние в различни точки на света</w:t>
      </w:r>
      <w:r w:rsidR="008043A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и в частност на Балканите, а усвояването на родните езици на народите, в които се води пропагандата, е било от ключово значение за нейния успех. Основен тласък дава политиката на Рим спрямо протестантите, които активно са насърчавали създаването и разпространението на църковни произведения на народен и разбираем език. Именно заради това Конгрегацията инициира и засилва собствена литературна и езикова дейност, която се състои най-вече в следното:</w:t>
      </w:r>
    </w:p>
    <w:p w:rsidR="00011E29" w:rsidRPr="00310112" w:rsidRDefault="00011E29" w:rsidP="00E514A7">
      <w:pPr>
        <w:numPr>
          <w:ilvl w:val="0"/>
          <w:numId w:val="3"/>
        </w:numPr>
        <w:spacing w:after="0"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преразглеждане и преработка на глаголическите богослужебни книги;</w:t>
      </w:r>
    </w:p>
    <w:p w:rsidR="00011E29" w:rsidRPr="00310112" w:rsidRDefault="00011E29" w:rsidP="00E514A7">
      <w:pPr>
        <w:numPr>
          <w:ilvl w:val="0"/>
          <w:numId w:val="3"/>
        </w:numPr>
        <w:spacing w:after="0"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опит за създаване на пропаганден език, разбираем за всички южни славяни;</w:t>
      </w:r>
    </w:p>
    <w:p w:rsidR="00011E29" w:rsidRPr="00310112" w:rsidRDefault="00011E29" w:rsidP="00E514A7">
      <w:pPr>
        <w:numPr>
          <w:ilvl w:val="0"/>
          <w:numId w:val="3"/>
        </w:numPr>
        <w:spacing w:after="0"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експлоатиране на църковнославянския език като естествен мост между католическите и православните славяни.</w:t>
      </w:r>
    </w:p>
    <w:p w:rsidR="00011E29" w:rsidRPr="00310112" w:rsidRDefault="00011E29" w:rsidP="002A5F61">
      <w:pPr>
        <w:spacing w:line="360" w:lineRule="auto"/>
        <w:ind w:firstLine="708"/>
        <w:contextualSpacing/>
        <w:jc w:val="both"/>
        <w:rPr>
          <w:rStyle w:val="st"/>
          <w:rFonts w:ascii="Times New Roman" w:hAnsi="Times New Roman" w:cs="Times New Roman"/>
          <w:sz w:val="28"/>
          <w:szCs w:val="28"/>
          <w:lang w:val="ru-RU"/>
        </w:rPr>
      </w:pPr>
      <w:r w:rsidRPr="00310112">
        <w:rPr>
          <w:rFonts w:ascii="Times New Roman" w:hAnsi="Times New Roman" w:cs="Times New Roman"/>
          <w:sz w:val="28"/>
          <w:szCs w:val="28"/>
          <w:lang w:val="ru-RU"/>
        </w:rPr>
        <w:t>Със сигурност са правени опити за създаването на единен южнославянски език, който да улеснява контактите между отделните народи на Балканите и да спомага за утвърждаването на католицизма сред тях (Грицкат 1985: 41). Изучаването на илирийския, т.е. славянския, език заляга като основ</w:t>
      </w:r>
      <w:r w:rsidR="008043AD">
        <w:rPr>
          <w:rFonts w:ascii="Times New Roman" w:hAnsi="Times New Roman" w:cs="Times New Roman"/>
          <w:sz w:val="28"/>
          <w:szCs w:val="28"/>
          <w:lang w:val="ru-RU"/>
        </w:rPr>
        <w:t>на дисциплина</w:t>
      </w:r>
      <w:r w:rsidRPr="00310112">
        <w:rPr>
          <w:rFonts w:ascii="Times New Roman" w:hAnsi="Times New Roman" w:cs="Times New Roman"/>
          <w:sz w:val="28"/>
          <w:szCs w:val="28"/>
          <w:lang w:val="ru-RU"/>
        </w:rPr>
        <w:t xml:space="preserve"> в създадения от папа Грегорий </w:t>
      </w:r>
      <w:r w:rsidRPr="001B1435">
        <w:rPr>
          <w:rFonts w:ascii="Times New Roman" w:hAnsi="Times New Roman" w:cs="Times New Roman"/>
          <w:sz w:val="28"/>
          <w:szCs w:val="28"/>
        </w:rPr>
        <w:t>XIII</w:t>
      </w:r>
      <w:r w:rsidRPr="00310112">
        <w:rPr>
          <w:rFonts w:ascii="Times New Roman" w:hAnsi="Times New Roman" w:cs="Times New Roman"/>
          <w:sz w:val="28"/>
          <w:szCs w:val="28"/>
          <w:lang w:val="ru-RU"/>
        </w:rPr>
        <w:t xml:space="preserve"> Илирийски колеж (1580), а преди това е основен предмет в образователните програми на младежите в Римската колегия (</w:t>
      </w:r>
      <w:r w:rsidRPr="001B1435">
        <w:rPr>
          <w:rFonts w:ascii="Times New Roman" w:hAnsi="Times New Roman" w:cs="Times New Roman"/>
          <w:sz w:val="28"/>
          <w:szCs w:val="28"/>
        </w:rPr>
        <w:t>Collegio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Romano</w:t>
      </w:r>
      <w:r w:rsidRPr="00310112">
        <w:rPr>
          <w:rFonts w:ascii="Times New Roman" w:hAnsi="Times New Roman" w:cs="Times New Roman"/>
          <w:sz w:val="28"/>
          <w:szCs w:val="28"/>
          <w:lang w:val="ru-RU"/>
        </w:rPr>
        <w:t>), създадена от Св. Игнацио ди Лойола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Ignazio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Loyola</w:t>
      </w:r>
      <w:r w:rsidRPr="00310112">
        <w:rPr>
          <w:rFonts w:ascii="Times New Roman" w:hAnsi="Times New Roman" w:cs="Times New Roman"/>
          <w:sz w:val="28"/>
          <w:szCs w:val="28"/>
          <w:lang w:val="ru-RU"/>
        </w:rPr>
        <w:t>)</w:t>
      </w:r>
      <w:r w:rsidR="008043A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w:t>
      </w:r>
      <w:r w:rsidR="008043AD">
        <w:rPr>
          <w:rFonts w:ascii="Times New Roman" w:hAnsi="Times New Roman" w:cs="Times New Roman"/>
          <w:sz w:val="28"/>
          <w:szCs w:val="28"/>
          <w:lang w:val="ru-RU"/>
        </w:rPr>
        <w:t>когато той</w:t>
      </w:r>
      <w:r w:rsidRPr="00310112">
        <w:rPr>
          <w:rFonts w:ascii="Times New Roman" w:hAnsi="Times New Roman" w:cs="Times New Roman"/>
          <w:sz w:val="28"/>
          <w:szCs w:val="28"/>
          <w:lang w:val="ru-RU"/>
        </w:rPr>
        <w:t xml:space="preserve"> основава ордена на йезуитите (1534). Лойола следва два основни принципа: приемане на преобладаващата европейска култура и положителна, но и критична оценка на същата, което е нужно, за да бъде </w:t>
      </w:r>
      <w:r w:rsidRPr="00310112">
        <w:rPr>
          <w:rFonts w:ascii="Times New Roman" w:hAnsi="Times New Roman" w:cs="Times New Roman"/>
          <w:sz w:val="28"/>
          <w:szCs w:val="28"/>
          <w:lang w:val="ru-RU"/>
        </w:rPr>
        <w:lastRenderedPageBreak/>
        <w:t>културата използвана като инструмент за християнизацията на народите, в които се води католическата пропаганда (</w:t>
      </w:r>
      <w:r w:rsidRPr="001B1435">
        <w:rPr>
          <w:rFonts w:ascii="Times New Roman" w:hAnsi="Times New Roman" w:cs="Times New Roman"/>
          <w:sz w:val="28"/>
          <w:szCs w:val="28"/>
        </w:rPr>
        <w:t>Fois</w:t>
      </w:r>
      <w:r w:rsidRPr="00310112">
        <w:rPr>
          <w:rFonts w:ascii="Times New Roman" w:hAnsi="Times New Roman" w:cs="Times New Roman"/>
          <w:sz w:val="28"/>
          <w:szCs w:val="28"/>
          <w:lang w:val="ru-RU"/>
        </w:rPr>
        <w:t xml:space="preserve"> 1994: 344). Това включва</w:t>
      </w:r>
      <w:r w:rsidR="008043A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от своя страна</w:t>
      </w:r>
      <w:r w:rsidR="008043A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и доброто усвояване на родните езици на същите, както самият Лойола пише в своите инструкции. Като резултат католическите мисионери, работещи на Балканите, се концентрират върху създаването на подходяща норма на народен език, който да обслужва южните славяни (</w:t>
      </w:r>
      <w:r w:rsidRPr="001B1435">
        <w:rPr>
          <w:rFonts w:ascii="Times New Roman" w:hAnsi="Times New Roman" w:cs="Times New Roman"/>
          <w:sz w:val="28"/>
          <w:szCs w:val="28"/>
        </w:rPr>
        <w:t>Iovine</w:t>
      </w:r>
      <w:r w:rsidRPr="00310112">
        <w:rPr>
          <w:rFonts w:ascii="Times New Roman" w:hAnsi="Times New Roman" w:cs="Times New Roman"/>
          <w:sz w:val="28"/>
          <w:szCs w:val="28"/>
          <w:lang w:val="ru-RU"/>
        </w:rPr>
        <w:t xml:space="preserve"> 1984 : 109). Поставя се въпросът за създаването на граматика на илирийския език, която да улесни неговото изучаване. Тази идея води своето начало от доклад, изпратен от Дубровник на Клаудио Акуавива (</w:t>
      </w:r>
      <w:r w:rsidRPr="001B1435">
        <w:rPr>
          <w:rFonts w:ascii="Times New Roman" w:hAnsi="Times New Roman" w:cs="Times New Roman"/>
          <w:sz w:val="28"/>
          <w:szCs w:val="28"/>
        </w:rPr>
        <w:t>Claudio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Acqaviva</w:t>
      </w:r>
      <w:r w:rsidRPr="00310112">
        <w:rPr>
          <w:rFonts w:ascii="Times New Roman" w:hAnsi="Times New Roman" w:cs="Times New Roman"/>
          <w:sz w:val="28"/>
          <w:szCs w:val="28"/>
          <w:lang w:val="ru-RU"/>
        </w:rPr>
        <w:t>), четвъртия приемник на основателя на Римския колеж. В доклада се казва, че илирийският език се говори по цялата територия от „Алпите до Черно море”, а създаването на негова граматика ще бъде много полезно за обучението в колежа в Дубровник (</w:t>
      </w:r>
      <w:r w:rsidRPr="001B1435">
        <w:rPr>
          <w:rFonts w:ascii="Times New Roman" w:hAnsi="Times New Roman" w:cs="Times New Roman"/>
          <w:sz w:val="28"/>
          <w:szCs w:val="28"/>
        </w:rPr>
        <w:t>Fois</w:t>
      </w:r>
      <w:r w:rsidRPr="00310112">
        <w:rPr>
          <w:rFonts w:ascii="Times New Roman" w:hAnsi="Times New Roman" w:cs="Times New Roman"/>
          <w:sz w:val="28"/>
          <w:szCs w:val="28"/>
          <w:lang w:val="ru-RU"/>
        </w:rPr>
        <w:t xml:space="preserve"> 1994: 346). С нейното съставяне през 1599 г., т.е. 17 години по-късно, е ангажиран хърватският книжовник Бартол Кашич, а като водеща цел за нейното написване се посочва използването </w:t>
      </w:r>
      <w:r w:rsidR="00EF1A57">
        <w:rPr>
          <w:rFonts w:ascii="Times New Roman" w:hAnsi="Times New Roman" w:cs="Times New Roman"/>
          <w:sz w:val="28"/>
          <w:szCs w:val="28"/>
          <w:lang w:val="bg-BG"/>
        </w:rPr>
        <w:t>ѝ</w:t>
      </w:r>
      <w:r w:rsidRPr="00310112">
        <w:rPr>
          <w:rFonts w:ascii="Times New Roman" w:hAnsi="Times New Roman" w:cs="Times New Roman"/>
          <w:sz w:val="28"/>
          <w:szCs w:val="28"/>
          <w:lang w:val="ru-RU"/>
        </w:rPr>
        <w:t xml:space="preserve"> при обучението в илирийската академия към Римската колегия, където през 1600 г. учат трима хървати и двама италианци (</w:t>
      </w:r>
      <w:r w:rsidRPr="001B1435">
        <w:rPr>
          <w:rFonts w:ascii="Times New Roman" w:hAnsi="Times New Roman" w:cs="Times New Roman"/>
          <w:sz w:val="28"/>
          <w:szCs w:val="28"/>
        </w:rPr>
        <w:t>Fois</w:t>
      </w:r>
      <w:r w:rsidRPr="00310112">
        <w:rPr>
          <w:rFonts w:ascii="Times New Roman" w:hAnsi="Times New Roman" w:cs="Times New Roman"/>
          <w:sz w:val="28"/>
          <w:szCs w:val="28"/>
          <w:lang w:val="ru-RU"/>
        </w:rPr>
        <w:t xml:space="preserve"> 1994 : 347). Граматиката „</w:t>
      </w:r>
      <w:r w:rsidRPr="001B1435">
        <w:rPr>
          <w:rFonts w:ascii="Times New Roman" w:hAnsi="Times New Roman" w:cs="Times New Roman"/>
          <w:sz w:val="28"/>
          <w:szCs w:val="28"/>
        </w:rPr>
        <w:t>Institutionum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linguae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illyricae</w:t>
      </w:r>
      <w:r w:rsidRPr="00310112">
        <w:rPr>
          <w:rFonts w:ascii="Times New Roman" w:hAnsi="Times New Roman" w:cs="Times New Roman"/>
          <w:sz w:val="28"/>
          <w:szCs w:val="28"/>
          <w:lang w:val="ru-RU"/>
        </w:rPr>
        <w:t>”</w:t>
      </w:r>
      <w:r w:rsidRPr="001B1435">
        <w:rPr>
          <w:rStyle w:val="a5"/>
          <w:rFonts w:ascii="Times New Roman" w:hAnsi="Times New Roman"/>
          <w:sz w:val="28"/>
          <w:szCs w:val="28"/>
        </w:rPr>
        <w:footnoteReference w:id="16"/>
      </w:r>
      <w:r w:rsidRPr="00310112">
        <w:rPr>
          <w:rFonts w:ascii="Times New Roman" w:hAnsi="Times New Roman" w:cs="Times New Roman"/>
          <w:sz w:val="28"/>
          <w:szCs w:val="28"/>
          <w:lang w:val="ru-RU"/>
        </w:rPr>
        <w:t xml:space="preserve"> на Кашич излиза през 1604 г. (Иванова 1997</w:t>
      </w:r>
      <w:r w:rsidR="00EF1A57">
        <w:rPr>
          <w:rFonts w:ascii="Times New Roman" w:hAnsi="Times New Roman" w:cs="Times New Roman"/>
          <w:sz w:val="28"/>
          <w:szCs w:val="28"/>
          <w:lang w:val="ru-RU"/>
        </w:rPr>
        <w:t>а</w:t>
      </w:r>
      <w:r w:rsidRPr="00310112">
        <w:rPr>
          <w:rFonts w:ascii="Times New Roman" w:hAnsi="Times New Roman" w:cs="Times New Roman"/>
          <w:sz w:val="28"/>
          <w:szCs w:val="28"/>
          <w:lang w:val="ru-RU"/>
        </w:rPr>
        <w:t>: 101</w:t>
      </w:r>
      <w:r w:rsidR="00EF1A57">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Иванова </w:t>
      </w:r>
      <w:r w:rsidRPr="00310112">
        <w:rPr>
          <w:rStyle w:val="st"/>
          <w:rFonts w:ascii="Times New Roman" w:hAnsi="Times New Roman" w:cs="Times New Roman"/>
          <w:sz w:val="28"/>
          <w:szCs w:val="28"/>
          <w:lang w:val="ru-RU"/>
        </w:rPr>
        <w:t xml:space="preserve">1989: 305).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Style w:val="st"/>
          <w:rFonts w:ascii="Times New Roman" w:hAnsi="Times New Roman" w:cs="Times New Roman"/>
          <w:sz w:val="28"/>
          <w:szCs w:val="28"/>
          <w:lang w:val="ru-RU"/>
        </w:rPr>
        <w:t xml:space="preserve">Н. Иванова пише, че понятието „илирийски език” включва „извънредно голямо разнообразие от конкретни езикови реализации”, но след това уточнява, че в хърватската практика се обособяват два основни модела (Иванова 1984: 38). </w:t>
      </w:r>
      <w:r w:rsidRPr="00310112">
        <w:rPr>
          <w:rFonts w:ascii="Times New Roman" w:hAnsi="Times New Roman" w:cs="Times New Roman"/>
          <w:sz w:val="28"/>
          <w:szCs w:val="28"/>
          <w:lang w:val="ru-RU"/>
        </w:rPr>
        <w:t>Първият е този, който е отразен в граматиката на Б. Кашич, а той</w:t>
      </w:r>
      <w:r w:rsidR="00EF1A5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от своя страна</w:t>
      </w:r>
      <w:r w:rsidR="00EF1A5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се възпроизвежда и намира отзвук също и в речника на Я. Микаля „</w:t>
      </w:r>
      <w:r w:rsidRPr="001B1435">
        <w:rPr>
          <w:rFonts w:ascii="Times New Roman" w:hAnsi="Times New Roman" w:cs="Times New Roman"/>
          <w:sz w:val="28"/>
          <w:szCs w:val="28"/>
        </w:rPr>
        <w:t>Blago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jezika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slovinskoga</w:t>
      </w:r>
      <w:r w:rsidRPr="00310112">
        <w:rPr>
          <w:rFonts w:ascii="Times New Roman" w:hAnsi="Times New Roman" w:cs="Times New Roman"/>
          <w:sz w:val="28"/>
          <w:szCs w:val="28"/>
          <w:lang w:val="ru-RU"/>
        </w:rPr>
        <w:t>” (</w:t>
      </w:r>
      <w:r w:rsidRPr="001B1435">
        <w:rPr>
          <w:rFonts w:ascii="Times New Roman" w:hAnsi="Times New Roman" w:cs="Times New Roman"/>
          <w:sz w:val="28"/>
          <w:szCs w:val="28"/>
        </w:rPr>
        <w:t>Thesaurus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linguae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illyricae</w:t>
      </w:r>
      <w:r w:rsidR="00EF1A57">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1651), както и в речника на йезуита от Пулия Арделио Делла Белла –„</w:t>
      </w:r>
      <w:r w:rsidRPr="001B1435">
        <w:rPr>
          <w:rFonts w:ascii="Times New Roman" w:hAnsi="Times New Roman" w:cs="Times New Roman"/>
          <w:sz w:val="28"/>
          <w:szCs w:val="28"/>
        </w:rPr>
        <w:t>Dizionario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italiano</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latino</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illyrico</w:t>
      </w:r>
      <w:r w:rsidRPr="00310112">
        <w:rPr>
          <w:rFonts w:ascii="Times New Roman" w:hAnsi="Times New Roman" w:cs="Times New Roman"/>
          <w:sz w:val="28"/>
          <w:szCs w:val="28"/>
          <w:lang w:val="ru-RU"/>
        </w:rPr>
        <w:t xml:space="preserve">” (1728), в чието второ издание (1785) са публикувани „граматични инструкции за илирийския език” </w:t>
      </w:r>
      <w:r w:rsidRPr="00310112">
        <w:rPr>
          <w:rFonts w:ascii="Times New Roman" w:hAnsi="Times New Roman" w:cs="Times New Roman"/>
          <w:sz w:val="28"/>
          <w:szCs w:val="28"/>
          <w:lang w:val="ru-RU"/>
        </w:rPr>
        <w:lastRenderedPageBreak/>
        <w:t>(</w:t>
      </w:r>
      <w:r w:rsidRPr="001B1435">
        <w:rPr>
          <w:rFonts w:ascii="Times New Roman" w:hAnsi="Times New Roman" w:cs="Times New Roman"/>
          <w:sz w:val="28"/>
          <w:szCs w:val="28"/>
        </w:rPr>
        <w:t>Istruzioni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grammaticali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della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lingua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illirica</w:t>
      </w:r>
      <w:r w:rsidRPr="00310112">
        <w:rPr>
          <w:rFonts w:ascii="Times New Roman" w:hAnsi="Times New Roman" w:cs="Times New Roman"/>
          <w:sz w:val="28"/>
          <w:szCs w:val="28"/>
          <w:lang w:val="ru-RU"/>
        </w:rPr>
        <w:t>) (</w:t>
      </w:r>
      <w:r w:rsidR="00234B89" w:rsidRPr="00234B89">
        <w:rPr>
          <w:rFonts w:ascii="Times New Roman" w:hAnsi="Times New Roman" w:cs="Times New Roman"/>
          <w:sz w:val="28"/>
          <w:szCs w:val="28"/>
          <w:lang w:val="ru-RU"/>
        </w:rPr>
        <w:t>Cronia 1952</w:t>
      </w:r>
      <w:r w:rsidR="00234B8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27). Чрез този книжовен модел „мисионерите, групирани около Конгрегацията за пропаганда на вярата</w:t>
      </w:r>
      <w:r w:rsidRPr="00310112">
        <w:rPr>
          <w:rFonts w:ascii="Times New Roman" w:hAnsi="Times New Roman" w:cs="Times New Roman"/>
          <w:color w:val="FF0000"/>
          <w:sz w:val="28"/>
          <w:szCs w:val="28"/>
          <w:lang w:val="ru-RU"/>
        </w:rPr>
        <w:t>,</w:t>
      </w:r>
      <w:r w:rsidRPr="00310112">
        <w:rPr>
          <w:rFonts w:ascii="Times New Roman" w:hAnsi="Times New Roman" w:cs="Times New Roman"/>
          <w:sz w:val="28"/>
          <w:szCs w:val="28"/>
          <w:lang w:val="ru-RU"/>
        </w:rPr>
        <w:t xml:space="preserve"> се надяват да проникнат сред славяните под османска власт и да постигнат по-резултатно своите верско-пропагандни цели” (Иванова </w:t>
      </w:r>
      <w:r w:rsidRPr="00310112">
        <w:rPr>
          <w:rStyle w:val="st"/>
          <w:rFonts w:ascii="Times New Roman" w:hAnsi="Times New Roman" w:cs="Times New Roman"/>
          <w:sz w:val="28"/>
          <w:szCs w:val="28"/>
          <w:lang w:val="ru-RU"/>
        </w:rPr>
        <w:t xml:space="preserve">1989: 305). </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Style w:val="aa"/>
          <w:rFonts w:ascii="Times New Roman" w:hAnsi="Times New Roman" w:cs="Times New Roman"/>
          <w:i w:val="0"/>
          <w:iCs w:val="0"/>
          <w:sz w:val="28"/>
          <w:szCs w:val="28"/>
          <w:lang w:val="ru-RU"/>
        </w:rPr>
      </w:pPr>
      <w:r w:rsidRPr="00310112">
        <w:rPr>
          <w:rFonts w:ascii="Times New Roman" w:hAnsi="Times New Roman" w:cs="Times New Roman"/>
          <w:sz w:val="28"/>
          <w:szCs w:val="28"/>
          <w:lang w:val="ru-RU"/>
        </w:rPr>
        <w:t>Вторият книжовен модел е свързан с ревизията на глаголическите богослужебни книги и тяхното уреждане в съответствие с текста на Вулгата (Иванова 1984: 38), за което голяма заслуга има хърватският книжовник Рафаил Левакович (1590 – 1650)</w:t>
      </w:r>
      <w:r w:rsidRPr="001B1435">
        <w:rPr>
          <w:rStyle w:val="a5"/>
          <w:rFonts w:ascii="Times New Roman" w:hAnsi="Times New Roman"/>
          <w:sz w:val="28"/>
          <w:szCs w:val="28"/>
        </w:rPr>
        <w:footnoteReference w:id="17"/>
      </w:r>
      <w:r w:rsidRPr="00310112">
        <w:rPr>
          <w:rFonts w:ascii="Times New Roman" w:hAnsi="Times New Roman" w:cs="Times New Roman"/>
          <w:sz w:val="28"/>
          <w:szCs w:val="28"/>
          <w:lang w:val="ru-RU"/>
        </w:rPr>
        <w:t>. През 1626 г. Левакович постъпва на служба към Конгрегацията за разпространение на вярата в Рим, където се заема с активна книжовна дейност, в частност</w:t>
      </w:r>
      <w:r w:rsidR="00EF1A57">
        <w:rPr>
          <w:rFonts w:ascii="Times New Roman" w:hAnsi="Times New Roman" w:cs="Times New Roman"/>
          <w:sz w:val="28"/>
          <w:szCs w:val="28"/>
          <w:lang w:val="ru-RU"/>
        </w:rPr>
        <w:t xml:space="preserve"> със</w:t>
      </w:r>
      <w:r w:rsidRPr="00310112">
        <w:rPr>
          <w:rFonts w:ascii="Times New Roman" w:hAnsi="Times New Roman" w:cs="Times New Roman"/>
          <w:sz w:val="28"/>
          <w:szCs w:val="28"/>
          <w:lang w:val="ru-RU"/>
        </w:rPr>
        <w:t xml:space="preserve"> създаването на актуален книжовен репертоар за хърватските глаголаши. Това е пряко свързано с благоразположението, с което Римската църква се отнася към славянското богослужение у католиците през този период (Кулаковский 1909: 10). Левакович е бил натоварен със задачата да изчисти хърватизмите от текстовете на мисала и бревиара и да ги замени с техните църковнославянски съответствия. През 1631 г.  издава глогалически мисал – „</w:t>
      </w:r>
      <w:r w:rsidRPr="001B1435">
        <w:rPr>
          <w:rFonts w:ascii="Times New Roman" w:hAnsi="Times New Roman" w:cs="Times New Roman"/>
          <w:sz w:val="28"/>
          <w:szCs w:val="28"/>
        </w:rPr>
        <w:t>Missale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Romanum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Slavonico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idiomate</w:t>
      </w:r>
      <w:r w:rsidRPr="00310112">
        <w:rPr>
          <w:rFonts w:ascii="Times New Roman" w:hAnsi="Times New Roman" w:cs="Times New Roman"/>
          <w:sz w:val="28"/>
          <w:szCs w:val="28"/>
          <w:lang w:val="ru-RU"/>
        </w:rPr>
        <w:t>” (</w:t>
      </w:r>
      <w:r w:rsidRPr="001B1435">
        <w:rPr>
          <w:rFonts w:ascii="Times New Roman" w:hAnsi="Times New Roman" w:cs="Times New Roman"/>
          <w:sz w:val="28"/>
          <w:szCs w:val="28"/>
        </w:rPr>
        <w:t>Missal</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rimskij</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ezik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slavenskij</w:t>
      </w:r>
      <w:r w:rsidRPr="00310112">
        <w:rPr>
          <w:rFonts w:ascii="Times New Roman" w:hAnsi="Times New Roman" w:cs="Times New Roman"/>
          <w:sz w:val="28"/>
          <w:szCs w:val="28"/>
          <w:lang w:val="ru-RU"/>
        </w:rPr>
        <w:t xml:space="preserve">), където е отразена тенденцията към русификация на хърватската редакция на старобългарския език. Левакович по рождение говори кайкавския диалект на хърватския език, но в своите трудове използва щокавското наречие за основа на илирийския книжовен модел, който се опитва да наложи (Илиева 2011: 148). С преработката на мисала се занимава и хърватският католически свещеник и задарски архиепископ,  Матвей Караман. Той е бил ревностен защитник на идеята за единен църковен славянски език, тъй като според него само по този начин е можела да бъде приета уния с Римската църква от всички славяни. Дотук става ясно, че терминът „илирийски език” основно се свързва с резултатите </w:t>
      </w:r>
      <w:r w:rsidRPr="00310112">
        <w:rPr>
          <w:rFonts w:ascii="Times New Roman" w:hAnsi="Times New Roman" w:cs="Times New Roman"/>
          <w:sz w:val="28"/>
          <w:szCs w:val="28"/>
          <w:lang w:val="ru-RU"/>
        </w:rPr>
        <w:lastRenderedPageBreak/>
        <w:t xml:space="preserve">от дейността на хърватските книжовници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която</w:t>
      </w:r>
      <w:r w:rsidR="0015653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от своя страна</w:t>
      </w:r>
      <w:r w:rsidR="0015653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е инициирана и подкрепена активно от Римската църква, </w:t>
      </w:r>
      <w:r w:rsidR="00156532">
        <w:rPr>
          <w:rFonts w:ascii="Times New Roman" w:hAnsi="Times New Roman" w:cs="Times New Roman"/>
          <w:sz w:val="28"/>
          <w:szCs w:val="28"/>
          <w:lang w:val="ru-RU"/>
        </w:rPr>
        <w:t>н</w:t>
      </w:r>
      <w:r w:rsidRPr="00310112">
        <w:rPr>
          <w:rFonts w:ascii="Times New Roman" w:hAnsi="Times New Roman" w:cs="Times New Roman"/>
          <w:sz w:val="28"/>
          <w:szCs w:val="28"/>
          <w:lang w:val="ru-RU"/>
        </w:rPr>
        <w:t xml:space="preserve">о това не означава, че „илирийски” </w:t>
      </w:r>
      <w:r w:rsidR="00156532" w:rsidRPr="006326BF">
        <w:rPr>
          <w:rFonts w:ascii="Times New Roman" w:hAnsi="Times New Roman" w:cs="Times New Roman"/>
          <w:sz w:val="28"/>
          <w:szCs w:val="28"/>
          <w:lang w:val="ru-RU"/>
        </w:rPr>
        <w:t>се отъждествява с</w:t>
      </w:r>
      <w:r w:rsidRPr="006326BF">
        <w:rPr>
          <w:rFonts w:ascii="Times New Roman" w:hAnsi="Times New Roman" w:cs="Times New Roman"/>
          <w:sz w:val="28"/>
          <w:szCs w:val="28"/>
          <w:lang w:val="ru-RU"/>
        </w:rPr>
        <w:t xml:space="preserve"> „хърватски”. През </w:t>
      </w:r>
      <w:r w:rsidRPr="006326BF">
        <w:rPr>
          <w:rFonts w:ascii="Times New Roman" w:hAnsi="Times New Roman" w:cs="Times New Roman"/>
          <w:sz w:val="28"/>
          <w:szCs w:val="28"/>
        </w:rPr>
        <w:t>XVII</w:t>
      </w:r>
      <w:r w:rsidRPr="006326BF">
        <w:rPr>
          <w:rFonts w:ascii="Times New Roman" w:hAnsi="Times New Roman" w:cs="Times New Roman"/>
          <w:sz w:val="28"/>
          <w:szCs w:val="28"/>
          <w:lang w:val="ru-RU"/>
        </w:rPr>
        <w:t xml:space="preserve"> и </w:t>
      </w:r>
      <w:r w:rsidRPr="006326BF">
        <w:rPr>
          <w:rFonts w:ascii="Times New Roman" w:hAnsi="Times New Roman" w:cs="Times New Roman"/>
          <w:sz w:val="28"/>
          <w:szCs w:val="28"/>
        </w:rPr>
        <w:t>XVIII</w:t>
      </w:r>
      <w:r w:rsidRPr="006326BF">
        <w:rPr>
          <w:rFonts w:ascii="Times New Roman" w:hAnsi="Times New Roman" w:cs="Times New Roman"/>
          <w:sz w:val="28"/>
          <w:szCs w:val="28"/>
          <w:lang w:val="ru-RU"/>
        </w:rPr>
        <w:t xml:space="preserve"> в. „илирийски език” означава славянски език, а самото </w:t>
      </w:r>
      <w:r w:rsidR="00156532" w:rsidRPr="006326BF">
        <w:rPr>
          <w:rFonts w:ascii="Times New Roman" w:hAnsi="Times New Roman" w:cs="Times New Roman"/>
          <w:sz w:val="28"/>
          <w:szCs w:val="28"/>
          <w:lang w:val="ru-RU"/>
        </w:rPr>
        <w:t xml:space="preserve">прилагателно </w:t>
      </w:r>
      <w:r w:rsidRPr="006326BF">
        <w:rPr>
          <w:rFonts w:ascii="Times New Roman" w:hAnsi="Times New Roman" w:cs="Times New Roman"/>
          <w:sz w:val="28"/>
          <w:szCs w:val="28"/>
          <w:lang w:val="ru-RU"/>
        </w:rPr>
        <w:t xml:space="preserve">„илирийски” се  използва и за </w:t>
      </w:r>
      <w:r w:rsidR="00156532" w:rsidRPr="006326BF">
        <w:rPr>
          <w:rFonts w:ascii="Times New Roman" w:hAnsi="Times New Roman" w:cs="Times New Roman"/>
          <w:sz w:val="28"/>
          <w:szCs w:val="28"/>
          <w:lang w:val="ru-RU"/>
        </w:rPr>
        <w:t>определение</w:t>
      </w:r>
      <w:r w:rsidRPr="006326BF">
        <w:rPr>
          <w:rFonts w:ascii="Times New Roman" w:hAnsi="Times New Roman" w:cs="Times New Roman"/>
          <w:sz w:val="28"/>
          <w:szCs w:val="28"/>
          <w:lang w:val="ru-RU"/>
        </w:rPr>
        <w:t xml:space="preserve"> на славяните</w:t>
      </w:r>
      <w:r w:rsidRPr="00310112">
        <w:rPr>
          <w:rFonts w:ascii="Times New Roman" w:hAnsi="Times New Roman" w:cs="Times New Roman"/>
          <w:sz w:val="28"/>
          <w:szCs w:val="28"/>
          <w:lang w:val="ru-RU"/>
        </w:rPr>
        <w:t xml:space="preserve"> като народ (</w:t>
      </w:r>
      <w:r w:rsidRPr="001B1435">
        <w:rPr>
          <w:rFonts w:ascii="Times New Roman" w:hAnsi="Times New Roman" w:cs="Times New Roman"/>
          <w:sz w:val="28"/>
          <w:szCs w:val="28"/>
        </w:rPr>
        <w:t>Iovine</w:t>
      </w:r>
      <w:r w:rsidRPr="00310112">
        <w:rPr>
          <w:rFonts w:ascii="Times New Roman" w:hAnsi="Times New Roman" w:cs="Times New Roman"/>
          <w:sz w:val="28"/>
          <w:szCs w:val="28"/>
          <w:lang w:val="ru-RU"/>
        </w:rPr>
        <w:t xml:space="preserve"> 1984: 102).  С примери от различни книжовни паметници от периода М. Йовин доказва, че терминът с тези си значения е бил в употреба не само в католическия свят, но и в православния. Например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историкът от Войводина Йован Раич пише в своята история,</w:t>
      </w:r>
      <w:r w:rsidRPr="001B1435">
        <w:rPr>
          <w:rStyle w:val="a5"/>
          <w:rFonts w:ascii="Times New Roman" w:hAnsi="Times New Roman"/>
          <w:sz w:val="28"/>
          <w:szCs w:val="28"/>
        </w:rPr>
        <w:footnoteReference w:id="18"/>
      </w:r>
      <w:r w:rsidRPr="00310112">
        <w:rPr>
          <w:rFonts w:ascii="Times New Roman" w:hAnsi="Times New Roman" w:cs="Times New Roman"/>
          <w:sz w:val="28"/>
          <w:szCs w:val="28"/>
          <w:lang w:val="ru-RU"/>
        </w:rPr>
        <w:t xml:space="preserve"> че илирийският език е просто наречие или диалект на сръбския (</w:t>
      </w:r>
      <w:r w:rsidRPr="001B1435">
        <w:rPr>
          <w:rFonts w:ascii="Times New Roman" w:hAnsi="Times New Roman" w:cs="Times New Roman"/>
          <w:sz w:val="28"/>
          <w:szCs w:val="28"/>
        </w:rPr>
        <w:t>Iovine</w:t>
      </w:r>
      <w:r w:rsidRPr="00310112">
        <w:rPr>
          <w:rFonts w:ascii="Times New Roman" w:hAnsi="Times New Roman" w:cs="Times New Roman"/>
          <w:sz w:val="28"/>
          <w:szCs w:val="28"/>
          <w:lang w:val="ru-RU"/>
        </w:rPr>
        <w:t xml:space="preserve"> 1984: 104</w:t>
      </w:r>
      <w:r w:rsidR="00BC04A3">
        <w:rPr>
          <w:rFonts w:ascii="Times New Roman" w:hAnsi="Times New Roman" w:cs="Times New Roman"/>
          <w:sz w:val="28"/>
          <w:szCs w:val="28"/>
          <w:lang w:val="ru-RU"/>
        </w:rPr>
        <w:t xml:space="preserve"> </w:t>
      </w:r>
      <w:r w:rsidR="00BC04A3"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105). Според</w:t>
      </w:r>
      <w:r w:rsidRPr="00310112">
        <w:rPr>
          <w:rStyle w:val="aa"/>
          <w:rFonts w:ascii="Times New Roman" w:hAnsi="Times New Roman" w:cs="Times New Roman"/>
          <w:i w:val="0"/>
          <w:sz w:val="28"/>
          <w:szCs w:val="28"/>
          <w:lang w:val="ru-RU"/>
        </w:rPr>
        <w:t xml:space="preserve"> Кулаковски през </w:t>
      </w:r>
      <w:r w:rsidRPr="001B1435">
        <w:rPr>
          <w:rStyle w:val="aa"/>
          <w:rFonts w:ascii="Times New Roman" w:hAnsi="Times New Roman" w:cs="Times New Roman"/>
          <w:i w:val="0"/>
          <w:sz w:val="28"/>
          <w:szCs w:val="28"/>
        </w:rPr>
        <w:t>XVII</w:t>
      </w:r>
      <w:r w:rsidRPr="00310112">
        <w:rPr>
          <w:rStyle w:val="aa"/>
          <w:rFonts w:ascii="Times New Roman" w:hAnsi="Times New Roman" w:cs="Times New Roman"/>
          <w:i w:val="0"/>
          <w:sz w:val="28"/>
          <w:szCs w:val="28"/>
          <w:lang w:val="ru-RU"/>
        </w:rPr>
        <w:t xml:space="preserve"> в. православните сърби били назовавани „илирийска нация” </w:t>
      </w:r>
      <w:r w:rsidRPr="00310112">
        <w:rPr>
          <w:rFonts w:ascii="Times New Roman" w:hAnsi="Times New Roman" w:cs="Times New Roman"/>
          <w:sz w:val="28"/>
          <w:szCs w:val="28"/>
          <w:lang w:val="ru-RU"/>
        </w:rPr>
        <w:t>(</w:t>
      </w:r>
      <w:r w:rsidRPr="00310112">
        <w:rPr>
          <w:rStyle w:val="aa"/>
          <w:rFonts w:ascii="Times New Roman" w:hAnsi="Times New Roman" w:cs="Times New Roman"/>
          <w:i w:val="0"/>
          <w:sz w:val="28"/>
          <w:szCs w:val="28"/>
          <w:lang w:val="ru-RU"/>
        </w:rPr>
        <w:t>Кулаковский 1894: 19</w:t>
      </w:r>
      <w:r w:rsidRPr="009D676B">
        <w:rPr>
          <w:rStyle w:val="aa"/>
          <w:rFonts w:ascii="Times New Roman" w:hAnsi="Times New Roman" w:cs="Times New Roman"/>
          <w:i w:val="0"/>
          <w:sz w:val="28"/>
          <w:szCs w:val="28"/>
          <w:lang w:val="ru-RU"/>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Някои изследователи твърдят, че илирийският е църковен език на южнославянските католици (Телбизов 1989: 134). Телбизов пише, </w:t>
      </w:r>
      <w:r w:rsidR="009D676B">
        <w:rPr>
          <w:rFonts w:ascii="Times New Roman" w:hAnsi="Times New Roman" w:cs="Times New Roman"/>
          <w:sz w:val="28"/>
          <w:szCs w:val="28"/>
          <w:lang w:val="ru-RU"/>
        </w:rPr>
        <w:t xml:space="preserve">че </w:t>
      </w:r>
      <w:r w:rsidRPr="00310112">
        <w:rPr>
          <w:rFonts w:ascii="Times New Roman" w:hAnsi="Times New Roman" w:cs="Times New Roman"/>
          <w:sz w:val="28"/>
          <w:szCs w:val="28"/>
          <w:lang w:val="ru-RU"/>
        </w:rPr>
        <w:t xml:space="preserve">илирийският език (наричан и „словенски”, „далматински”), който се използва от българите католици за създаването на книжнина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е бил общ култов и църковно-литературен език на южнославянските католици (хървати, босненци, далматинци, словенци), оформил се в процес на продължително развитие на базата на сърбохърватски език, писан с латиница (Телбизов 1981: 122). Не мога да се съглася с това твърдение, защото на т. нар. „илирийски” освен църковни книги се съставят и издават, както стана ясно, и учебни помагала и граматики. Тази практика води своето начало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но продължава и през </w:t>
      </w:r>
      <w:r w:rsidRPr="001B1435">
        <w:rPr>
          <w:rFonts w:ascii="Times New Roman" w:hAnsi="Times New Roman" w:cs="Times New Roman"/>
          <w:sz w:val="28"/>
          <w:szCs w:val="28"/>
        </w:rPr>
        <w:t>XIX</w:t>
      </w:r>
      <w:r w:rsidR="009D676B">
        <w:rPr>
          <w:rFonts w:ascii="Times New Roman" w:hAnsi="Times New Roman" w:cs="Times New Roman"/>
          <w:sz w:val="28"/>
          <w:szCs w:val="28"/>
          <w:lang w:val="bg-BG"/>
        </w:rPr>
        <w:t xml:space="preserve"> в</w:t>
      </w:r>
      <w:r w:rsidRPr="00310112">
        <w:rPr>
          <w:rFonts w:ascii="Times New Roman" w:hAnsi="Times New Roman" w:cs="Times New Roman"/>
          <w:sz w:val="28"/>
          <w:szCs w:val="28"/>
          <w:lang w:val="ru-RU"/>
        </w:rPr>
        <w:t xml:space="preserve">.  През 1850 г. Игнат Берлич съставя граматика на илирийски език, на титулната страница на която е записано: </w:t>
      </w:r>
      <w:r w:rsidRPr="001B1435">
        <w:rPr>
          <w:rFonts w:ascii="Times New Roman" w:hAnsi="Times New Roman" w:cs="Times New Roman"/>
          <w:sz w:val="28"/>
          <w:szCs w:val="28"/>
        </w:rPr>
        <w:t>Gramatik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illirischen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sprache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wie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folche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sudslawitchen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landern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Serbien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Bosnien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Slavonien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Dalmatien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Kroatien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und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von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Illiriern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und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Serben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Ungarn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und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Vojvodina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gesprachen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wird</w:t>
      </w:r>
      <w:r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lastRenderedPageBreak/>
        <w:t>(</w:t>
      </w:r>
      <w:r w:rsidRPr="001B1435">
        <w:rPr>
          <w:rFonts w:ascii="Times New Roman" w:hAnsi="Times New Roman" w:cs="Times New Roman"/>
          <w:sz w:val="28"/>
          <w:szCs w:val="28"/>
        </w:rPr>
        <w:t>Berli</w:t>
      </w:r>
      <w:r w:rsidRPr="00310112">
        <w:rPr>
          <w:rFonts w:ascii="Times New Roman" w:hAnsi="Times New Roman" w:cs="Times New Roman"/>
          <w:sz w:val="28"/>
          <w:szCs w:val="28"/>
          <w:lang w:val="ru-RU"/>
        </w:rPr>
        <w:t>ć 1850). Берлич посочва страните, които според него влизат в езиковия обсег на илирийския език</w:t>
      </w:r>
      <w:r w:rsidR="009D676B">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и това не са само Далмация, Хърватия и Славония, но също още и Сърбия, Босна, Унгария и Войводина, което е поредното доказателство, че под илирийски не се разбира единствено хърватски и това не е определение, което може да се съотнася само </w:t>
      </w:r>
      <w:r w:rsidR="009D676B">
        <w:rPr>
          <w:rFonts w:ascii="Times New Roman" w:hAnsi="Times New Roman" w:cs="Times New Roman"/>
          <w:sz w:val="28"/>
          <w:szCs w:val="28"/>
          <w:lang w:val="ru-RU"/>
        </w:rPr>
        <w:t>с</w:t>
      </w:r>
      <w:r w:rsidRPr="00310112">
        <w:rPr>
          <w:rFonts w:ascii="Times New Roman" w:hAnsi="Times New Roman" w:cs="Times New Roman"/>
          <w:sz w:val="28"/>
          <w:szCs w:val="28"/>
          <w:lang w:val="ru-RU"/>
        </w:rPr>
        <w:t xml:space="preserve"> католическите религиозни и книжовни проявления, но също така и </w:t>
      </w:r>
      <w:r w:rsidR="009D676B">
        <w:rPr>
          <w:rFonts w:ascii="Times New Roman" w:hAnsi="Times New Roman" w:cs="Times New Roman"/>
          <w:sz w:val="28"/>
          <w:szCs w:val="28"/>
          <w:lang w:val="ru-RU"/>
        </w:rPr>
        <w:t>с</w:t>
      </w:r>
      <w:r w:rsidRPr="00310112">
        <w:rPr>
          <w:rFonts w:ascii="Times New Roman" w:hAnsi="Times New Roman" w:cs="Times New Roman"/>
          <w:sz w:val="28"/>
          <w:szCs w:val="28"/>
          <w:lang w:val="ru-RU"/>
        </w:rPr>
        <w:t xml:space="preserve"> тези на православните южнославянски народи.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Честото приравняване в научната литература на термините „хърватски” и „илирийски” разглежда и М. Йовин, която изказва мнението, че тази синонимна употреба се налага от самите хърватски учени, които използват определението „илирийски”, за да означат своя си език тогава, когато за неговото изписване е използвана латиницата (</w:t>
      </w:r>
      <w:r w:rsidRPr="001B1435">
        <w:rPr>
          <w:rFonts w:ascii="Times New Roman" w:hAnsi="Times New Roman" w:cs="Times New Roman"/>
          <w:sz w:val="28"/>
          <w:szCs w:val="28"/>
        </w:rPr>
        <w:t>Iovine</w:t>
      </w:r>
      <w:r w:rsidRPr="00310112">
        <w:rPr>
          <w:rFonts w:ascii="Times New Roman" w:hAnsi="Times New Roman" w:cs="Times New Roman"/>
          <w:sz w:val="28"/>
          <w:szCs w:val="28"/>
          <w:lang w:val="ru-RU"/>
        </w:rPr>
        <w:t xml:space="preserve"> 1984: 109). Вероятно чрез посредничеството на хърватската научна литература и редица български учени заимстват становището, че „илирийски” означава „хърватски”, макар че в различни изследвания, които се занимават с книжовна дейност на българските католици, под "илирийски" се разбира освен "хърватски", също и "босненско-хърватски", "сръбски", "сърбо-хърватски," "смесен хърватско-български език," "българо-босненски”, „словенски”, „далматински” и др. Според Д. Петканова илирийският е смесица от хърватски, босненски и български (Петканова 1997: 549). Н. Милев пише: „Друго едно обстоятелтво, което трябва да се изтъкне, е това, че българските католишки дейци отъждествявали родния си език с хърватския и навсякъде приказват за „славянски или илирийски” език и тоя език наричат „наш език” (</w:t>
      </w:r>
      <w:r w:rsidRPr="001B1435">
        <w:rPr>
          <w:rFonts w:ascii="Times New Roman" w:hAnsi="Times New Roman" w:cs="Times New Roman"/>
          <w:sz w:val="28"/>
          <w:szCs w:val="28"/>
        </w:rPr>
        <w:t>nostra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lingua</w:t>
      </w:r>
      <w:r w:rsidRPr="00310112">
        <w:rPr>
          <w:rFonts w:ascii="Times New Roman" w:hAnsi="Times New Roman" w:cs="Times New Roman"/>
          <w:sz w:val="28"/>
          <w:szCs w:val="28"/>
          <w:lang w:val="ru-RU"/>
        </w:rPr>
        <w:t xml:space="preserve">), което показва, че не са правили разлика между книжовния български и хърватски език” (Милев 1914: 164).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Знак за равенство между „илирийски” и „хърватски” поставя и Л. Милетич: „Старият Косилков принадлежи на по-старото поколение, от епохата преди 60-те години на този век, когато в винганските училища още се е преподавало по „илирски” (хърватски) учебници, на „илирски” език. </w:t>
      </w:r>
      <w:r w:rsidRPr="00310112">
        <w:rPr>
          <w:rFonts w:ascii="Times New Roman" w:hAnsi="Times New Roman" w:cs="Times New Roman"/>
          <w:sz w:val="28"/>
          <w:szCs w:val="28"/>
          <w:lang w:val="ru-RU"/>
        </w:rPr>
        <w:lastRenderedPageBreak/>
        <w:t>Това е ставало, както е сега вече ясно, по традиция, донесена още от България. Влиянието на хърватския език в говора на тогавашната интелигенция в Винга е било твърде силно. Това влияние аз забележих дори и сега в разговора с стария Косилков. „Но тогава беше поне илирският език, който най-сетне децата в училището скоро усвояваха, а сега у нас всичко се учи, от край до край, само на маджарски”, оплакаха се и двамата.” (Милетич 1896: 43).</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Б. Пенев прави едно важно разграничение между писмения и говоримия език на българите католици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като уточнява, че „литературният им език е бил една своеобразна смесица от черковнославянски, български и сърбо-хърватски изрази, а говоримият им език е бил чисто български” (Пенев 1976: 204), а на друго място също подчертава, че „трябва да се прави разлика между писмения и говоримия език на българите католици – сърбо-хърватски елемент е съдържал само техният писмен език, а говоримият език на нашите католици е бил чисто български” (Пенев 1976: 209). За католическата литература от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на народен език се смята също, че е била под хърватско езиково влияние. „Павликянската поезия се свързва непосредствено с поетическата култура на Дубровник и с поетическата традиция на кайкавските хървати от </w:t>
      </w:r>
      <w:r w:rsidRPr="001B1435">
        <w:rPr>
          <w:rFonts w:ascii="Times New Roman" w:hAnsi="Times New Roman" w:cs="Times New Roman"/>
          <w:sz w:val="28"/>
          <w:szCs w:val="28"/>
        </w:rPr>
        <w:t>XVI</w:t>
      </w:r>
      <w:r w:rsidRPr="00310112">
        <w:rPr>
          <w:rFonts w:ascii="Times New Roman" w:hAnsi="Times New Roman" w:cs="Times New Roman"/>
          <w:sz w:val="28"/>
          <w:szCs w:val="28"/>
          <w:lang w:val="ru-RU"/>
        </w:rPr>
        <w:t xml:space="preserve"> в. Пряката връзка с италиански образци е малко вероятна, като се има предвид хърватското езиково влияние”, пише Л. Илиева. (Илиева 1982: 243). </w:t>
      </w:r>
      <w:r w:rsidR="00AD3AB3">
        <w:rPr>
          <w:rFonts w:ascii="Times New Roman" w:hAnsi="Times New Roman" w:cs="Times New Roman"/>
          <w:sz w:val="28"/>
          <w:szCs w:val="28"/>
          <w:lang w:val="ru-RU"/>
        </w:rPr>
        <w:t xml:space="preserve">Кр. Станчев обаче посочва, че </w:t>
      </w:r>
      <w:r w:rsidR="00AD3AB3">
        <w:rPr>
          <w:rFonts w:ascii="Times New Roman" w:hAnsi="Times New Roman" w:cs="Times New Roman"/>
          <w:sz w:val="28"/>
          <w:szCs w:val="28"/>
          <w:lang w:val="bg-BG"/>
        </w:rPr>
        <w:t>„</w:t>
      </w:r>
      <w:r w:rsidR="00AD3AB3" w:rsidRPr="00AD3AB3">
        <w:rPr>
          <w:rFonts w:ascii="Times New Roman" w:hAnsi="Times New Roman" w:cs="Times New Roman"/>
          <w:sz w:val="28"/>
          <w:szCs w:val="28"/>
          <w:lang w:val="ru-RU"/>
        </w:rPr>
        <w:t>образците и източниците на павликянската поезия  [...] са преди всичко италиански</w:t>
      </w:r>
      <w:r w:rsidR="00AD3AB3">
        <w:rPr>
          <w:rFonts w:ascii="Times New Roman" w:hAnsi="Times New Roman" w:cs="Times New Roman"/>
          <w:sz w:val="28"/>
          <w:szCs w:val="28"/>
          <w:lang w:val="bg-BG"/>
        </w:rPr>
        <w:t>”</w:t>
      </w:r>
      <w:r w:rsidR="00AD3AB3">
        <w:rPr>
          <w:rFonts w:ascii="Times New Roman" w:hAnsi="Times New Roman" w:cs="Times New Roman"/>
          <w:sz w:val="28"/>
          <w:szCs w:val="28"/>
          <w:lang w:val="ru-RU"/>
        </w:rPr>
        <w:t xml:space="preserve"> </w:t>
      </w:r>
      <w:r w:rsidR="00AD3AB3">
        <w:rPr>
          <w:rFonts w:ascii="Times New Roman" w:hAnsi="Times New Roman" w:cs="Times New Roman"/>
          <w:sz w:val="28"/>
          <w:szCs w:val="28"/>
        </w:rPr>
        <w:t>(</w:t>
      </w:r>
      <w:r w:rsidR="00AD3AB3">
        <w:rPr>
          <w:rFonts w:ascii="Times New Roman" w:hAnsi="Times New Roman" w:cs="Times New Roman"/>
          <w:sz w:val="28"/>
          <w:szCs w:val="28"/>
          <w:lang w:val="bg-BG"/>
        </w:rPr>
        <w:t>Станчев 1988 : 158</w:t>
      </w:r>
      <w:r w:rsidR="00AD3AB3">
        <w:rPr>
          <w:rFonts w:ascii="Times New Roman" w:hAnsi="Times New Roman" w:cs="Times New Roman"/>
          <w:sz w:val="28"/>
          <w:szCs w:val="28"/>
        </w:rPr>
        <w:t>)</w:t>
      </w:r>
      <w:r w:rsidR="00AD3AB3">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Според Стойко Стойков илирийският език се използва от българите католици като литературен език, който е своеобраз</w:t>
      </w:r>
      <w:r w:rsidR="005326D2">
        <w:rPr>
          <w:rFonts w:ascii="Times New Roman" w:hAnsi="Times New Roman" w:cs="Times New Roman"/>
          <w:sz w:val="28"/>
          <w:szCs w:val="28"/>
          <w:lang w:val="ru-RU"/>
        </w:rPr>
        <w:t>на редакция на сърбо-хърватския</w:t>
      </w:r>
      <w:r w:rsidRPr="00310112">
        <w:rPr>
          <w:rFonts w:ascii="Times New Roman" w:hAnsi="Times New Roman" w:cs="Times New Roman"/>
          <w:sz w:val="28"/>
          <w:szCs w:val="28"/>
          <w:lang w:val="ru-RU"/>
        </w:rPr>
        <w:t xml:space="preserve"> (Стойков 1976 : 16, 5). Говорейки за католическата пропаганда в България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обаче</w:t>
      </w:r>
      <w:r w:rsidR="004D3769">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Б. Пенев никъде не използва определението „илирийски” за езика на католическата литература. Той </w:t>
      </w:r>
      <w:r w:rsidRPr="00310112">
        <w:rPr>
          <w:rFonts w:ascii="Times New Roman" w:hAnsi="Times New Roman" w:cs="Times New Roman"/>
          <w:sz w:val="28"/>
          <w:szCs w:val="28"/>
          <w:lang w:val="ru-RU"/>
        </w:rPr>
        <w:lastRenderedPageBreak/>
        <w:t>напр</w:t>
      </w:r>
      <w:r w:rsidR="004D3769">
        <w:rPr>
          <w:rFonts w:ascii="Times New Roman" w:hAnsi="Times New Roman" w:cs="Times New Roman"/>
          <w:sz w:val="28"/>
          <w:szCs w:val="28"/>
          <w:lang w:val="ru-RU"/>
        </w:rPr>
        <w:t>имер</w:t>
      </w:r>
      <w:r w:rsidRPr="00310112">
        <w:rPr>
          <w:rFonts w:ascii="Times New Roman" w:hAnsi="Times New Roman" w:cs="Times New Roman"/>
          <w:sz w:val="28"/>
          <w:szCs w:val="28"/>
          <w:lang w:val="ru-RU"/>
        </w:rPr>
        <w:t xml:space="preserve"> определя превода на Петър Богдан на съчинението на Св. Бонавентура като направено на българо-хърватски език (Пенев 1976</w:t>
      </w:r>
      <w:r w:rsidR="004D3769">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214).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От горното изложение става ясно, че в българската литературна и езиковедска наука се е наложило най-вече мнението, че илирийският език на българите католици е смесица между български и хърватски.  Разбира се</w:t>
      </w:r>
      <w:r w:rsidR="004D3769">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пълно и точно заключение може да бъде направено единствено тогава, когато бъдат анализирани поотделно и съпоставени помежду си всички произведения, образци на българската католическа литаратура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които се определят като отпечатани на илирийски език. Това са: „</w:t>
      </w:r>
      <w:r w:rsidRPr="001B1435">
        <w:rPr>
          <w:rFonts w:ascii="Times New Roman" w:hAnsi="Times New Roman" w:cs="Times New Roman"/>
          <w:sz w:val="28"/>
          <w:szCs w:val="28"/>
        </w:rPr>
        <w:t>Meditationes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Bonaventurae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yest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Bogoglivbna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razmiscglianya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otaystva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odkupglienya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covi</w:t>
      </w:r>
      <w:r w:rsidRPr="00310112">
        <w:rPr>
          <w:rFonts w:ascii="Times New Roman" w:hAnsi="Times New Roman" w:cs="Times New Roman"/>
          <w:sz w:val="28"/>
          <w:szCs w:val="28"/>
          <w:lang w:val="ru-RU"/>
        </w:rPr>
        <w:t>ç</w:t>
      </w:r>
      <w:r w:rsidRPr="001B1435">
        <w:rPr>
          <w:rFonts w:ascii="Times New Roman" w:hAnsi="Times New Roman" w:cs="Times New Roman"/>
          <w:sz w:val="28"/>
          <w:szCs w:val="28"/>
        </w:rPr>
        <w:t>anskoga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Bonaventurae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cardinala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prenesena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yezik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Slovinski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trudom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F</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Petra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Bogdana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Baksichia</w:t>
      </w:r>
      <w:r w:rsidRPr="00310112">
        <w:rPr>
          <w:rFonts w:ascii="Times New Roman" w:hAnsi="Times New Roman" w:cs="Times New Roman"/>
          <w:sz w:val="28"/>
          <w:szCs w:val="28"/>
          <w:lang w:val="ru-RU"/>
        </w:rPr>
        <w:t>” (1638)</w:t>
      </w:r>
      <w:r w:rsidR="004D3769">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Blagoskroviscte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nebesko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Marie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Divicze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Mayke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Boxye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Preneseno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F</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Petru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Bogdanu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Baksichiu</w:t>
      </w:r>
      <w:r w:rsidRPr="00310112">
        <w:rPr>
          <w:rFonts w:ascii="Times New Roman" w:hAnsi="Times New Roman" w:cs="Times New Roman"/>
          <w:sz w:val="28"/>
          <w:szCs w:val="28"/>
          <w:lang w:val="ru-RU"/>
        </w:rPr>
        <w:t>” (1643) на Петър Богдан Бакшев и „Абагар” на Филип Станиславов (1651) (Иванова 1984: 36, 37), макар че преди това Милетич пише за първото съчинение на Бакшев, че е преведено на хърватски език (</w:t>
      </w:r>
      <w:r w:rsidR="00022A91">
        <w:rPr>
          <w:rFonts w:ascii="Times New Roman" w:hAnsi="Times New Roman" w:cs="Times New Roman"/>
          <w:sz w:val="28"/>
          <w:szCs w:val="28"/>
          <w:lang w:val="ru-RU"/>
        </w:rPr>
        <w:t>Милетич 1903</w:t>
      </w:r>
      <w:r w:rsidRPr="00310112">
        <w:rPr>
          <w:rFonts w:ascii="Times New Roman" w:hAnsi="Times New Roman" w:cs="Times New Roman"/>
          <w:sz w:val="28"/>
          <w:szCs w:val="28"/>
          <w:lang w:val="ru-RU"/>
        </w:rPr>
        <w:t xml:space="preserve">: 15). Тук се създава парадокс, защото „Абагар” се определя и като първо печатно произведение на новобългарски език.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В своя статия Н. Иванова говори за това, че литературата на българите</w:t>
      </w:r>
      <w:r w:rsidR="004D376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католици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w:t>
      </w:r>
      <w:r w:rsidR="004D3769">
        <w:rPr>
          <w:rFonts w:ascii="Times New Roman" w:hAnsi="Times New Roman" w:cs="Times New Roman"/>
          <w:sz w:val="28"/>
          <w:szCs w:val="28"/>
          <w:lang w:val="ru-RU"/>
        </w:rPr>
        <w:t>по</w:t>
      </w:r>
      <w:r w:rsidRPr="00310112">
        <w:rPr>
          <w:rFonts w:ascii="Times New Roman" w:hAnsi="Times New Roman" w:cs="Times New Roman"/>
          <w:sz w:val="28"/>
          <w:szCs w:val="28"/>
          <w:lang w:val="ru-RU"/>
        </w:rPr>
        <w:t xml:space="preserve"> някои характеристики се причислява към „илирийската езикова норма” (Иванова 1998: 102). Дали такава норма съществува и доколко образците на българската католическа литература отговарят на нея</w:t>
      </w:r>
      <w:r w:rsidRPr="00310112">
        <w:rPr>
          <w:rFonts w:ascii="Times New Roman" w:hAnsi="Times New Roman" w:cs="Times New Roman"/>
          <w:color w:val="FF0000"/>
          <w:sz w:val="28"/>
          <w:szCs w:val="28"/>
          <w:lang w:val="ru-RU"/>
        </w:rPr>
        <w:t>,</w:t>
      </w:r>
      <w:r w:rsidRPr="00310112">
        <w:rPr>
          <w:rFonts w:ascii="Times New Roman" w:hAnsi="Times New Roman" w:cs="Times New Roman"/>
          <w:sz w:val="28"/>
          <w:szCs w:val="28"/>
          <w:lang w:val="ru-RU"/>
        </w:rPr>
        <w:t xml:space="preserve"> е много сложен и труден за разрешаване въпрос, който изисква българските книжовни образци, които се определят като илирийски, да бъдат  съотнесени към общите езикови специфики на цялата южнославянска литература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защото стана ясно, че терминът „илирийски” се използва нееднозначно и зад него стоят различните южнославянски езици и техните диалекти. Това ни отдалечава от конкретната задача, а именно да бъде разгледан идиолектът на </w:t>
      </w:r>
      <w:r w:rsidR="004A1B55">
        <w:rPr>
          <w:rFonts w:ascii="Times New Roman" w:hAnsi="Times New Roman" w:cs="Times New Roman"/>
          <w:sz w:val="28"/>
          <w:szCs w:val="28"/>
          <w:lang w:val="ru-RU"/>
        </w:rPr>
        <w:t xml:space="preserve">Петър </w:t>
      </w:r>
      <w:r w:rsidR="004A1B55">
        <w:rPr>
          <w:rFonts w:ascii="Times New Roman" w:hAnsi="Times New Roman" w:cs="Times New Roman"/>
          <w:sz w:val="28"/>
          <w:szCs w:val="28"/>
          <w:lang w:val="ru-RU"/>
        </w:rPr>
        <w:lastRenderedPageBreak/>
        <w:t>Царски</w:t>
      </w:r>
      <w:r w:rsidRPr="00310112">
        <w:rPr>
          <w:rFonts w:ascii="Times New Roman" w:hAnsi="Times New Roman" w:cs="Times New Roman"/>
          <w:sz w:val="28"/>
          <w:szCs w:val="28"/>
          <w:lang w:val="ru-RU"/>
        </w:rPr>
        <w:t xml:space="preserve">. Илирийската книжовна норма в случая ни интересува дотолкова, доколкото да се откроят в ръкописа на Царски езикови характеристики, които се срещат и в книжнината на българите католици от предходния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Може да се направи заключението, че до голяма степен този южнославянски книжовен модел, за който се казва, че е илирийски, и който прониква в българската езикова територия чрез посредничеството на хърватската книжнина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и като резултат от католическата пропаганда, се осъзнава от самото българско население като чужд и притежаващ характеристики, които не са свойствени </w:t>
      </w:r>
      <w:r w:rsidR="00C76BE4">
        <w:rPr>
          <w:rFonts w:ascii="Times New Roman" w:hAnsi="Times New Roman" w:cs="Times New Roman"/>
          <w:sz w:val="28"/>
          <w:szCs w:val="28"/>
          <w:lang w:val="ru-RU"/>
        </w:rPr>
        <w:t>н</w:t>
      </w:r>
      <w:r w:rsidRPr="00310112">
        <w:rPr>
          <w:rFonts w:ascii="Times New Roman" w:hAnsi="Times New Roman" w:cs="Times New Roman"/>
          <w:sz w:val="28"/>
          <w:szCs w:val="28"/>
          <w:lang w:val="ru-RU"/>
        </w:rPr>
        <w:t xml:space="preserve">а българския език. Това става ясно от сведение, посочено от Л. Милетич, за училищното дело в гр. Винга (Банат), където през 40-те години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се заселват две групи българи католици </w:t>
      </w:r>
      <w:r w:rsidR="004D3769"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преселници от Чипровци и павликяни (Георгиев 2010: 89). В началото там, казва Милетич, „поддържали илирските книги в училището, както се е учило във францисканските католишки училища още </w:t>
      </w:r>
      <w:r w:rsidR="004D3769">
        <w:rPr>
          <w:rFonts w:ascii="Times New Roman" w:hAnsi="Times New Roman" w:cs="Times New Roman"/>
          <w:sz w:val="28"/>
          <w:szCs w:val="28"/>
          <w:lang w:val="ru-RU"/>
        </w:rPr>
        <w:t>в България, преди преселението”</w:t>
      </w:r>
      <w:r w:rsidRPr="00310112">
        <w:rPr>
          <w:rFonts w:ascii="Times New Roman" w:hAnsi="Times New Roman" w:cs="Times New Roman"/>
          <w:sz w:val="28"/>
          <w:szCs w:val="28"/>
          <w:lang w:val="ru-RU"/>
        </w:rPr>
        <w:t xml:space="preserve"> (Милетич 1896: 45). След време учителят Будур въвежда в училището във Винга българския език: „Будур първ въвел във винганското училище българския език, а покрай това захванал в по-горните отделения да преподава и на маджарски език. Поради тия нововъведения, а особено защото отстранил илирските книги, дошел в стълкновение с францисканите и бил дори наклеветен от тях пред арадския архиепископ. Но Будур успял да се оправдае, и архиепископът одобрил да се преподава на децата на матерния им език” (Милетич 1896: 45). От казаното могат много ясно да се направят два съществени извода. Първият е, че между българския език, който се говори от българското католическо преселническо население в гр. Винга, Банат, и т. нар. илирийски съществуват езикови различия. Това, че  българските католически дейци не правят разлика между книжовния български и хърватски не означава, че става въпрос за един и същи език. По-скоро това </w:t>
      </w:r>
      <w:r w:rsidRPr="00310112">
        <w:rPr>
          <w:rFonts w:ascii="Times New Roman" w:hAnsi="Times New Roman" w:cs="Times New Roman"/>
          <w:sz w:val="28"/>
          <w:szCs w:val="28"/>
          <w:lang w:val="ru-RU"/>
        </w:rPr>
        <w:lastRenderedPageBreak/>
        <w:t xml:space="preserve">сведение на Милетич идва в подкрепа на тезата на Б. Пенев, който казва, че сърбо-хърватски елементи е съдържал само писменият език на българите католици, </w:t>
      </w:r>
      <w:r w:rsidR="004D3769">
        <w:rPr>
          <w:rFonts w:ascii="Times New Roman" w:hAnsi="Times New Roman" w:cs="Times New Roman"/>
          <w:sz w:val="28"/>
          <w:szCs w:val="28"/>
          <w:lang w:val="ru-RU"/>
        </w:rPr>
        <w:t>които</w:t>
      </w:r>
      <w:r w:rsidRPr="00310112">
        <w:rPr>
          <w:rFonts w:ascii="Times New Roman" w:hAnsi="Times New Roman" w:cs="Times New Roman"/>
          <w:sz w:val="28"/>
          <w:szCs w:val="28"/>
          <w:lang w:val="ru-RU"/>
        </w:rPr>
        <w:t xml:space="preserve"> в книжовното </w:t>
      </w:r>
      <w:r w:rsidR="004D3769">
        <w:rPr>
          <w:rFonts w:ascii="Times New Roman" w:hAnsi="Times New Roman" w:cs="Times New Roman"/>
          <w:sz w:val="28"/>
          <w:szCs w:val="28"/>
          <w:lang w:val="ru-RU"/>
        </w:rPr>
        <w:t xml:space="preserve">си </w:t>
      </w:r>
      <w:r w:rsidRPr="00310112">
        <w:rPr>
          <w:rFonts w:ascii="Times New Roman" w:hAnsi="Times New Roman" w:cs="Times New Roman"/>
          <w:sz w:val="28"/>
          <w:szCs w:val="28"/>
          <w:lang w:val="ru-RU"/>
        </w:rPr>
        <w:t>наследство се стремят да се приобщят чрез езика към един по-престижен и авторитетен за времето си книжовен модел</w:t>
      </w:r>
      <w:r w:rsidR="008F0B38">
        <w:rPr>
          <w:rFonts w:ascii="Times New Roman" w:hAnsi="Times New Roman" w:cs="Times New Roman"/>
          <w:sz w:val="28"/>
          <w:szCs w:val="28"/>
          <w:lang w:val="ru-RU"/>
        </w:rPr>
        <w:t xml:space="preserve">, </w:t>
      </w:r>
      <w:r w:rsidR="008F0B38" w:rsidRPr="00B64F61">
        <w:rPr>
          <w:rFonts w:ascii="Times New Roman" w:hAnsi="Times New Roman" w:cs="Times New Roman"/>
          <w:sz w:val="28"/>
          <w:szCs w:val="28"/>
          <w:lang w:val="ru-RU"/>
        </w:rPr>
        <w:t>подобен на латинския</w:t>
      </w:r>
      <w:r w:rsidRPr="00310112">
        <w:rPr>
          <w:rFonts w:ascii="Times New Roman" w:hAnsi="Times New Roman" w:cs="Times New Roman"/>
          <w:sz w:val="28"/>
          <w:szCs w:val="28"/>
          <w:lang w:val="ru-RU"/>
        </w:rPr>
        <w:t xml:space="preserve"> език за западноевропейския свят. Вторият извод е, че т. нар. илирийски език се налага изкуствено от католическите мисионери и е част от тяхната целенасочена политика за приобщаване на населението към лоното на римокатолическата църква – защо иначе отстраняването на илирийските книги от училището във Винга би довело до стълкновения с францисканците?  </w:t>
      </w:r>
    </w:p>
    <w:p w:rsidR="00011E29" w:rsidRPr="00310112" w:rsidRDefault="00011E29" w:rsidP="002A5F61">
      <w:pPr>
        <w:spacing w:line="360" w:lineRule="auto"/>
        <w:ind w:firstLine="708"/>
        <w:contextualSpacing/>
        <w:jc w:val="both"/>
        <w:rPr>
          <w:rFonts w:ascii="Times New Roman" w:hAnsi="Times New Roman" w:cs="Times New Roman"/>
          <w:color w:val="FF0000"/>
          <w:sz w:val="28"/>
          <w:szCs w:val="28"/>
          <w:lang w:val="ru-RU"/>
        </w:rPr>
      </w:pPr>
      <w:r w:rsidRPr="00310112">
        <w:rPr>
          <w:rFonts w:ascii="Times New Roman" w:hAnsi="Times New Roman" w:cs="Times New Roman"/>
          <w:sz w:val="28"/>
          <w:szCs w:val="28"/>
          <w:lang w:val="ru-RU"/>
        </w:rPr>
        <w:t xml:space="preserve">Важно е да се изясни в какъв контекст и с какво значение българите католици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употребяват понятието „илирийски”. От богатата документация и писмата, които те пишат до Рим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става ясно, че под определението „илирийски” те разбират най-общо славянски език, а не хърватски. В следващите редове ще бъдат приведени и доказателства за това от самите исторически документи.  </w:t>
      </w:r>
    </w:p>
    <w:p w:rsidR="008F0B38"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Л. Милетич съобщава за рапорт на Хиероним от 1581 г., в който той казва, че посетил „Силистра в Добруджа”, гдето населението говори език „български, сир. илирски” (</w:t>
      </w:r>
      <w:r w:rsidRPr="001B1435">
        <w:rPr>
          <w:rFonts w:ascii="Times New Roman" w:hAnsi="Times New Roman" w:cs="Times New Roman"/>
          <w:sz w:val="28"/>
          <w:szCs w:val="28"/>
        </w:rPr>
        <w:t>il</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linguaggio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Bulgaro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vero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ilirico</w:t>
      </w:r>
      <w:r w:rsidRPr="00310112">
        <w:rPr>
          <w:rFonts w:ascii="Times New Roman" w:hAnsi="Times New Roman" w:cs="Times New Roman"/>
          <w:sz w:val="28"/>
          <w:szCs w:val="28"/>
          <w:lang w:val="ru-RU"/>
        </w:rPr>
        <w:t xml:space="preserve">) (Милетич 1894: 67). В свое писмо от 6 февруари 1637 г. до Конгрегацията антиварският архиепископ и примас на Сърбия Джордж Бианки казва, че Петър Богдан проповядва в църквата на илирийски език (Документи 1993: 29). В релация до Рим, описвайки църквата в село Железна, самият Петър Богдан съобщава, че там се служи по римски обред, а в празничните дни Посланието и Евангелието се обявяват на илирийски език (Документи 1993 : 99). За село Копиловец същият съобщава, че католиците са по произход албанци, но си служат със славянски или илирийски език (Документи 1993: 99). В църквата в това село службата се извършва по римския обред и на латински език, а в празничните дни </w:t>
      </w:r>
      <w:r w:rsidR="008F0B38"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на славянски (Документи 1993: 137), </w:t>
      </w:r>
      <w:r w:rsidRPr="00310112">
        <w:rPr>
          <w:rFonts w:ascii="Times New Roman" w:hAnsi="Times New Roman" w:cs="Times New Roman"/>
          <w:sz w:val="28"/>
          <w:szCs w:val="28"/>
          <w:lang w:val="ru-RU"/>
        </w:rPr>
        <w:lastRenderedPageBreak/>
        <w:t>и тъй като нямало почти никакви необходими книги, са изпратени от Светата Конгрегация „градуал за литургиите, които се пеят, един литургийник, хорален молитвеник ин кварто, Евангелия и Послания на илирийски език и римски обредник на латински език” (Документи 1993: 281). В друга релация се съобщава отново за църквата в Копиловец, че „един от монасите учи безплатно децата на католиците да четат и да пишат и на закон божи по славянски, т.е. илирийски език, особено ония, които не клонят към свещеничество” (Документи 1993: 282). През 1640 г. в свой доклад до Конгрегацията Петър Богдан докладва за католическото население в Чипровци, като уточнява, че то използва „славянски т.е. илирийски език” (Документи 1993: 106</w:t>
      </w:r>
      <w:r w:rsidR="008F0B38">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Милетич 1894: 71). „Църковните служби в църквата в Чипровци се извършват по римския обред и на латински език,</w:t>
      </w:r>
      <w:r w:rsidR="008F0B38">
        <w:rPr>
          <w:rFonts w:ascii="Times New Roman" w:hAnsi="Times New Roman" w:cs="Times New Roman"/>
          <w:sz w:val="28"/>
          <w:szCs w:val="28"/>
          <w:lang w:val="ru-RU"/>
        </w:rPr>
        <w:t xml:space="preserve"> но в празничните дни се четат </w:t>
      </w:r>
      <w:r w:rsidRPr="00310112">
        <w:rPr>
          <w:rFonts w:ascii="Times New Roman" w:hAnsi="Times New Roman" w:cs="Times New Roman"/>
          <w:sz w:val="28"/>
          <w:szCs w:val="28"/>
          <w:lang w:val="ru-RU"/>
        </w:rPr>
        <w:t>Посланието и Евангелието на илирийски или славянски, както го казват някои” (Документи 1993: 106). Малко по-надолу в същата релация Петър Богдан пише, че в Чипровци католиците са 1600, „по народност славяни, употребяват славянски или илирийски език”. В доклад от 1643 г. до Конгрегацията Петър Богдан обосновава предложението Марко Бандул</w:t>
      </w:r>
      <w:r w:rsidR="00241273">
        <w:rPr>
          <w:rFonts w:ascii="Times New Roman" w:hAnsi="Times New Roman" w:cs="Times New Roman"/>
          <w:sz w:val="28"/>
          <w:szCs w:val="28"/>
          <w:lang w:val="ru-RU"/>
        </w:rPr>
        <w:t>ович да бъде назначен  за марциа</w:t>
      </w:r>
      <w:r w:rsidRPr="00310112">
        <w:rPr>
          <w:rFonts w:ascii="Times New Roman" w:hAnsi="Times New Roman" w:cs="Times New Roman"/>
          <w:sz w:val="28"/>
          <w:szCs w:val="28"/>
          <w:lang w:val="ru-RU"/>
        </w:rPr>
        <w:t xml:space="preserve">нополски епископ, тъй като „знаел илирийския език, който говорят павликяните” (Милетич 1894: 78). Л. Милетич, описвайки своето посещение в началото на </w:t>
      </w:r>
      <w:r w:rsidRPr="001B1435">
        <w:rPr>
          <w:rFonts w:ascii="Times New Roman" w:hAnsi="Times New Roman" w:cs="Times New Roman"/>
          <w:sz w:val="28"/>
          <w:szCs w:val="28"/>
        </w:rPr>
        <w:t>XX</w:t>
      </w:r>
      <w:r w:rsidRPr="00310112">
        <w:rPr>
          <w:rFonts w:ascii="Times New Roman" w:hAnsi="Times New Roman" w:cs="Times New Roman"/>
          <w:sz w:val="28"/>
          <w:szCs w:val="28"/>
          <w:lang w:val="ru-RU"/>
        </w:rPr>
        <w:t xml:space="preserve"> в. при българите католици в Седмиградско и Банат, съобщава, че от край време францисканците са въвели четенето на </w:t>
      </w:r>
      <w:r w:rsidR="008B696B">
        <w:rPr>
          <w:rFonts w:ascii="Times New Roman" w:hAnsi="Times New Roman" w:cs="Times New Roman"/>
          <w:sz w:val="28"/>
          <w:szCs w:val="28"/>
          <w:lang w:val="ru-RU"/>
        </w:rPr>
        <w:t>Е</w:t>
      </w:r>
      <w:r w:rsidRPr="00310112">
        <w:rPr>
          <w:rFonts w:ascii="Times New Roman" w:hAnsi="Times New Roman" w:cs="Times New Roman"/>
          <w:sz w:val="28"/>
          <w:szCs w:val="28"/>
          <w:lang w:val="ru-RU"/>
        </w:rPr>
        <w:t xml:space="preserve">вангелието на български език: „Че как така – попитах, </w:t>
      </w:r>
      <w:r w:rsidR="008F0B38"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нима богослужението се върши на два езика?” – „Не, то си е латинско, но францисканите от старо време бяха въвели да се чете евангелието </w:t>
      </w:r>
      <w:r w:rsidR="008F0B38">
        <w:rPr>
          <w:rFonts w:ascii="Times New Roman" w:hAnsi="Times New Roman" w:cs="Times New Roman"/>
          <w:sz w:val="28"/>
          <w:szCs w:val="28"/>
          <w:lang w:val="ru-RU"/>
        </w:rPr>
        <w:t xml:space="preserve">на </w:t>
      </w:r>
      <w:r w:rsidRPr="00310112">
        <w:rPr>
          <w:rFonts w:ascii="Times New Roman" w:hAnsi="Times New Roman" w:cs="Times New Roman"/>
          <w:sz w:val="28"/>
          <w:szCs w:val="28"/>
          <w:lang w:val="ru-RU"/>
        </w:rPr>
        <w:t xml:space="preserve">български, а също тъй и проповедта и така остана и след като те заминаха” (Милетич 1896: 48). От това следва, че илирийският език, на който според историческите извори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се е служило в празничните дни, се възприема от самите българи католици и се употребява в значение на </w:t>
      </w:r>
      <w:r w:rsidRPr="00310112">
        <w:rPr>
          <w:rFonts w:ascii="Times New Roman" w:hAnsi="Times New Roman" w:cs="Times New Roman"/>
          <w:sz w:val="28"/>
          <w:szCs w:val="28"/>
          <w:lang w:val="ru-RU"/>
        </w:rPr>
        <w:lastRenderedPageBreak/>
        <w:t xml:space="preserve">славянски език, но не и на хърватски. Както стана ясно от цитираните примери, в обсега на товя понятие попада и българският език. </w:t>
      </w:r>
    </w:p>
    <w:p w:rsidR="00011E29"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Направеният преглед е своеобразно доказателство, че българите католици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използват названието „илирийски език” като синоним на „славянски литургически език”, под който разбират престижен, приет от папата и Рим книжовен модел. Това, че </w:t>
      </w:r>
      <w:r w:rsidR="008F0B38">
        <w:rPr>
          <w:rFonts w:ascii="Times New Roman" w:hAnsi="Times New Roman" w:cs="Times New Roman"/>
          <w:sz w:val="28"/>
          <w:szCs w:val="28"/>
          <w:lang w:val="ru-RU"/>
        </w:rPr>
        <w:t>го</w:t>
      </w:r>
      <w:r w:rsidRPr="00310112">
        <w:rPr>
          <w:rFonts w:ascii="Times New Roman" w:hAnsi="Times New Roman" w:cs="Times New Roman"/>
          <w:sz w:val="28"/>
          <w:szCs w:val="28"/>
          <w:lang w:val="ru-RU"/>
        </w:rPr>
        <w:t xml:space="preserve"> определят по този начин, придобива за тях особено значение и важност в противопоставянето срещу латинския език, който в разглеждания период все още е в широка употреба и се използва в богослужението през всички дни, с изключение само на празничните. В писмата си до Конгрегацията българите католици наричат езика си </w:t>
      </w:r>
      <w:r w:rsidRPr="001B1435">
        <w:rPr>
          <w:rFonts w:ascii="Times New Roman" w:hAnsi="Times New Roman" w:cs="Times New Roman"/>
          <w:sz w:val="28"/>
          <w:szCs w:val="28"/>
        </w:rPr>
        <w:t>nostra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lingua</w:t>
      </w:r>
      <w:r w:rsidRPr="00310112">
        <w:rPr>
          <w:rFonts w:ascii="Times New Roman" w:hAnsi="Times New Roman" w:cs="Times New Roman"/>
          <w:sz w:val="28"/>
          <w:szCs w:val="28"/>
          <w:lang w:val="ru-RU"/>
        </w:rPr>
        <w:t xml:space="preserve"> (нашия език) и настояват за свещеници от своя народ (Пенев 19</w:t>
      </w:r>
      <w:r w:rsidR="005326D2">
        <w:rPr>
          <w:rFonts w:ascii="Times New Roman" w:hAnsi="Times New Roman" w:cs="Times New Roman"/>
          <w:sz w:val="28"/>
          <w:szCs w:val="28"/>
          <w:lang w:val="ru-RU"/>
        </w:rPr>
        <w:t>76</w:t>
      </w:r>
      <w:r w:rsidRPr="00310112">
        <w:rPr>
          <w:rFonts w:ascii="Times New Roman" w:hAnsi="Times New Roman" w:cs="Times New Roman"/>
          <w:sz w:val="28"/>
          <w:szCs w:val="28"/>
          <w:lang w:val="ru-RU"/>
        </w:rPr>
        <w:t xml:space="preserve">: 267). Когато вижда, че в Рим не взимат твърде присърце народните български интереси, Филип Станиславов пише, че „да би имал пари, той би отишъл в Полша и в Русия и би намерил свещеници, които да </w:t>
      </w:r>
      <w:r w:rsidR="008F0B38">
        <w:rPr>
          <w:rFonts w:ascii="Times New Roman" w:hAnsi="Times New Roman" w:cs="Times New Roman"/>
          <w:sz w:val="28"/>
          <w:szCs w:val="28"/>
          <w:lang w:val="ru-RU"/>
        </w:rPr>
        <w:t>знаят славянски” (Милев 1914</w:t>
      </w:r>
      <w:r w:rsidRPr="00310112">
        <w:rPr>
          <w:rFonts w:ascii="Times New Roman" w:hAnsi="Times New Roman" w:cs="Times New Roman"/>
          <w:sz w:val="28"/>
          <w:szCs w:val="28"/>
          <w:lang w:val="ru-RU"/>
        </w:rPr>
        <w:t>: 137</w:t>
      </w:r>
      <w:r w:rsidR="008F0B38">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Пенев 19</w:t>
      </w:r>
      <w:r w:rsidR="005326D2">
        <w:rPr>
          <w:rFonts w:ascii="Times New Roman" w:hAnsi="Times New Roman" w:cs="Times New Roman"/>
          <w:sz w:val="28"/>
          <w:szCs w:val="28"/>
          <w:lang w:val="ru-RU"/>
        </w:rPr>
        <w:t>76</w:t>
      </w:r>
      <w:r w:rsidRPr="00310112">
        <w:rPr>
          <w:rFonts w:ascii="Times New Roman" w:hAnsi="Times New Roman" w:cs="Times New Roman"/>
          <w:sz w:val="28"/>
          <w:szCs w:val="28"/>
          <w:lang w:val="ru-RU"/>
        </w:rPr>
        <w:t xml:space="preserve">: 267). Разгледан в тази светлина, проблемът за т. нар. „илирийски” език намира израз не толкова в конкретните му езикови характеристики, доколкото те могат да бъдат еднакви за всички ръкописи, които попадат в обхвата на това понятие. Важното в случая е, че зад израза </w:t>
      </w:r>
      <w:r w:rsidRPr="001B1435">
        <w:rPr>
          <w:rFonts w:ascii="Times New Roman" w:hAnsi="Times New Roman" w:cs="Times New Roman"/>
          <w:sz w:val="28"/>
          <w:szCs w:val="28"/>
        </w:rPr>
        <w:t>nostra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lingua</w:t>
      </w:r>
      <w:r w:rsidRPr="00310112">
        <w:rPr>
          <w:rFonts w:ascii="Times New Roman" w:hAnsi="Times New Roman" w:cs="Times New Roman"/>
          <w:sz w:val="28"/>
          <w:szCs w:val="28"/>
          <w:lang w:val="ru-RU"/>
        </w:rPr>
        <w:t xml:space="preserve"> (нашия език) стои желанието на българите католици да запазят своето славянско самосъзнание, противопоставяйки се на латинския език. В този смисъл с литературните произведения, които създават, те се стремят да се впишат в книжовната традиция на славянския католически свят, където най-голям превес в този период има хърватският език. </w:t>
      </w:r>
    </w:p>
    <w:p w:rsidR="007147C0" w:rsidRPr="007147C0" w:rsidRDefault="007147C0" w:rsidP="002A5F61">
      <w:pPr>
        <w:spacing w:line="360" w:lineRule="auto"/>
        <w:ind w:firstLine="708"/>
        <w:contextualSpacing/>
        <w:jc w:val="both"/>
        <w:rPr>
          <w:rFonts w:ascii="Times New Roman" w:hAnsi="Times New Roman" w:cs="Times New Roman"/>
          <w:sz w:val="28"/>
          <w:szCs w:val="28"/>
          <w:lang w:val="bg-BG"/>
        </w:rPr>
      </w:pPr>
    </w:p>
    <w:p w:rsidR="00011E29" w:rsidRDefault="006727EF"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1.</w:t>
      </w:r>
      <w:r w:rsidR="00011E29" w:rsidRPr="00310112">
        <w:rPr>
          <w:rFonts w:ascii="Times New Roman" w:hAnsi="Times New Roman" w:cs="Times New Roman"/>
          <w:b/>
          <w:sz w:val="28"/>
          <w:szCs w:val="28"/>
          <w:lang w:val="ru-RU"/>
        </w:rPr>
        <w:t xml:space="preserve">2. Хърватският език до началото на </w:t>
      </w:r>
      <w:r w:rsidR="00011E29" w:rsidRPr="001B1435">
        <w:rPr>
          <w:rFonts w:ascii="Times New Roman" w:hAnsi="Times New Roman" w:cs="Times New Roman"/>
          <w:b/>
          <w:sz w:val="28"/>
          <w:szCs w:val="28"/>
        </w:rPr>
        <w:t>XIX</w:t>
      </w:r>
      <w:r w:rsidR="00011E29" w:rsidRPr="00310112">
        <w:rPr>
          <w:rFonts w:ascii="Times New Roman" w:hAnsi="Times New Roman" w:cs="Times New Roman"/>
          <w:b/>
          <w:sz w:val="28"/>
          <w:szCs w:val="28"/>
          <w:lang w:val="ru-RU"/>
        </w:rPr>
        <w:t xml:space="preserve"> в. </w:t>
      </w:r>
    </w:p>
    <w:p w:rsidR="00011E29" w:rsidRPr="00310112" w:rsidRDefault="008F0B38" w:rsidP="002A5F61">
      <w:pPr>
        <w:spacing w:line="360" w:lineRule="auto"/>
        <w:ind w:firstLine="708"/>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Средновековната хърватска книжо</w:t>
      </w:r>
      <w:r w:rsidR="00011E29" w:rsidRPr="00310112">
        <w:rPr>
          <w:rFonts w:ascii="Times New Roman" w:hAnsi="Times New Roman" w:cs="Times New Roman"/>
          <w:sz w:val="28"/>
          <w:szCs w:val="28"/>
          <w:lang w:val="ru-RU"/>
        </w:rPr>
        <w:t xml:space="preserve">вност се създава с използването на три графични системи – текстове с глаголица от </w:t>
      </w:r>
      <w:r w:rsidR="00011E29" w:rsidRPr="001B1435">
        <w:rPr>
          <w:rFonts w:ascii="Times New Roman" w:hAnsi="Times New Roman" w:cs="Times New Roman"/>
          <w:sz w:val="28"/>
          <w:szCs w:val="28"/>
        </w:rPr>
        <w:t>XI</w:t>
      </w:r>
      <w:r w:rsidR="00011E29" w:rsidRPr="00310112">
        <w:rPr>
          <w:rFonts w:ascii="Times New Roman" w:hAnsi="Times New Roman" w:cs="Times New Roman"/>
          <w:sz w:val="28"/>
          <w:szCs w:val="28"/>
          <w:lang w:val="ru-RU"/>
        </w:rPr>
        <w:t xml:space="preserve"> в., на босанчица </w:t>
      </w:r>
      <w:r w:rsidR="00011E29" w:rsidRPr="00310112">
        <w:rPr>
          <w:rFonts w:ascii="Times New Roman" w:hAnsi="Times New Roman" w:cs="Times New Roman"/>
          <w:sz w:val="28"/>
          <w:szCs w:val="28"/>
          <w:lang w:val="ru-RU"/>
        </w:rPr>
        <w:lastRenderedPageBreak/>
        <w:t xml:space="preserve">(кирилица) – от </w:t>
      </w:r>
      <w:r w:rsidR="00011E29" w:rsidRPr="001B1435">
        <w:rPr>
          <w:rFonts w:ascii="Times New Roman" w:hAnsi="Times New Roman" w:cs="Times New Roman"/>
          <w:sz w:val="28"/>
          <w:szCs w:val="28"/>
        </w:rPr>
        <w:t>XII</w:t>
      </w:r>
      <w:r w:rsidR="00080C87">
        <w:rPr>
          <w:rFonts w:ascii="Times New Roman" w:hAnsi="Times New Roman" w:cs="Times New Roman"/>
          <w:sz w:val="28"/>
          <w:szCs w:val="28"/>
          <w:lang w:val="bg-BG"/>
        </w:rPr>
        <w:t xml:space="preserve"> в.</w:t>
      </w:r>
      <w:r w:rsidR="00011E29" w:rsidRPr="00310112">
        <w:rPr>
          <w:rFonts w:ascii="Times New Roman" w:hAnsi="Times New Roman" w:cs="Times New Roman"/>
          <w:sz w:val="28"/>
          <w:szCs w:val="28"/>
          <w:lang w:val="ru-RU"/>
        </w:rPr>
        <w:t xml:space="preserve">, и на латиница – от </w:t>
      </w:r>
      <w:r w:rsidR="00011E29" w:rsidRPr="001B1435">
        <w:rPr>
          <w:rFonts w:ascii="Times New Roman" w:hAnsi="Times New Roman" w:cs="Times New Roman"/>
          <w:sz w:val="28"/>
          <w:szCs w:val="28"/>
        </w:rPr>
        <w:t>XIV</w:t>
      </w:r>
      <w:r w:rsidR="00011E29" w:rsidRPr="00310112">
        <w:rPr>
          <w:rFonts w:ascii="Times New Roman" w:hAnsi="Times New Roman" w:cs="Times New Roman"/>
          <w:sz w:val="28"/>
          <w:szCs w:val="28"/>
          <w:lang w:val="ru-RU"/>
        </w:rPr>
        <w:t xml:space="preserve"> в.</w:t>
      </w:r>
      <w:r w:rsidR="001645D5">
        <w:rPr>
          <w:rStyle w:val="a5"/>
          <w:rFonts w:ascii="Times New Roman" w:hAnsi="Times New Roman"/>
          <w:sz w:val="28"/>
          <w:szCs w:val="28"/>
        </w:rPr>
        <w:footnoteReference w:id="19"/>
      </w:r>
      <w:r w:rsidR="00011E29" w:rsidRPr="00310112">
        <w:rPr>
          <w:rFonts w:ascii="Times New Roman" w:hAnsi="Times New Roman" w:cs="Times New Roman"/>
          <w:sz w:val="28"/>
          <w:szCs w:val="28"/>
          <w:lang w:val="ru-RU"/>
        </w:rPr>
        <w:t xml:space="preserve"> (</w:t>
      </w:r>
      <w:r w:rsidR="00A154D1" w:rsidRPr="00A154D1">
        <w:rPr>
          <w:rFonts w:ascii="Times New Roman" w:hAnsi="Times New Roman" w:cs="Times New Roman"/>
          <w:sz w:val="28"/>
          <w:szCs w:val="28"/>
          <w:lang w:val="ru-RU"/>
        </w:rPr>
        <w:t>Братулич, Дамянович 2005</w:t>
      </w:r>
      <w:r w:rsidR="00011E29" w:rsidRPr="00A154D1">
        <w:rPr>
          <w:rFonts w:ascii="Times New Roman" w:hAnsi="Times New Roman" w:cs="Times New Roman"/>
          <w:sz w:val="28"/>
          <w:szCs w:val="28"/>
          <w:lang w:val="ru-RU"/>
        </w:rPr>
        <w:t>: 27).</w:t>
      </w:r>
      <w:r w:rsidR="00011E29"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първите векове от своя живот на Балканите хърватските светски и църковни сановници, принцове и епископи, пишат на латински (Братулич, Дамянович 2005: 15). На този език е и най-старият исторически хърватски документ - </w:t>
      </w:r>
      <w:r w:rsidRPr="001B1435">
        <w:rPr>
          <w:rFonts w:ascii="Times New Roman" w:hAnsi="Times New Roman" w:cs="Times New Roman"/>
          <w:sz w:val="28"/>
          <w:szCs w:val="28"/>
        </w:rPr>
        <w:t>Trpimirova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darovnica</w:t>
      </w:r>
      <w:r w:rsidRPr="00310112">
        <w:rPr>
          <w:rFonts w:ascii="Times New Roman" w:hAnsi="Times New Roman" w:cs="Times New Roman"/>
          <w:sz w:val="28"/>
          <w:szCs w:val="28"/>
          <w:lang w:val="ru-RU"/>
        </w:rPr>
        <w:t xml:space="preserve"> (852). Благодарение на усилията на светите братя Кирил и Методий, хърватите и другите славяни получават свой литературен език и писменост. По този начин в хърватските земи, разположени на границата на славянския свят, се установява латинско-славянски билингвизъм. Латинският продължава да се използва в хърватския кралския двор като език на църковните и светските личности, тъй като той има статут на международен литературен език (</w:t>
      </w:r>
      <w:r w:rsidRPr="001B1435">
        <w:rPr>
          <w:rFonts w:ascii="Times New Roman" w:hAnsi="Times New Roman" w:cs="Times New Roman"/>
          <w:sz w:val="28"/>
          <w:szCs w:val="28"/>
        </w:rPr>
        <w:t>Mogu</w:t>
      </w:r>
      <w:r w:rsidRPr="00310112">
        <w:rPr>
          <w:rFonts w:ascii="Times New Roman" w:hAnsi="Times New Roman" w:cs="Times New Roman"/>
          <w:sz w:val="28"/>
          <w:szCs w:val="28"/>
          <w:lang w:val="ru-RU"/>
        </w:rPr>
        <w:t xml:space="preserve">š 1995: 15).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Глаголицата е най-старата графика, която се използва от хърватите за съставянето на текстове на хърватски език. Тя е и най-разпространената, тъй като се използва през целите средни векове. Освен това има данни, че хърватските текстове, писани с латиница и кирилица, в голяма степен са преписвани от по-стари ръкописи на гла</w:t>
      </w:r>
      <w:r w:rsidR="00080C87">
        <w:rPr>
          <w:rFonts w:ascii="Times New Roman" w:hAnsi="Times New Roman" w:cs="Times New Roman"/>
          <w:sz w:val="28"/>
          <w:szCs w:val="28"/>
          <w:lang w:val="ru-RU"/>
        </w:rPr>
        <w:t>голица</w:t>
      </w:r>
      <w:r w:rsidRPr="00310112">
        <w:rPr>
          <w:rFonts w:ascii="Times New Roman" w:hAnsi="Times New Roman" w:cs="Times New Roman"/>
          <w:sz w:val="28"/>
          <w:szCs w:val="28"/>
          <w:lang w:val="ru-RU"/>
        </w:rPr>
        <w:t xml:space="preserve"> (Братулич, Дамянович 2005: 27). Също така на глаголица е и първата печатна книга на хърватски език – </w:t>
      </w:r>
      <w:r w:rsidRPr="001B1435">
        <w:rPr>
          <w:rFonts w:ascii="Times New Roman" w:hAnsi="Times New Roman" w:cs="Times New Roman"/>
          <w:sz w:val="28"/>
          <w:szCs w:val="28"/>
        </w:rPr>
        <w:t>Misal</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zakonu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rimskoga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dvora</w:t>
      </w:r>
      <w:r w:rsidRPr="00310112">
        <w:rPr>
          <w:rFonts w:ascii="Times New Roman" w:hAnsi="Times New Roman" w:cs="Times New Roman"/>
          <w:sz w:val="28"/>
          <w:szCs w:val="28"/>
          <w:lang w:val="ru-RU"/>
        </w:rPr>
        <w:t xml:space="preserve"> (1483) (Братулич, Дамянович 2005: 332).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Кирилицата започва да се разпространява в хърватските земи от </w:t>
      </w:r>
      <w:r w:rsidRPr="001B1435">
        <w:rPr>
          <w:rFonts w:ascii="Times New Roman" w:hAnsi="Times New Roman" w:cs="Times New Roman"/>
          <w:sz w:val="28"/>
          <w:szCs w:val="28"/>
        </w:rPr>
        <w:t>XII</w:t>
      </w:r>
      <w:r w:rsidRPr="00310112">
        <w:rPr>
          <w:rFonts w:ascii="Times New Roman" w:hAnsi="Times New Roman" w:cs="Times New Roman"/>
          <w:sz w:val="28"/>
          <w:szCs w:val="28"/>
          <w:lang w:val="ru-RU"/>
        </w:rPr>
        <w:t xml:space="preserve"> в. (Братулич, Дамянович 2005: 30). Тя се среща под различни имена: </w:t>
      </w:r>
      <w:r w:rsidRPr="001B1435">
        <w:rPr>
          <w:rFonts w:ascii="Times New Roman" w:hAnsi="Times New Roman" w:cs="Times New Roman"/>
          <w:sz w:val="28"/>
          <w:szCs w:val="28"/>
        </w:rPr>
        <w:t>arvacko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pismo</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polj</w:t>
      </w:r>
      <w:r w:rsidRPr="00310112">
        <w:rPr>
          <w:rFonts w:ascii="Times New Roman" w:hAnsi="Times New Roman" w:cs="Times New Roman"/>
          <w:sz w:val="28"/>
          <w:szCs w:val="28"/>
          <w:lang w:val="ru-RU"/>
        </w:rPr>
        <w:t>č</w:t>
      </w:r>
      <w:r w:rsidRPr="001B1435">
        <w:rPr>
          <w:rFonts w:ascii="Times New Roman" w:hAnsi="Times New Roman" w:cs="Times New Roman"/>
          <w:sz w:val="28"/>
          <w:szCs w:val="28"/>
        </w:rPr>
        <w:t>ica</w:t>
      </w:r>
      <w:r w:rsidRPr="00310112">
        <w:rPr>
          <w:rFonts w:ascii="Times New Roman" w:hAnsi="Times New Roman" w:cs="Times New Roman"/>
          <w:sz w:val="28"/>
          <w:szCs w:val="28"/>
          <w:lang w:val="ru-RU"/>
        </w:rPr>
        <w:t xml:space="preserve">, докато през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век се означава като </w:t>
      </w:r>
      <w:r w:rsidRPr="001B1435">
        <w:rPr>
          <w:rFonts w:ascii="Times New Roman" w:hAnsi="Times New Roman" w:cs="Times New Roman"/>
          <w:sz w:val="28"/>
          <w:szCs w:val="28"/>
        </w:rPr>
        <w:t>bosan</w:t>
      </w:r>
      <w:r w:rsidRPr="00310112">
        <w:rPr>
          <w:rFonts w:ascii="Times New Roman" w:hAnsi="Times New Roman" w:cs="Times New Roman"/>
          <w:sz w:val="28"/>
          <w:szCs w:val="28"/>
          <w:lang w:val="ru-RU"/>
        </w:rPr>
        <w:t>č</w:t>
      </w:r>
      <w:r w:rsidRPr="001B1435">
        <w:rPr>
          <w:rFonts w:ascii="Times New Roman" w:hAnsi="Times New Roman" w:cs="Times New Roman"/>
          <w:sz w:val="28"/>
          <w:szCs w:val="28"/>
        </w:rPr>
        <w:t>a</w:t>
      </w:r>
      <w:r w:rsidRPr="00310112">
        <w:rPr>
          <w:rFonts w:ascii="Times New Roman" w:hAnsi="Times New Roman" w:cs="Times New Roman"/>
          <w:sz w:val="28"/>
          <w:szCs w:val="28"/>
          <w:lang w:val="ru-RU"/>
        </w:rPr>
        <w:t xml:space="preserve"> или </w:t>
      </w:r>
      <w:r w:rsidRPr="001B1435">
        <w:rPr>
          <w:rFonts w:ascii="Times New Roman" w:hAnsi="Times New Roman" w:cs="Times New Roman"/>
          <w:sz w:val="28"/>
          <w:szCs w:val="28"/>
        </w:rPr>
        <w:t>bosanica</w:t>
      </w:r>
      <w:r w:rsidRPr="00310112">
        <w:rPr>
          <w:rFonts w:ascii="Times New Roman" w:hAnsi="Times New Roman" w:cs="Times New Roman"/>
          <w:sz w:val="28"/>
          <w:szCs w:val="28"/>
          <w:lang w:val="ru-RU"/>
        </w:rPr>
        <w:t xml:space="preserve">. Босненската кирилица се използва най-вече в Босна и Дубровник. От </w:t>
      </w:r>
      <w:r w:rsidRPr="001B1435">
        <w:rPr>
          <w:rFonts w:ascii="Times New Roman" w:hAnsi="Times New Roman" w:cs="Times New Roman"/>
          <w:sz w:val="28"/>
          <w:szCs w:val="28"/>
        </w:rPr>
        <w:t>XV</w:t>
      </w:r>
      <w:r w:rsidRPr="00310112">
        <w:rPr>
          <w:rFonts w:ascii="Times New Roman" w:hAnsi="Times New Roman" w:cs="Times New Roman"/>
          <w:sz w:val="28"/>
          <w:szCs w:val="28"/>
          <w:lang w:val="ru-RU"/>
        </w:rPr>
        <w:t xml:space="preserve"> до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това писмо е в широка употреба от босненските францисканци в ръкописи и печатни издания.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Най-старият ръкопис, записан на хърватски език с латинско писмо, е от </w:t>
      </w:r>
      <w:r w:rsidRPr="001B1435">
        <w:rPr>
          <w:rFonts w:ascii="Times New Roman" w:hAnsi="Times New Roman" w:cs="Times New Roman"/>
          <w:sz w:val="28"/>
          <w:szCs w:val="28"/>
        </w:rPr>
        <w:t>XIV</w:t>
      </w:r>
      <w:r w:rsidRPr="00310112">
        <w:rPr>
          <w:rFonts w:ascii="Times New Roman" w:hAnsi="Times New Roman" w:cs="Times New Roman"/>
          <w:sz w:val="28"/>
          <w:szCs w:val="28"/>
          <w:lang w:val="ru-RU"/>
        </w:rPr>
        <w:t xml:space="preserve"> в. – Шибенска молитва (š</w:t>
      </w:r>
      <w:r w:rsidRPr="001B1435">
        <w:rPr>
          <w:rFonts w:ascii="Times New Roman" w:hAnsi="Times New Roman" w:cs="Times New Roman"/>
          <w:sz w:val="28"/>
          <w:szCs w:val="28"/>
        </w:rPr>
        <w:t>ibenska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molitva</w:t>
      </w:r>
      <w:r w:rsidRPr="00310112">
        <w:rPr>
          <w:rFonts w:ascii="Times New Roman" w:hAnsi="Times New Roman" w:cs="Times New Roman"/>
          <w:sz w:val="28"/>
          <w:szCs w:val="28"/>
          <w:lang w:val="ru-RU"/>
        </w:rPr>
        <w:t xml:space="preserve">) (Братулич, Дамянович 2005: 23), а първата отпечатана книга на хърватски език с латиница е </w:t>
      </w:r>
      <w:r w:rsidRPr="001B1435">
        <w:rPr>
          <w:rFonts w:ascii="Times New Roman" w:hAnsi="Times New Roman" w:cs="Times New Roman"/>
          <w:sz w:val="28"/>
          <w:szCs w:val="28"/>
        </w:rPr>
        <w:t>Lekcionar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Bernardina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Splicanina</w:t>
      </w:r>
      <w:r w:rsidRPr="00310112">
        <w:rPr>
          <w:rFonts w:ascii="Times New Roman" w:hAnsi="Times New Roman" w:cs="Times New Roman"/>
          <w:sz w:val="28"/>
          <w:szCs w:val="28"/>
          <w:lang w:val="ru-RU"/>
        </w:rPr>
        <w:t xml:space="preserve"> (1495) (Братулич, Дамянович 2005: 24). До началото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w:t>
      </w:r>
      <w:r w:rsid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хърватската латиница не е уеднаквена (</w:t>
      </w:r>
      <w:r w:rsidRPr="001B1435">
        <w:rPr>
          <w:rFonts w:ascii="Times New Roman" w:hAnsi="Times New Roman" w:cs="Times New Roman"/>
          <w:sz w:val="28"/>
          <w:szCs w:val="28"/>
        </w:rPr>
        <w:t>Mareti</w:t>
      </w:r>
      <w:r w:rsidRPr="00310112">
        <w:rPr>
          <w:rFonts w:ascii="Times New Roman" w:hAnsi="Times New Roman" w:cs="Times New Roman"/>
          <w:sz w:val="28"/>
          <w:szCs w:val="28"/>
          <w:lang w:val="ru-RU"/>
        </w:rPr>
        <w:t>č 1899: 13) и хърватският език все още не е кодифициран. Маретич отбелязва, че в онези времена е било трудно да бъдат намерени двама души, които да пишат еднакво. Някои фонеми (напр. č</w:t>
      </w:r>
      <w:r w:rsid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ž</w:t>
      </w:r>
      <w:r w:rsid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ć</w:t>
      </w:r>
      <w:r w:rsid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š) са били записвани с повече от два</w:t>
      </w:r>
      <w:r w:rsidR="00080C87">
        <w:rPr>
          <w:rFonts w:ascii="Times New Roman" w:hAnsi="Times New Roman" w:cs="Times New Roman"/>
          <w:sz w:val="28"/>
          <w:szCs w:val="28"/>
          <w:lang w:val="ru-RU"/>
        </w:rPr>
        <w:t>йсет</w:t>
      </w:r>
      <w:r w:rsidRPr="00310112">
        <w:rPr>
          <w:rFonts w:ascii="Times New Roman" w:hAnsi="Times New Roman" w:cs="Times New Roman"/>
          <w:sz w:val="28"/>
          <w:szCs w:val="28"/>
          <w:lang w:val="ru-RU"/>
        </w:rPr>
        <w:t xml:space="preserve"> различни графични комбинации. Книжовното хърватско възраждане започва през 1835 г. в Загреб и едно от най-важните негови измерения е именно установяването на единен правопис. Дотогава  в хърватската средновековна книжнина, както стана ясно, се използват три азбуки.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Латинската азбука по хърватските земи е била основно под две влияния – в южните части под италианско, а в северните – под унгарско (Братулич, Дамянович 2005: 331). Италианското влияние е особено силно и в земите на днешен Дубровник през </w:t>
      </w:r>
      <w:r w:rsidRPr="001B1435">
        <w:rPr>
          <w:rFonts w:ascii="Times New Roman" w:hAnsi="Times New Roman" w:cs="Times New Roman"/>
          <w:sz w:val="28"/>
          <w:szCs w:val="28"/>
        </w:rPr>
        <w:t>XVI</w:t>
      </w:r>
      <w:r w:rsidRPr="00310112">
        <w:rPr>
          <w:rFonts w:ascii="Times New Roman" w:hAnsi="Times New Roman" w:cs="Times New Roman"/>
          <w:sz w:val="28"/>
          <w:szCs w:val="28"/>
          <w:lang w:val="ru-RU"/>
        </w:rPr>
        <w:t xml:space="preserve"> в. Известно е творчеството на поета Савино де Бобали (</w:t>
      </w:r>
      <w:r w:rsidRPr="001B1435">
        <w:rPr>
          <w:rFonts w:ascii="Times New Roman" w:hAnsi="Times New Roman" w:cs="Times New Roman"/>
          <w:sz w:val="28"/>
          <w:szCs w:val="28"/>
        </w:rPr>
        <w:t>Savino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Bob</w:t>
      </w:r>
      <w:r w:rsidRPr="00310112">
        <w:rPr>
          <w:rFonts w:ascii="Times New Roman" w:hAnsi="Times New Roman" w:cs="Times New Roman"/>
          <w:sz w:val="28"/>
          <w:szCs w:val="28"/>
          <w:lang w:val="ru-RU"/>
        </w:rPr>
        <w:t>а</w:t>
      </w:r>
      <w:r w:rsidRPr="001B1435">
        <w:rPr>
          <w:rFonts w:ascii="Times New Roman" w:hAnsi="Times New Roman" w:cs="Times New Roman"/>
          <w:sz w:val="28"/>
          <w:szCs w:val="28"/>
        </w:rPr>
        <w:t>li</w:t>
      </w:r>
      <w:r w:rsidRPr="00310112">
        <w:rPr>
          <w:rFonts w:ascii="Times New Roman" w:hAnsi="Times New Roman" w:cs="Times New Roman"/>
          <w:sz w:val="28"/>
          <w:szCs w:val="28"/>
          <w:lang w:val="ru-RU"/>
        </w:rPr>
        <w:t>), който пише както на италиански, така и на сърбо-хърватски език (</w:t>
      </w:r>
      <w:r w:rsidRPr="001B1435">
        <w:rPr>
          <w:rStyle w:val="aa"/>
          <w:rFonts w:ascii="Times New Roman" w:hAnsi="Times New Roman" w:cs="Times New Roman"/>
          <w:i w:val="0"/>
          <w:sz w:val="28"/>
          <w:szCs w:val="28"/>
          <w:lang w:val="it-IT"/>
        </w:rPr>
        <w:t>Goleniščev-Kutuzov</w:t>
      </w:r>
      <w:r w:rsidRPr="00310112">
        <w:rPr>
          <w:rFonts w:ascii="Times New Roman" w:hAnsi="Times New Roman" w:cs="Times New Roman"/>
          <w:sz w:val="28"/>
          <w:szCs w:val="28"/>
          <w:lang w:val="ru-RU"/>
        </w:rPr>
        <w:t xml:space="preserve"> 1973: 124). </w:t>
      </w:r>
      <w:r w:rsidRPr="001B1435">
        <w:rPr>
          <w:rFonts w:ascii="Times New Roman" w:hAnsi="Times New Roman" w:cs="Times New Roman"/>
          <w:sz w:val="28"/>
          <w:szCs w:val="28"/>
        </w:rPr>
        <w:t>Lo sviluppo di una letteratura in lingua italiana nella Ragusa rinascimentale non soppianto la letteratura in lingua slava (croata). Tutte e due ebbero generi propri:  la storia, i trattati scientific, i dialoghi, le lettere in prosa venivano scritti di solito in italiano (piu raramente in latino); i versi e i lavori teatrali in serb</w:t>
      </w:r>
      <w:r w:rsidR="00B64F61">
        <w:rPr>
          <w:rFonts w:ascii="Times New Roman" w:hAnsi="Times New Roman" w:cs="Times New Roman"/>
          <w:sz w:val="28"/>
          <w:szCs w:val="28"/>
        </w:rPr>
        <w:t>o-croato: pochi furono i poetic</w:t>
      </w:r>
      <w:r w:rsidRPr="001B1435">
        <w:rPr>
          <w:rFonts w:ascii="Times New Roman" w:hAnsi="Times New Roman" w:cs="Times New Roman"/>
          <w:sz w:val="28"/>
          <w:szCs w:val="28"/>
        </w:rPr>
        <w:t>he preferirono la lingua ita</w:t>
      </w:r>
      <w:r w:rsidR="00B64F61">
        <w:rPr>
          <w:rFonts w:ascii="Times New Roman" w:hAnsi="Times New Roman" w:cs="Times New Roman"/>
          <w:sz w:val="28"/>
          <w:szCs w:val="28"/>
        </w:rPr>
        <w:t>liana (Bobali, Caboga, Monaldi)</w:t>
      </w:r>
      <w:r w:rsidRPr="001B1435">
        <w:rPr>
          <w:rFonts w:ascii="Times New Roman" w:hAnsi="Times New Roman" w:cs="Times New Roman"/>
          <w:sz w:val="28"/>
          <w:szCs w:val="28"/>
        </w:rPr>
        <w:t xml:space="preserve"> </w:t>
      </w:r>
      <w:r w:rsidRPr="00310112">
        <w:rPr>
          <w:rFonts w:ascii="Times New Roman" w:hAnsi="Times New Roman" w:cs="Times New Roman"/>
          <w:sz w:val="28"/>
          <w:szCs w:val="28"/>
          <w:lang w:val="ru-RU"/>
        </w:rPr>
        <w:t>(</w:t>
      </w:r>
      <w:r w:rsidRPr="001B1435">
        <w:rPr>
          <w:rStyle w:val="aa"/>
          <w:rFonts w:ascii="Times New Roman" w:hAnsi="Times New Roman" w:cs="Times New Roman"/>
          <w:i w:val="0"/>
          <w:sz w:val="28"/>
          <w:szCs w:val="28"/>
          <w:lang w:val="it-IT"/>
        </w:rPr>
        <w:t>Goleniščev-Kutuzov</w:t>
      </w:r>
      <w:r w:rsidRPr="00310112">
        <w:rPr>
          <w:rFonts w:ascii="Times New Roman" w:hAnsi="Times New Roman" w:cs="Times New Roman"/>
          <w:sz w:val="28"/>
          <w:szCs w:val="28"/>
          <w:lang w:val="ru-RU"/>
        </w:rPr>
        <w:t xml:space="preserve"> 1973: 135)</w:t>
      </w:r>
      <w:r w:rsidR="00CB10DC">
        <w:rPr>
          <w:rFonts w:ascii="Times New Roman" w:hAnsi="Times New Roman" w:cs="Times New Roman"/>
          <w:sz w:val="28"/>
          <w:szCs w:val="28"/>
        </w:rPr>
        <w:t>[</w:t>
      </w:r>
      <w:r w:rsidR="00CB10DC">
        <w:rPr>
          <w:rFonts w:ascii="Times New Roman" w:hAnsi="Times New Roman" w:cs="Times New Roman"/>
          <w:sz w:val="28"/>
          <w:szCs w:val="28"/>
          <w:lang w:val="bg-BG"/>
        </w:rPr>
        <w:t xml:space="preserve">Развитието на литература на италиански език във възрожденски Дубровник </w:t>
      </w:r>
      <w:r w:rsidR="005B387D">
        <w:rPr>
          <w:rFonts w:ascii="Times New Roman" w:hAnsi="Times New Roman" w:cs="Times New Roman"/>
          <w:sz w:val="28"/>
          <w:szCs w:val="28"/>
          <w:lang w:val="bg-BG"/>
        </w:rPr>
        <w:t xml:space="preserve">не се състои само в литературата на славянски </w:t>
      </w:r>
      <w:r w:rsidR="005B387D">
        <w:rPr>
          <w:rFonts w:ascii="Times New Roman" w:hAnsi="Times New Roman" w:cs="Times New Roman"/>
          <w:sz w:val="28"/>
          <w:szCs w:val="28"/>
        </w:rPr>
        <w:t>(</w:t>
      </w:r>
      <w:r w:rsidR="005B387D">
        <w:rPr>
          <w:rFonts w:ascii="Times New Roman" w:hAnsi="Times New Roman" w:cs="Times New Roman"/>
          <w:sz w:val="28"/>
          <w:szCs w:val="28"/>
          <w:lang w:val="bg-BG"/>
        </w:rPr>
        <w:t>хърватски</w:t>
      </w:r>
      <w:r w:rsidR="005B387D">
        <w:rPr>
          <w:rFonts w:ascii="Times New Roman" w:hAnsi="Times New Roman" w:cs="Times New Roman"/>
          <w:sz w:val="28"/>
          <w:szCs w:val="28"/>
        </w:rPr>
        <w:t>)</w:t>
      </w:r>
      <w:r w:rsidR="005B387D">
        <w:rPr>
          <w:rFonts w:ascii="Times New Roman" w:hAnsi="Times New Roman" w:cs="Times New Roman"/>
          <w:sz w:val="28"/>
          <w:szCs w:val="28"/>
          <w:lang w:val="bg-BG"/>
        </w:rPr>
        <w:t xml:space="preserve">. И двете са били еднакво представени: историята, научните разработки, диалозите и писмата в проза са били писани </w:t>
      </w:r>
      <w:r w:rsidR="005B387D">
        <w:rPr>
          <w:rFonts w:ascii="Times New Roman" w:hAnsi="Times New Roman" w:cs="Times New Roman"/>
          <w:sz w:val="28"/>
          <w:szCs w:val="28"/>
          <w:lang w:val="bg-BG"/>
        </w:rPr>
        <w:lastRenderedPageBreak/>
        <w:t xml:space="preserve">обикновено на италиански </w:t>
      </w:r>
      <w:r w:rsidR="005B387D">
        <w:rPr>
          <w:rFonts w:ascii="Times New Roman" w:hAnsi="Times New Roman" w:cs="Times New Roman"/>
          <w:sz w:val="28"/>
          <w:szCs w:val="28"/>
        </w:rPr>
        <w:t>(</w:t>
      </w:r>
      <w:r w:rsidR="005B387D">
        <w:rPr>
          <w:rFonts w:ascii="Times New Roman" w:hAnsi="Times New Roman" w:cs="Times New Roman"/>
          <w:sz w:val="28"/>
          <w:szCs w:val="28"/>
          <w:lang w:val="bg-BG"/>
        </w:rPr>
        <w:t>по-рядко на латински</w:t>
      </w:r>
      <w:r w:rsidR="005B387D">
        <w:rPr>
          <w:rFonts w:ascii="Times New Roman" w:hAnsi="Times New Roman" w:cs="Times New Roman"/>
          <w:sz w:val="28"/>
          <w:szCs w:val="28"/>
        </w:rPr>
        <w:t>)</w:t>
      </w:r>
      <w:r w:rsidR="005B387D">
        <w:rPr>
          <w:rFonts w:ascii="Times New Roman" w:hAnsi="Times New Roman" w:cs="Times New Roman"/>
          <w:sz w:val="28"/>
          <w:szCs w:val="28"/>
          <w:lang w:val="bg-BG"/>
        </w:rPr>
        <w:t>; поезията и драмата  на сърбо-хърватски: много рядко поезията е предпочитала италианския език</w:t>
      </w:r>
      <w:r w:rsidR="005B387D">
        <w:rPr>
          <w:rFonts w:ascii="Times New Roman" w:hAnsi="Times New Roman" w:cs="Times New Roman"/>
          <w:sz w:val="28"/>
          <w:szCs w:val="28"/>
        </w:rPr>
        <w:t>]</w:t>
      </w:r>
      <w:r w:rsidR="00B64F61">
        <w:rPr>
          <w:rFonts w:ascii="Times New Roman" w:hAnsi="Times New Roman" w:cs="Times New Roman"/>
          <w:sz w:val="28"/>
          <w:szCs w:val="28"/>
          <w:lang w:val="ru-RU"/>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Италианското влияние, примесено със силното унгарско езиково присъствие</w:t>
      </w:r>
      <w:r w:rsid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се изтъква като основна причина за непоследователната латинска графика в хърватския литературен език до началото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w:t>
      </w:r>
      <w:r w:rsidRPr="001B1435">
        <w:rPr>
          <w:rFonts w:ascii="Times New Roman" w:hAnsi="Times New Roman" w:cs="Times New Roman"/>
          <w:sz w:val="28"/>
          <w:szCs w:val="28"/>
        </w:rPr>
        <w:t>Mogu</w:t>
      </w:r>
      <w:r w:rsidRPr="00310112">
        <w:rPr>
          <w:rFonts w:ascii="Times New Roman" w:hAnsi="Times New Roman" w:cs="Times New Roman"/>
          <w:sz w:val="28"/>
          <w:szCs w:val="28"/>
          <w:lang w:val="ru-RU"/>
        </w:rPr>
        <w:t xml:space="preserve">š 1995: 77). </w:t>
      </w:r>
    </w:p>
    <w:p w:rsidR="00011E29"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От горното изложение може да се обобщи, че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w:t>
      </w:r>
      <w:r w:rsid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в хърватската книжнина не съществува единна графична система, т.е. не може да се говори и за илирийска такава. Както се видя, под „илирийски” в културния писмен обмен на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се разбира най-общо славянски език и като такива се определят писмени паметници както на кирилица, така и на глаголица и латиница. </w:t>
      </w:r>
    </w:p>
    <w:p w:rsidR="007147C0" w:rsidRPr="007147C0" w:rsidRDefault="007147C0" w:rsidP="002A5F61">
      <w:pPr>
        <w:spacing w:line="360" w:lineRule="auto"/>
        <w:ind w:firstLine="708"/>
        <w:contextualSpacing/>
        <w:jc w:val="both"/>
        <w:rPr>
          <w:rFonts w:ascii="Times New Roman" w:hAnsi="Times New Roman" w:cs="Times New Roman"/>
          <w:sz w:val="28"/>
          <w:szCs w:val="28"/>
          <w:lang w:val="bg-BG"/>
        </w:rPr>
      </w:pPr>
    </w:p>
    <w:p w:rsidR="00011E29" w:rsidRDefault="006727EF"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1.</w:t>
      </w:r>
      <w:r w:rsidR="00011E29" w:rsidRPr="00310112">
        <w:rPr>
          <w:rFonts w:ascii="Times New Roman" w:hAnsi="Times New Roman" w:cs="Times New Roman"/>
          <w:b/>
          <w:sz w:val="28"/>
          <w:szCs w:val="28"/>
          <w:lang w:val="ru-RU"/>
        </w:rPr>
        <w:t>3. Защо латиница, а не кирилица?</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Интерес представлява въпросът защо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използва латиница, а не кирилица, и до каква степен правописната система, отразена в неговите ръкописи, се вписва в традицията на българската католическа литература. </w:t>
      </w:r>
    </w:p>
    <w:p w:rsidR="00894C0A" w:rsidRPr="00310112" w:rsidRDefault="00011E29" w:rsidP="00894C0A">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Както вече се каза, литературата на българите католици възниква като резултат от засилената пропаганда от страна на римската църква по българските земи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(Пенев 1930</w:t>
      </w:r>
      <w:r w:rsid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259</w:t>
      </w:r>
      <w:r w:rsidR="00080C87">
        <w:rPr>
          <w:rFonts w:ascii="Times New Roman" w:hAnsi="Times New Roman" w:cs="Times New Roman"/>
          <w:sz w:val="28"/>
          <w:szCs w:val="28"/>
          <w:lang w:val="ru-RU"/>
        </w:rPr>
        <w:t xml:space="preserve"> </w:t>
      </w:r>
      <w:r w:rsidR="00080C87" w:rsidRPr="00310112">
        <w:rPr>
          <w:rFonts w:ascii="Times New Roman" w:hAnsi="Times New Roman" w:cs="Times New Roman"/>
          <w:sz w:val="28"/>
          <w:szCs w:val="28"/>
          <w:lang w:val="ru-RU"/>
        </w:rPr>
        <w:t>–</w:t>
      </w:r>
      <w:r w:rsidR="00080C87">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309) и се създава на три езика: италиански, латински и т. нар. илирийск</w:t>
      </w:r>
      <w:r w:rsidR="001014D9">
        <w:rPr>
          <w:rFonts w:ascii="Times New Roman" w:hAnsi="Times New Roman" w:cs="Times New Roman"/>
          <w:sz w:val="28"/>
          <w:szCs w:val="28"/>
          <w:lang w:val="ru-RU"/>
        </w:rPr>
        <w:t>и</w:t>
      </w:r>
      <w:r w:rsidRPr="001B1435">
        <w:rPr>
          <w:rStyle w:val="a5"/>
          <w:rFonts w:ascii="Times New Roman" w:hAnsi="Times New Roman"/>
          <w:sz w:val="28"/>
          <w:szCs w:val="28"/>
        </w:rPr>
        <w:footnoteReference w:id="20"/>
      </w:r>
      <w:r w:rsidRPr="00310112">
        <w:rPr>
          <w:rFonts w:ascii="Times New Roman" w:hAnsi="Times New Roman" w:cs="Times New Roman"/>
          <w:sz w:val="28"/>
          <w:szCs w:val="28"/>
          <w:lang w:val="ru-RU"/>
        </w:rPr>
        <w:t>. В началото мисионерите си служат с книги, писани както на кирилица, така и на латиница.</w:t>
      </w:r>
      <w:r w:rsidR="00894C0A">
        <w:rPr>
          <w:rFonts w:ascii="Times New Roman" w:hAnsi="Times New Roman" w:cs="Times New Roman"/>
          <w:sz w:val="28"/>
          <w:szCs w:val="28"/>
          <w:lang w:val="ru-RU"/>
        </w:rPr>
        <w:t xml:space="preserve"> И двете граи</w:t>
      </w:r>
      <w:r w:rsidR="00DE16E7">
        <w:rPr>
          <w:rFonts w:ascii="Times New Roman" w:hAnsi="Times New Roman" w:cs="Times New Roman"/>
          <w:sz w:val="28"/>
          <w:szCs w:val="28"/>
          <w:lang w:val="ru-RU"/>
        </w:rPr>
        <w:t>фи</w:t>
      </w:r>
      <w:r w:rsidR="00894C0A">
        <w:rPr>
          <w:rFonts w:ascii="Times New Roman" w:hAnsi="Times New Roman" w:cs="Times New Roman"/>
          <w:sz w:val="28"/>
          <w:szCs w:val="28"/>
          <w:lang w:val="ru-RU"/>
        </w:rPr>
        <w:t>чни системи са били явно познати, тъй като още п</w:t>
      </w:r>
      <w:r w:rsidR="00894C0A" w:rsidRPr="00310112">
        <w:rPr>
          <w:rFonts w:ascii="Times New Roman" w:hAnsi="Times New Roman" w:cs="Times New Roman"/>
          <w:sz w:val="28"/>
          <w:szCs w:val="28"/>
          <w:lang w:val="ru-RU"/>
        </w:rPr>
        <w:t>рез 1581 г. апостолическият визитатор от Цариград Петър Цедулин пише до българските павликяни в Северна България две писма – едното на босненски език с латиница, а другото – с кирилица (Милетич 189</w:t>
      </w:r>
      <w:r w:rsidR="00894C0A">
        <w:rPr>
          <w:rFonts w:ascii="Times New Roman" w:hAnsi="Times New Roman" w:cs="Times New Roman"/>
          <w:sz w:val="28"/>
          <w:szCs w:val="28"/>
          <w:lang w:val="ru-RU"/>
        </w:rPr>
        <w:t>4: 67).</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 Боян Пенев посочва, че сред българското население се разпространяват илирийски книги, печатани в Италия на тези две азбуки (Пенев 1930: 212). Освен това мисионерите използват „ръкописни български евангелия и апостоли, разпространявани между павликяните” (Пенев 1930: 213). За това, че сред павликяните са били в широка употреба стари църковни ръкописни славянски книги</w:t>
      </w:r>
      <w:r w:rsidRP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пише и Н. Милев. (Милев 1914: 46). Посещавайки пловдивските павликянски села</w:t>
      </w:r>
      <w:r w:rsidRPr="00080C87">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Петър Богдан носи със себе си книги с кирилски, а не с латински букви. Той казва, че ги използва, за да убеди по-твърдоглавите еретици, тъй като този тип писменост на тях им е позната (Милетич 1894: 81). През 1666 г. Франческо Соимирович в качеството си на управляващ марци</w:t>
      </w:r>
      <w:r w:rsidR="00241273">
        <w:rPr>
          <w:rFonts w:ascii="Times New Roman" w:hAnsi="Times New Roman" w:cs="Times New Roman"/>
          <w:sz w:val="28"/>
          <w:szCs w:val="28"/>
          <w:lang w:val="ru-RU"/>
        </w:rPr>
        <w:t>а</w:t>
      </w:r>
      <w:r w:rsidRPr="00310112">
        <w:rPr>
          <w:rFonts w:ascii="Times New Roman" w:hAnsi="Times New Roman" w:cs="Times New Roman"/>
          <w:sz w:val="28"/>
          <w:szCs w:val="28"/>
          <w:lang w:val="ru-RU"/>
        </w:rPr>
        <w:t>нополската</w:t>
      </w:r>
      <w:r w:rsidR="00080C87">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епархия посещава павликяните в ловешкото село Калугерица. За да накара еретиците да се покръстят, Соимирович им чете откъси от „ръкописно славянско четвероевангелие на пергамент” (Милев  1914: 50). Б. Пенев пише, че „според съборните постановления на Софийската епархия, свещениците и проповедниците в България е трябвало да познават добре кирилската азбука и да разбират черковнославянския език” (Пенев 1930: 267).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единственото произведение на българите католици на кирилица е „Абагар” на Филип Станиславов (Рим, 1651) и причината за това трябва да се потърси според мен в специфичн</w:t>
      </w:r>
      <w:r w:rsidR="00894C0A">
        <w:rPr>
          <w:rFonts w:ascii="Times New Roman" w:hAnsi="Times New Roman" w:cs="Times New Roman"/>
          <w:sz w:val="28"/>
          <w:szCs w:val="28"/>
          <w:lang w:val="ru-RU"/>
        </w:rPr>
        <w:t>ото предназначение, кое</w:t>
      </w:r>
      <w:r w:rsidRPr="00310112">
        <w:rPr>
          <w:rFonts w:ascii="Times New Roman" w:hAnsi="Times New Roman" w:cs="Times New Roman"/>
          <w:sz w:val="28"/>
          <w:szCs w:val="28"/>
          <w:lang w:val="ru-RU"/>
        </w:rPr>
        <w:t>то има тази книга. Някои изследователи изказват мнението, че тя е насочена към бившите еретици павликяни и цели да затвърди католическите ценности у това новопокръстено население (Райков 1979: 31). Лилия Илиева оспорва това твърдение, развивайки и доказвайки тезата, че адресат на Абагара е като цяло българския</w:t>
      </w:r>
      <w:r w:rsidR="001014D9">
        <w:rPr>
          <w:rFonts w:ascii="Times New Roman" w:hAnsi="Times New Roman" w:cs="Times New Roman"/>
          <w:sz w:val="28"/>
          <w:szCs w:val="28"/>
          <w:lang w:val="ru-RU"/>
        </w:rPr>
        <w:t>т</w:t>
      </w:r>
      <w:r w:rsidRPr="00310112">
        <w:rPr>
          <w:rFonts w:ascii="Times New Roman" w:hAnsi="Times New Roman" w:cs="Times New Roman"/>
          <w:sz w:val="28"/>
          <w:szCs w:val="28"/>
          <w:lang w:val="ru-RU"/>
        </w:rPr>
        <w:t xml:space="preserve"> народ (Илиева 2011: 180). Това може да бъде едното обяснение за избора на кирилицата от Филип Станиславов, а именно, че по този начин той прави достъпна книгата си за много по-широк кръг ползватели.  На второ място</w:t>
      </w:r>
      <w:r w:rsidR="00894C0A">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трябва да </w:t>
      </w:r>
      <w:r w:rsidRPr="00310112">
        <w:rPr>
          <w:rFonts w:ascii="Times New Roman" w:hAnsi="Times New Roman" w:cs="Times New Roman"/>
          <w:sz w:val="28"/>
          <w:szCs w:val="28"/>
          <w:lang w:val="ru-RU"/>
        </w:rPr>
        <w:lastRenderedPageBreak/>
        <w:t xml:space="preserve">се отчете фактът, че кирилицата се е използвала за отпечатване на книги от самата Конгрегация за разпространение на вярата в Рим, т.е. не е било задължително католическата литература за южните славяни да се съставя и печата единствено и само на латиница. Сравнявайки гравюрата от титулната страница с други издания, в която тя също е използвана, Л. Илиева доказва, че  Абагарът на Филип Станиславов също е издаден от Конгрегацията за разпространение на вярата, въпреки че в книгата липсва означение за печатница (Илиева 2011: 180). След Реформацията, която въвежда нови европейски езици в служба на християнския култ, Рим препотвърждава официалната си позиция за това на кои езици може да бъде извършвано богослужението, но разрешава разпростанението на книги на други езици, в които се разяснява християнското учение. Затова и печатницата на Конгрегацията за разпространение на вярата активно в този период се снабдява с разнообразни графични шрифтове, включително и кирилски (Илиева 2011: 179).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Стана ясно, че първите мисионери по българските земи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използват славянски книги, писани както на кирилица, така и на латиница. Също се видя, че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един от образците на литературата на българите католици е печатан с кирилица. Въпреки това преобладаваща е латинската графика. Тя се установява като типична за предаването на българския език в литературата на българите</w:t>
      </w:r>
      <w:r w:rsidR="001014D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католици особено в </w:t>
      </w:r>
      <w:r w:rsidR="001014D9">
        <w:rPr>
          <w:rFonts w:ascii="Times New Roman" w:hAnsi="Times New Roman" w:cs="Times New Roman"/>
          <w:sz w:val="28"/>
          <w:szCs w:val="28"/>
          <w:lang w:val="ru-RU"/>
        </w:rPr>
        <w:t>следващия период през</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Ето какво пише Милетич: „Няма съмнение, че по стара традиция у павликяите, преди да приемат католичеството, е била в употреба кирилската азбука, което се потвърдява и от докладите на първите католишки мисионери… Затова е щяло да бъде много по-у</w:t>
      </w:r>
      <w:r w:rsidR="00EA2B8D">
        <w:rPr>
          <w:rFonts w:ascii="Times New Roman" w:hAnsi="Times New Roman" w:cs="Times New Roman"/>
          <w:sz w:val="28"/>
          <w:szCs w:val="28"/>
          <w:lang w:val="ru-RU"/>
        </w:rPr>
        <w:t>м</w:t>
      </w:r>
      <w:r w:rsidRPr="00310112">
        <w:rPr>
          <w:rFonts w:ascii="Times New Roman" w:hAnsi="Times New Roman" w:cs="Times New Roman"/>
          <w:sz w:val="28"/>
          <w:szCs w:val="28"/>
          <w:lang w:val="ru-RU"/>
        </w:rPr>
        <w:t>естно и по-лесно за първите павликянски писатели, да бяха употребили пак кирилицата, ала това тряба да се е смятало тогава от духовното им католишко началство за ерес, та е трябвало да се придържат от латинската азбука” (Милетич 1903: 229</w:t>
      </w:r>
      <w:r w:rsidR="001014D9">
        <w:rPr>
          <w:rFonts w:ascii="Times New Roman" w:hAnsi="Times New Roman" w:cs="Times New Roman"/>
          <w:sz w:val="28"/>
          <w:szCs w:val="28"/>
          <w:lang w:val="ru-RU"/>
        </w:rPr>
        <w:t xml:space="preserve"> </w:t>
      </w:r>
      <w:r w:rsidR="001014D9" w:rsidRPr="00310112">
        <w:rPr>
          <w:rFonts w:ascii="Times New Roman" w:hAnsi="Times New Roman" w:cs="Times New Roman"/>
          <w:sz w:val="28"/>
          <w:szCs w:val="28"/>
          <w:lang w:val="ru-RU"/>
        </w:rPr>
        <w:t>–</w:t>
      </w:r>
      <w:r w:rsidR="001014D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230). </w:t>
      </w:r>
    </w:p>
    <w:p w:rsidR="00011E29"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lastRenderedPageBreak/>
        <w:t xml:space="preserve">Основна причина за налагането на латиницата е фактът, че тя е графика, характерна за западната римокатолическа църква, обратно на кирилицата, типична за православното население. Освен това обаче не трябва да се пренебрегват и мотивите, свързани с образователните средства и практики сред българите католици.  </w:t>
      </w:r>
    </w:p>
    <w:p w:rsidR="007147C0" w:rsidRDefault="007147C0" w:rsidP="002A5F61">
      <w:pPr>
        <w:spacing w:line="360" w:lineRule="auto"/>
        <w:ind w:firstLine="708"/>
        <w:contextualSpacing/>
        <w:jc w:val="both"/>
        <w:rPr>
          <w:rFonts w:ascii="Times New Roman" w:hAnsi="Times New Roman" w:cs="Times New Roman"/>
          <w:sz w:val="28"/>
          <w:szCs w:val="28"/>
          <w:lang w:val="bg-BG"/>
        </w:rPr>
      </w:pPr>
    </w:p>
    <w:p w:rsidR="00723E71" w:rsidRPr="007147C0" w:rsidRDefault="00723E71" w:rsidP="002A5F61">
      <w:pPr>
        <w:spacing w:line="360" w:lineRule="auto"/>
        <w:ind w:firstLine="708"/>
        <w:contextualSpacing/>
        <w:jc w:val="both"/>
        <w:rPr>
          <w:rFonts w:ascii="Times New Roman" w:hAnsi="Times New Roman" w:cs="Times New Roman"/>
          <w:sz w:val="28"/>
          <w:szCs w:val="28"/>
          <w:lang w:val="bg-BG"/>
        </w:rPr>
      </w:pPr>
    </w:p>
    <w:p w:rsidR="00011E29" w:rsidRDefault="006727EF"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1.</w:t>
      </w:r>
      <w:r w:rsidR="00011E29" w:rsidRPr="00310112">
        <w:rPr>
          <w:rFonts w:ascii="Times New Roman" w:hAnsi="Times New Roman" w:cs="Times New Roman"/>
          <w:b/>
          <w:sz w:val="28"/>
          <w:szCs w:val="28"/>
          <w:lang w:val="ru-RU"/>
        </w:rPr>
        <w:t>3.1</w:t>
      </w:r>
      <w:r w:rsidR="00D818DF" w:rsidRPr="00310112">
        <w:rPr>
          <w:rFonts w:ascii="Times New Roman" w:hAnsi="Times New Roman" w:cs="Times New Roman"/>
          <w:b/>
          <w:sz w:val="28"/>
          <w:szCs w:val="28"/>
          <w:lang w:val="ru-RU"/>
        </w:rPr>
        <w:t>.</w:t>
      </w:r>
      <w:r w:rsidR="00E273F6">
        <w:rPr>
          <w:rFonts w:ascii="Times New Roman" w:hAnsi="Times New Roman" w:cs="Times New Roman"/>
          <w:b/>
          <w:sz w:val="28"/>
          <w:szCs w:val="28"/>
          <w:lang w:val="ru-RU"/>
        </w:rPr>
        <w:t xml:space="preserve"> Чипровска книжовна школа</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Литературата на българите</w:t>
      </w:r>
      <w:r w:rsidR="001014D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католици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попада под силно хърватско влияние, което се разпространява още с идването на босненските францисканци начело с Петър Солинат през 1595 г. (Документи 1993: 367). От друга страна, хърватското влияние се осъществява и по линия на образованието, тъй като голяма част от българите католици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учат в илирийските колежи в Италия.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Именно </w:t>
      </w:r>
      <w:r w:rsidR="00856E86" w:rsidRPr="006845D9">
        <w:rPr>
          <w:rFonts w:ascii="Times New Roman" w:hAnsi="Times New Roman" w:cs="Times New Roman"/>
          <w:sz w:val="28"/>
          <w:szCs w:val="28"/>
          <w:lang w:val="ru-RU"/>
        </w:rPr>
        <w:t xml:space="preserve">Чипровци </w:t>
      </w:r>
      <w:r w:rsidR="00856E86" w:rsidRPr="00310112">
        <w:rPr>
          <w:rFonts w:ascii="Times New Roman" w:hAnsi="Times New Roman" w:cs="Times New Roman"/>
          <w:sz w:val="28"/>
          <w:szCs w:val="28"/>
          <w:lang w:val="ru-RU"/>
        </w:rPr>
        <w:t>–</w:t>
      </w:r>
      <w:r w:rsidR="00856E86">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това планинско градче</w:t>
      </w:r>
      <w:r w:rsidR="00856E86">
        <w:rPr>
          <w:rFonts w:ascii="Times New Roman" w:hAnsi="Times New Roman" w:cs="Times New Roman"/>
          <w:sz w:val="28"/>
          <w:szCs w:val="28"/>
          <w:lang w:val="ru-RU"/>
        </w:rPr>
        <w:t xml:space="preserve"> </w:t>
      </w:r>
      <w:r w:rsidR="00856E86"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се оформя като духовен и просветен център. Освен че се откриват училища, църкви и манастири, като следствие от активната пропаганда възникват редица произведения на български католически книжовници, писани на латински, италиански и илирийски език, въпросът за който </w:t>
      </w:r>
      <w:r w:rsidR="001014D9" w:rsidRPr="006845D9">
        <w:rPr>
          <w:rFonts w:ascii="Times New Roman" w:hAnsi="Times New Roman" w:cs="Times New Roman"/>
          <w:sz w:val="28"/>
          <w:szCs w:val="28"/>
          <w:lang w:val="ru-RU"/>
        </w:rPr>
        <w:t>вече беше</w:t>
      </w:r>
      <w:r w:rsidRPr="00310112">
        <w:rPr>
          <w:rFonts w:ascii="Times New Roman" w:hAnsi="Times New Roman" w:cs="Times New Roman"/>
          <w:sz w:val="28"/>
          <w:szCs w:val="28"/>
          <w:lang w:val="ru-RU"/>
        </w:rPr>
        <w:t xml:space="preserve"> разгледан. Съвсем закономерно в българската литературна история се утвърждава названието „Чипровска книжовна школа” (Телбизов 1981) за означаване на книжовната дейност на българите</w:t>
      </w:r>
      <w:r w:rsidR="00856E86">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католици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която процъфтява </w:t>
      </w:r>
      <w:r w:rsidR="00856E86">
        <w:rPr>
          <w:rFonts w:ascii="Times New Roman" w:hAnsi="Times New Roman" w:cs="Times New Roman"/>
          <w:sz w:val="28"/>
          <w:szCs w:val="28"/>
          <w:lang w:val="ru-RU"/>
        </w:rPr>
        <w:t>и се развива до разгрома на Ч</w:t>
      </w:r>
      <w:r w:rsidRPr="00310112">
        <w:rPr>
          <w:rFonts w:ascii="Times New Roman" w:hAnsi="Times New Roman" w:cs="Times New Roman"/>
          <w:sz w:val="28"/>
          <w:szCs w:val="28"/>
          <w:lang w:val="ru-RU"/>
        </w:rPr>
        <w:t xml:space="preserve">ипровското въстание през 1688 г.  </w:t>
      </w:r>
      <w:r w:rsidR="004267E3" w:rsidRPr="00310112">
        <w:rPr>
          <w:rFonts w:ascii="Times New Roman" w:hAnsi="Times New Roman" w:cs="Times New Roman"/>
          <w:sz w:val="28"/>
          <w:szCs w:val="28"/>
          <w:lang w:val="ru-RU"/>
        </w:rPr>
        <w:t>Открояват се имената на Петър Богдан Бакшев, Петър Парчевич и Филип Станиславов.</w:t>
      </w:r>
      <w:r w:rsidR="004267E3" w:rsidRPr="001B1435">
        <w:rPr>
          <w:rStyle w:val="a5"/>
          <w:rFonts w:ascii="Times New Roman" w:hAnsi="Times New Roman"/>
          <w:sz w:val="28"/>
          <w:szCs w:val="28"/>
        </w:rPr>
        <w:footnoteReference w:id="21"/>
      </w:r>
    </w:p>
    <w:p w:rsidR="004267E3" w:rsidRDefault="008B0847"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Сред най-известните произведения на </w:t>
      </w:r>
      <w:r w:rsidR="003C2BE0" w:rsidRPr="00310112">
        <w:rPr>
          <w:rFonts w:ascii="Times New Roman" w:hAnsi="Times New Roman" w:cs="Times New Roman"/>
          <w:sz w:val="28"/>
          <w:szCs w:val="28"/>
          <w:lang w:val="ru-RU"/>
        </w:rPr>
        <w:t xml:space="preserve">Петър Богдан </w:t>
      </w:r>
      <w:r>
        <w:rPr>
          <w:rFonts w:ascii="Times New Roman" w:hAnsi="Times New Roman" w:cs="Times New Roman"/>
          <w:sz w:val="28"/>
          <w:szCs w:val="28"/>
          <w:lang w:val="bg-BG"/>
        </w:rPr>
        <w:t>е неговата</w:t>
      </w:r>
      <w:r w:rsidR="003C2BE0" w:rsidRPr="00310112">
        <w:rPr>
          <w:rFonts w:ascii="Times New Roman" w:hAnsi="Times New Roman" w:cs="Times New Roman"/>
          <w:sz w:val="28"/>
          <w:szCs w:val="28"/>
          <w:lang w:val="ru-RU"/>
        </w:rPr>
        <w:t xml:space="preserve"> „История на България”, която най-вероятно</w:t>
      </w:r>
      <w:r w:rsidR="00856E86">
        <w:rPr>
          <w:rFonts w:ascii="Times New Roman" w:hAnsi="Times New Roman" w:cs="Times New Roman"/>
          <w:sz w:val="28"/>
          <w:szCs w:val="28"/>
          <w:lang w:val="ru-RU"/>
        </w:rPr>
        <w:t xml:space="preserve"> е</w:t>
      </w:r>
      <w:r w:rsidR="003C2BE0" w:rsidRPr="00310112">
        <w:rPr>
          <w:rFonts w:ascii="Times New Roman" w:hAnsi="Times New Roman" w:cs="Times New Roman"/>
          <w:sz w:val="28"/>
          <w:szCs w:val="28"/>
          <w:lang w:val="ru-RU"/>
        </w:rPr>
        <w:t xml:space="preserve"> отпечат</w:t>
      </w:r>
      <w:r w:rsidR="00856E86">
        <w:rPr>
          <w:rFonts w:ascii="Times New Roman" w:hAnsi="Times New Roman" w:cs="Times New Roman"/>
          <w:sz w:val="28"/>
          <w:szCs w:val="28"/>
          <w:lang w:val="ru-RU"/>
        </w:rPr>
        <w:t>ана</w:t>
      </w:r>
      <w:r w:rsidR="003C2BE0" w:rsidRPr="00310112">
        <w:rPr>
          <w:rFonts w:ascii="Times New Roman" w:hAnsi="Times New Roman" w:cs="Times New Roman"/>
          <w:sz w:val="28"/>
          <w:szCs w:val="28"/>
          <w:lang w:val="ru-RU"/>
        </w:rPr>
        <w:t xml:space="preserve"> във Венеция. За </w:t>
      </w:r>
      <w:r w:rsidR="003C2BE0" w:rsidRPr="00310112">
        <w:rPr>
          <w:rFonts w:ascii="Times New Roman" w:hAnsi="Times New Roman" w:cs="Times New Roman"/>
          <w:sz w:val="28"/>
          <w:szCs w:val="28"/>
          <w:lang w:val="ru-RU"/>
        </w:rPr>
        <w:lastRenderedPageBreak/>
        <w:t>съжаление</w:t>
      </w:r>
      <w:r w:rsidR="00856E86">
        <w:rPr>
          <w:rFonts w:ascii="Times New Roman" w:hAnsi="Times New Roman" w:cs="Times New Roman"/>
          <w:sz w:val="28"/>
          <w:szCs w:val="28"/>
          <w:lang w:val="ru-RU"/>
        </w:rPr>
        <w:t>,</w:t>
      </w:r>
      <w:r w:rsidR="003C2BE0" w:rsidRPr="00310112">
        <w:rPr>
          <w:rFonts w:ascii="Times New Roman" w:hAnsi="Times New Roman" w:cs="Times New Roman"/>
          <w:sz w:val="28"/>
          <w:szCs w:val="28"/>
          <w:lang w:val="ru-RU"/>
        </w:rPr>
        <w:t xml:space="preserve"> не е открит все още цялостен екземпляр от това произведение. </w:t>
      </w:r>
      <w:r w:rsidR="00011E29" w:rsidRPr="00310112">
        <w:rPr>
          <w:rFonts w:ascii="Times New Roman" w:hAnsi="Times New Roman" w:cs="Times New Roman"/>
          <w:sz w:val="28"/>
          <w:szCs w:val="28"/>
          <w:lang w:val="ru-RU"/>
        </w:rPr>
        <w:t xml:space="preserve">Б. Димитров публикува първите четири глави от </w:t>
      </w:r>
      <w:r w:rsidR="00856E86">
        <w:rPr>
          <w:rFonts w:ascii="Times New Roman" w:hAnsi="Times New Roman" w:cs="Times New Roman"/>
          <w:sz w:val="28"/>
          <w:szCs w:val="28"/>
          <w:lang w:val="bg-BG"/>
        </w:rPr>
        <w:t>„</w:t>
      </w:r>
      <w:r w:rsidR="00011E29" w:rsidRPr="00310112">
        <w:rPr>
          <w:rFonts w:ascii="Times New Roman" w:hAnsi="Times New Roman" w:cs="Times New Roman"/>
          <w:sz w:val="28"/>
          <w:szCs w:val="28"/>
          <w:lang w:val="ru-RU"/>
        </w:rPr>
        <w:t>Историята на София и България</w:t>
      </w:r>
      <w:r w:rsidR="00856E86">
        <w:rPr>
          <w:rFonts w:ascii="Times New Roman" w:hAnsi="Times New Roman" w:cs="Times New Roman"/>
          <w:sz w:val="28"/>
          <w:szCs w:val="28"/>
          <w:lang w:val="bg-BG"/>
        </w:rPr>
        <w:t>”</w:t>
      </w:r>
      <w:r w:rsidR="00011E29" w:rsidRPr="00310112">
        <w:rPr>
          <w:rFonts w:ascii="Times New Roman" w:hAnsi="Times New Roman" w:cs="Times New Roman"/>
          <w:sz w:val="28"/>
          <w:szCs w:val="28"/>
          <w:lang w:val="ru-RU"/>
        </w:rPr>
        <w:t>, които открива в том 485 от архива на Ватикана (Димитров 1979: 102</w:t>
      </w:r>
      <w:r w:rsidR="00856E86">
        <w:rPr>
          <w:rFonts w:ascii="Times New Roman" w:hAnsi="Times New Roman" w:cs="Times New Roman"/>
          <w:sz w:val="28"/>
          <w:szCs w:val="28"/>
          <w:lang w:val="ru-RU"/>
        </w:rPr>
        <w:t xml:space="preserve"> </w:t>
      </w:r>
      <w:r w:rsidR="00856E86" w:rsidRPr="00310112">
        <w:rPr>
          <w:rFonts w:ascii="Times New Roman" w:hAnsi="Times New Roman" w:cs="Times New Roman"/>
          <w:sz w:val="28"/>
          <w:szCs w:val="28"/>
          <w:lang w:val="ru-RU"/>
        </w:rPr>
        <w:t>–</w:t>
      </w:r>
      <w:r w:rsidR="00856E86">
        <w:rPr>
          <w:rFonts w:ascii="Times New Roman" w:hAnsi="Times New Roman" w:cs="Times New Roman"/>
          <w:sz w:val="28"/>
          <w:szCs w:val="28"/>
          <w:lang w:val="ru-RU"/>
        </w:rPr>
        <w:t xml:space="preserve"> </w:t>
      </w:r>
      <w:r w:rsidR="00011E29" w:rsidRPr="00310112">
        <w:rPr>
          <w:rFonts w:ascii="Times New Roman" w:hAnsi="Times New Roman" w:cs="Times New Roman"/>
          <w:sz w:val="28"/>
          <w:szCs w:val="28"/>
          <w:lang w:val="ru-RU"/>
        </w:rPr>
        <w:t xml:space="preserve">108), като представя оригиналния текст на </w:t>
      </w:r>
      <w:r w:rsidR="00011E29" w:rsidRPr="00567D7E">
        <w:rPr>
          <w:rFonts w:ascii="Times New Roman" w:hAnsi="Times New Roman" w:cs="Times New Roman"/>
          <w:sz w:val="28"/>
          <w:szCs w:val="28"/>
          <w:lang w:val="ru-RU"/>
        </w:rPr>
        <w:t xml:space="preserve">латински и </w:t>
      </w:r>
      <w:r w:rsidR="00856E86" w:rsidRPr="00567D7E">
        <w:rPr>
          <w:rFonts w:ascii="Times New Roman" w:hAnsi="Times New Roman" w:cs="Times New Roman"/>
          <w:sz w:val="28"/>
          <w:szCs w:val="28"/>
          <w:lang w:val="ru-RU"/>
        </w:rPr>
        <w:t>свой</w:t>
      </w:r>
      <w:r w:rsidR="00011E29" w:rsidRPr="00856E86">
        <w:rPr>
          <w:rFonts w:ascii="Times New Roman" w:hAnsi="Times New Roman" w:cs="Times New Roman"/>
          <w:color w:val="FF0000"/>
          <w:sz w:val="28"/>
          <w:szCs w:val="28"/>
          <w:lang w:val="ru-RU"/>
        </w:rPr>
        <w:t xml:space="preserve"> </w:t>
      </w:r>
      <w:r w:rsidR="00011E29" w:rsidRPr="00310112">
        <w:rPr>
          <w:rFonts w:ascii="Times New Roman" w:hAnsi="Times New Roman" w:cs="Times New Roman"/>
          <w:sz w:val="28"/>
          <w:szCs w:val="28"/>
          <w:lang w:val="ru-RU"/>
        </w:rPr>
        <w:t xml:space="preserve">превод на съвременен български език. </w:t>
      </w:r>
      <w:r w:rsidR="004267E3">
        <w:rPr>
          <w:rFonts w:ascii="Times New Roman" w:hAnsi="Times New Roman" w:cs="Times New Roman"/>
          <w:sz w:val="28"/>
          <w:szCs w:val="28"/>
          <w:lang w:val="bg-BG"/>
        </w:rPr>
        <w:t>През 1638</w:t>
      </w:r>
      <w:r w:rsidR="00856E86">
        <w:rPr>
          <w:rFonts w:ascii="Times New Roman" w:hAnsi="Times New Roman" w:cs="Times New Roman"/>
          <w:sz w:val="28"/>
          <w:szCs w:val="28"/>
          <w:lang w:val="bg-BG"/>
        </w:rPr>
        <w:t xml:space="preserve"> г.</w:t>
      </w:r>
      <w:r w:rsidR="004267E3">
        <w:rPr>
          <w:rFonts w:ascii="Times New Roman" w:hAnsi="Times New Roman" w:cs="Times New Roman"/>
          <w:sz w:val="28"/>
          <w:szCs w:val="28"/>
          <w:lang w:val="bg-BG"/>
        </w:rPr>
        <w:t xml:space="preserve"> Петър Богдан издава превода </w:t>
      </w:r>
      <w:r w:rsidR="004267E3" w:rsidRPr="00310112">
        <w:rPr>
          <w:rFonts w:ascii="Times New Roman" w:hAnsi="Times New Roman" w:cs="Times New Roman"/>
          <w:sz w:val="28"/>
          <w:szCs w:val="28"/>
          <w:lang w:val="ru-RU"/>
        </w:rPr>
        <w:t>„</w:t>
      </w:r>
      <w:r w:rsidR="004267E3" w:rsidRPr="001B1435">
        <w:rPr>
          <w:rFonts w:ascii="Times New Roman" w:hAnsi="Times New Roman" w:cs="Times New Roman"/>
          <w:sz w:val="28"/>
          <w:szCs w:val="28"/>
        </w:rPr>
        <w:t>Meditationes</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S</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Bonaventurae</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to</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yest</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Bogoglivbna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razmiscglianya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od</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otaystva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odkupglienya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covi</w:t>
      </w:r>
      <w:r w:rsidR="004267E3" w:rsidRPr="00310112">
        <w:rPr>
          <w:rFonts w:ascii="Times New Roman" w:hAnsi="Times New Roman" w:cs="Times New Roman"/>
          <w:sz w:val="28"/>
          <w:szCs w:val="28"/>
          <w:lang w:val="ru-RU"/>
        </w:rPr>
        <w:t>ç</w:t>
      </w:r>
      <w:r w:rsidR="004267E3" w:rsidRPr="001B1435">
        <w:rPr>
          <w:rFonts w:ascii="Times New Roman" w:hAnsi="Times New Roman" w:cs="Times New Roman"/>
          <w:sz w:val="28"/>
          <w:szCs w:val="28"/>
        </w:rPr>
        <w:t>anskoga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S</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Bonaventurae</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cardinala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prenesena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v</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yezik</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Slovinski</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trudom</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P</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O</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F</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Petra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Bogdana</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Baksichia</w:t>
      </w:r>
      <w:r w:rsidR="004267E3" w:rsidRPr="00310112">
        <w:rPr>
          <w:rFonts w:ascii="Times New Roman" w:hAnsi="Times New Roman" w:cs="Times New Roman"/>
          <w:sz w:val="28"/>
          <w:szCs w:val="28"/>
          <w:lang w:val="ru-RU"/>
        </w:rPr>
        <w:t>”</w:t>
      </w:r>
      <w:r w:rsidR="004267E3">
        <w:rPr>
          <w:rFonts w:ascii="Times New Roman" w:hAnsi="Times New Roman" w:cs="Times New Roman"/>
          <w:sz w:val="28"/>
          <w:szCs w:val="28"/>
          <w:lang w:val="bg-BG"/>
        </w:rPr>
        <w:t>,</w:t>
      </w:r>
      <w:r w:rsidR="004267E3" w:rsidRPr="00310112">
        <w:rPr>
          <w:rFonts w:ascii="Times New Roman" w:hAnsi="Times New Roman" w:cs="Times New Roman"/>
          <w:sz w:val="28"/>
          <w:szCs w:val="28"/>
          <w:lang w:val="ru-RU"/>
        </w:rPr>
        <w:t xml:space="preserve"> </w:t>
      </w:r>
      <w:r w:rsidR="00856E86">
        <w:rPr>
          <w:rFonts w:ascii="Times New Roman" w:hAnsi="Times New Roman" w:cs="Times New Roman"/>
          <w:sz w:val="28"/>
          <w:szCs w:val="28"/>
          <w:lang w:val="ru-RU"/>
        </w:rPr>
        <w:t>къде</w:t>
      </w:r>
      <w:r w:rsidR="004267E3">
        <w:rPr>
          <w:rFonts w:ascii="Times New Roman" w:hAnsi="Times New Roman" w:cs="Times New Roman"/>
          <w:sz w:val="28"/>
          <w:szCs w:val="28"/>
          <w:lang w:val="bg-BG"/>
        </w:rPr>
        <w:t>то е публикувано единственото негово стихотворение „За двойната смърт на човека”, а през 1643</w:t>
      </w:r>
      <w:r w:rsidR="00856E86">
        <w:rPr>
          <w:rFonts w:ascii="Times New Roman" w:hAnsi="Times New Roman" w:cs="Times New Roman"/>
          <w:sz w:val="28"/>
          <w:szCs w:val="28"/>
          <w:lang w:val="bg-BG"/>
        </w:rPr>
        <w:t xml:space="preserve"> г.</w:t>
      </w:r>
      <w:r w:rsidR="004267E3">
        <w:rPr>
          <w:rFonts w:ascii="Times New Roman" w:hAnsi="Times New Roman" w:cs="Times New Roman"/>
          <w:sz w:val="28"/>
          <w:szCs w:val="28"/>
          <w:lang w:val="bg-BG"/>
        </w:rPr>
        <w:t xml:space="preserve"> излиза от печат </w:t>
      </w:r>
      <w:r w:rsidR="004267E3" w:rsidRPr="00310112">
        <w:rPr>
          <w:rFonts w:ascii="Times New Roman" w:hAnsi="Times New Roman" w:cs="Times New Roman"/>
          <w:sz w:val="28"/>
          <w:szCs w:val="28"/>
          <w:lang w:val="ru-RU"/>
        </w:rPr>
        <w:t>и „</w:t>
      </w:r>
      <w:r w:rsidR="004267E3" w:rsidRPr="001B1435">
        <w:rPr>
          <w:rFonts w:ascii="Times New Roman" w:hAnsi="Times New Roman" w:cs="Times New Roman"/>
          <w:sz w:val="28"/>
          <w:szCs w:val="28"/>
        </w:rPr>
        <w:t>Blagoskroviscte</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nebesko</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Marie</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Divicze</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Mayke</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Boxye</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Preneseno</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po</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G</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F</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Petru</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Bogdanu</w:t>
      </w:r>
      <w:r w:rsidR="004267E3" w:rsidRPr="00310112">
        <w:rPr>
          <w:rFonts w:ascii="Times New Roman" w:hAnsi="Times New Roman" w:cs="Times New Roman"/>
          <w:sz w:val="28"/>
          <w:szCs w:val="28"/>
          <w:lang w:val="ru-RU"/>
        </w:rPr>
        <w:t xml:space="preserve"> </w:t>
      </w:r>
      <w:r w:rsidR="004267E3" w:rsidRPr="001B1435">
        <w:rPr>
          <w:rFonts w:ascii="Times New Roman" w:hAnsi="Times New Roman" w:cs="Times New Roman"/>
          <w:sz w:val="28"/>
          <w:szCs w:val="28"/>
        </w:rPr>
        <w:t>Baksichiu</w:t>
      </w:r>
      <w:r w:rsidR="004267E3" w:rsidRPr="00310112">
        <w:rPr>
          <w:rFonts w:ascii="Times New Roman" w:hAnsi="Times New Roman" w:cs="Times New Roman"/>
          <w:sz w:val="28"/>
          <w:szCs w:val="28"/>
          <w:lang w:val="ru-RU"/>
        </w:rPr>
        <w:t>”</w:t>
      </w:r>
      <w:r w:rsidR="004267E3">
        <w:rPr>
          <w:rFonts w:ascii="Times New Roman" w:hAnsi="Times New Roman" w:cs="Times New Roman"/>
          <w:sz w:val="28"/>
          <w:szCs w:val="28"/>
          <w:lang w:val="bg-BG"/>
        </w:rPr>
        <w:t xml:space="preserve">. </w:t>
      </w:r>
    </w:p>
    <w:p w:rsidR="003C2BE0" w:rsidRPr="00310112" w:rsidRDefault="003C2BE0"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През 1651 г. в Рим излиза от печат </w:t>
      </w:r>
      <w:r>
        <w:rPr>
          <w:rFonts w:ascii="Times New Roman" w:hAnsi="Times New Roman" w:cs="Times New Roman"/>
          <w:sz w:val="28"/>
          <w:szCs w:val="28"/>
          <w:lang w:val="bg-BG"/>
        </w:rPr>
        <w:t>„</w:t>
      </w:r>
      <w:r w:rsidRPr="00310112">
        <w:rPr>
          <w:rFonts w:ascii="Times New Roman" w:hAnsi="Times New Roman" w:cs="Times New Roman"/>
          <w:sz w:val="28"/>
          <w:szCs w:val="28"/>
          <w:lang w:val="ru-RU"/>
        </w:rPr>
        <w:t>Абагар</w:t>
      </w:r>
      <w:r>
        <w:rPr>
          <w:rFonts w:ascii="Times New Roman" w:hAnsi="Times New Roman" w:cs="Times New Roman"/>
          <w:sz w:val="28"/>
          <w:szCs w:val="28"/>
          <w:lang w:val="bg-BG"/>
        </w:rPr>
        <w:t>”</w:t>
      </w:r>
      <w:r w:rsidRPr="00310112">
        <w:rPr>
          <w:rFonts w:ascii="Times New Roman" w:hAnsi="Times New Roman" w:cs="Times New Roman"/>
          <w:sz w:val="28"/>
          <w:szCs w:val="28"/>
          <w:lang w:val="ru-RU"/>
        </w:rPr>
        <w:t xml:space="preserve"> на Филип Станиславов, </w:t>
      </w:r>
      <w:r w:rsidR="00856E86">
        <w:rPr>
          <w:rFonts w:ascii="Times New Roman" w:hAnsi="Times New Roman" w:cs="Times New Roman"/>
          <w:sz w:val="28"/>
          <w:szCs w:val="28"/>
          <w:lang w:val="ru-RU"/>
        </w:rPr>
        <w:t>това</w:t>
      </w:r>
      <w:r w:rsidRPr="00310112">
        <w:rPr>
          <w:rFonts w:ascii="Times New Roman" w:hAnsi="Times New Roman" w:cs="Times New Roman"/>
          <w:sz w:val="28"/>
          <w:szCs w:val="28"/>
          <w:lang w:val="ru-RU"/>
        </w:rPr>
        <w:t xml:space="preserve"> </w:t>
      </w:r>
      <w:r>
        <w:rPr>
          <w:rFonts w:ascii="Times New Roman" w:hAnsi="Times New Roman" w:cs="Times New Roman"/>
          <w:sz w:val="28"/>
          <w:szCs w:val="28"/>
          <w:lang w:val="bg-BG"/>
        </w:rPr>
        <w:t xml:space="preserve">произведение </w:t>
      </w:r>
      <w:r w:rsidRPr="00310112">
        <w:rPr>
          <w:rFonts w:ascii="Times New Roman" w:hAnsi="Times New Roman" w:cs="Times New Roman"/>
          <w:sz w:val="28"/>
          <w:szCs w:val="28"/>
          <w:lang w:val="ru-RU"/>
        </w:rPr>
        <w:t xml:space="preserve">през 1979 г. Б. Райков издава фототипно с предговор (Абагар 1979). </w:t>
      </w:r>
      <w:r w:rsidR="00595E42">
        <w:rPr>
          <w:rFonts w:ascii="Times New Roman" w:hAnsi="Times New Roman" w:cs="Times New Roman"/>
          <w:sz w:val="28"/>
          <w:szCs w:val="28"/>
          <w:lang w:val="bg-BG"/>
        </w:rPr>
        <w:t xml:space="preserve">Петър Парчевич оставя богато епистоларно наследство, с което въвежда политическата публицистика и автобиографичния жанр в българската литература </w:t>
      </w:r>
      <w:r w:rsidR="00595E42" w:rsidRPr="00310112">
        <w:rPr>
          <w:rFonts w:ascii="Times New Roman" w:hAnsi="Times New Roman" w:cs="Times New Roman"/>
          <w:sz w:val="28"/>
          <w:szCs w:val="28"/>
          <w:lang w:val="ru-RU"/>
        </w:rPr>
        <w:t>(</w:t>
      </w:r>
      <w:r w:rsidR="008B0847">
        <w:rPr>
          <w:rFonts w:ascii="Times New Roman" w:hAnsi="Times New Roman" w:cs="Times New Roman"/>
          <w:sz w:val="28"/>
          <w:szCs w:val="28"/>
          <w:lang w:val="bg-BG"/>
        </w:rPr>
        <w:t>Старобългарска литература</w:t>
      </w:r>
      <w:r w:rsidR="00595E42">
        <w:rPr>
          <w:rFonts w:ascii="Times New Roman" w:hAnsi="Times New Roman" w:cs="Times New Roman"/>
          <w:sz w:val="28"/>
          <w:szCs w:val="28"/>
          <w:lang w:val="bg-BG"/>
        </w:rPr>
        <w:t xml:space="preserve"> 2003: 365</w:t>
      </w:r>
      <w:r w:rsidR="00595E42" w:rsidRPr="00310112">
        <w:rPr>
          <w:rFonts w:ascii="Times New Roman" w:hAnsi="Times New Roman" w:cs="Times New Roman"/>
          <w:sz w:val="28"/>
          <w:szCs w:val="28"/>
          <w:lang w:val="ru-RU"/>
        </w:rPr>
        <w:t>)</w:t>
      </w:r>
      <w:r w:rsidR="00595E42">
        <w:rPr>
          <w:rFonts w:ascii="Times New Roman" w:hAnsi="Times New Roman" w:cs="Times New Roman"/>
          <w:sz w:val="28"/>
          <w:szCs w:val="28"/>
          <w:lang w:val="bg-BG"/>
        </w:rPr>
        <w:t>.</w:t>
      </w:r>
    </w:p>
    <w:p w:rsidR="00011E29" w:rsidRDefault="00856E86"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lang w:val="ru-RU"/>
        </w:rPr>
        <w:t>След Ч</w:t>
      </w:r>
      <w:r w:rsidR="00011E29" w:rsidRPr="00310112">
        <w:rPr>
          <w:rFonts w:ascii="Times New Roman" w:hAnsi="Times New Roman" w:cs="Times New Roman"/>
          <w:sz w:val="28"/>
          <w:szCs w:val="28"/>
          <w:lang w:val="ru-RU"/>
        </w:rPr>
        <w:t>ипровското въстание през 1688 г. католическата литература на българите от Чипровци продължава своето развитие извън граница. В гр. Алвинц, Трансилвания, книжовна дейност развива енорийският свещеник Кръстьо Пейкич (Телбизов 1989:</w:t>
      </w:r>
      <w:r>
        <w:rPr>
          <w:rFonts w:ascii="Times New Roman" w:hAnsi="Times New Roman" w:cs="Times New Roman"/>
          <w:sz w:val="28"/>
          <w:szCs w:val="28"/>
          <w:lang w:val="ru-RU"/>
        </w:rPr>
        <w:t xml:space="preserve"> </w:t>
      </w:r>
      <w:r w:rsidR="00011E29" w:rsidRPr="00310112">
        <w:rPr>
          <w:rFonts w:ascii="Times New Roman" w:hAnsi="Times New Roman" w:cs="Times New Roman"/>
          <w:sz w:val="28"/>
          <w:szCs w:val="28"/>
          <w:lang w:val="ru-RU"/>
        </w:rPr>
        <w:t>138), който получава преди това своето образование в Рим. Във францисканския манастир в Алвинц е написана История на България от Блазиус Клайнер (1761), История на българската францисканска провинция (1764), Хроника на Алвинцкия български францискански манастир, както и Историята на чипровската чудотворна икона на Св. Богородица от Я. Лир (1747). През 1772 г. е отпечатан илир</w:t>
      </w:r>
      <w:r>
        <w:rPr>
          <w:rFonts w:ascii="Times New Roman" w:hAnsi="Times New Roman" w:cs="Times New Roman"/>
          <w:sz w:val="28"/>
          <w:szCs w:val="28"/>
          <w:lang w:val="ru-RU"/>
        </w:rPr>
        <w:t>ийският буквар от М. Гроздич</w:t>
      </w:r>
      <w:r w:rsidR="00011E29" w:rsidRPr="00310112">
        <w:rPr>
          <w:rFonts w:ascii="Times New Roman" w:hAnsi="Times New Roman" w:cs="Times New Roman"/>
          <w:sz w:val="28"/>
          <w:szCs w:val="28"/>
          <w:lang w:val="ru-RU"/>
        </w:rPr>
        <w:t xml:space="preserve"> (Телбизов 1989:</w:t>
      </w:r>
      <w:r>
        <w:rPr>
          <w:rFonts w:ascii="Times New Roman" w:hAnsi="Times New Roman" w:cs="Times New Roman"/>
          <w:sz w:val="28"/>
          <w:szCs w:val="28"/>
          <w:lang w:val="ru-RU"/>
        </w:rPr>
        <w:t xml:space="preserve"> </w:t>
      </w:r>
      <w:r w:rsidR="00011E29" w:rsidRPr="00310112">
        <w:rPr>
          <w:rFonts w:ascii="Times New Roman" w:hAnsi="Times New Roman" w:cs="Times New Roman"/>
          <w:sz w:val="28"/>
          <w:szCs w:val="28"/>
          <w:lang w:val="ru-RU"/>
        </w:rPr>
        <w:t xml:space="preserve">139). В гр. Дева, Трансилвания, се съставя Хроника на местния български францискански манастир на латински – </w:t>
      </w:r>
      <w:r w:rsidR="00011E29" w:rsidRPr="001B1435">
        <w:rPr>
          <w:rFonts w:ascii="Times New Roman" w:hAnsi="Times New Roman" w:cs="Times New Roman"/>
          <w:sz w:val="28"/>
          <w:szCs w:val="28"/>
        </w:rPr>
        <w:t>Archivum</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Conventus</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Devensis</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ad</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Beatam</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Virginem</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glorioso</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in</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coelos</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assumptam</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Anno</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millessimo</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septengentessima</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sexogessimo</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lastRenderedPageBreak/>
        <w:t>quarto</w:t>
      </w:r>
      <w:r w:rsidR="00011E29" w:rsidRPr="00310112">
        <w:rPr>
          <w:rFonts w:ascii="Times New Roman" w:hAnsi="Times New Roman" w:cs="Times New Roman"/>
          <w:sz w:val="28"/>
          <w:szCs w:val="28"/>
          <w:lang w:val="ru-RU"/>
        </w:rPr>
        <w:t>. (Телбизов 1989:</w:t>
      </w:r>
      <w:r>
        <w:rPr>
          <w:rFonts w:ascii="Times New Roman" w:hAnsi="Times New Roman" w:cs="Times New Roman"/>
          <w:sz w:val="28"/>
          <w:szCs w:val="28"/>
          <w:lang w:val="ru-RU"/>
        </w:rPr>
        <w:t xml:space="preserve"> </w:t>
      </w:r>
      <w:r w:rsidR="00011E29" w:rsidRPr="00310112">
        <w:rPr>
          <w:rFonts w:ascii="Times New Roman" w:hAnsi="Times New Roman" w:cs="Times New Roman"/>
          <w:sz w:val="28"/>
          <w:szCs w:val="28"/>
          <w:lang w:val="ru-RU"/>
        </w:rPr>
        <w:t>140). Важно е да се каже, че литературата на българите</w:t>
      </w:r>
      <w:r>
        <w:rPr>
          <w:rFonts w:ascii="Times New Roman" w:hAnsi="Times New Roman" w:cs="Times New Roman"/>
          <w:sz w:val="28"/>
          <w:szCs w:val="28"/>
          <w:lang w:val="ru-RU"/>
        </w:rPr>
        <w:t xml:space="preserve"> </w:t>
      </w:r>
      <w:r w:rsidR="00011E29" w:rsidRPr="00310112">
        <w:rPr>
          <w:rFonts w:ascii="Times New Roman" w:hAnsi="Times New Roman" w:cs="Times New Roman"/>
          <w:sz w:val="28"/>
          <w:szCs w:val="28"/>
          <w:lang w:val="ru-RU"/>
        </w:rPr>
        <w:t>католици, коя</w:t>
      </w:r>
      <w:r>
        <w:rPr>
          <w:rFonts w:ascii="Times New Roman" w:hAnsi="Times New Roman" w:cs="Times New Roman"/>
          <w:sz w:val="28"/>
          <w:szCs w:val="28"/>
          <w:lang w:val="ru-RU"/>
        </w:rPr>
        <w:t>то се развива в емиграция след Ч</w:t>
      </w:r>
      <w:r w:rsidR="00011E29" w:rsidRPr="00310112">
        <w:rPr>
          <w:rFonts w:ascii="Times New Roman" w:hAnsi="Times New Roman" w:cs="Times New Roman"/>
          <w:sz w:val="28"/>
          <w:szCs w:val="28"/>
          <w:lang w:val="ru-RU"/>
        </w:rPr>
        <w:t>ипровското въстание</w:t>
      </w:r>
      <w:r>
        <w:rPr>
          <w:rFonts w:ascii="Times New Roman" w:hAnsi="Times New Roman" w:cs="Times New Roman"/>
          <w:sz w:val="28"/>
          <w:szCs w:val="28"/>
          <w:lang w:val="ru-RU"/>
        </w:rPr>
        <w:t>,</w:t>
      </w:r>
      <w:r w:rsidR="00011E29" w:rsidRPr="00310112">
        <w:rPr>
          <w:rFonts w:ascii="Times New Roman" w:hAnsi="Times New Roman" w:cs="Times New Roman"/>
          <w:sz w:val="28"/>
          <w:szCs w:val="28"/>
          <w:lang w:val="ru-RU"/>
        </w:rPr>
        <w:t xml:space="preserve"> </w:t>
      </w:r>
      <w:r w:rsidR="007147C0">
        <w:rPr>
          <w:rFonts w:ascii="Times New Roman" w:hAnsi="Times New Roman" w:cs="Times New Roman"/>
          <w:sz w:val="28"/>
          <w:szCs w:val="28"/>
          <w:lang w:val="bg-BG"/>
        </w:rPr>
        <w:t xml:space="preserve">през </w:t>
      </w:r>
      <w:r w:rsidR="007147C0">
        <w:rPr>
          <w:rFonts w:ascii="Times New Roman" w:hAnsi="Times New Roman" w:cs="Times New Roman"/>
          <w:sz w:val="28"/>
          <w:szCs w:val="28"/>
        </w:rPr>
        <w:t>XVIII</w:t>
      </w:r>
      <w:r w:rsidR="007147C0">
        <w:rPr>
          <w:rFonts w:ascii="Times New Roman" w:hAnsi="Times New Roman" w:cs="Times New Roman"/>
          <w:sz w:val="28"/>
          <w:szCs w:val="28"/>
          <w:lang w:val="bg-BG"/>
        </w:rPr>
        <w:t xml:space="preserve"> в. </w:t>
      </w:r>
      <w:r w:rsidR="00011E29" w:rsidRPr="00310112">
        <w:rPr>
          <w:rFonts w:ascii="Times New Roman" w:hAnsi="Times New Roman" w:cs="Times New Roman"/>
          <w:sz w:val="28"/>
          <w:szCs w:val="28"/>
          <w:lang w:val="ru-RU"/>
        </w:rPr>
        <w:t>следва п</w:t>
      </w:r>
      <w:r>
        <w:rPr>
          <w:rFonts w:ascii="Times New Roman" w:hAnsi="Times New Roman" w:cs="Times New Roman"/>
          <w:sz w:val="28"/>
          <w:szCs w:val="28"/>
          <w:lang w:val="ru-RU"/>
        </w:rPr>
        <w:t>ринципите на произведенията от Ч</w:t>
      </w:r>
      <w:r w:rsidR="00011E29" w:rsidRPr="00310112">
        <w:rPr>
          <w:rFonts w:ascii="Times New Roman" w:hAnsi="Times New Roman" w:cs="Times New Roman"/>
          <w:sz w:val="28"/>
          <w:szCs w:val="28"/>
          <w:lang w:val="ru-RU"/>
        </w:rPr>
        <w:t>ипровската книжовна школа. По същия начин образците се създават</w:t>
      </w:r>
      <w:r w:rsidR="007A548A">
        <w:rPr>
          <w:rFonts w:ascii="Times New Roman" w:hAnsi="Times New Roman" w:cs="Times New Roman"/>
          <w:sz w:val="28"/>
          <w:szCs w:val="28"/>
          <w:lang w:val="bg-BG"/>
        </w:rPr>
        <w:t xml:space="preserve"> предимно</w:t>
      </w:r>
      <w:r w:rsidR="00011E29" w:rsidRPr="00310112">
        <w:rPr>
          <w:rFonts w:ascii="Times New Roman" w:hAnsi="Times New Roman" w:cs="Times New Roman"/>
          <w:sz w:val="28"/>
          <w:szCs w:val="28"/>
          <w:lang w:val="ru-RU"/>
        </w:rPr>
        <w:t xml:space="preserve"> </w:t>
      </w:r>
      <w:r w:rsidR="007A548A" w:rsidRPr="00310112">
        <w:rPr>
          <w:rFonts w:ascii="Times New Roman" w:hAnsi="Times New Roman" w:cs="Times New Roman"/>
          <w:sz w:val="28"/>
          <w:szCs w:val="28"/>
          <w:lang w:val="ru-RU"/>
        </w:rPr>
        <w:t xml:space="preserve">на латински и т. нар. </w:t>
      </w:r>
      <w:r w:rsidR="007A548A">
        <w:rPr>
          <w:rFonts w:ascii="Times New Roman" w:hAnsi="Times New Roman" w:cs="Times New Roman"/>
          <w:sz w:val="28"/>
          <w:szCs w:val="28"/>
          <w:lang w:val="bg-BG"/>
        </w:rPr>
        <w:t>и</w:t>
      </w:r>
      <w:r w:rsidR="007A548A" w:rsidRPr="00310112">
        <w:rPr>
          <w:rFonts w:ascii="Times New Roman" w:hAnsi="Times New Roman" w:cs="Times New Roman"/>
          <w:sz w:val="28"/>
          <w:szCs w:val="28"/>
          <w:lang w:val="ru-RU"/>
        </w:rPr>
        <w:t>лирийски</w:t>
      </w:r>
      <w:r w:rsidR="007A548A">
        <w:rPr>
          <w:rFonts w:ascii="Times New Roman" w:hAnsi="Times New Roman" w:cs="Times New Roman"/>
          <w:sz w:val="28"/>
          <w:szCs w:val="28"/>
          <w:lang w:val="bg-BG"/>
        </w:rPr>
        <w:t>, а</w:t>
      </w:r>
      <w:r w:rsidR="00011E29" w:rsidRPr="00310112">
        <w:rPr>
          <w:rFonts w:ascii="Times New Roman" w:hAnsi="Times New Roman" w:cs="Times New Roman"/>
          <w:sz w:val="28"/>
          <w:szCs w:val="28"/>
          <w:lang w:val="ru-RU"/>
        </w:rPr>
        <w:t xml:space="preserve"> </w:t>
      </w:r>
      <w:r w:rsidR="007A548A">
        <w:rPr>
          <w:rFonts w:ascii="Times New Roman" w:hAnsi="Times New Roman" w:cs="Times New Roman"/>
          <w:sz w:val="28"/>
          <w:szCs w:val="28"/>
          <w:lang w:val="bg-BG"/>
        </w:rPr>
        <w:t>л</w:t>
      </w:r>
      <w:r w:rsidR="00011E29" w:rsidRPr="00310112">
        <w:rPr>
          <w:rFonts w:ascii="Times New Roman" w:hAnsi="Times New Roman" w:cs="Times New Roman"/>
          <w:sz w:val="28"/>
          <w:szCs w:val="28"/>
          <w:lang w:val="ru-RU"/>
        </w:rPr>
        <w:t xml:space="preserve">ипсват произведения на народен български език. </w:t>
      </w:r>
      <w:r w:rsidR="007147C0">
        <w:rPr>
          <w:rFonts w:ascii="Times New Roman" w:hAnsi="Times New Roman" w:cs="Times New Roman"/>
          <w:sz w:val="28"/>
          <w:szCs w:val="28"/>
          <w:lang w:val="bg-BG"/>
        </w:rPr>
        <w:t xml:space="preserve">Литература на местния български регионален диалект създават българите в Банат през </w:t>
      </w:r>
      <w:r w:rsidR="007147C0">
        <w:rPr>
          <w:rFonts w:ascii="Times New Roman" w:hAnsi="Times New Roman" w:cs="Times New Roman"/>
          <w:sz w:val="28"/>
          <w:szCs w:val="28"/>
        </w:rPr>
        <w:t>XIX</w:t>
      </w:r>
      <w:r w:rsidR="007147C0">
        <w:rPr>
          <w:rFonts w:ascii="Times New Roman" w:hAnsi="Times New Roman" w:cs="Times New Roman"/>
          <w:sz w:val="28"/>
          <w:szCs w:val="28"/>
          <w:lang w:val="bg-BG"/>
        </w:rPr>
        <w:t xml:space="preserve"> в. и този въпрос </w:t>
      </w:r>
      <w:r w:rsidR="00011E29" w:rsidRPr="00310112">
        <w:rPr>
          <w:rFonts w:ascii="Times New Roman" w:hAnsi="Times New Roman" w:cs="Times New Roman"/>
          <w:sz w:val="28"/>
          <w:szCs w:val="28"/>
          <w:lang w:val="ru-RU"/>
        </w:rPr>
        <w:t>заслужава отделно проучване.</w:t>
      </w:r>
    </w:p>
    <w:p w:rsidR="007147C0" w:rsidRPr="007147C0" w:rsidRDefault="007147C0" w:rsidP="002A5F61">
      <w:pPr>
        <w:spacing w:line="360" w:lineRule="auto"/>
        <w:ind w:firstLine="708"/>
        <w:contextualSpacing/>
        <w:jc w:val="both"/>
        <w:rPr>
          <w:rFonts w:ascii="Times New Roman" w:hAnsi="Times New Roman" w:cs="Times New Roman"/>
          <w:sz w:val="28"/>
          <w:szCs w:val="28"/>
          <w:lang w:val="bg-BG"/>
        </w:rPr>
      </w:pPr>
    </w:p>
    <w:p w:rsidR="00011E29" w:rsidRDefault="006727EF"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lang w:val="bg-BG"/>
        </w:rPr>
        <w:t>1.</w:t>
      </w:r>
      <w:r w:rsidR="00011E29" w:rsidRPr="00310112">
        <w:rPr>
          <w:rFonts w:ascii="Times New Roman" w:hAnsi="Times New Roman" w:cs="Times New Roman"/>
          <w:b/>
          <w:sz w:val="28"/>
          <w:szCs w:val="28"/>
          <w:lang w:val="ru-RU"/>
        </w:rPr>
        <w:t>3.2</w:t>
      </w:r>
      <w:r w:rsidR="00E273F6">
        <w:rPr>
          <w:rFonts w:ascii="Times New Roman" w:hAnsi="Times New Roman" w:cs="Times New Roman"/>
          <w:b/>
          <w:sz w:val="28"/>
          <w:szCs w:val="28"/>
          <w:lang w:val="ru-RU"/>
        </w:rPr>
        <w:t>. Илирийските колежи в Италия</w:t>
      </w:r>
    </w:p>
    <w:p w:rsidR="007147C0" w:rsidRPr="007147C0" w:rsidRDefault="007147C0" w:rsidP="002A5F61">
      <w:pPr>
        <w:spacing w:line="360" w:lineRule="auto"/>
        <w:ind w:firstLine="708"/>
        <w:contextualSpacing/>
        <w:jc w:val="both"/>
        <w:rPr>
          <w:rFonts w:ascii="Times New Roman" w:hAnsi="Times New Roman" w:cs="Times New Roman"/>
          <w:b/>
          <w:sz w:val="28"/>
          <w:szCs w:val="28"/>
          <w:lang w:val="bg-BG"/>
        </w:rPr>
      </w:pP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Възникването на такъв тип колежи в Италия е пряко следствие от Тридентския събор, проведен в периода 1545</w:t>
      </w:r>
      <w:r w:rsidR="00856E86">
        <w:rPr>
          <w:rFonts w:ascii="Times New Roman" w:hAnsi="Times New Roman" w:cs="Times New Roman"/>
          <w:sz w:val="28"/>
          <w:szCs w:val="28"/>
          <w:lang w:val="ru-RU"/>
        </w:rPr>
        <w:t xml:space="preserve"> </w:t>
      </w:r>
      <w:r w:rsidR="00856E86" w:rsidRPr="00310112">
        <w:rPr>
          <w:rFonts w:ascii="Times New Roman" w:hAnsi="Times New Roman" w:cs="Times New Roman"/>
          <w:sz w:val="28"/>
          <w:szCs w:val="28"/>
          <w:lang w:val="ru-RU"/>
        </w:rPr>
        <w:t>–</w:t>
      </w:r>
      <w:r w:rsidR="00856E86">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1563</w:t>
      </w:r>
      <w:r w:rsidR="00856E86">
        <w:rPr>
          <w:rFonts w:ascii="Times New Roman" w:hAnsi="Times New Roman" w:cs="Times New Roman"/>
          <w:sz w:val="28"/>
          <w:szCs w:val="28"/>
          <w:lang w:val="ru-RU"/>
        </w:rPr>
        <w:t xml:space="preserve"> г.</w:t>
      </w:r>
      <w:r w:rsidRPr="00310112">
        <w:rPr>
          <w:rFonts w:ascii="Times New Roman" w:hAnsi="Times New Roman" w:cs="Times New Roman"/>
          <w:sz w:val="28"/>
          <w:szCs w:val="28"/>
          <w:lang w:val="ru-RU"/>
        </w:rPr>
        <w:t xml:space="preserve"> Неговата цел е</w:t>
      </w:r>
      <w:r w:rsidR="00856E86">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от една страна</w:t>
      </w:r>
      <w:r w:rsidR="00856E86">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да възроди силата на римокатолическата църкв</w:t>
      </w:r>
      <w:r w:rsidR="00856E86">
        <w:rPr>
          <w:rFonts w:ascii="Times New Roman" w:hAnsi="Times New Roman" w:cs="Times New Roman"/>
          <w:sz w:val="28"/>
          <w:szCs w:val="28"/>
          <w:lang w:val="ru-RU"/>
        </w:rPr>
        <w:t>а след разрушителните удари на Р</w:t>
      </w:r>
      <w:r w:rsidRPr="00310112">
        <w:rPr>
          <w:rFonts w:ascii="Times New Roman" w:hAnsi="Times New Roman" w:cs="Times New Roman"/>
          <w:sz w:val="28"/>
          <w:szCs w:val="28"/>
          <w:lang w:val="ru-RU"/>
        </w:rPr>
        <w:t>еформацията и да се противопостави на засилващото се протестанство, а от друга – да разшири влиянието на Рим, завладявайки идеологически нови територии (</w:t>
      </w:r>
      <w:r w:rsidR="000A3B24" w:rsidRPr="000A3B24">
        <w:rPr>
          <w:rFonts w:ascii="Times New Roman" w:hAnsi="Times New Roman" w:cs="Times New Roman"/>
          <w:sz w:val="28"/>
          <w:szCs w:val="28"/>
          <w:lang w:val="ru-RU"/>
        </w:rPr>
        <w:t>Радониħ 1950</w:t>
      </w:r>
      <w:r w:rsidRPr="00310112">
        <w:rPr>
          <w:rFonts w:ascii="Times New Roman" w:hAnsi="Times New Roman" w:cs="Times New Roman"/>
          <w:sz w:val="28"/>
          <w:szCs w:val="28"/>
          <w:lang w:val="ru-RU"/>
        </w:rPr>
        <w:t>: 5), включително и на Балканите. Въпросът за необходимостта от изучаването на местните езици от мисионерите  води до издаването на специален декрат от Конгрегацията за разпространение на вярата няколко години по-късно, а именно на 16 октомври 1623 г. (</w:t>
      </w:r>
      <w:r w:rsidRPr="001B1435">
        <w:rPr>
          <w:rFonts w:ascii="Times New Roman" w:hAnsi="Times New Roman" w:cs="Times New Roman"/>
          <w:sz w:val="28"/>
          <w:szCs w:val="28"/>
        </w:rPr>
        <w:t>Mois</w:t>
      </w:r>
      <w:r w:rsidRPr="00310112">
        <w:rPr>
          <w:rFonts w:ascii="Times New Roman" w:hAnsi="Times New Roman" w:cs="Times New Roman"/>
          <w:sz w:val="28"/>
          <w:szCs w:val="28"/>
          <w:lang w:val="ru-RU"/>
        </w:rPr>
        <w:t xml:space="preserve"> 1994: 351).</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За целите на мисионерството се разкриват нови учебни заведения. През 1540 г. йезуитът Игнат Лойола основава в Рим Римската колегия (</w:t>
      </w:r>
      <w:r w:rsidRPr="001B1435">
        <w:rPr>
          <w:rFonts w:ascii="Times New Roman" w:hAnsi="Times New Roman" w:cs="Times New Roman"/>
          <w:sz w:val="28"/>
          <w:szCs w:val="28"/>
        </w:rPr>
        <w:t>Collegium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Romanum</w:t>
      </w:r>
      <w:r w:rsidRPr="00310112">
        <w:rPr>
          <w:rFonts w:ascii="Times New Roman" w:hAnsi="Times New Roman" w:cs="Times New Roman"/>
          <w:sz w:val="28"/>
          <w:szCs w:val="28"/>
          <w:lang w:val="ru-RU"/>
        </w:rPr>
        <w:t xml:space="preserve">). За много кратко време тя става най-голямото богословско висше учебно заведение. През 1577 г. папа Григорий </w:t>
      </w:r>
      <w:r w:rsidRPr="001B1435">
        <w:rPr>
          <w:rFonts w:ascii="Times New Roman" w:hAnsi="Times New Roman" w:cs="Times New Roman"/>
          <w:sz w:val="28"/>
          <w:szCs w:val="28"/>
        </w:rPr>
        <w:t>XIII</w:t>
      </w:r>
      <w:r w:rsidRPr="00310112">
        <w:rPr>
          <w:rFonts w:ascii="Times New Roman" w:hAnsi="Times New Roman" w:cs="Times New Roman"/>
          <w:sz w:val="28"/>
          <w:szCs w:val="28"/>
          <w:lang w:val="ru-RU"/>
        </w:rPr>
        <w:t xml:space="preserve"> основава в Рим Гръцка колегия, чиято цел е да обучава православни младежи, които след завръщането си да склоняват своите съотечественици да преминат на страната на римокатолическата църква (Дринов 1869: 160). През 1580 г. същият</w:t>
      </w:r>
      <w:r w:rsidR="00CF3D5E">
        <w:rPr>
          <w:rFonts w:ascii="Times New Roman" w:hAnsi="Times New Roman" w:cs="Times New Roman"/>
          <w:sz w:val="28"/>
          <w:szCs w:val="28"/>
          <w:lang w:val="ru-RU"/>
        </w:rPr>
        <w:t xml:space="preserve"> папа</w:t>
      </w:r>
      <w:r w:rsidRPr="00310112">
        <w:rPr>
          <w:rFonts w:ascii="Times New Roman" w:hAnsi="Times New Roman" w:cs="Times New Roman"/>
          <w:sz w:val="28"/>
          <w:szCs w:val="28"/>
          <w:lang w:val="ru-RU"/>
        </w:rPr>
        <w:t xml:space="preserve"> открива  в Лорето Илирийски колеж (</w:t>
      </w:r>
      <w:r w:rsidR="000A3B24" w:rsidRPr="000A3B24">
        <w:rPr>
          <w:rFonts w:ascii="Times New Roman" w:hAnsi="Times New Roman" w:cs="Times New Roman"/>
          <w:sz w:val="28"/>
          <w:szCs w:val="28"/>
          <w:lang w:val="ru-RU"/>
        </w:rPr>
        <w:t>Радониħ</w:t>
      </w:r>
      <w:r w:rsidR="000A3B24"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lastRenderedPageBreak/>
        <w:t>19</w:t>
      </w:r>
      <w:r w:rsidR="000A3B24">
        <w:rPr>
          <w:rFonts w:ascii="Times New Roman" w:hAnsi="Times New Roman" w:cs="Times New Roman"/>
          <w:sz w:val="28"/>
          <w:szCs w:val="28"/>
          <w:lang w:val="ru-RU"/>
        </w:rPr>
        <w:t>50</w:t>
      </w:r>
      <w:r w:rsidRPr="00310112">
        <w:rPr>
          <w:rFonts w:ascii="Times New Roman" w:hAnsi="Times New Roman" w:cs="Times New Roman"/>
          <w:sz w:val="28"/>
          <w:szCs w:val="28"/>
          <w:lang w:val="ru-RU"/>
        </w:rPr>
        <w:t>: 92</w:t>
      </w:r>
      <w:r w:rsidR="00CF3D5E">
        <w:rPr>
          <w:rFonts w:ascii="Times New Roman" w:hAnsi="Times New Roman" w:cs="Times New Roman"/>
          <w:sz w:val="28"/>
          <w:szCs w:val="28"/>
          <w:lang w:val="ru-RU"/>
        </w:rPr>
        <w:t xml:space="preserve">; </w:t>
      </w:r>
      <w:r w:rsidRPr="001B1435">
        <w:rPr>
          <w:rFonts w:ascii="Times New Roman" w:hAnsi="Times New Roman" w:cs="Times New Roman"/>
          <w:sz w:val="28"/>
          <w:szCs w:val="28"/>
        </w:rPr>
        <w:t>Fois</w:t>
      </w:r>
      <w:r w:rsidRPr="00310112">
        <w:rPr>
          <w:rFonts w:ascii="Times New Roman" w:hAnsi="Times New Roman" w:cs="Times New Roman"/>
          <w:sz w:val="28"/>
          <w:szCs w:val="28"/>
          <w:lang w:val="ru-RU"/>
        </w:rPr>
        <w:t xml:space="preserve"> 1994: 347), където още с основаването пристигат 40 възпитаници от „седемте велики и някога честити царства” на юг от Дунава, всред които на първо място е споменато </w:t>
      </w:r>
      <w:r w:rsidRPr="001B1435">
        <w:rPr>
          <w:rFonts w:ascii="Times New Roman" w:hAnsi="Times New Roman" w:cs="Times New Roman"/>
          <w:sz w:val="28"/>
          <w:szCs w:val="28"/>
        </w:rPr>
        <w:t>il</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Regno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Bulgaria</w:t>
      </w:r>
      <w:r w:rsidRPr="00310112">
        <w:rPr>
          <w:rFonts w:ascii="Times New Roman" w:hAnsi="Times New Roman" w:cs="Times New Roman"/>
          <w:sz w:val="28"/>
          <w:szCs w:val="28"/>
          <w:lang w:val="ru-RU"/>
        </w:rPr>
        <w:t xml:space="preserve"> (Списаревска 1983: 83). През 1627 г. папа Урбан </w:t>
      </w:r>
      <w:r w:rsidRPr="001B1435">
        <w:rPr>
          <w:rFonts w:ascii="Times New Roman" w:hAnsi="Times New Roman" w:cs="Times New Roman"/>
          <w:sz w:val="28"/>
          <w:szCs w:val="28"/>
          <w:lang w:val="it-IT"/>
        </w:rPr>
        <w:t>VIII</w:t>
      </w:r>
      <w:r w:rsidRPr="00310112">
        <w:rPr>
          <w:rFonts w:ascii="Times New Roman" w:hAnsi="Times New Roman" w:cs="Times New Roman"/>
          <w:sz w:val="28"/>
          <w:szCs w:val="28"/>
          <w:lang w:val="ru-RU"/>
        </w:rPr>
        <w:t xml:space="preserve"> открива в Рим </w:t>
      </w:r>
      <w:r w:rsidRPr="001B1435">
        <w:rPr>
          <w:rFonts w:ascii="Times New Roman" w:hAnsi="Times New Roman" w:cs="Times New Roman"/>
          <w:sz w:val="28"/>
          <w:szCs w:val="28"/>
          <w:lang w:val="it-IT"/>
        </w:rPr>
        <w:t>Collegium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Urbanum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de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propaganda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fide</w:t>
      </w:r>
      <w:r w:rsidRPr="00310112">
        <w:rPr>
          <w:rFonts w:ascii="Times New Roman" w:hAnsi="Times New Roman" w:cs="Times New Roman"/>
          <w:sz w:val="28"/>
          <w:szCs w:val="28"/>
          <w:lang w:val="ru-RU"/>
        </w:rPr>
        <w:t xml:space="preserve">, който подготвя мисионери за онези народи, които до този момент не са имали отделно свое учебно заведение.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След </w:t>
      </w:r>
      <w:r w:rsidR="00CF3D5E" w:rsidRPr="006845D9">
        <w:rPr>
          <w:rFonts w:ascii="Times New Roman" w:hAnsi="Times New Roman" w:cs="Times New Roman"/>
          <w:sz w:val="28"/>
          <w:szCs w:val="28"/>
          <w:lang w:val="ru-RU"/>
        </w:rPr>
        <w:t>пристигането</w:t>
      </w:r>
      <w:r w:rsidR="00CF3D5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на босненския францисканец Петър Солинат в България и назначаването му за софийски епископ, в Рим за обучение се  изпращат и деца от семействата на бившите павликяни и новопок</w:t>
      </w:r>
      <w:r w:rsidR="00CF3D5E">
        <w:rPr>
          <w:rFonts w:ascii="Times New Roman" w:hAnsi="Times New Roman" w:cs="Times New Roman"/>
          <w:sz w:val="28"/>
          <w:szCs w:val="28"/>
          <w:lang w:val="ru-RU"/>
        </w:rPr>
        <w:t>р</w:t>
      </w:r>
      <w:r w:rsidRPr="00310112">
        <w:rPr>
          <w:rFonts w:ascii="Times New Roman" w:hAnsi="Times New Roman" w:cs="Times New Roman"/>
          <w:sz w:val="28"/>
          <w:szCs w:val="28"/>
          <w:lang w:val="ru-RU"/>
        </w:rPr>
        <w:t>ъстени католици. Данни за това се откриват в релация от 1623 г., в която се казва, че „поради усърдието на софийския епископ, някои синове на павликяни дойдоха в Рим, за да се постараят да получат образование...”. (Списаревска 1983: 83). Сред българските католически дейци, завършили Клементинския колеж в Рим, се открояват имената на Илия Маринов, Петър Богдан, павликянските свещеници о. Станислав от Долно-Лъжани, Антон Батор и др. (Милев 1914: 92</w:t>
      </w:r>
      <w:r w:rsidR="00F828B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Документи 1993: 35</w:t>
      </w:r>
      <w:r w:rsidR="00F828BE">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367). В свое писмо до Конгрегацията Петър Богдан съобщава за отец Павел, който получава своето образование в Неапол, Италия (Документи 1993: 83). Й. Списаревска привежда данни от документи за редица възпитаници на италиански колежи, семинари и конвенти не само в Рим и Лорето, но и в Болоня, Неапол, Флоренция, Перуджа, Бреша, които развиват оживена просветна дейност в българските земи в първата половина на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(Списаревска 1994: 85</w:t>
      </w:r>
      <w:r w:rsidR="00F828BE">
        <w:rPr>
          <w:rFonts w:ascii="Times New Roman" w:hAnsi="Times New Roman" w:cs="Times New Roman"/>
          <w:sz w:val="28"/>
          <w:szCs w:val="28"/>
          <w:lang w:val="ru-RU"/>
        </w:rPr>
        <w:t xml:space="preserve"> </w:t>
      </w:r>
      <w:r w:rsidR="00F828BE" w:rsidRPr="00310112">
        <w:rPr>
          <w:rFonts w:ascii="Times New Roman" w:hAnsi="Times New Roman" w:cs="Times New Roman"/>
          <w:sz w:val="28"/>
          <w:szCs w:val="28"/>
          <w:lang w:val="ru-RU"/>
        </w:rPr>
        <w:t>–</w:t>
      </w:r>
      <w:r w:rsidR="00F828B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86).</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Повечето български католически дейци в н</w:t>
      </w:r>
      <w:r w:rsidR="00F828BE">
        <w:rPr>
          <w:rFonts w:ascii="Times New Roman" w:hAnsi="Times New Roman" w:cs="Times New Roman"/>
          <w:sz w:val="28"/>
          <w:szCs w:val="28"/>
          <w:lang w:val="ru-RU"/>
        </w:rPr>
        <w:t>ачалото учат в И</w:t>
      </w:r>
      <w:r w:rsidRPr="00310112">
        <w:rPr>
          <w:rFonts w:ascii="Times New Roman" w:hAnsi="Times New Roman" w:cs="Times New Roman"/>
          <w:sz w:val="28"/>
          <w:szCs w:val="28"/>
          <w:lang w:val="ru-RU"/>
        </w:rPr>
        <w:t>лирийската колегия в Лорето (</w:t>
      </w:r>
      <w:r w:rsidRPr="001B1435">
        <w:rPr>
          <w:rFonts w:ascii="Times New Roman" w:hAnsi="Times New Roman" w:cs="Times New Roman"/>
          <w:sz w:val="28"/>
          <w:szCs w:val="28"/>
        </w:rPr>
        <w:t>Collegio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Illyrico</w:t>
      </w:r>
      <w:r w:rsidRPr="00310112">
        <w:rPr>
          <w:rFonts w:ascii="Times New Roman" w:hAnsi="Times New Roman" w:cs="Times New Roman"/>
          <w:sz w:val="28"/>
          <w:szCs w:val="28"/>
          <w:lang w:val="ru-RU"/>
        </w:rPr>
        <w:t xml:space="preserve">), специално създадена за духовните нужди на сляванските народи. Колегията се намира под управлението на йезуитите. Папа Урбан </w:t>
      </w:r>
      <w:r w:rsidRPr="001B1435">
        <w:rPr>
          <w:rFonts w:ascii="Times New Roman" w:hAnsi="Times New Roman" w:cs="Times New Roman"/>
          <w:sz w:val="28"/>
          <w:szCs w:val="28"/>
        </w:rPr>
        <w:t>VIII</w:t>
      </w:r>
      <w:r w:rsidRPr="00310112">
        <w:rPr>
          <w:rFonts w:ascii="Times New Roman" w:hAnsi="Times New Roman" w:cs="Times New Roman"/>
          <w:sz w:val="28"/>
          <w:szCs w:val="28"/>
          <w:lang w:val="ru-RU"/>
        </w:rPr>
        <w:t xml:space="preserve"> толкова обиква католиците в Чипровци, че заповядва всяка година да бъдат изпращани по шестима младежи в Лоретския илирийски колеж (Документи 1993: 136). През 1583 </w:t>
      </w:r>
      <w:r w:rsidRPr="00310112">
        <w:rPr>
          <w:rFonts w:ascii="Times New Roman" w:hAnsi="Times New Roman" w:cs="Times New Roman"/>
          <w:sz w:val="28"/>
          <w:szCs w:val="28"/>
          <w:lang w:val="ru-RU"/>
        </w:rPr>
        <w:lastRenderedPageBreak/>
        <w:t>г. учебното заведение се премества от Лорето в Рим, броят на възпитаниците от южнославянските земи се намалява от 40 на 12, а впоследствие заради увеличените средства за издръжка българските младежи биват преместени първоначално в Клементинския колеж, а впоследствие в пансиона към църквата Св. Мария сопра Минерва в Рим (Списаревска 1994: 83</w:t>
      </w:r>
      <w:r w:rsidR="00F828BE">
        <w:rPr>
          <w:rFonts w:ascii="Times New Roman" w:hAnsi="Times New Roman" w:cs="Times New Roman"/>
          <w:sz w:val="28"/>
          <w:szCs w:val="28"/>
          <w:lang w:val="ru-RU"/>
        </w:rPr>
        <w:t xml:space="preserve"> </w:t>
      </w:r>
      <w:r w:rsidR="00F828BE" w:rsidRPr="00310112">
        <w:rPr>
          <w:rFonts w:ascii="Times New Roman" w:hAnsi="Times New Roman" w:cs="Times New Roman"/>
          <w:sz w:val="28"/>
          <w:szCs w:val="28"/>
          <w:lang w:val="ru-RU"/>
        </w:rPr>
        <w:t>–</w:t>
      </w:r>
      <w:r w:rsidR="00F828B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84). Възстановяването на колежа в Лорето става по времето на папа Урбан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през 1627 г. (Списаревска 1994: 84), където в същата година пристига за обучение Филип Станиславов, а на следващата година и Петър Парчевич, завършил образованието си като доктор по теология и канонично право (Списаревска 1994: 86, 88).  </w:t>
      </w:r>
    </w:p>
    <w:p w:rsidR="00C52DED"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От кратката биография за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с която разполагаме, знаем, че той също завършва своето образование в Италия, по-точно в Рим (Гиев 1937: 107). Но тъй като там, както стана ясно, има различни учебни заведения, подготвящи младежи от южнославянските земи за мисионери и свещеници, това прави точното определяне на мястото невъзможно.</w:t>
      </w:r>
    </w:p>
    <w:p w:rsidR="00C52DED" w:rsidRPr="00310112" w:rsidRDefault="00C52DED" w:rsidP="002A5F61">
      <w:pPr>
        <w:spacing w:line="360" w:lineRule="auto"/>
        <w:ind w:firstLine="708"/>
        <w:contextualSpacing/>
        <w:jc w:val="both"/>
        <w:rPr>
          <w:rFonts w:ascii="Times New Roman" w:hAnsi="Times New Roman" w:cs="Times New Roman"/>
          <w:sz w:val="28"/>
          <w:szCs w:val="28"/>
          <w:lang w:val="ru-RU"/>
        </w:rPr>
      </w:pPr>
    </w:p>
    <w:p w:rsidR="00011E29" w:rsidRPr="00310112" w:rsidRDefault="006727EF" w:rsidP="002A5F61">
      <w:pPr>
        <w:spacing w:line="360" w:lineRule="auto"/>
        <w:ind w:firstLine="708"/>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1.</w:t>
      </w:r>
      <w:r w:rsidR="00E273F6">
        <w:rPr>
          <w:rFonts w:ascii="Times New Roman" w:hAnsi="Times New Roman" w:cs="Times New Roman"/>
          <w:b/>
          <w:sz w:val="28"/>
          <w:szCs w:val="28"/>
          <w:lang w:val="ru-RU"/>
        </w:rPr>
        <w:t>3.3. Чипровското училище</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 идването на босненските францискансци през 1595 г. на българска земя бъдещият софийски епископ Петър Солинат поставя началото на учебното дело в Чипровци (Документи 1993: 11). Училището там се основава през 1635 г. Помещава се във францисканския манастир (Телбизов 1989: 56) и просъществува през целия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(Документи 1993: 275). В него се учат деца, които вече са завършили началното училище (Петканова 1997: 549). Преподава се на латински и т. нар. илирийски. Изучава се философия, логика, теология. Освен това там се използват същите учебници, по които се учи и в босненските францискански училища (Милетич 1894: 77). Голяма част от помагалата са п</w:t>
      </w:r>
      <w:r w:rsidR="00F828BE">
        <w:rPr>
          <w:rFonts w:ascii="Times New Roman" w:hAnsi="Times New Roman" w:cs="Times New Roman"/>
          <w:sz w:val="28"/>
          <w:szCs w:val="28"/>
          <w:lang w:val="ru-RU"/>
        </w:rPr>
        <w:t>ечатани в Италия (Телбизов 1989</w:t>
      </w:r>
      <w:r w:rsidRPr="00310112">
        <w:rPr>
          <w:rFonts w:ascii="Times New Roman" w:hAnsi="Times New Roman" w:cs="Times New Roman"/>
          <w:sz w:val="28"/>
          <w:szCs w:val="28"/>
          <w:lang w:val="ru-RU"/>
        </w:rPr>
        <w:t>: 56). Освен това са известни католически училища в Копиловци, Желязна, Трънчевица (Петканова 1997: 549).</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Милетич </w:t>
      </w:r>
      <w:r w:rsidR="006845D9">
        <w:rPr>
          <w:rFonts w:ascii="Times New Roman" w:hAnsi="Times New Roman" w:cs="Times New Roman"/>
          <w:sz w:val="28"/>
          <w:szCs w:val="28"/>
          <w:lang w:val="ru-RU"/>
        </w:rPr>
        <w:t>изтъква</w:t>
      </w:r>
      <w:r w:rsidRPr="00310112">
        <w:rPr>
          <w:rFonts w:ascii="Times New Roman" w:hAnsi="Times New Roman" w:cs="Times New Roman"/>
          <w:sz w:val="28"/>
          <w:szCs w:val="28"/>
          <w:lang w:val="ru-RU"/>
        </w:rPr>
        <w:t>: „</w:t>
      </w:r>
      <w:r w:rsidR="00CA1BC9">
        <w:rPr>
          <w:rFonts w:ascii="Times New Roman" w:hAnsi="Times New Roman" w:cs="Times New Roman"/>
          <w:sz w:val="28"/>
          <w:szCs w:val="28"/>
          <w:lang w:val="ru-RU"/>
        </w:rPr>
        <w:t xml:space="preserve">Понеже тогавашните български францискани били все възпитани в Лоретската колегия, гдето се е преподавало на хърватски език, затова и в училищата в България те въвели същия за учебен език, а така също и кирилицата, с която си служили босненските францискани </w:t>
      </w:r>
      <w:r w:rsidR="00CA1BC9">
        <w:rPr>
          <w:rFonts w:ascii="Times New Roman" w:hAnsi="Times New Roman" w:cs="Times New Roman"/>
          <w:sz w:val="28"/>
          <w:szCs w:val="28"/>
        </w:rPr>
        <w:t>(</w:t>
      </w:r>
      <w:r w:rsidR="00CA1BC9">
        <w:rPr>
          <w:rFonts w:ascii="Times New Roman" w:hAnsi="Times New Roman" w:cs="Times New Roman"/>
          <w:sz w:val="28"/>
          <w:szCs w:val="28"/>
          <w:lang w:val="bg-BG"/>
        </w:rPr>
        <w:t>босненска кирилица</w:t>
      </w:r>
      <w:r w:rsidR="00CA1BC9">
        <w:rPr>
          <w:rFonts w:ascii="Times New Roman" w:hAnsi="Times New Roman" w:cs="Times New Roman"/>
          <w:sz w:val="28"/>
          <w:szCs w:val="28"/>
        </w:rPr>
        <w:t>)</w:t>
      </w:r>
      <w:r w:rsidR="00CA1BC9">
        <w:rPr>
          <w:rFonts w:ascii="Times New Roman" w:hAnsi="Times New Roman" w:cs="Times New Roman"/>
          <w:sz w:val="28"/>
          <w:szCs w:val="28"/>
          <w:lang w:val="bg-BG"/>
        </w:rPr>
        <w:t>. Поради това в техните училища били въведени все хърватски учебници, каквито се били употребявани и в босненските францискански у</w:t>
      </w:r>
      <w:r w:rsidR="00E273F6">
        <w:rPr>
          <w:rFonts w:ascii="Times New Roman" w:hAnsi="Times New Roman" w:cs="Times New Roman"/>
          <w:sz w:val="28"/>
          <w:szCs w:val="28"/>
          <w:lang w:val="bg-BG"/>
        </w:rPr>
        <w:t>ч</w:t>
      </w:r>
      <w:r w:rsidR="00CA1BC9">
        <w:rPr>
          <w:rFonts w:ascii="Times New Roman" w:hAnsi="Times New Roman" w:cs="Times New Roman"/>
          <w:sz w:val="28"/>
          <w:szCs w:val="28"/>
          <w:lang w:val="bg-BG"/>
        </w:rPr>
        <w:t>илища. В седствие на туй у чипровските наши католици се въдворил за книжовен език босненско-хърватският</w:t>
      </w:r>
      <w:r w:rsidR="00CA1BC9">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w:t>
      </w:r>
      <w:r w:rsidR="00730721">
        <w:rPr>
          <w:rFonts w:ascii="Times New Roman" w:hAnsi="Times New Roman" w:cs="Times New Roman"/>
          <w:sz w:val="28"/>
          <w:szCs w:val="28"/>
          <w:lang w:val="ru-RU"/>
        </w:rPr>
        <w:t xml:space="preserve"> </w:t>
      </w:r>
      <w:r w:rsidR="00730721">
        <w:rPr>
          <w:rFonts w:ascii="Times New Roman" w:hAnsi="Times New Roman" w:cs="Times New Roman"/>
          <w:sz w:val="28"/>
          <w:szCs w:val="28"/>
        </w:rPr>
        <w:t>(</w:t>
      </w:r>
      <w:r w:rsidR="00022A91">
        <w:rPr>
          <w:rFonts w:ascii="Times New Roman" w:hAnsi="Times New Roman" w:cs="Times New Roman"/>
          <w:sz w:val="28"/>
          <w:szCs w:val="28"/>
          <w:lang w:val="ru-RU"/>
        </w:rPr>
        <w:t>Милетич 1903</w:t>
      </w:r>
      <w:r w:rsidR="00730721" w:rsidRPr="00CA1BC9">
        <w:rPr>
          <w:rFonts w:ascii="Times New Roman" w:hAnsi="Times New Roman" w:cs="Times New Roman"/>
          <w:sz w:val="28"/>
          <w:szCs w:val="28"/>
          <w:lang w:val="bg-BG"/>
        </w:rPr>
        <w:t>:</w:t>
      </w:r>
      <w:r w:rsidR="00CA1BC9">
        <w:rPr>
          <w:rFonts w:ascii="Times New Roman" w:hAnsi="Times New Roman" w:cs="Times New Roman"/>
          <w:sz w:val="28"/>
          <w:szCs w:val="28"/>
          <w:lang w:val="bg-BG"/>
        </w:rPr>
        <w:t xml:space="preserve"> 15</w:t>
      </w:r>
      <w:r w:rsidR="00730721">
        <w:rPr>
          <w:rFonts w:ascii="Times New Roman" w:hAnsi="Times New Roman" w:cs="Times New Roman"/>
          <w:sz w:val="28"/>
          <w:szCs w:val="28"/>
        </w:rPr>
        <w:t>)</w:t>
      </w:r>
      <w:r w:rsidRPr="00310112">
        <w:rPr>
          <w:rFonts w:ascii="Times New Roman" w:hAnsi="Times New Roman" w:cs="Times New Roman"/>
          <w:sz w:val="28"/>
          <w:szCs w:val="28"/>
          <w:lang w:val="ru-RU"/>
        </w:rPr>
        <w:t xml:space="preserve">. </w:t>
      </w:r>
      <w:r w:rsidR="006845D9">
        <w:rPr>
          <w:rFonts w:ascii="Times New Roman" w:hAnsi="Times New Roman" w:cs="Times New Roman"/>
          <w:sz w:val="28"/>
          <w:szCs w:val="28"/>
          <w:lang w:val="ru-RU"/>
        </w:rPr>
        <w:t xml:space="preserve"> </w:t>
      </w:r>
      <w:r w:rsidR="00D224AA">
        <w:rPr>
          <w:rFonts w:ascii="Times New Roman" w:hAnsi="Times New Roman" w:cs="Times New Roman"/>
          <w:sz w:val="28"/>
          <w:szCs w:val="28"/>
          <w:lang w:val="bg-BG"/>
        </w:rPr>
        <w:t>На друго място Милетич пише: „</w:t>
      </w:r>
      <w:r w:rsidRPr="00310112">
        <w:rPr>
          <w:rFonts w:ascii="Times New Roman" w:hAnsi="Times New Roman" w:cs="Times New Roman"/>
          <w:sz w:val="28"/>
          <w:szCs w:val="28"/>
          <w:lang w:val="ru-RU"/>
        </w:rPr>
        <w:t>Те са поддържали илирските книги в училището, както се е учило в францисканските католишки училища още в България, преди преселението</w:t>
      </w:r>
      <w:r w:rsidR="00D224AA">
        <w:rPr>
          <w:rFonts w:ascii="Times New Roman" w:hAnsi="Times New Roman" w:cs="Times New Roman"/>
          <w:sz w:val="28"/>
          <w:szCs w:val="28"/>
          <w:lang w:val="bg-BG"/>
        </w:rPr>
        <w:t>”</w:t>
      </w:r>
      <w:r w:rsidR="003464D9">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(Милетич 1896: 45). </w:t>
      </w:r>
      <w:r w:rsidR="003464D9">
        <w:rPr>
          <w:rFonts w:ascii="Times New Roman" w:hAnsi="Times New Roman" w:cs="Times New Roman"/>
          <w:sz w:val="28"/>
          <w:szCs w:val="28"/>
          <w:lang w:val="bg-BG"/>
        </w:rPr>
        <w:t>Някои от използваните учебници посочва Г. Нешев:</w:t>
      </w:r>
      <w:r w:rsidRPr="00310112">
        <w:rPr>
          <w:rFonts w:ascii="Times New Roman" w:hAnsi="Times New Roman" w:cs="Times New Roman"/>
          <w:sz w:val="28"/>
          <w:szCs w:val="28"/>
          <w:lang w:val="ru-RU"/>
        </w:rPr>
        <w:t xml:space="preserve"> </w:t>
      </w:r>
      <w:r w:rsidR="003464D9" w:rsidRPr="00310112">
        <w:rPr>
          <w:rFonts w:ascii="Times New Roman" w:hAnsi="Times New Roman" w:cs="Times New Roman"/>
          <w:sz w:val="28"/>
          <w:szCs w:val="28"/>
          <w:lang w:val="ru-RU"/>
        </w:rPr>
        <w:t>„Прог</w:t>
      </w:r>
      <w:r w:rsidR="003464D9">
        <w:rPr>
          <w:rFonts w:ascii="Times New Roman" w:hAnsi="Times New Roman" w:cs="Times New Roman"/>
          <w:sz w:val="28"/>
          <w:szCs w:val="28"/>
          <w:lang w:val="bg-BG"/>
        </w:rPr>
        <w:t>р</w:t>
      </w:r>
      <w:r w:rsidR="003464D9" w:rsidRPr="00310112">
        <w:rPr>
          <w:rFonts w:ascii="Times New Roman" w:hAnsi="Times New Roman" w:cs="Times New Roman"/>
          <w:sz w:val="28"/>
          <w:szCs w:val="28"/>
          <w:lang w:val="ru-RU"/>
        </w:rPr>
        <w:t>амата застъпвала учебниците, въведени в практиката на босненско-францисканските училища – „Абзук-видняк-словински” от Рафаил Левакович, “</w:t>
      </w:r>
      <w:r w:rsidR="003464D9" w:rsidRPr="001B1435">
        <w:rPr>
          <w:rFonts w:ascii="Times New Roman" w:hAnsi="Times New Roman" w:cs="Times New Roman"/>
          <w:sz w:val="28"/>
          <w:szCs w:val="28"/>
        </w:rPr>
        <w:t>Grammaticae</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Emanuelis</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Alvari</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i</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irica</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versio</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pistole</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I</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evangelie</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prico</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svega</w:t>
      </w:r>
      <w:r w:rsidR="003464D9" w:rsidRPr="00310112">
        <w:rPr>
          <w:rFonts w:ascii="Times New Roman" w:hAnsi="Times New Roman" w:cs="Times New Roman"/>
          <w:sz w:val="28"/>
          <w:szCs w:val="28"/>
          <w:lang w:val="ru-RU"/>
        </w:rPr>
        <w:t xml:space="preserve"> </w:t>
      </w:r>
      <w:r w:rsidR="003464D9" w:rsidRPr="001B1435">
        <w:rPr>
          <w:rFonts w:ascii="Times New Roman" w:hAnsi="Times New Roman" w:cs="Times New Roman"/>
          <w:sz w:val="28"/>
          <w:szCs w:val="28"/>
        </w:rPr>
        <w:t>godista</w:t>
      </w:r>
      <w:r w:rsidR="003464D9" w:rsidRPr="00310112">
        <w:rPr>
          <w:rFonts w:ascii="Times New Roman" w:hAnsi="Times New Roman" w:cs="Times New Roman"/>
          <w:sz w:val="28"/>
          <w:szCs w:val="28"/>
          <w:lang w:val="ru-RU"/>
        </w:rPr>
        <w:t>” (Венеция, 1613) от Иван Бандулович и др. подобни пособия</w:t>
      </w:r>
      <w:r w:rsidR="00F828BE">
        <w:rPr>
          <w:rFonts w:ascii="Times New Roman" w:hAnsi="Times New Roman" w:cs="Times New Roman"/>
          <w:sz w:val="28"/>
          <w:szCs w:val="28"/>
          <w:lang w:val="ru-RU"/>
        </w:rPr>
        <w:t>.</w:t>
      </w:r>
      <w:r w:rsidR="00F828BE">
        <w:rPr>
          <w:rFonts w:ascii="Times New Roman" w:hAnsi="Times New Roman" w:cs="Times New Roman"/>
          <w:sz w:val="28"/>
          <w:szCs w:val="28"/>
          <w:lang w:val="bg-BG"/>
        </w:rPr>
        <w:t>”</w:t>
      </w:r>
      <w:r w:rsidR="003464D9" w:rsidRPr="00310112">
        <w:rPr>
          <w:rFonts w:ascii="Times New Roman" w:hAnsi="Times New Roman" w:cs="Times New Roman"/>
          <w:sz w:val="28"/>
          <w:szCs w:val="28"/>
          <w:lang w:val="ru-RU"/>
        </w:rPr>
        <w:t xml:space="preserve"> (Нешев 1978: 105)</w:t>
      </w:r>
      <w:r w:rsidR="003464D9">
        <w:rPr>
          <w:rFonts w:ascii="Times New Roman" w:hAnsi="Times New Roman" w:cs="Times New Roman"/>
          <w:sz w:val="28"/>
          <w:szCs w:val="28"/>
          <w:lang w:val="bg-BG"/>
        </w:rPr>
        <w:t>.</w:t>
      </w:r>
    </w:p>
    <w:p w:rsidR="003E34C7" w:rsidRPr="00F828BE"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За Чипровското училище П. Колендић пише „После пропасти бугарске државе... добар део Бугарске, нарочито западна страна њезина, била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 у зони нашег литерарног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езика... Да аналоги</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а буде потпуна, занимљиво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 напоменути, да су и католици западне Бугарске кроз цео седамнаести век насто</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али да пишу онаким истим литерарним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езиком, какав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 био тад у употреби код католичког дела нашег народа!... Као васпитаник римског Климентско колеги</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а, у коме се... одавна утврдила била норма, да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 централно, према ондашњем нхватанњу на</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рашширени</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 босанско наречи</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 на</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подесани</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 да буде општим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езиком за све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ужне Словене, он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 (Бугарин Или</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а Маринић), и што се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езика тиче, потпуно наставио стопама свога предшасника (</w:t>
      </w:r>
      <w:r w:rsidRPr="00043AA4">
        <w:rPr>
          <w:rFonts w:ascii="Times New Roman" w:hAnsi="Times New Roman" w:cs="Times New Roman"/>
          <w:sz w:val="28"/>
          <w:szCs w:val="28"/>
          <w:lang w:val="ru-RU"/>
        </w:rPr>
        <w:t>Петра Зло</w:t>
      </w:r>
      <w:r w:rsidRPr="00043AA4">
        <w:rPr>
          <w:rFonts w:ascii="Times New Roman" w:hAnsi="Times New Roman" w:cs="Times New Roman"/>
          <w:sz w:val="28"/>
          <w:szCs w:val="28"/>
        </w:rPr>
        <w:t>j</w:t>
      </w:r>
      <w:r w:rsidRPr="00043AA4">
        <w:rPr>
          <w:rFonts w:ascii="Times New Roman" w:hAnsi="Times New Roman" w:cs="Times New Roman"/>
          <w:sz w:val="28"/>
          <w:szCs w:val="28"/>
          <w:lang w:val="ru-RU"/>
        </w:rPr>
        <w:t xml:space="preserve">утрића) и одмах 1625 отворио у Ћипровцу </w:t>
      </w:r>
      <w:r w:rsidRPr="00043AA4">
        <w:rPr>
          <w:rFonts w:ascii="Times New Roman" w:hAnsi="Times New Roman" w:cs="Times New Roman"/>
          <w:sz w:val="28"/>
          <w:szCs w:val="28"/>
        </w:rPr>
        <w:t>j</w:t>
      </w:r>
      <w:r w:rsidRPr="00043AA4">
        <w:rPr>
          <w:rFonts w:ascii="Times New Roman" w:hAnsi="Times New Roman" w:cs="Times New Roman"/>
          <w:sz w:val="28"/>
          <w:szCs w:val="28"/>
          <w:lang w:val="ru-RU"/>
        </w:rPr>
        <w:t>едну добро организирану школу... А у то</w:t>
      </w:r>
      <w:r w:rsidRPr="00043AA4">
        <w:rPr>
          <w:rFonts w:ascii="Times New Roman" w:hAnsi="Times New Roman" w:cs="Times New Roman"/>
          <w:sz w:val="28"/>
          <w:szCs w:val="28"/>
        </w:rPr>
        <w:t>j</w:t>
      </w:r>
      <w:r w:rsidRPr="00043AA4">
        <w:rPr>
          <w:rFonts w:ascii="Times New Roman" w:hAnsi="Times New Roman" w:cs="Times New Roman"/>
          <w:sz w:val="28"/>
          <w:szCs w:val="28"/>
          <w:lang w:val="ru-RU"/>
        </w:rPr>
        <w:t xml:space="preserve"> школи </w:t>
      </w:r>
      <w:r w:rsidRPr="00043AA4">
        <w:rPr>
          <w:rFonts w:ascii="Times New Roman" w:hAnsi="Times New Roman" w:cs="Times New Roman"/>
          <w:sz w:val="28"/>
          <w:szCs w:val="28"/>
          <w:lang w:val="ru-RU"/>
        </w:rPr>
        <w:lastRenderedPageBreak/>
        <w:t xml:space="preserve">предавало се нашим </w:t>
      </w:r>
      <w:r w:rsidRPr="00043AA4">
        <w:rPr>
          <w:rFonts w:ascii="Times New Roman" w:hAnsi="Times New Roman" w:cs="Times New Roman"/>
          <w:sz w:val="28"/>
          <w:szCs w:val="28"/>
        </w:rPr>
        <w:t>j</w:t>
      </w:r>
      <w:r w:rsidRPr="00043AA4">
        <w:rPr>
          <w:rFonts w:ascii="Times New Roman" w:hAnsi="Times New Roman" w:cs="Times New Roman"/>
          <w:sz w:val="28"/>
          <w:szCs w:val="28"/>
          <w:lang w:val="ru-RU"/>
        </w:rPr>
        <w:t xml:space="preserve">езиком... па </w:t>
      </w:r>
      <w:r w:rsidRPr="00043AA4">
        <w:rPr>
          <w:rFonts w:ascii="Times New Roman" w:hAnsi="Times New Roman" w:cs="Times New Roman"/>
          <w:sz w:val="28"/>
          <w:szCs w:val="28"/>
        </w:rPr>
        <w:t>j</w:t>
      </w:r>
      <w:r w:rsidRPr="00043AA4">
        <w:rPr>
          <w:rFonts w:ascii="Times New Roman" w:hAnsi="Times New Roman" w:cs="Times New Roman"/>
          <w:sz w:val="28"/>
          <w:szCs w:val="28"/>
          <w:lang w:val="ru-RU"/>
        </w:rPr>
        <w:t>е резултат таковог поступка био, да су отад сви писмени католички Бугари, свуда, чак и у пословно</w:t>
      </w:r>
      <w:r w:rsidRPr="00043AA4">
        <w:rPr>
          <w:rFonts w:ascii="Times New Roman" w:hAnsi="Times New Roman" w:cs="Times New Roman"/>
          <w:sz w:val="28"/>
          <w:szCs w:val="28"/>
        </w:rPr>
        <w:t>j</w:t>
      </w:r>
      <w:r w:rsidRPr="00043AA4">
        <w:rPr>
          <w:rFonts w:ascii="Times New Roman" w:hAnsi="Times New Roman" w:cs="Times New Roman"/>
          <w:sz w:val="28"/>
          <w:szCs w:val="28"/>
          <w:lang w:val="ru-RU"/>
        </w:rPr>
        <w:t xml:space="preserve"> преписци, употребљавали наш </w:t>
      </w:r>
      <w:r w:rsidRPr="00043AA4">
        <w:rPr>
          <w:rFonts w:ascii="Times New Roman" w:hAnsi="Times New Roman" w:cs="Times New Roman"/>
          <w:sz w:val="28"/>
          <w:szCs w:val="28"/>
        </w:rPr>
        <w:t>j</w:t>
      </w:r>
      <w:r w:rsidRPr="00043AA4">
        <w:rPr>
          <w:rFonts w:ascii="Times New Roman" w:hAnsi="Times New Roman" w:cs="Times New Roman"/>
          <w:sz w:val="28"/>
          <w:szCs w:val="28"/>
          <w:lang w:val="ru-RU"/>
        </w:rPr>
        <w:t>език” (</w:t>
      </w:r>
      <w:r w:rsidR="00710B73" w:rsidRPr="00043AA4">
        <w:rPr>
          <w:rFonts w:ascii="Times New Roman" w:hAnsi="Times New Roman" w:cs="Times New Roman"/>
          <w:sz w:val="28"/>
          <w:szCs w:val="28"/>
          <w:lang w:val="ru-RU"/>
        </w:rPr>
        <w:t>Колендић</w:t>
      </w:r>
      <w:r w:rsidR="00710B73" w:rsidRPr="00043AA4">
        <w:rPr>
          <w:rFonts w:ascii="Times New Roman" w:hAnsi="Times New Roman" w:cs="Times New Roman"/>
          <w:sz w:val="28"/>
          <w:szCs w:val="28"/>
        </w:rPr>
        <w:t xml:space="preserve"> 1927</w:t>
      </w:r>
      <w:r w:rsidR="006204D0">
        <w:rPr>
          <w:rFonts w:ascii="Times New Roman" w:hAnsi="Times New Roman" w:cs="Times New Roman"/>
          <w:sz w:val="28"/>
          <w:szCs w:val="28"/>
          <w:lang w:val="bg-BG"/>
        </w:rPr>
        <w:t>:</w:t>
      </w:r>
      <w:r w:rsidRPr="00043AA4">
        <w:rPr>
          <w:rFonts w:ascii="Times New Roman" w:hAnsi="Times New Roman" w:cs="Times New Roman"/>
          <w:sz w:val="28"/>
          <w:szCs w:val="28"/>
          <w:lang w:val="ru-RU"/>
        </w:rPr>
        <w:t xml:space="preserve"> </w:t>
      </w:r>
      <w:r w:rsidR="00710B73" w:rsidRPr="00043AA4">
        <w:rPr>
          <w:rFonts w:ascii="Times New Roman" w:hAnsi="Times New Roman" w:cs="Times New Roman"/>
          <w:sz w:val="28"/>
          <w:szCs w:val="28"/>
          <w:lang w:val="ru-RU"/>
        </w:rPr>
        <w:t>67-70</w:t>
      </w:r>
      <w:r w:rsidR="00710B73" w:rsidRPr="00043AA4">
        <w:rPr>
          <w:rFonts w:ascii="Times New Roman" w:hAnsi="Times New Roman" w:cs="Times New Roman"/>
          <w:sz w:val="28"/>
          <w:szCs w:val="28"/>
        </w:rPr>
        <w:t>)</w:t>
      </w:r>
      <w:r w:rsidR="00710B73" w:rsidRPr="00710B73">
        <w:rPr>
          <w:rFonts w:ascii="Times New Roman" w:hAnsi="Times New Roman" w:cs="Times New Roman"/>
          <w:sz w:val="28"/>
          <w:szCs w:val="28"/>
        </w:rPr>
        <w:t xml:space="preserve"> </w:t>
      </w:r>
      <w:r w:rsidR="00F828BE" w:rsidRPr="00710B73">
        <w:rPr>
          <w:rFonts w:ascii="Times New Roman" w:hAnsi="Times New Roman" w:cs="Times New Roman"/>
          <w:sz w:val="28"/>
          <w:szCs w:val="28"/>
          <w:lang w:val="ru-RU"/>
        </w:rPr>
        <w:t>[</w:t>
      </w:r>
      <w:r w:rsidR="003E34C7" w:rsidRPr="00710B73">
        <w:rPr>
          <w:rFonts w:ascii="Times New Roman" w:hAnsi="Times New Roman" w:cs="Times New Roman"/>
          <w:sz w:val="28"/>
          <w:szCs w:val="28"/>
          <w:lang w:val="bg-BG"/>
        </w:rPr>
        <w:t>„</w:t>
      </w:r>
      <w:r w:rsidR="003E34C7" w:rsidRPr="003E34C7">
        <w:rPr>
          <w:rFonts w:ascii="Times New Roman" w:hAnsi="Times New Roman" w:cs="Times New Roman"/>
          <w:sz w:val="28"/>
          <w:szCs w:val="28"/>
          <w:lang w:val="bg-BG"/>
        </w:rPr>
        <w:t xml:space="preserve">След падането на българската държава... голяма част от България, особено западната </w:t>
      </w:r>
      <w:r w:rsidR="00F828BE">
        <w:rPr>
          <w:rFonts w:ascii="Times New Roman" w:hAnsi="Times New Roman" w:cs="Times New Roman"/>
          <w:sz w:val="28"/>
          <w:szCs w:val="28"/>
          <w:lang w:val="bg-BG"/>
        </w:rPr>
        <w:t>ѝ</w:t>
      </w:r>
      <w:r w:rsidR="003E34C7" w:rsidRPr="003E34C7">
        <w:rPr>
          <w:rFonts w:ascii="Times New Roman" w:hAnsi="Times New Roman" w:cs="Times New Roman"/>
          <w:sz w:val="28"/>
          <w:szCs w:val="28"/>
          <w:lang w:val="bg-BG"/>
        </w:rPr>
        <w:t xml:space="preserve"> част, е била в зоната на нашия книжовен език... За да бъде аналогията пълна, интересно е да се отбележи, че и католиците в западна България през целия седемнадесети век се стремели да пишат на същия онзи книжовен език, който по това време е бил използван от нашата католическа общност!... Като възпитаник на римския Климентов колегиум, в който... отдавна се била утвърдила нормата, че централният, според тогавашните схващания, и най-разпространеният босненски диалект е най-подходящ да бъде общ език за всички южни славяни, по отношение на въпросите, свързани с езика, той (българинът Илия Маринич) изцяло продължава по стъпките на предшествениците си (Петър Злоютрич) и </w:t>
      </w:r>
      <w:r w:rsidR="003E34C7" w:rsidRPr="006204D0">
        <w:rPr>
          <w:rFonts w:ascii="Times New Roman" w:hAnsi="Times New Roman" w:cs="Times New Roman"/>
          <w:bCs/>
          <w:sz w:val="28"/>
          <w:szCs w:val="28"/>
          <w:lang w:val="bg-BG"/>
        </w:rPr>
        <w:t>през 1625 година в Чипровци веднага открива добре организирано училище... И в това училище се преподавало на нашия език</w:t>
      </w:r>
      <w:r w:rsidR="003E34C7" w:rsidRPr="006204D0">
        <w:rPr>
          <w:rFonts w:ascii="Times New Roman" w:hAnsi="Times New Roman" w:cs="Times New Roman"/>
          <w:sz w:val="28"/>
          <w:szCs w:val="28"/>
          <w:lang w:val="bg-BG"/>
        </w:rPr>
        <w:t>... в резултат на което</w:t>
      </w:r>
      <w:bookmarkStart w:id="0" w:name="_GoBack"/>
      <w:bookmarkEnd w:id="0"/>
      <w:r w:rsidR="00F828BE" w:rsidRPr="006204D0">
        <w:rPr>
          <w:rFonts w:ascii="Times New Roman" w:hAnsi="Times New Roman" w:cs="Times New Roman"/>
          <w:sz w:val="28"/>
          <w:szCs w:val="28"/>
          <w:lang w:val="bg-BG"/>
        </w:rPr>
        <w:t xml:space="preserve"> </w:t>
      </w:r>
      <w:r w:rsidR="003E34C7" w:rsidRPr="006204D0">
        <w:rPr>
          <w:rFonts w:ascii="Times New Roman" w:hAnsi="Times New Roman" w:cs="Times New Roman"/>
          <w:sz w:val="28"/>
          <w:szCs w:val="28"/>
          <w:lang w:val="bg-BG"/>
        </w:rPr>
        <w:t>оттогава вси</w:t>
      </w:r>
      <w:r w:rsidR="00F828BE" w:rsidRPr="006204D0">
        <w:rPr>
          <w:rFonts w:ascii="Times New Roman" w:hAnsi="Times New Roman" w:cs="Times New Roman"/>
          <w:sz w:val="28"/>
          <w:szCs w:val="28"/>
          <w:lang w:val="bg-BG"/>
        </w:rPr>
        <w:t>чки грамотни български католици</w:t>
      </w:r>
      <w:r w:rsidR="003E34C7" w:rsidRPr="006204D0">
        <w:rPr>
          <w:rFonts w:ascii="Times New Roman" w:hAnsi="Times New Roman" w:cs="Times New Roman"/>
          <w:sz w:val="28"/>
          <w:szCs w:val="28"/>
          <w:lang w:val="bg-BG"/>
        </w:rPr>
        <w:t xml:space="preserve"> навсякъде, дори и в търговската кореспонденция, </w:t>
      </w:r>
      <w:r w:rsidR="003E34C7" w:rsidRPr="006204D0">
        <w:rPr>
          <w:rFonts w:ascii="Times New Roman" w:hAnsi="Times New Roman" w:cs="Times New Roman"/>
          <w:bCs/>
          <w:sz w:val="28"/>
          <w:szCs w:val="28"/>
          <w:lang w:val="bg-BG"/>
        </w:rPr>
        <w:t>използвали нашия език</w:t>
      </w:r>
      <w:r w:rsidR="003E34C7" w:rsidRPr="006204D0">
        <w:rPr>
          <w:rFonts w:ascii="Times New Roman" w:hAnsi="Times New Roman" w:cs="Times New Roman"/>
          <w:sz w:val="28"/>
          <w:szCs w:val="28"/>
          <w:lang w:val="bg-BG"/>
        </w:rPr>
        <w:t>”</w:t>
      </w:r>
      <w:r w:rsidR="00F828BE" w:rsidRPr="006204D0">
        <w:rPr>
          <w:rFonts w:ascii="Times New Roman" w:hAnsi="Times New Roman" w:cs="Times New Roman"/>
          <w:sz w:val="28"/>
          <w:szCs w:val="28"/>
          <w:lang w:val="ru-RU"/>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Освен че в училището в Чипровци се преподава на хърватски и латински език, дълго време там са работели хърватски учители. В свой доклад до Конгрегацията Петър Богдан съобщава, че през 1667 г. (повече от 30 години след основаването – б.м.) за учител е назначен хърватинът Иван Ивантич, „вещ по латински, славянски и унгарски език”. „Славянският ще послужи по-добре за образованието на младите, които не знаят друг език освен славянския или илирийския</w:t>
      </w:r>
      <w:r w:rsidR="007B1EE6">
        <w:rPr>
          <w:rFonts w:ascii="Times New Roman" w:hAnsi="Times New Roman" w:cs="Times New Roman"/>
          <w:sz w:val="28"/>
          <w:szCs w:val="28"/>
          <w:lang w:val="bg-BG"/>
        </w:rPr>
        <w:t>.</w:t>
      </w:r>
      <w:r w:rsidRPr="00310112">
        <w:rPr>
          <w:rFonts w:ascii="Times New Roman" w:hAnsi="Times New Roman" w:cs="Times New Roman"/>
          <w:sz w:val="28"/>
          <w:szCs w:val="28"/>
          <w:lang w:val="ru-RU"/>
        </w:rPr>
        <w:t>” (Документи 1993: 275). Именно поради тези причини сърбо-хърватският се установява като книжовен език на бъ</w:t>
      </w:r>
      <w:r w:rsidR="007B1EE6">
        <w:rPr>
          <w:rFonts w:ascii="Times New Roman" w:hAnsi="Times New Roman" w:cs="Times New Roman"/>
          <w:sz w:val="28"/>
          <w:szCs w:val="28"/>
          <w:lang w:val="ru-RU"/>
        </w:rPr>
        <w:t>лгарите католици от този период</w:t>
      </w:r>
      <w:r w:rsidRPr="00310112">
        <w:rPr>
          <w:rFonts w:ascii="Times New Roman" w:hAnsi="Times New Roman" w:cs="Times New Roman"/>
          <w:sz w:val="28"/>
          <w:szCs w:val="28"/>
          <w:lang w:val="ru-RU"/>
        </w:rPr>
        <w:t xml:space="preserve">  (Милев 1914: 116). </w:t>
      </w:r>
      <w:r w:rsidR="00FB5899">
        <w:rPr>
          <w:rFonts w:ascii="Times New Roman" w:hAnsi="Times New Roman" w:cs="Times New Roman"/>
          <w:sz w:val="28"/>
          <w:szCs w:val="28"/>
          <w:lang w:val="bg-BG"/>
        </w:rPr>
        <w:t>Милетич също отбелязва</w:t>
      </w:r>
      <w:r w:rsidR="00FB5899" w:rsidRPr="00FB5899">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„Този език е книжовният език на българската </w:t>
      </w:r>
      <w:r w:rsidRPr="00310112">
        <w:rPr>
          <w:rFonts w:ascii="Times New Roman" w:hAnsi="Times New Roman" w:cs="Times New Roman"/>
          <w:sz w:val="28"/>
          <w:szCs w:val="28"/>
          <w:lang w:val="ru-RU"/>
        </w:rPr>
        <w:lastRenderedPageBreak/>
        <w:t>католишка школа в Чипровец и близките ней села католишки, г</w:t>
      </w:r>
      <w:r w:rsidR="00FB5899" w:rsidRPr="00310112">
        <w:rPr>
          <w:rFonts w:ascii="Times New Roman" w:hAnsi="Times New Roman" w:cs="Times New Roman"/>
          <w:sz w:val="28"/>
          <w:szCs w:val="28"/>
          <w:lang w:val="ru-RU"/>
        </w:rPr>
        <w:t>дето са били основани училища</w:t>
      </w:r>
      <w:r w:rsidR="007B1EE6">
        <w:rPr>
          <w:rFonts w:ascii="Times New Roman" w:hAnsi="Times New Roman" w:cs="Times New Roman"/>
          <w:sz w:val="28"/>
          <w:szCs w:val="28"/>
          <w:lang w:val="ru-RU"/>
        </w:rPr>
        <w:t>.</w:t>
      </w:r>
      <w:r w:rsidR="00FB5899" w:rsidRPr="00310112">
        <w:rPr>
          <w:rFonts w:ascii="Times New Roman" w:hAnsi="Times New Roman" w:cs="Times New Roman"/>
          <w:sz w:val="28"/>
          <w:szCs w:val="28"/>
          <w:lang w:val="ru-RU"/>
        </w:rPr>
        <w:t>”</w:t>
      </w:r>
      <w:r w:rsidR="00FB5899">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(Милетич 1894: 64). </w:t>
      </w:r>
      <w:r w:rsidR="005906A2" w:rsidRPr="001B1435">
        <w:rPr>
          <w:rFonts w:ascii="Times New Roman" w:hAnsi="Times New Roman" w:cs="Times New Roman"/>
          <w:sz w:val="28"/>
          <w:szCs w:val="28"/>
          <w:lang w:val="bg-BG"/>
        </w:rPr>
        <w:t xml:space="preserve"> </w:t>
      </w:r>
    </w:p>
    <w:p w:rsidR="0071310E"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Може да се обобщи, че латиницата се възприема от българите католици най-вече поради тяхната конфесионална принадлежност към римокатолическия свят, в който преобладаващо се използва именно тази графична система. Влиянието на хърватския и италианския език, което се осъществява чрез полученото образовение в хърватските колежи в Италия, разпространяването на литература на латиница</w:t>
      </w:r>
      <w:r w:rsidR="00D224AA" w:rsidRPr="00310112">
        <w:rPr>
          <w:rFonts w:ascii="Times New Roman" w:hAnsi="Times New Roman" w:cs="Times New Roman"/>
          <w:sz w:val="28"/>
          <w:szCs w:val="28"/>
          <w:lang w:val="ru-RU"/>
        </w:rPr>
        <w:t>, в частност хърватски учебници</w:t>
      </w:r>
      <w:r w:rsidRPr="00310112">
        <w:rPr>
          <w:rFonts w:ascii="Times New Roman" w:hAnsi="Times New Roman" w:cs="Times New Roman"/>
          <w:sz w:val="28"/>
          <w:szCs w:val="28"/>
          <w:lang w:val="ru-RU"/>
        </w:rPr>
        <w:t xml:space="preserve"> в Чипровското училище – всичко това са фактори, които налагат латиницата като писменост сред българите католици още в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Противопоставянето между православието и католицизма в славянския свят и борбата за надмощие много ясно може да се открои в ситуацията, която се създава в сръбските земи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където се оформят две книжовни традиции – православното население си служи с църковнославянски език и кирилица, а католическото – с народен език и латиница.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сръбските земи попадат под силно руско влияние. През 1726 </w:t>
      </w:r>
      <w:r w:rsidR="00EA1AF2">
        <w:rPr>
          <w:rFonts w:ascii="Times New Roman" w:hAnsi="Times New Roman" w:cs="Times New Roman"/>
          <w:sz w:val="28"/>
          <w:szCs w:val="28"/>
          <w:lang w:val="ru-RU"/>
        </w:rPr>
        <w:t xml:space="preserve">г. </w:t>
      </w:r>
      <w:r w:rsidRPr="00310112">
        <w:rPr>
          <w:rFonts w:ascii="Times New Roman" w:hAnsi="Times New Roman" w:cs="Times New Roman"/>
          <w:sz w:val="28"/>
          <w:szCs w:val="28"/>
          <w:lang w:val="ru-RU"/>
        </w:rPr>
        <w:t>по покана на сръбския митрополит Мойсей Петрович там пристигат руски учители, организира се руска църковна школа</w:t>
      </w:r>
      <w:r w:rsidR="00FB5899" w:rsidRPr="00310112">
        <w:rPr>
          <w:rFonts w:ascii="Times New Roman" w:hAnsi="Times New Roman" w:cs="Times New Roman"/>
          <w:sz w:val="28"/>
          <w:szCs w:val="28"/>
          <w:lang w:val="ru-RU"/>
        </w:rPr>
        <w:t xml:space="preserve"> и се набавят много руски книги</w:t>
      </w:r>
      <w:r w:rsidRPr="00310112">
        <w:rPr>
          <w:rFonts w:ascii="Times New Roman" w:hAnsi="Times New Roman" w:cs="Times New Roman"/>
          <w:sz w:val="28"/>
          <w:szCs w:val="28"/>
          <w:lang w:val="ru-RU"/>
        </w:rPr>
        <w:t xml:space="preserve"> (Белиħ 1948: 10</w:t>
      </w:r>
      <w:r w:rsidR="00EA1AF2">
        <w:rPr>
          <w:rFonts w:ascii="Times New Roman" w:hAnsi="Times New Roman" w:cs="Times New Roman"/>
          <w:sz w:val="28"/>
          <w:szCs w:val="28"/>
          <w:lang w:val="ru-RU"/>
        </w:rPr>
        <w:t xml:space="preserve"> </w:t>
      </w:r>
      <w:r w:rsidR="00EA1AF2" w:rsidRPr="00310112">
        <w:rPr>
          <w:rFonts w:ascii="Times New Roman" w:hAnsi="Times New Roman" w:cs="Times New Roman"/>
          <w:sz w:val="28"/>
          <w:szCs w:val="28"/>
          <w:lang w:val="ru-RU"/>
        </w:rPr>
        <w:t>–</w:t>
      </w:r>
      <w:r w:rsidR="00EA1AF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11).</w:t>
      </w:r>
      <w:r w:rsidR="00FB5899">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От 1770 до 1779 г. Мария Терезия прави опит да въведе в училищата в Тамишки Банат простонародния език на латиница като резултат от целенасочената политика на правителството да бъде ограничено разпространението на кирилицата и на църковнославянския език. </w:t>
      </w:r>
      <w:r w:rsidR="00184124" w:rsidRPr="00184124">
        <w:rPr>
          <w:rFonts w:ascii="Times New Roman" w:hAnsi="Times New Roman" w:cs="Times New Roman"/>
          <w:sz w:val="28"/>
          <w:szCs w:val="28"/>
          <w:lang w:val="bg-BG"/>
        </w:rPr>
        <w:t>Напълно възможно е</w:t>
      </w:r>
      <w:r w:rsidR="00EA1AF2">
        <w:rPr>
          <w:rFonts w:ascii="Times New Roman" w:hAnsi="Times New Roman" w:cs="Times New Roman"/>
          <w:sz w:val="28"/>
          <w:szCs w:val="28"/>
          <w:lang w:val="bg-BG"/>
        </w:rPr>
        <w:t xml:space="preserve"> </w:t>
      </w:r>
      <w:r w:rsidR="00EA1AF2" w:rsidRPr="00544D39">
        <w:rPr>
          <w:rFonts w:ascii="Times New Roman" w:hAnsi="Times New Roman" w:cs="Times New Roman"/>
          <w:sz w:val="28"/>
          <w:szCs w:val="28"/>
          <w:lang w:val="bg-BG"/>
        </w:rPr>
        <w:t>в тази ситуация</w:t>
      </w:r>
      <w:r w:rsidR="00EA1AF2" w:rsidRPr="00EA1AF2">
        <w:rPr>
          <w:rFonts w:ascii="Times New Roman" w:hAnsi="Times New Roman" w:cs="Times New Roman"/>
          <w:color w:val="FF0000"/>
          <w:sz w:val="28"/>
          <w:szCs w:val="28"/>
          <w:lang w:val="bg-BG"/>
        </w:rPr>
        <w:t xml:space="preserve"> </w:t>
      </w:r>
      <w:r w:rsidR="00184124" w:rsidRPr="00184124">
        <w:rPr>
          <w:rFonts w:ascii="Times New Roman" w:hAnsi="Times New Roman" w:cs="Times New Roman"/>
          <w:sz w:val="28"/>
          <w:szCs w:val="28"/>
          <w:lang w:val="bg-BG"/>
        </w:rPr>
        <w:t xml:space="preserve">определението </w:t>
      </w:r>
      <w:r w:rsidR="00D224AA">
        <w:rPr>
          <w:rFonts w:ascii="Times New Roman" w:hAnsi="Times New Roman" w:cs="Times New Roman"/>
          <w:sz w:val="28"/>
          <w:szCs w:val="28"/>
          <w:lang w:val="bg-BG"/>
        </w:rPr>
        <w:t>„</w:t>
      </w:r>
      <w:r w:rsidR="00184124" w:rsidRPr="00184124">
        <w:rPr>
          <w:rFonts w:ascii="Times New Roman" w:hAnsi="Times New Roman" w:cs="Times New Roman"/>
          <w:sz w:val="28"/>
          <w:szCs w:val="28"/>
          <w:lang w:val="bg-BG"/>
        </w:rPr>
        <w:t>илирийски</w:t>
      </w:r>
      <w:r w:rsidR="00D224AA">
        <w:rPr>
          <w:rFonts w:ascii="Times New Roman" w:hAnsi="Times New Roman" w:cs="Times New Roman"/>
          <w:sz w:val="28"/>
          <w:szCs w:val="28"/>
          <w:lang w:val="bg-BG"/>
        </w:rPr>
        <w:t>”</w:t>
      </w:r>
      <w:r w:rsidR="00184124" w:rsidRPr="00184124">
        <w:rPr>
          <w:rFonts w:ascii="Times New Roman" w:hAnsi="Times New Roman" w:cs="Times New Roman"/>
          <w:sz w:val="28"/>
          <w:szCs w:val="28"/>
          <w:lang w:val="bg-BG"/>
        </w:rPr>
        <w:t xml:space="preserve"> за език</w:t>
      </w:r>
      <w:r w:rsidR="00184124" w:rsidRPr="00310112">
        <w:rPr>
          <w:rFonts w:ascii="Times New Roman" w:hAnsi="Times New Roman" w:cs="Times New Roman"/>
          <w:sz w:val="28"/>
          <w:szCs w:val="28"/>
          <w:lang w:val="ru-RU"/>
        </w:rPr>
        <w:t xml:space="preserve"> да се използва със значение </w:t>
      </w:r>
      <w:r w:rsidRPr="00310112">
        <w:rPr>
          <w:rFonts w:ascii="Times New Roman" w:hAnsi="Times New Roman" w:cs="Times New Roman"/>
          <w:sz w:val="28"/>
          <w:szCs w:val="28"/>
          <w:lang w:val="ru-RU"/>
        </w:rPr>
        <w:t>простонароден славянски език като контрапункт на църковнославянския.  Ето какво пише А. Белич</w:t>
      </w:r>
      <w:r w:rsidR="00EA1AF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„Од 1770 год. па све до 1779 у покуша</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има да се уреди школско питанье у Тамишком Банату, ко</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и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е у то време био под непосредном политичком управом Аустри</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 провлачи се жельа аустриских власти да се латиница и простонародни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език, дакле „илирски </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език” са </w:t>
      </w:r>
      <w:r w:rsidRPr="00310112">
        <w:rPr>
          <w:rFonts w:ascii="Times New Roman" w:hAnsi="Times New Roman" w:cs="Times New Roman"/>
          <w:sz w:val="28"/>
          <w:szCs w:val="28"/>
          <w:lang w:val="ru-RU"/>
        </w:rPr>
        <w:lastRenderedPageBreak/>
        <w:t>„илирском азбуком”, употребльаваном у Славони</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и, уведу у основне школе Тамиког Баната” (Белиħ 1948: 16). </w:t>
      </w:r>
      <w:r w:rsidR="00EA1AF2" w:rsidRPr="00EA1AF2">
        <w:rPr>
          <w:rFonts w:ascii="Times New Roman" w:hAnsi="Times New Roman" w:cs="Times New Roman"/>
          <w:sz w:val="28"/>
          <w:szCs w:val="28"/>
          <w:lang w:val="ru-RU"/>
        </w:rPr>
        <w:t>[</w:t>
      </w:r>
      <w:r w:rsidR="0071310E" w:rsidRPr="00310112">
        <w:rPr>
          <w:rFonts w:ascii="Times New Roman" w:hAnsi="Times New Roman" w:cs="Times New Roman"/>
          <w:sz w:val="28"/>
          <w:szCs w:val="28"/>
          <w:lang w:val="ru-RU"/>
        </w:rPr>
        <w:t>„От 1770 г. та чак до 1779 г. в опитите да се уреди училищният въпрос на територията на Тамишки Банат, който по това време се е намирал под прякото политическо управление на Австрия, прозира желанието на австрийската власт латиницата и простонародният език, следователно „илирийският език” с „илирийската азбука”, използвана в Славония, да бъдат въведени в началните училища в</w:t>
      </w:r>
      <w:r w:rsidR="006204D0">
        <w:rPr>
          <w:rFonts w:ascii="Times New Roman" w:hAnsi="Times New Roman" w:cs="Times New Roman"/>
          <w:sz w:val="28"/>
          <w:szCs w:val="28"/>
          <w:lang w:val="ru-RU"/>
        </w:rPr>
        <w:t xml:space="preserve"> </w:t>
      </w:r>
      <w:r w:rsidR="0071310E" w:rsidRPr="00310112">
        <w:rPr>
          <w:rFonts w:ascii="Times New Roman" w:hAnsi="Times New Roman" w:cs="Times New Roman"/>
          <w:sz w:val="28"/>
          <w:szCs w:val="28"/>
          <w:lang w:val="ru-RU"/>
        </w:rPr>
        <w:t>Тамишки Банат</w:t>
      </w:r>
      <w:r w:rsidR="00EA1AF2" w:rsidRPr="00EA1AF2">
        <w:rPr>
          <w:rFonts w:ascii="Times New Roman" w:hAnsi="Times New Roman" w:cs="Times New Roman"/>
          <w:sz w:val="28"/>
          <w:szCs w:val="28"/>
          <w:lang w:val="ru-RU"/>
        </w:rPr>
        <w:t>.</w:t>
      </w:r>
      <w:r w:rsidR="0071310E" w:rsidRPr="00310112">
        <w:rPr>
          <w:rFonts w:ascii="Times New Roman" w:hAnsi="Times New Roman" w:cs="Times New Roman"/>
          <w:sz w:val="28"/>
          <w:szCs w:val="28"/>
          <w:lang w:val="ru-RU"/>
        </w:rPr>
        <w:t>”</w:t>
      </w:r>
      <w:r w:rsidR="00EA1AF2" w:rsidRPr="00EA1AF2">
        <w:rPr>
          <w:rFonts w:ascii="Times New Roman" w:hAnsi="Times New Roman" w:cs="Times New Roman"/>
          <w:sz w:val="28"/>
          <w:szCs w:val="28"/>
          <w:lang w:val="ru-RU"/>
        </w:rPr>
        <w:t>]</w:t>
      </w:r>
      <w:r w:rsidR="0071310E" w:rsidRPr="00310112">
        <w:rPr>
          <w:rFonts w:ascii="Times New Roman" w:hAnsi="Times New Roman" w:cs="Times New Roman"/>
          <w:sz w:val="28"/>
          <w:szCs w:val="28"/>
          <w:lang w:val="ru-RU"/>
        </w:rPr>
        <w:t xml:space="preserve"> </w:t>
      </w:r>
    </w:p>
    <w:p w:rsidR="00011E29" w:rsidRPr="00FB5899"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Австрийската политика през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цели да слее в културен план Войводина с Хърватия и Славония. Затова през 1779 г. Мария Терезия издава наредба кирилицата да не се използва в църквата, а в училищата да се въведе простонародния илирийски език и латиницата.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Книжовникът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овладява латинската графика със сигурност по време на своето образование в Италия, но едва ли това е единствената причина, поради която в своите ръкописи той предава българския език с латиница. От една страна, по този начин той се вписва  в традицията на българската католическа литература, макар че от нея са известни и образци, написани с кирилица. От друга страна, стана ясно, че латиницата се утвърждава като азбуката на славянската католическа литература като</w:t>
      </w:r>
      <w:r w:rsidR="003464D9" w:rsidRPr="00310112">
        <w:rPr>
          <w:rFonts w:ascii="Times New Roman" w:hAnsi="Times New Roman" w:cs="Times New Roman"/>
          <w:sz w:val="28"/>
          <w:szCs w:val="28"/>
          <w:lang w:val="ru-RU"/>
        </w:rPr>
        <w:t xml:space="preserve"> цяло, част от която </w:t>
      </w:r>
      <w:r w:rsidRPr="00310112">
        <w:rPr>
          <w:rFonts w:ascii="Times New Roman" w:hAnsi="Times New Roman" w:cs="Times New Roman"/>
          <w:sz w:val="28"/>
          <w:szCs w:val="28"/>
          <w:lang w:val="ru-RU"/>
        </w:rPr>
        <w:t xml:space="preserve">се явява и тази на българите католици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w:t>
      </w:r>
    </w:p>
    <w:p w:rsidR="001B1435" w:rsidRPr="003464D9" w:rsidRDefault="00011E29"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 </w:t>
      </w:r>
    </w:p>
    <w:p w:rsidR="001B1435" w:rsidRPr="00544D39" w:rsidRDefault="006727EF" w:rsidP="002A5F61">
      <w:pPr>
        <w:spacing w:line="360" w:lineRule="auto"/>
        <w:ind w:firstLine="708"/>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 xml:space="preserve">. Фонетично-правописни </w:t>
      </w:r>
      <w:r w:rsidR="001B790B">
        <w:rPr>
          <w:rFonts w:ascii="Times New Roman" w:hAnsi="Times New Roman" w:cs="Times New Roman"/>
          <w:b/>
          <w:sz w:val="28"/>
          <w:szCs w:val="28"/>
          <w:lang w:val="ru-RU"/>
        </w:rPr>
        <w:t>особенности на</w:t>
      </w:r>
      <w:r w:rsidR="00011E29" w:rsidRPr="00310112">
        <w:rPr>
          <w:rFonts w:ascii="Times New Roman" w:hAnsi="Times New Roman" w:cs="Times New Roman"/>
          <w:b/>
          <w:sz w:val="28"/>
          <w:szCs w:val="28"/>
          <w:lang w:val="ru-RU"/>
        </w:rPr>
        <w:t xml:space="preserve"> </w:t>
      </w:r>
      <w:r w:rsidR="001B790B" w:rsidRPr="00544D39">
        <w:rPr>
          <w:rFonts w:ascii="Times New Roman" w:hAnsi="Times New Roman" w:cs="Times New Roman"/>
          <w:b/>
          <w:sz w:val="28"/>
          <w:szCs w:val="28"/>
          <w:lang w:val="ru-RU"/>
        </w:rPr>
        <w:t xml:space="preserve">ръкопис № 778 на </w:t>
      </w:r>
      <w:r w:rsidR="004A1B55">
        <w:rPr>
          <w:rFonts w:ascii="Times New Roman" w:hAnsi="Times New Roman" w:cs="Times New Roman"/>
          <w:b/>
          <w:sz w:val="28"/>
          <w:szCs w:val="28"/>
          <w:lang w:val="ru-RU"/>
        </w:rPr>
        <w:t>Петър Царски</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Срявняването на всички правописни и фонетични особености между приетите за илирийски произведения на българската католическа литература и ръкопис № 778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надхвърля целите на настоящата работа. Затова тук, в процеса на анализа, ще бъдат посочвани някои отлики в подкрепа на твърдението, че литературата, която създават </w:t>
      </w:r>
      <w:r w:rsidRPr="00310112">
        <w:rPr>
          <w:rFonts w:ascii="Times New Roman" w:hAnsi="Times New Roman" w:cs="Times New Roman"/>
          <w:sz w:val="28"/>
          <w:szCs w:val="28"/>
          <w:lang w:val="ru-RU"/>
        </w:rPr>
        <w:lastRenderedPageBreak/>
        <w:t xml:space="preserve">бившите павликяни през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значително се различава от тази от предходния период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Като база за сравнение ще бъде взето произведението: „</w:t>
      </w:r>
      <w:r w:rsidRPr="001B1435">
        <w:rPr>
          <w:rFonts w:ascii="Times New Roman" w:hAnsi="Times New Roman" w:cs="Times New Roman"/>
          <w:sz w:val="28"/>
          <w:szCs w:val="28"/>
        </w:rPr>
        <w:t>Meditationes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Bonaventurae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yest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Bogoglivbna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razmiscglianya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otaystva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odkupglienya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covi</w:t>
      </w:r>
      <w:r w:rsidRPr="00310112">
        <w:rPr>
          <w:rFonts w:ascii="Times New Roman" w:hAnsi="Times New Roman" w:cs="Times New Roman"/>
          <w:sz w:val="28"/>
          <w:szCs w:val="28"/>
          <w:lang w:val="ru-RU"/>
        </w:rPr>
        <w:t>ç</w:t>
      </w:r>
      <w:r w:rsidRPr="001B1435">
        <w:rPr>
          <w:rFonts w:ascii="Times New Roman" w:hAnsi="Times New Roman" w:cs="Times New Roman"/>
          <w:sz w:val="28"/>
          <w:szCs w:val="28"/>
        </w:rPr>
        <w:t>anskoga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Bonaventurae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cardinala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prenesena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yezik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Slovinski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trudom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F</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Petra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Bogdana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Baksichia</w:t>
      </w:r>
      <w:r w:rsidRPr="00310112">
        <w:rPr>
          <w:rFonts w:ascii="Times New Roman" w:hAnsi="Times New Roman" w:cs="Times New Roman"/>
          <w:sz w:val="28"/>
          <w:szCs w:val="28"/>
          <w:lang w:val="ru-RU"/>
        </w:rPr>
        <w:t>” (1638) на Петър Богдан Бакшев, което нататък ще се посочва съкратено като „</w:t>
      </w:r>
      <w:r w:rsidRPr="001B1435">
        <w:rPr>
          <w:rFonts w:ascii="Times New Roman" w:hAnsi="Times New Roman" w:cs="Times New Roman"/>
          <w:sz w:val="28"/>
          <w:szCs w:val="28"/>
        </w:rPr>
        <w:t>Meditationes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Bonaventurae</w:t>
      </w:r>
      <w:r w:rsidRPr="00310112">
        <w:rPr>
          <w:rFonts w:ascii="Times New Roman" w:hAnsi="Times New Roman" w:cs="Times New Roman"/>
          <w:sz w:val="28"/>
          <w:szCs w:val="28"/>
          <w:lang w:val="ru-RU"/>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Макар и служейки си с латиница,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изгражда стройна и опростена система за предаването на звуковете в българския език, като използва само следните 23 букви:</w:t>
      </w:r>
    </w:p>
    <w:p w:rsidR="00011E29" w:rsidRPr="001B1435" w:rsidRDefault="00011E29" w:rsidP="002A5F61">
      <w:pPr>
        <w:spacing w:line="360" w:lineRule="auto"/>
        <w:ind w:firstLine="708"/>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а, </w:t>
      </w:r>
      <w:r w:rsidRPr="001B1435">
        <w:rPr>
          <w:rFonts w:ascii="Times New Roman" w:hAnsi="Times New Roman" w:cs="Times New Roman"/>
          <w:sz w:val="28"/>
          <w:szCs w:val="28"/>
          <w:lang w:val="it-IT"/>
        </w:rPr>
        <w:t>b</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v</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g</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d</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j</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x</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z</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k</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l</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m</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n</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r</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s</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u</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f</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h</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w:t>
      </w:r>
      <w:r w:rsidRPr="001B1435">
        <w:rPr>
          <w:rFonts w:ascii="Times New Roman" w:hAnsi="Times New Roman" w:cs="Times New Roman"/>
          <w:sz w:val="28"/>
          <w:szCs w:val="28"/>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своята графична система Петър Богдан използва графеми и буквени съчетания, които не се срещат в ръкопис № 778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напр.: </w:t>
      </w:r>
      <w:r w:rsidRPr="00310112">
        <w:rPr>
          <w:rFonts w:ascii="Times New Roman" w:hAnsi="Times New Roman" w:cs="Times New Roman"/>
          <w:smallCaps/>
          <w:sz w:val="28"/>
          <w:szCs w:val="28"/>
          <w:lang w:val="ru-RU"/>
        </w:rPr>
        <w:t>ç</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y</w:t>
      </w:r>
      <w:r w:rsidRPr="00310112">
        <w:rPr>
          <w:rFonts w:ascii="Times New Roman" w:hAnsi="Times New Roman" w:cs="Times New Roman"/>
          <w:sz w:val="28"/>
          <w:szCs w:val="28"/>
          <w:lang w:val="ru-RU"/>
        </w:rPr>
        <w:t xml:space="preserve">, æ, </w:t>
      </w:r>
      <w:r w:rsidRPr="001B1435">
        <w:rPr>
          <w:rFonts w:ascii="Times New Roman" w:hAnsi="Times New Roman" w:cs="Times New Roman"/>
          <w:sz w:val="28"/>
          <w:szCs w:val="28"/>
        </w:rPr>
        <w:t>cz</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следващата таблица са представени буквените знаци и комбинации, които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употребява, за да възпроизведе българските думи посредством латинската графика: </w:t>
      </w:r>
    </w:p>
    <w:tbl>
      <w:tblPr>
        <w:tblW w:w="0" w:type="auto"/>
        <w:jc w:val="center"/>
        <w:tblLayout w:type="fixed"/>
        <w:tblCellMar>
          <w:left w:w="15" w:type="dxa"/>
          <w:right w:w="15" w:type="dxa"/>
        </w:tblCellMar>
        <w:tblLook w:val="0000"/>
      </w:tblPr>
      <w:tblGrid>
        <w:gridCol w:w="1802"/>
        <w:gridCol w:w="1874"/>
        <w:gridCol w:w="1874"/>
        <w:gridCol w:w="1874"/>
      </w:tblGrid>
      <w:tr w:rsidR="00011E29" w:rsidRPr="001B1435" w:rsidTr="00093523">
        <w:trPr>
          <w:tblHeader/>
          <w:jc w:val="center"/>
        </w:trPr>
        <w:tc>
          <w:tcPr>
            <w:tcW w:w="1802" w:type="dxa"/>
            <w:tcBorders>
              <w:top w:val="nil"/>
              <w:left w:val="nil"/>
              <w:bottom w:val="nil"/>
              <w:right w:val="nil"/>
            </w:tcBorders>
            <w:vAlign w:val="center"/>
          </w:tcPr>
          <w:p w:rsidR="00011E29" w:rsidRPr="001B1435" w:rsidRDefault="00011E29" w:rsidP="002A5F61">
            <w:pPr>
              <w:spacing w:line="36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rPr>
              <w:t>Българска азбука</w:t>
            </w:r>
          </w:p>
        </w:tc>
        <w:tc>
          <w:tcPr>
            <w:tcW w:w="1874" w:type="dxa"/>
            <w:tcBorders>
              <w:top w:val="nil"/>
              <w:left w:val="nil"/>
              <w:bottom w:val="nil"/>
              <w:right w:val="nil"/>
            </w:tcBorders>
            <w:vAlign w:val="center"/>
          </w:tcPr>
          <w:p w:rsidR="00011E29" w:rsidRPr="001B1435" w:rsidRDefault="00011E29" w:rsidP="002A5F61">
            <w:pPr>
              <w:spacing w:line="36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rPr>
              <w:t>Латинска азбука</w:t>
            </w:r>
          </w:p>
        </w:tc>
        <w:tc>
          <w:tcPr>
            <w:tcW w:w="1874" w:type="dxa"/>
            <w:tcBorders>
              <w:top w:val="nil"/>
              <w:left w:val="nil"/>
              <w:bottom w:val="nil"/>
              <w:right w:val="nil"/>
            </w:tcBorders>
          </w:tcPr>
          <w:p w:rsidR="00011E29" w:rsidRPr="001B1435" w:rsidRDefault="00011E29" w:rsidP="002A5F61">
            <w:pPr>
              <w:spacing w:line="36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rPr>
              <w:t>Българска азбука</w:t>
            </w:r>
          </w:p>
        </w:tc>
        <w:tc>
          <w:tcPr>
            <w:tcW w:w="1874" w:type="dxa"/>
            <w:tcBorders>
              <w:top w:val="nil"/>
              <w:left w:val="nil"/>
              <w:bottom w:val="nil"/>
              <w:right w:val="nil"/>
            </w:tcBorders>
          </w:tcPr>
          <w:p w:rsidR="00011E29" w:rsidRPr="001B1435" w:rsidRDefault="00011E29" w:rsidP="002A5F61">
            <w:pPr>
              <w:spacing w:line="36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rPr>
              <w:t>Латинска азбука</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А, а</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A, a</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О, о</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O, o</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Б, б</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B, b</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П, п</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P, p</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В, в</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V, v</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Р, р</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R, r</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Г, г</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G, g/Gh, gh</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С, с</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S, s</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Д, д</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D, d</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Т, т</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T, t</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Е, е</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E, e</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У, у</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U, u</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Je/je</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Ф, ф</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F, f</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Ж, ж</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X, x</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Х, х</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H, h</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З, з</w:t>
            </w:r>
          </w:p>
        </w:tc>
        <w:tc>
          <w:tcPr>
            <w:tcW w:w="1874" w:type="dxa"/>
            <w:tcBorders>
              <w:top w:val="nil"/>
              <w:left w:val="nil"/>
              <w:bottom w:val="nil"/>
              <w:right w:val="nil"/>
            </w:tcBorders>
            <w:vAlign w:val="center"/>
          </w:tcPr>
          <w:p w:rsidR="00A768F1" w:rsidRDefault="00A768F1" w:rsidP="002A5F61">
            <w:pPr>
              <w:spacing w:line="360" w:lineRule="auto"/>
              <w:ind w:firstLine="360"/>
              <w:contextualSpacing/>
              <w:jc w:val="both"/>
              <w:rPr>
                <w:rFonts w:ascii="Times New Roman" w:hAnsi="Times New Roman" w:cs="Times New Roman"/>
                <w:sz w:val="28"/>
                <w:szCs w:val="28"/>
                <w:lang w:val="bg-BG"/>
              </w:rPr>
            </w:pPr>
          </w:p>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Z, z</w:t>
            </w:r>
          </w:p>
          <w:p w:rsidR="00011E29" w:rsidRPr="001B1435" w:rsidRDefault="00011E29" w:rsidP="002A5F61">
            <w:pPr>
              <w:spacing w:line="360" w:lineRule="auto"/>
              <w:ind w:firstLine="360"/>
              <w:contextualSpacing/>
              <w:jc w:val="both"/>
              <w:rPr>
                <w:rFonts w:ascii="Times New Roman" w:hAnsi="Times New Roman" w:cs="Times New Roman"/>
                <w:sz w:val="28"/>
                <w:szCs w:val="28"/>
              </w:rPr>
            </w:pP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lastRenderedPageBreak/>
              <w:t>Ц, ц</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C, c</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lastRenderedPageBreak/>
              <w:t>И, и</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I, i</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Ч, ч</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C, c</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Й, й</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J, j/I, i</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Ш, ш</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Sc, sc</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К, к</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K, k / C, c</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Щ, щ</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Sct, sct</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Л, л</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L, l</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Ъ, ъ</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A, a</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М, м</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M, m</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Ь, ь</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Н, н</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N, n</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Ю, ю</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Iu, iu</w:t>
            </w:r>
          </w:p>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Ju, ju</w:t>
            </w:r>
          </w:p>
        </w:tc>
      </w:tr>
      <w:tr w:rsidR="00011E29" w:rsidRPr="001B1435" w:rsidTr="00093523">
        <w:trPr>
          <w:jc w:val="center"/>
        </w:trPr>
        <w:tc>
          <w:tcPr>
            <w:tcW w:w="1802"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Я, я</w:t>
            </w:r>
          </w:p>
        </w:tc>
        <w:tc>
          <w:tcPr>
            <w:tcW w:w="1874" w:type="dxa"/>
            <w:tcBorders>
              <w:top w:val="nil"/>
              <w:left w:val="nil"/>
              <w:bottom w:val="nil"/>
              <w:right w:val="nil"/>
            </w:tcBorders>
            <w:vAlign w:val="center"/>
          </w:tcPr>
          <w:p w:rsidR="00011E29" w:rsidRPr="001B1435" w:rsidRDefault="00011E29" w:rsidP="002A5F61">
            <w:pPr>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rPr>
              <w:t>Ja/ja</w:t>
            </w:r>
          </w:p>
        </w:tc>
      </w:tr>
    </w:tbl>
    <w:p w:rsidR="00011E29" w:rsidRPr="001B1435" w:rsidRDefault="00011E29" w:rsidP="002A5F61">
      <w:pPr>
        <w:spacing w:line="360" w:lineRule="auto"/>
        <w:contextualSpacing/>
        <w:jc w:val="both"/>
        <w:rPr>
          <w:rFonts w:ascii="Times New Roman" w:hAnsi="Times New Roman" w:cs="Times New Roman"/>
          <w:sz w:val="28"/>
          <w:szCs w:val="28"/>
        </w:rPr>
      </w:pP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При предаването на българските думи с латиница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използва както транскрипцията, така и транслитерацията. В първия случай се взима под внимание произносителната норма, а при втория – графичния облик на думата (Бояджиев, Тилков 1997: 275). </w:t>
      </w:r>
    </w:p>
    <w:p w:rsidR="00011E29" w:rsidRPr="00310112" w:rsidRDefault="00011E29" w:rsidP="002A5F61">
      <w:pPr>
        <w:spacing w:line="360" w:lineRule="auto"/>
        <w:ind w:firstLine="36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Транслитерацията се проявява в следните случаи:</w:t>
      </w:r>
    </w:p>
    <w:p w:rsidR="00011E29" w:rsidRPr="00310112" w:rsidRDefault="00011E29" w:rsidP="00E514A7">
      <w:pPr>
        <w:numPr>
          <w:ilvl w:val="0"/>
          <w:numId w:val="5"/>
        </w:numPr>
        <w:spacing w:after="0"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При предаването на звучните шумови съгласни в края на думата не е отразено тяхното обеззвучаване при произнасяне, напр.:</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 xml:space="preserve">б [п] - </w:t>
      </w:r>
      <w:r w:rsidRPr="001B1435">
        <w:rPr>
          <w:rFonts w:ascii="Times New Roman" w:hAnsi="Times New Roman" w:cs="Times New Roman"/>
          <w:sz w:val="28"/>
          <w:szCs w:val="28"/>
          <w:lang w:val="it-IT"/>
        </w:rPr>
        <w:t>galab, grob</w:t>
      </w:r>
      <w:r w:rsidRPr="00310112">
        <w:rPr>
          <w:rFonts w:ascii="Times New Roman" w:hAnsi="Times New Roman" w:cs="Times New Roman"/>
          <w:sz w:val="28"/>
          <w:szCs w:val="28"/>
          <w:lang w:val="ru-RU"/>
        </w:rPr>
        <w:t>;</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 xml:space="preserve">в [ф] - </w:t>
      </w:r>
      <w:r w:rsidRPr="001B1435">
        <w:rPr>
          <w:rFonts w:ascii="Times New Roman" w:hAnsi="Times New Roman" w:cs="Times New Roman"/>
          <w:sz w:val="28"/>
          <w:szCs w:val="28"/>
          <w:lang w:val="it-IT"/>
        </w:rPr>
        <w:t>rev, negov, kakav, hubav, gotov, glupav, martav, prav, davidov, nekakav, krev, milosliv, xiv</w:t>
      </w:r>
      <w:r w:rsidRPr="00310112">
        <w:rPr>
          <w:rFonts w:ascii="Times New Roman" w:hAnsi="Times New Roman" w:cs="Times New Roman"/>
          <w:sz w:val="28"/>
          <w:szCs w:val="28"/>
          <w:lang w:val="ru-RU"/>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 xml:space="preserve">д [т] - </w:t>
      </w:r>
      <w:r w:rsidRPr="001B1435">
        <w:rPr>
          <w:rFonts w:ascii="Times New Roman" w:hAnsi="Times New Roman" w:cs="Times New Roman"/>
          <w:sz w:val="28"/>
          <w:szCs w:val="28"/>
          <w:lang w:val="it-IT"/>
        </w:rPr>
        <w:t>od, red, plod, sled, zarad, nad, sred, narod, gospod, zapoved, napred, jad, celled</w:t>
      </w: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 xml:space="preserve">з [с] - </w:t>
      </w:r>
      <w:r w:rsidRPr="001B1435">
        <w:rPr>
          <w:rFonts w:ascii="Times New Roman" w:hAnsi="Times New Roman" w:cs="Times New Roman"/>
          <w:sz w:val="28"/>
          <w:szCs w:val="28"/>
          <w:lang w:val="it-IT"/>
        </w:rPr>
        <w:t>az, bez, iz</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ж [ш] – не се среща в края на дума.</w:t>
      </w:r>
    </w:p>
    <w:p w:rsidR="00011E29" w:rsidRPr="00310112" w:rsidRDefault="00011E29" w:rsidP="00E514A7">
      <w:pPr>
        <w:numPr>
          <w:ilvl w:val="0"/>
          <w:numId w:val="4"/>
        </w:numPr>
        <w:spacing w:after="0"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думата </w:t>
      </w:r>
      <w:r w:rsidRPr="00310112">
        <w:rPr>
          <w:rFonts w:ascii="Times New Roman" w:hAnsi="Times New Roman" w:cs="Times New Roman"/>
          <w:i/>
          <w:sz w:val="28"/>
          <w:szCs w:val="28"/>
          <w:lang w:val="ru-RU"/>
        </w:rPr>
        <w:t>сватба</w:t>
      </w:r>
      <w:r w:rsidRPr="00310112">
        <w:rPr>
          <w:rFonts w:ascii="Times New Roman" w:hAnsi="Times New Roman" w:cs="Times New Roman"/>
          <w:sz w:val="28"/>
          <w:szCs w:val="28"/>
          <w:lang w:val="ru-RU"/>
        </w:rPr>
        <w:t xml:space="preserve"> –  в ръкописа се срещат </w:t>
      </w:r>
      <w:r w:rsidRPr="001B1435">
        <w:rPr>
          <w:rFonts w:ascii="Times New Roman" w:hAnsi="Times New Roman" w:cs="Times New Roman"/>
          <w:i/>
          <w:sz w:val="28"/>
          <w:szCs w:val="28"/>
        </w:rPr>
        <w:t>svadba</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rPr>
        <w:t>svadbarete</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rPr>
        <w:t>svadbata</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изписани според произносителната норма с озвучаване на </w:t>
      </w:r>
      <w:r w:rsidRPr="00310112">
        <w:rPr>
          <w:rFonts w:ascii="Times New Roman" w:hAnsi="Times New Roman" w:cs="Times New Roman"/>
          <w:i/>
          <w:sz w:val="28"/>
          <w:szCs w:val="28"/>
          <w:lang w:val="ru-RU"/>
        </w:rPr>
        <w:t xml:space="preserve">т </w:t>
      </w:r>
      <w:r w:rsidRPr="00310112">
        <w:rPr>
          <w:rFonts w:ascii="Times New Roman" w:hAnsi="Times New Roman" w:cs="Times New Roman"/>
          <w:sz w:val="28"/>
          <w:szCs w:val="28"/>
          <w:lang w:val="ru-RU"/>
        </w:rPr>
        <w:t xml:space="preserve">в позиция пред звучна шумова съгласна. </w:t>
      </w:r>
    </w:p>
    <w:p w:rsidR="00011E29" w:rsidRPr="00310112" w:rsidRDefault="00011E29" w:rsidP="002A5F61">
      <w:pPr>
        <w:spacing w:line="360" w:lineRule="auto"/>
        <w:ind w:left="36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В някои случаи обаче обеззвучаването на звучните шумови съгласни в края на думите е отразено и те са изписани с беззвучните си съответствия. В този случай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използва транскрипцията, както може да се види от следните примери:</w:t>
      </w:r>
    </w:p>
    <w:p w:rsidR="00544D39" w:rsidRPr="00544D39" w:rsidRDefault="00011E29" w:rsidP="00E514A7">
      <w:pPr>
        <w:numPr>
          <w:ilvl w:val="0"/>
          <w:numId w:val="6"/>
        </w:numPr>
        <w:spacing w:after="0" w:line="360" w:lineRule="auto"/>
        <w:contextualSpacing/>
        <w:jc w:val="both"/>
        <w:rPr>
          <w:rFonts w:ascii="Times New Roman" w:hAnsi="Times New Roman" w:cs="Times New Roman"/>
          <w:sz w:val="28"/>
          <w:szCs w:val="28"/>
          <w:lang w:val="it-IT"/>
        </w:rPr>
      </w:pPr>
      <w:r w:rsidRPr="00544D39">
        <w:rPr>
          <w:rFonts w:ascii="Times New Roman" w:hAnsi="Times New Roman" w:cs="Times New Roman"/>
          <w:sz w:val="28"/>
          <w:szCs w:val="28"/>
          <w:lang w:val="ru-RU"/>
        </w:rPr>
        <w:t xml:space="preserve">п [п] </w:t>
      </w:r>
      <w:r w:rsidRPr="00544D39">
        <w:rPr>
          <w:rFonts w:ascii="Times New Roman" w:hAnsi="Times New Roman" w:cs="Times New Roman"/>
          <w:sz w:val="28"/>
          <w:szCs w:val="28"/>
          <w:lang w:val="it-IT"/>
        </w:rPr>
        <w:t>grop, lep</w:t>
      </w:r>
      <w:r w:rsidR="00544D39">
        <w:rPr>
          <w:rFonts w:ascii="Times New Roman" w:hAnsi="Times New Roman" w:cs="Times New Roman"/>
          <w:sz w:val="28"/>
          <w:szCs w:val="28"/>
          <w:lang w:val="bg-BG"/>
        </w:rPr>
        <w:t>;</w:t>
      </w:r>
      <w:r w:rsidR="00EA1AF2" w:rsidRPr="00544D39">
        <w:rPr>
          <w:rFonts w:ascii="Times New Roman" w:hAnsi="Times New Roman" w:cs="Times New Roman"/>
          <w:sz w:val="28"/>
          <w:szCs w:val="28"/>
          <w:lang w:val="bg-BG"/>
        </w:rPr>
        <w:t xml:space="preserve"> </w:t>
      </w:r>
    </w:p>
    <w:p w:rsidR="00011E29" w:rsidRPr="00544D39" w:rsidRDefault="00011E29" w:rsidP="00E514A7">
      <w:pPr>
        <w:numPr>
          <w:ilvl w:val="0"/>
          <w:numId w:val="6"/>
        </w:numPr>
        <w:spacing w:after="0" w:line="360" w:lineRule="auto"/>
        <w:contextualSpacing/>
        <w:jc w:val="both"/>
        <w:rPr>
          <w:rFonts w:ascii="Times New Roman" w:hAnsi="Times New Roman" w:cs="Times New Roman"/>
          <w:sz w:val="28"/>
          <w:szCs w:val="28"/>
          <w:lang w:val="it-IT"/>
        </w:rPr>
      </w:pPr>
      <w:r w:rsidRPr="00544D39">
        <w:rPr>
          <w:rFonts w:ascii="Times New Roman" w:hAnsi="Times New Roman" w:cs="Times New Roman"/>
          <w:sz w:val="28"/>
          <w:szCs w:val="28"/>
        </w:rPr>
        <w:t>т [</w:t>
      </w:r>
      <w:r w:rsidR="00EA1AF2" w:rsidRPr="00544D39">
        <w:rPr>
          <w:rFonts w:ascii="Times New Roman" w:hAnsi="Times New Roman" w:cs="Times New Roman"/>
          <w:sz w:val="28"/>
          <w:szCs w:val="28"/>
          <w:lang w:val="bg-BG"/>
        </w:rPr>
        <w:t>т</w:t>
      </w:r>
      <w:r w:rsidRPr="00544D39">
        <w:rPr>
          <w:rFonts w:ascii="Times New Roman" w:hAnsi="Times New Roman" w:cs="Times New Roman"/>
          <w:sz w:val="28"/>
          <w:szCs w:val="28"/>
        </w:rPr>
        <w:t xml:space="preserve">] </w:t>
      </w:r>
      <w:r w:rsidRPr="00544D39">
        <w:rPr>
          <w:rFonts w:ascii="Times New Roman" w:hAnsi="Times New Roman" w:cs="Times New Roman"/>
          <w:sz w:val="28"/>
          <w:szCs w:val="28"/>
          <w:lang w:val="it-IT"/>
        </w:rPr>
        <w:t>napret, stutt</w:t>
      </w:r>
      <w:r w:rsidRPr="00544D39">
        <w:rPr>
          <w:rFonts w:ascii="Times New Roman" w:hAnsi="Times New Roman" w:cs="Times New Roman"/>
          <w:sz w:val="28"/>
          <w:szCs w:val="28"/>
        </w:rPr>
        <w:t xml:space="preserve">, </w:t>
      </w:r>
      <w:r w:rsidRPr="00544D39">
        <w:rPr>
          <w:rFonts w:ascii="Times New Roman" w:hAnsi="Times New Roman" w:cs="Times New Roman"/>
          <w:sz w:val="28"/>
          <w:szCs w:val="28"/>
          <w:lang w:val="it-IT"/>
        </w:rPr>
        <w:t>ispovet</w:t>
      </w:r>
      <w:r w:rsidRPr="00544D39">
        <w:rPr>
          <w:rFonts w:ascii="Times New Roman" w:hAnsi="Times New Roman" w:cs="Times New Roman"/>
          <w:sz w:val="28"/>
          <w:szCs w:val="28"/>
        </w:rPr>
        <w:t xml:space="preserve">, nazat, </w:t>
      </w:r>
      <w:r w:rsidRPr="00544D39">
        <w:rPr>
          <w:rFonts w:ascii="Times New Roman" w:hAnsi="Times New Roman" w:cs="Times New Roman"/>
          <w:sz w:val="28"/>
          <w:szCs w:val="28"/>
          <w:lang w:val="it-IT"/>
        </w:rPr>
        <w:t>mlat</w:t>
      </w:r>
      <w:r w:rsidRPr="00544D39">
        <w:rPr>
          <w:rFonts w:ascii="Times New Roman" w:hAnsi="Times New Roman" w:cs="Times New Roman"/>
          <w:sz w:val="28"/>
          <w:szCs w:val="28"/>
        </w:rPr>
        <w:t xml:space="preserve">, </w:t>
      </w:r>
      <w:r w:rsidRPr="00544D39">
        <w:rPr>
          <w:rFonts w:ascii="Times New Roman" w:hAnsi="Times New Roman" w:cs="Times New Roman"/>
          <w:sz w:val="28"/>
          <w:szCs w:val="28"/>
          <w:lang w:val="it-IT"/>
        </w:rPr>
        <w:t>let</w:t>
      </w:r>
      <w:r w:rsidRPr="00544D39">
        <w:rPr>
          <w:rFonts w:ascii="Times New Roman" w:hAnsi="Times New Roman" w:cs="Times New Roman"/>
          <w:sz w:val="28"/>
          <w:szCs w:val="28"/>
        </w:rPr>
        <w:t xml:space="preserve"> и др.;</w:t>
      </w:r>
    </w:p>
    <w:p w:rsidR="00011E29" w:rsidRPr="001B1435" w:rsidRDefault="00011E29" w:rsidP="00E514A7">
      <w:pPr>
        <w:numPr>
          <w:ilvl w:val="0"/>
          <w:numId w:val="6"/>
        </w:numPr>
        <w:spacing w:after="0" w:line="36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rPr>
        <w:t xml:space="preserve">с [с] </w:t>
      </w:r>
      <w:r w:rsidRPr="001B1435">
        <w:rPr>
          <w:rFonts w:ascii="Times New Roman" w:hAnsi="Times New Roman" w:cs="Times New Roman"/>
          <w:sz w:val="28"/>
          <w:szCs w:val="28"/>
          <w:lang w:val="it-IT"/>
        </w:rPr>
        <w:t>as, is, bes</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pres</w:t>
      </w:r>
      <w:r w:rsidRPr="001B1435">
        <w:rPr>
          <w:rFonts w:ascii="Times New Roman" w:hAnsi="Times New Roman" w:cs="Times New Roman"/>
          <w:sz w:val="28"/>
          <w:szCs w:val="28"/>
        </w:rPr>
        <w:t xml:space="preserve"> и др.</w:t>
      </w:r>
    </w:p>
    <w:p w:rsidR="005906A2" w:rsidRPr="001B1435" w:rsidRDefault="005906A2" w:rsidP="002A5F61">
      <w:pPr>
        <w:spacing w:line="360" w:lineRule="auto"/>
        <w:contextualSpacing/>
        <w:jc w:val="both"/>
        <w:rPr>
          <w:rFonts w:ascii="Times New Roman" w:hAnsi="Times New Roman" w:cs="Times New Roman"/>
          <w:b/>
          <w:sz w:val="28"/>
          <w:szCs w:val="28"/>
          <w:lang w:val="bg-BG"/>
        </w:rPr>
      </w:pPr>
    </w:p>
    <w:p w:rsidR="00011E29" w:rsidRPr="00310112" w:rsidRDefault="006727EF" w:rsidP="002A5F61">
      <w:pPr>
        <w:spacing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1</w:t>
      </w:r>
      <w:r w:rsidR="001B0C33">
        <w:rPr>
          <w:rFonts w:ascii="Times New Roman" w:hAnsi="Times New Roman" w:cs="Times New Roman"/>
          <w:b/>
          <w:sz w:val="28"/>
          <w:szCs w:val="28"/>
          <w:lang w:val="ru-RU"/>
        </w:rPr>
        <w:t>. Италианско правописно влияние</w:t>
      </w:r>
    </w:p>
    <w:p w:rsidR="004E2DBA" w:rsidRPr="00310112" w:rsidRDefault="004E2DBA" w:rsidP="002A5F61">
      <w:pPr>
        <w:spacing w:line="360" w:lineRule="auto"/>
        <w:contextualSpacing/>
        <w:jc w:val="both"/>
        <w:rPr>
          <w:rFonts w:ascii="Times New Roman" w:hAnsi="Times New Roman" w:cs="Times New Roman"/>
          <w:b/>
          <w:sz w:val="28"/>
          <w:szCs w:val="28"/>
          <w:lang w:val="ru-RU"/>
        </w:rPr>
      </w:pPr>
    </w:p>
    <w:p w:rsidR="00011E29" w:rsidRPr="00310112" w:rsidRDefault="00011E29" w:rsidP="001B790B">
      <w:pPr>
        <w:spacing w:line="360" w:lineRule="auto"/>
        <w:ind w:firstLine="72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правописната система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се открива силно влияние от страна на италианския правопис.  То се наблюдава в следните буквени комбинации: </w:t>
      </w:r>
      <w:r w:rsidRPr="00310112">
        <w:rPr>
          <w:rFonts w:ascii="Times New Roman" w:hAnsi="Times New Roman" w:cs="Times New Roman"/>
          <w:i/>
          <w:sz w:val="28"/>
          <w:szCs w:val="28"/>
          <w:lang w:val="ru-RU"/>
        </w:rPr>
        <w:t xml:space="preserve">с </w:t>
      </w:r>
      <w:r w:rsidRPr="00310112">
        <w:rPr>
          <w:rFonts w:ascii="Times New Roman" w:hAnsi="Times New Roman" w:cs="Times New Roman"/>
          <w:sz w:val="28"/>
          <w:szCs w:val="28"/>
          <w:lang w:val="ru-RU"/>
        </w:rPr>
        <w:t xml:space="preserve">за означаване на </w:t>
      </w:r>
      <w:r w:rsidRPr="00310112">
        <w:rPr>
          <w:rFonts w:ascii="Times New Roman" w:hAnsi="Times New Roman" w:cs="Times New Roman"/>
          <w:i/>
          <w:sz w:val="28"/>
          <w:szCs w:val="28"/>
          <w:lang w:val="ru-RU"/>
        </w:rPr>
        <w:t xml:space="preserve">к, </w:t>
      </w:r>
      <w:r w:rsidRPr="001B1435">
        <w:rPr>
          <w:rFonts w:ascii="Times New Roman" w:hAnsi="Times New Roman" w:cs="Times New Roman"/>
          <w:i/>
          <w:sz w:val="28"/>
          <w:szCs w:val="28"/>
          <w:lang w:val="it-IT"/>
        </w:rPr>
        <w:t>cia</w:t>
      </w:r>
      <w:r w:rsidRPr="00310112">
        <w:rPr>
          <w:rFonts w:ascii="Times New Roman" w:hAnsi="Times New Roman" w:cs="Times New Roman"/>
          <w:sz w:val="28"/>
          <w:szCs w:val="28"/>
          <w:lang w:val="ru-RU"/>
        </w:rPr>
        <w:t xml:space="preserve"> - за </w:t>
      </w:r>
      <w:r w:rsidRPr="00310112">
        <w:rPr>
          <w:rFonts w:ascii="Times New Roman" w:hAnsi="Times New Roman" w:cs="Times New Roman"/>
          <w:i/>
          <w:sz w:val="28"/>
          <w:szCs w:val="28"/>
          <w:lang w:val="ru-RU"/>
        </w:rPr>
        <w:t xml:space="preserve">ча , </w:t>
      </w:r>
      <w:r w:rsidRPr="001B1435">
        <w:rPr>
          <w:rFonts w:ascii="Times New Roman" w:hAnsi="Times New Roman" w:cs="Times New Roman"/>
          <w:i/>
          <w:sz w:val="28"/>
          <w:szCs w:val="28"/>
          <w:lang w:val="it-IT"/>
        </w:rPr>
        <w:t>cio</w:t>
      </w:r>
      <w:r w:rsidRPr="00310112">
        <w:rPr>
          <w:rFonts w:ascii="Times New Roman" w:hAnsi="Times New Roman" w:cs="Times New Roman"/>
          <w:sz w:val="28"/>
          <w:szCs w:val="28"/>
          <w:lang w:val="ru-RU"/>
        </w:rPr>
        <w:t xml:space="preserve"> – за </w:t>
      </w:r>
      <w:r w:rsidRPr="00310112">
        <w:rPr>
          <w:rFonts w:ascii="Times New Roman" w:hAnsi="Times New Roman" w:cs="Times New Roman"/>
          <w:i/>
          <w:sz w:val="28"/>
          <w:szCs w:val="28"/>
          <w:lang w:val="ru-RU"/>
        </w:rPr>
        <w:t xml:space="preserve">чо, </w:t>
      </w:r>
      <w:r w:rsidRPr="001B1435">
        <w:rPr>
          <w:rFonts w:ascii="Times New Roman" w:hAnsi="Times New Roman" w:cs="Times New Roman"/>
          <w:i/>
          <w:sz w:val="28"/>
          <w:szCs w:val="28"/>
          <w:lang w:val="it-IT"/>
        </w:rPr>
        <w:t>ciu</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за </w:t>
      </w:r>
      <w:r w:rsidRPr="00310112">
        <w:rPr>
          <w:rFonts w:ascii="Times New Roman" w:hAnsi="Times New Roman" w:cs="Times New Roman"/>
          <w:i/>
          <w:sz w:val="28"/>
          <w:szCs w:val="28"/>
          <w:lang w:val="ru-RU"/>
        </w:rPr>
        <w:t xml:space="preserve">чу, </w:t>
      </w:r>
      <w:r w:rsidRPr="001B1435">
        <w:rPr>
          <w:rFonts w:ascii="Times New Roman" w:hAnsi="Times New Roman" w:cs="Times New Roman"/>
          <w:i/>
          <w:sz w:val="28"/>
          <w:szCs w:val="28"/>
          <w:lang w:val="it-IT"/>
        </w:rPr>
        <w:t>scia</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 за </w:t>
      </w:r>
      <w:r w:rsidRPr="00310112">
        <w:rPr>
          <w:rFonts w:ascii="Times New Roman" w:hAnsi="Times New Roman" w:cs="Times New Roman"/>
          <w:i/>
          <w:sz w:val="28"/>
          <w:szCs w:val="28"/>
          <w:lang w:val="ru-RU"/>
        </w:rPr>
        <w:t xml:space="preserve">ша, </w:t>
      </w:r>
      <w:r w:rsidRPr="001B1435">
        <w:rPr>
          <w:rFonts w:ascii="Times New Roman" w:hAnsi="Times New Roman" w:cs="Times New Roman"/>
          <w:i/>
          <w:sz w:val="28"/>
          <w:szCs w:val="28"/>
          <w:lang w:val="it-IT"/>
        </w:rPr>
        <w:t>scio</w:t>
      </w:r>
      <w:r w:rsidRPr="00310112">
        <w:rPr>
          <w:rFonts w:ascii="Times New Roman" w:hAnsi="Times New Roman" w:cs="Times New Roman"/>
          <w:sz w:val="28"/>
          <w:szCs w:val="28"/>
          <w:lang w:val="ru-RU"/>
        </w:rPr>
        <w:t xml:space="preserve"> – за </w:t>
      </w:r>
      <w:r w:rsidRPr="00310112">
        <w:rPr>
          <w:rFonts w:ascii="Times New Roman" w:hAnsi="Times New Roman" w:cs="Times New Roman"/>
          <w:i/>
          <w:sz w:val="28"/>
          <w:szCs w:val="28"/>
          <w:lang w:val="ru-RU"/>
        </w:rPr>
        <w:t xml:space="preserve">шо, </w:t>
      </w:r>
      <w:r w:rsidRPr="001B1435">
        <w:rPr>
          <w:rFonts w:ascii="Times New Roman" w:hAnsi="Times New Roman" w:cs="Times New Roman"/>
          <w:i/>
          <w:sz w:val="28"/>
          <w:szCs w:val="28"/>
          <w:lang w:val="it-IT"/>
        </w:rPr>
        <w:t>sciu</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 за </w:t>
      </w:r>
      <w:r w:rsidRPr="00310112">
        <w:rPr>
          <w:rFonts w:ascii="Times New Roman" w:hAnsi="Times New Roman" w:cs="Times New Roman"/>
          <w:i/>
          <w:sz w:val="28"/>
          <w:szCs w:val="28"/>
          <w:lang w:val="ru-RU"/>
        </w:rPr>
        <w:t xml:space="preserve">шу, </w:t>
      </w:r>
      <w:r w:rsidRPr="001B1435">
        <w:rPr>
          <w:rFonts w:ascii="Times New Roman" w:hAnsi="Times New Roman" w:cs="Times New Roman"/>
          <w:i/>
          <w:sz w:val="28"/>
          <w:szCs w:val="28"/>
        </w:rPr>
        <w:t>gia</w:t>
      </w:r>
      <w:r w:rsidRPr="00310112">
        <w:rPr>
          <w:rFonts w:ascii="Times New Roman" w:hAnsi="Times New Roman" w:cs="Times New Roman"/>
          <w:i/>
          <w:sz w:val="28"/>
          <w:szCs w:val="28"/>
          <w:lang w:val="ru-RU"/>
        </w:rPr>
        <w:t xml:space="preserve"> - </w:t>
      </w:r>
      <w:r w:rsidRPr="00310112">
        <w:rPr>
          <w:rFonts w:ascii="Times New Roman" w:hAnsi="Times New Roman" w:cs="Times New Roman"/>
          <w:sz w:val="28"/>
          <w:szCs w:val="28"/>
          <w:lang w:val="ru-RU"/>
        </w:rPr>
        <w:t xml:space="preserve"> за </w:t>
      </w:r>
      <w:r w:rsidRPr="00310112">
        <w:rPr>
          <w:rFonts w:ascii="Times New Roman" w:hAnsi="Times New Roman" w:cs="Times New Roman"/>
          <w:i/>
          <w:sz w:val="28"/>
          <w:szCs w:val="28"/>
          <w:lang w:val="ru-RU"/>
        </w:rPr>
        <w:t xml:space="preserve">джа, </w:t>
      </w:r>
      <w:r w:rsidRPr="001B1435">
        <w:rPr>
          <w:rFonts w:ascii="Times New Roman" w:hAnsi="Times New Roman" w:cs="Times New Roman"/>
          <w:i/>
          <w:sz w:val="28"/>
          <w:szCs w:val="28"/>
        </w:rPr>
        <w:t>gh</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 за </w:t>
      </w:r>
      <w:r w:rsidRPr="00310112">
        <w:rPr>
          <w:rFonts w:ascii="Times New Roman" w:hAnsi="Times New Roman" w:cs="Times New Roman"/>
          <w:i/>
          <w:sz w:val="28"/>
          <w:szCs w:val="28"/>
          <w:lang w:val="ru-RU"/>
        </w:rPr>
        <w:t>г</w:t>
      </w:r>
      <w:r w:rsidRPr="00310112">
        <w:rPr>
          <w:rFonts w:ascii="Times New Roman" w:hAnsi="Times New Roman" w:cs="Times New Roman"/>
          <w:sz w:val="28"/>
          <w:szCs w:val="28"/>
          <w:lang w:val="ru-RU"/>
        </w:rPr>
        <w:t xml:space="preserve"> пред предни гласни</w:t>
      </w:r>
      <w:r w:rsidR="00204F1E">
        <w:rPr>
          <w:rFonts w:ascii="Times New Roman" w:hAnsi="Times New Roman" w:cs="Times New Roman"/>
          <w:sz w:val="28"/>
          <w:szCs w:val="28"/>
        </w:rPr>
        <w:t xml:space="preserve">, </w:t>
      </w:r>
      <w:r w:rsidR="00204F1E" w:rsidRPr="00204F1E">
        <w:rPr>
          <w:rFonts w:ascii="Times New Roman" w:hAnsi="Times New Roman" w:cs="Times New Roman"/>
          <w:i/>
          <w:sz w:val="28"/>
          <w:szCs w:val="28"/>
        </w:rPr>
        <w:t xml:space="preserve">gli </w:t>
      </w:r>
      <w:r w:rsidR="00204F1E">
        <w:rPr>
          <w:rFonts w:ascii="Times New Roman" w:hAnsi="Times New Roman" w:cs="Times New Roman"/>
          <w:sz w:val="28"/>
          <w:szCs w:val="28"/>
          <w:lang w:val="bg-BG"/>
        </w:rPr>
        <w:t xml:space="preserve">за меко </w:t>
      </w:r>
      <w:r w:rsidR="00204F1E" w:rsidRPr="00204F1E">
        <w:rPr>
          <w:rFonts w:ascii="Times New Roman" w:hAnsi="Times New Roman" w:cs="Times New Roman"/>
          <w:i/>
          <w:sz w:val="28"/>
          <w:szCs w:val="28"/>
          <w:lang w:val="bg-BG"/>
        </w:rPr>
        <w:t>л</w:t>
      </w:r>
      <w:r w:rsidR="00204F1E">
        <w:rPr>
          <w:rFonts w:ascii="Times New Roman" w:hAnsi="Times New Roman" w:cs="Times New Roman"/>
          <w:sz w:val="28"/>
          <w:szCs w:val="28"/>
          <w:lang w:val="bg-BG"/>
        </w:rPr>
        <w:t xml:space="preserve">, </w:t>
      </w:r>
      <w:r w:rsidR="00204F1E" w:rsidRPr="00204F1E">
        <w:rPr>
          <w:rFonts w:ascii="Times New Roman" w:hAnsi="Times New Roman" w:cs="Times New Roman"/>
          <w:i/>
          <w:sz w:val="28"/>
          <w:szCs w:val="28"/>
        </w:rPr>
        <w:t>gn</w:t>
      </w:r>
      <w:r w:rsidR="00204F1E" w:rsidRPr="00204F1E">
        <w:rPr>
          <w:rFonts w:ascii="Times New Roman" w:hAnsi="Times New Roman" w:cs="Times New Roman"/>
          <w:i/>
          <w:sz w:val="28"/>
          <w:szCs w:val="28"/>
          <w:lang w:val="bg-BG"/>
        </w:rPr>
        <w:t xml:space="preserve"> </w:t>
      </w:r>
      <w:r w:rsidR="00204F1E">
        <w:rPr>
          <w:rFonts w:ascii="Times New Roman" w:hAnsi="Times New Roman" w:cs="Times New Roman"/>
          <w:sz w:val="28"/>
          <w:szCs w:val="28"/>
          <w:lang w:val="ru-RU"/>
        </w:rPr>
        <w:t xml:space="preserve">за меко </w:t>
      </w:r>
      <w:r w:rsidR="00204F1E">
        <w:rPr>
          <w:rFonts w:ascii="Times New Roman" w:hAnsi="Times New Roman" w:cs="Times New Roman"/>
          <w:i/>
          <w:sz w:val="28"/>
          <w:szCs w:val="28"/>
          <w:lang w:val="ru-RU"/>
        </w:rPr>
        <w:t>н</w:t>
      </w:r>
      <w:r w:rsidRPr="00310112">
        <w:rPr>
          <w:rFonts w:ascii="Times New Roman" w:hAnsi="Times New Roman" w:cs="Times New Roman"/>
          <w:sz w:val="28"/>
          <w:szCs w:val="28"/>
          <w:lang w:val="ru-RU"/>
        </w:rPr>
        <w:t xml:space="preserve">. </w:t>
      </w:r>
    </w:p>
    <w:p w:rsidR="00011E29" w:rsidRPr="00310112" w:rsidRDefault="00C0638C" w:rsidP="002A5F61">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2.</w:t>
      </w:r>
      <w:r w:rsidR="00011E29" w:rsidRPr="00310112">
        <w:rPr>
          <w:rFonts w:ascii="Times New Roman" w:hAnsi="Times New Roman" w:cs="Times New Roman"/>
          <w:sz w:val="28"/>
          <w:szCs w:val="28"/>
          <w:lang w:val="ru-RU"/>
        </w:rPr>
        <w:t xml:space="preserve">1.1. В италианския правопис за означаване на </w:t>
      </w:r>
      <w:r w:rsidR="00011E29" w:rsidRPr="00310112">
        <w:rPr>
          <w:rFonts w:ascii="Times New Roman" w:hAnsi="Times New Roman" w:cs="Times New Roman"/>
          <w:i/>
          <w:sz w:val="28"/>
          <w:szCs w:val="28"/>
          <w:lang w:val="ru-RU"/>
        </w:rPr>
        <w:t>к</w:t>
      </w:r>
      <w:r w:rsidR="00011E29" w:rsidRPr="00310112">
        <w:rPr>
          <w:rFonts w:ascii="Times New Roman" w:hAnsi="Times New Roman" w:cs="Times New Roman"/>
          <w:sz w:val="28"/>
          <w:szCs w:val="28"/>
          <w:lang w:val="ru-RU"/>
        </w:rPr>
        <w:t xml:space="preserve"> и </w:t>
      </w:r>
      <w:r w:rsidR="00011E29" w:rsidRPr="00310112">
        <w:rPr>
          <w:rFonts w:ascii="Times New Roman" w:hAnsi="Times New Roman" w:cs="Times New Roman"/>
          <w:i/>
          <w:sz w:val="28"/>
          <w:szCs w:val="28"/>
          <w:lang w:val="ru-RU"/>
        </w:rPr>
        <w:t>ч</w:t>
      </w:r>
      <w:r w:rsidR="00011E29" w:rsidRPr="00310112">
        <w:rPr>
          <w:rFonts w:ascii="Times New Roman" w:hAnsi="Times New Roman" w:cs="Times New Roman"/>
          <w:sz w:val="28"/>
          <w:szCs w:val="28"/>
          <w:lang w:val="ru-RU"/>
        </w:rPr>
        <w:t xml:space="preserve"> се използва една и съща графема, а именно </w:t>
      </w:r>
      <w:r w:rsidR="00011E29" w:rsidRPr="00310112">
        <w:rPr>
          <w:rFonts w:ascii="Times New Roman" w:hAnsi="Times New Roman" w:cs="Times New Roman"/>
          <w:i/>
          <w:sz w:val="28"/>
          <w:szCs w:val="28"/>
          <w:lang w:val="ru-RU"/>
        </w:rPr>
        <w:t>с</w:t>
      </w:r>
      <w:r w:rsidR="00011E29" w:rsidRPr="00310112">
        <w:rPr>
          <w:rFonts w:ascii="Times New Roman" w:hAnsi="Times New Roman" w:cs="Times New Roman"/>
          <w:sz w:val="28"/>
          <w:szCs w:val="28"/>
          <w:lang w:val="ru-RU"/>
        </w:rPr>
        <w:t>. Пред задните гласни</w:t>
      </w:r>
      <w:r w:rsidR="00011E29" w:rsidRPr="00310112">
        <w:rPr>
          <w:rFonts w:ascii="Times New Roman" w:hAnsi="Times New Roman" w:cs="Times New Roman"/>
          <w:i/>
          <w:sz w:val="28"/>
          <w:szCs w:val="28"/>
          <w:lang w:val="ru-RU"/>
        </w:rPr>
        <w:t xml:space="preserve"> а, </w:t>
      </w:r>
      <w:r w:rsidR="00011E29" w:rsidRPr="001B1435">
        <w:rPr>
          <w:rFonts w:ascii="Times New Roman" w:hAnsi="Times New Roman" w:cs="Times New Roman"/>
          <w:i/>
          <w:sz w:val="28"/>
          <w:szCs w:val="28"/>
        </w:rPr>
        <w:t>u</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 и </w:t>
      </w:r>
      <w:r w:rsidR="00011E29" w:rsidRPr="001B1435">
        <w:rPr>
          <w:rFonts w:ascii="Times New Roman" w:hAnsi="Times New Roman" w:cs="Times New Roman"/>
          <w:i/>
          <w:sz w:val="28"/>
          <w:szCs w:val="28"/>
        </w:rPr>
        <w:t>o</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тя се чете като </w:t>
      </w:r>
      <w:r w:rsidR="00011E29" w:rsidRPr="00310112">
        <w:rPr>
          <w:rFonts w:ascii="Times New Roman" w:hAnsi="Times New Roman" w:cs="Times New Roman"/>
          <w:i/>
          <w:sz w:val="28"/>
          <w:szCs w:val="28"/>
          <w:lang w:val="ru-RU"/>
        </w:rPr>
        <w:t>к</w:t>
      </w:r>
      <w:r w:rsidR="00011E29" w:rsidRPr="00310112">
        <w:rPr>
          <w:rFonts w:ascii="Times New Roman" w:hAnsi="Times New Roman" w:cs="Times New Roman"/>
          <w:sz w:val="28"/>
          <w:szCs w:val="28"/>
          <w:lang w:val="ru-RU"/>
        </w:rPr>
        <w:t xml:space="preserve">, а пред предните </w:t>
      </w:r>
      <w:r w:rsidR="00011E29" w:rsidRPr="001B1435">
        <w:rPr>
          <w:rFonts w:ascii="Times New Roman" w:hAnsi="Times New Roman" w:cs="Times New Roman"/>
          <w:i/>
          <w:sz w:val="28"/>
          <w:szCs w:val="28"/>
        </w:rPr>
        <w:t>i</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и </w:t>
      </w:r>
      <w:r w:rsidR="00011E29" w:rsidRPr="00310112">
        <w:rPr>
          <w:rFonts w:ascii="Times New Roman" w:hAnsi="Times New Roman" w:cs="Times New Roman"/>
          <w:i/>
          <w:sz w:val="28"/>
          <w:szCs w:val="28"/>
          <w:lang w:val="ru-RU"/>
        </w:rPr>
        <w:t>е</w:t>
      </w:r>
      <w:r w:rsidR="00011E29" w:rsidRPr="00310112">
        <w:rPr>
          <w:rFonts w:ascii="Times New Roman" w:hAnsi="Times New Roman" w:cs="Times New Roman"/>
          <w:sz w:val="28"/>
          <w:szCs w:val="28"/>
          <w:lang w:val="ru-RU"/>
        </w:rPr>
        <w:t xml:space="preserve"> – като </w:t>
      </w:r>
      <w:r w:rsidR="00011E29" w:rsidRPr="00310112">
        <w:rPr>
          <w:rFonts w:ascii="Times New Roman" w:hAnsi="Times New Roman" w:cs="Times New Roman"/>
          <w:i/>
          <w:sz w:val="28"/>
          <w:szCs w:val="28"/>
          <w:lang w:val="ru-RU"/>
        </w:rPr>
        <w:t>ч</w:t>
      </w:r>
      <w:r w:rsidR="00011E29" w:rsidRPr="00310112">
        <w:rPr>
          <w:rFonts w:ascii="Times New Roman" w:hAnsi="Times New Roman" w:cs="Times New Roman"/>
          <w:sz w:val="28"/>
          <w:szCs w:val="28"/>
          <w:lang w:val="ru-RU"/>
        </w:rPr>
        <w:t xml:space="preserve">. За да се прочете </w:t>
      </w:r>
      <w:r w:rsidR="00011E29" w:rsidRPr="00310112">
        <w:rPr>
          <w:rFonts w:ascii="Times New Roman" w:hAnsi="Times New Roman" w:cs="Times New Roman"/>
          <w:i/>
          <w:sz w:val="28"/>
          <w:szCs w:val="28"/>
          <w:lang w:val="ru-RU"/>
        </w:rPr>
        <w:t xml:space="preserve">к </w:t>
      </w:r>
      <w:r w:rsidR="00011E29" w:rsidRPr="00310112">
        <w:rPr>
          <w:rFonts w:ascii="Times New Roman" w:hAnsi="Times New Roman" w:cs="Times New Roman"/>
          <w:sz w:val="28"/>
          <w:szCs w:val="28"/>
          <w:lang w:val="ru-RU"/>
        </w:rPr>
        <w:t xml:space="preserve">пред предните гласни, към </w:t>
      </w:r>
      <w:r w:rsidR="00011E29" w:rsidRPr="001B1435">
        <w:rPr>
          <w:rFonts w:ascii="Times New Roman" w:hAnsi="Times New Roman" w:cs="Times New Roman"/>
          <w:i/>
          <w:sz w:val="28"/>
          <w:szCs w:val="28"/>
        </w:rPr>
        <w:t>c</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се добавя </w:t>
      </w:r>
      <w:r w:rsidR="00011E29" w:rsidRPr="001B1435">
        <w:rPr>
          <w:rFonts w:ascii="Times New Roman" w:hAnsi="Times New Roman" w:cs="Times New Roman"/>
          <w:i/>
          <w:sz w:val="28"/>
          <w:szCs w:val="28"/>
        </w:rPr>
        <w:t>h</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т.е. получава се </w:t>
      </w:r>
      <w:r w:rsidR="00011E29" w:rsidRPr="001B1435">
        <w:rPr>
          <w:rFonts w:ascii="Times New Roman" w:hAnsi="Times New Roman" w:cs="Times New Roman"/>
          <w:i/>
          <w:sz w:val="28"/>
          <w:szCs w:val="28"/>
        </w:rPr>
        <w:t>ch</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В ръкописа на </w:t>
      </w:r>
      <w:r w:rsidR="004A1B55">
        <w:rPr>
          <w:rFonts w:ascii="Times New Roman" w:hAnsi="Times New Roman" w:cs="Times New Roman"/>
          <w:sz w:val="28"/>
          <w:szCs w:val="28"/>
          <w:lang w:val="ru-RU"/>
        </w:rPr>
        <w:t>Петър Царски</w:t>
      </w:r>
      <w:r w:rsidR="00011E29" w:rsidRPr="00310112">
        <w:rPr>
          <w:rFonts w:ascii="Times New Roman" w:hAnsi="Times New Roman" w:cs="Times New Roman"/>
          <w:sz w:val="28"/>
          <w:szCs w:val="28"/>
          <w:lang w:val="ru-RU"/>
        </w:rPr>
        <w:t xml:space="preserve"> за означаване на </w:t>
      </w:r>
      <w:r w:rsidR="00011E29" w:rsidRPr="00310112">
        <w:rPr>
          <w:rFonts w:ascii="Times New Roman" w:hAnsi="Times New Roman" w:cs="Times New Roman"/>
          <w:i/>
          <w:sz w:val="28"/>
          <w:szCs w:val="28"/>
          <w:lang w:val="ru-RU"/>
        </w:rPr>
        <w:t>к</w:t>
      </w:r>
      <w:r w:rsidR="00011E29" w:rsidRPr="00310112">
        <w:rPr>
          <w:rFonts w:ascii="Times New Roman" w:hAnsi="Times New Roman" w:cs="Times New Roman"/>
          <w:sz w:val="28"/>
          <w:szCs w:val="28"/>
          <w:lang w:val="ru-RU"/>
        </w:rPr>
        <w:t xml:space="preserve"> се използва в преобладаващите случаи буквата </w:t>
      </w:r>
      <w:r w:rsidR="00011E29" w:rsidRPr="00310112">
        <w:rPr>
          <w:rFonts w:ascii="Times New Roman" w:hAnsi="Times New Roman" w:cs="Times New Roman"/>
          <w:i/>
          <w:sz w:val="28"/>
          <w:szCs w:val="28"/>
          <w:lang w:val="ru-RU"/>
        </w:rPr>
        <w:t>к</w:t>
      </w:r>
      <w:r w:rsidR="00011E29" w:rsidRPr="00310112">
        <w:rPr>
          <w:rFonts w:ascii="Times New Roman" w:hAnsi="Times New Roman" w:cs="Times New Roman"/>
          <w:sz w:val="28"/>
          <w:szCs w:val="28"/>
          <w:lang w:val="ru-RU"/>
        </w:rPr>
        <w:t xml:space="preserve">, но пред задните гласни </w:t>
      </w:r>
      <w:r w:rsidR="00011E29" w:rsidRPr="00310112">
        <w:rPr>
          <w:rFonts w:ascii="Times New Roman" w:hAnsi="Times New Roman" w:cs="Times New Roman"/>
          <w:i/>
          <w:sz w:val="28"/>
          <w:szCs w:val="28"/>
          <w:lang w:val="ru-RU"/>
        </w:rPr>
        <w:t>а</w:t>
      </w:r>
      <w:r w:rsidR="00011E29" w:rsidRPr="00310112">
        <w:rPr>
          <w:rFonts w:ascii="Times New Roman" w:hAnsi="Times New Roman" w:cs="Times New Roman"/>
          <w:sz w:val="28"/>
          <w:szCs w:val="28"/>
          <w:lang w:val="ru-RU"/>
        </w:rPr>
        <w:t xml:space="preserve"> и </w:t>
      </w:r>
      <w:r w:rsidR="00011E29" w:rsidRPr="001B1435">
        <w:rPr>
          <w:rFonts w:ascii="Times New Roman" w:hAnsi="Times New Roman" w:cs="Times New Roman"/>
          <w:i/>
          <w:sz w:val="28"/>
          <w:szCs w:val="28"/>
        </w:rPr>
        <w:t>u</w:t>
      </w:r>
      <w:r w:rsidR="00011E29" w:rsidRPr="00310112">
        <w:rPr>
          <w:rFonts w:ascii="Times New Roman" w:hAnsi="Times New Roman" w:cs="Times New Roman"/>
          <w:sz w:val="28"/>
          <w:szCs w:val="28"/>
          <w:lang w:val="ru-RU"/>
        </w:rPr>
        <w:t xml:space="preserve"> се открива също така и </w:t>
      </w:r>
      <w:r w:rsidR="00011E29" w:rsidRPr="001B1435">
        <w:rPr>
          <w:rFonts w:ascii="Times New Roman" w:hAnsi="Times New Roman" w:cs="Times New Roman"/>
          <w:i/>
          <w:sz w:val="28"/>
          <w:szCs w:val="28"/>
        </w:rPr>
        <w:t>c</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по същия начин, по който е в италианския правопис, напр.: </w:t>
      </w:r>
    </w:p>
    <w:p w:rsidR="00011E29" w:rsidRPr="001B1435" w:rsidRDefault="00011E29" w:rsidP="002A5F61">
      <w:pPr>
        <w:spacing w:line="360" w:lineRule="auto"/>
        <w:ind w:firstLine="708"/>
        <w:contextualSpacing/>
        <w:jc w:val="both"/>
        <w:rPr>
          <w:rFonts w:ascii="Times New Roman" w:hAnsi="Times New Roman" w:cs="Times New Roman"/>
          <w:sz w:val="28"/>
          <w:szCs w:val="28"/>
        </w:rPr>
      </w:pPr>
      <w:r w:rsidRPr="001B1435">
        <w:rPr>
          <w:rFonts w:ascii="Times New Roman" w:hAnsi="Times New Roman" w:cs="Times New Roman"/>
          <w:sz w:val="28"/>
          <w:szCs w:val="28"/>
        </w:rPr>
        <w:t>farcate, Calvario, Luca, z</w:t>
      </w:r>
      <w:r w:rsidRPr="001B1435">
        <w:rPr>
          <w:rFonts w:ascii="Times New Roman" w:hAnsi="Times New Roman" w:cs="Times New Roman"/>
          <w:sz w:val="28"/>
          <w:szCs w:val="28"/>
          <w:lang w:val="it-IT"/>
        </w:rPr>
        <w:t>acaciat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cupiha</w:t>
      </w:r>
      <w:r w:rsidRPr="001B1435">
        <w:rPr>
          <w:rFonts w:ascii="Times New Roman" w:hAnsi="Times New Roman" w:cs="Times New Roman"/>
          <w:sz w:val="28"/>
          <w:szCs w:val="28"/>
        </w:rPr>
        <w:t>,</w:t>
      </w:r>
      <w:r w:rsidRPr="001B1435">
        <w:rPr>
          <w:rFonts w:ascii="Times New Roman" w:hAnsi="Times New Roman" w:cs="Times New Roman"/>
          <w:b/>
          <w:sz w:val="28"/>
          <w:szCs w:val="28"/>
        </w:rPr>
        <w:t xml:space="preserve"> </w:t>
      </w:r>
      <w:r w:rsidRPr="001B1435">
        <w:rPr>
          <w:rFonts w:ascii="Times New Roman" w:hAnsi="Times New Roman" w:cs="Times New Roman"/>
          <w:sz w:val="28"/>
          <w:szCs w:val="28"/>
          <w:lang w:val="it-IT"/>
        </w:rPr>
        <w:t>ocumuscin</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publico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ubicale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cuce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Cana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Sinco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Cafarnao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Nicodemo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publicanin</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placa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Iscariot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Cananeika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cato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halcat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camene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pricaza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casctata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prilica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Maicasi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docarelo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iscaxi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pacal</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doveca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tuca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zacaciat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cal</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vicaha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vanca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pocloni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vicascese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zacare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caicat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razbalnicovasce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nebesco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Marco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recoha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nicoga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zacon</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tolcos</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coito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colcose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ocolo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nicoi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zbarcovaha</w:t>
      </w:r>
      <w:r w:rsidRPr="001B1435">
        <w:rPr>
          <w:rFonts w:ascii="Times New Roman" w:hAnsi="Times New Roman" w:cs="Times New Roman"/>
          <w:sz w:val="28"/>
          <w:szCs w:val="28"/>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Под влияние на италианския правопис </w:t>
      </w:r>
      <w:r w:rsidRPr="001B1435">
        <w:rPr>
          <w:rFonts w:ascii="Times New Roman" w:hAnsi="Times New Roman" w:cs="Times New Roman"/>
          <w:i/>
          <w:sz w:val="28"/>
          <w:szCs w:val="28"/>
        </w:rPr>
        <w:t>c</w:t>
      </w:r>
      <w:r w:rsidRPr="00310112">
        <w:rPr>
          <w:rFonts w:ascii="Times New Roman" w:hAnsi="Times New Roman" w:cs="Times New Roman"/>
          <w:sz w:val="28"/>
          <w:szCs w:val="28"/>
          <w:lang w:val="ru-RU"/>
        </w:rPr>
        <w:t xml:space="preserve"> се използва за означаване на </w:t>
      </w:r>
      <w:r w:rsidRPr="00310112">
        <w:rPr>
          <w:rFonts w:ascii="Times New Roman" w:hAnsi="Times New Roman" w:cs="Times New Roman"/>
          <w:i/>
          <w:sz w:val="28"/>
          <w:szCs w:val="28"/>
          <w:lang w:val="ru-RU"/>
        </w:rPr>
        <w:t xml:space="preserve">ч </w:t>
      </w:r>
      <w:r w:rsidRPr="00310112">
        <w:rPr>
          <w:rFonts w:ascii="Times New Roman" w:hAnsi="Times New Roman" w:cs="Times New Roman"/>
          <w:sz w:val="28"/>
          <w:szCs w:val="28"/>
          <w:lang w:val="ru-RU"/>
        </w:rPr>
        <w:t xml:space="preserve"> пред предните гласни </w:t>
      </w: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и </w:t>
      </w:r>
      <w:r w:rsidRPr="001B1435">
        <w:rPr>
          <w:rFonts w:ascii="Times New Roman" w:hAnsi="Times New Roman" w:cs="Times New Roman"/>
          <w:i/>
          <w:sz w:val="28"/>
          <w:szCs w:val="28"/>
        </w:rPr>
        <w:t>e</w:t>
      </w:r>
      <w:r w:rsidRPr="00310112">
        <w:rPr>
          <w:rFonts w:ascii="Times New Roman" w:hAnsi="Times New Roman" w:cs="Times New Roman"/>
          <w:sz w:val="28"/>
          <w:szCs w:val="28"/>
          <w:lang w:val="ru-RU"/>
        </w:rPr>
        <w:t>, напр.:</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it-IT"/>
        </w:rPr>
        <w:t>occi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ci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iskacise</w:t>
      </w:r>
      <w:r w:rsidRPr="00310112">
        <w:rPr>
          <w:rFonts w:ascii="Times New Roman" w:hAnsi="Times New Roman" w:cs="Times New Roman"/>
          <w:b/>
          <w:sz w:val="28"/>
          <w:szCs w:val="28"/>
          <w:lang w:val="ru-RU"/>
        </w:rPr>
        <w:t xml:space="preserve">, </w:t>
      </w:r>
      <w:r w:rsidRPr="001B1435">
        <w:rPr>
          <w:rFonts w:ascii="Times New Roman" w:hAnsi="Times New Roman" w:cs="Times New Roman"/>
          <w:sz w:val="28"/>
          <w:szCs w:val="28"/>
          <w:lang w:val="it-IT"/>
        </w:rPr>
        <w:t>ucci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rasharcila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maccise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acik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pocitaha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pocitasce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cilek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iskacise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ucisti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cifuttetego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occe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recesc</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cerqua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oblecesc</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cetir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poces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rece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sablecen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obrecenie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cetesce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cestita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zacela</w:t>
      </w:r>
      <w:r w:rsidRPr="00310112">
        <w:rPr>
          <w:rFonts w:ascii="Times New Roman" w:hAnsi="Times New Roman" w:cs="Times New Roman"/>
          <w:sz w:val="28"/>
          <w:szCs w:val="28"/>
          <w:lang w:val="ru-RU"/>
        </w:rPr>
        <w:t>.</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Вероятно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избира този начин за означаване на </w:t>
      </w:r>
      <w:r w:rsidRPr="00310112">
        <w:rPr>
          <w:rFonts w:ascii="Times New Roman" w:hAnsi="Times New Roman" w:cs="Times New Roman"/>
          <w:i/>
          <w:sz w:val="28"/>
          <w:szCs w:val="28"/>
          <w:lang w:val="ru-RU"/>
        </w:rPr>
        <w:t xml:space="preserve">к </w:t>
      </w:r>
      <w:r w:rsidRPr="00310112">
        <w:rPr>
          <w:rFonts w:ascii="Times New Roman" w:hAnsi="Times New Roman" w:cs="Times New Roman"/>
          <w:sz w:val="28"/>
          <w:szCs w:val="28"/>
          <w:lang w:val="ru-RU"/>
        </w:rPr>
        <w:t xml:space="preserve">и </w:t>
      </w:r>
      <w:r w:rsidRPr="00310112">
        <w:rPr>
          <w:rFonts w:ascii="Times New Roman" w:hAnsi="Times New Roman" w:cs="Times New Roman"/>
          <w:i/>
          <w:sz w:val="28"/>
          <w:szCs w:val="28"/>
          <w:lang w:val="ru-RU"/>
        </w:rPr>
        <w:t>ч</w:t>
      </w:r>
      <w:r w:rsidRPr="00310112">
        <w:rPr>
          <w:rFonts w:ascii="Times New Roman" w:hAnsi="Times New Roman" w:cs="Times New Roman"/>
          <w:sz w:val="28"/>
          <w:szCs w:val="28"/>
          <w:lang w:val="ru-RU"/>
        </w:rPr>
        <w:t xml:space="preserve">, за да може да предаде характерната за българския език комбинация </w:t>
      </w:r>
      <w:r w:rsidRPr="00310112">
        <w:rPr>
          <w:rFonts w:ascii="Times New Roman" w:hAnsi="Times New Roman" w:cs="Times New Roman"/>
          <w:i/>
          <w:sz w:val="28"/>
          <w:szCs w:val="28"/>
          <w:lang w:val="ru-RU"/>
        </w:rPr>
        <w:t>чк</w:t>
      </w:r>
      <w:r w:rsidRPr="00310112">
        <w:rPr>
          <w:rFonts w:ascii="Times New Roman" w:hAnsi="Times New Roman" w:cs="Times New Roman"/>
          <w:sz w:val="28"/>
          <w:szCs w:val="28"/>
          <w:lang w:val="ru-RU"/>
        </w:rPr>
        <w:t xml:space="preserve">, която липсва в италианския език, напр.: </w:t>
      </w:r>
      <w:r w:rsidRPr="001B1435">
        <w:rPr>
          <w:rFonts w:ascii="Times New Roman" w:hAnsi="Times New Roman" w:cs="Times New Roman"/>
          <w:sz w:val="28"/>
          <w:szCs w:val="28"/>
        </w:rPr>
        <w:t>sickiet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sicko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sickite</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За да се прочете </w:t>
      </w:r>
      <w:r w:rsidRPr="001B1435">
        <w:rPr>
          <w:rFonts w:ascii="Times New Roman" w:hAnsi="Times New Roman" w:cs="Times New Roman"/>
          <w:i/>
          <w:sz w:val="28"/>
          <w:szCs w:val="28"/>
        </w:rPr>
        <w:t>c</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като </w:t>
      </w:r>
      <w:r w:rsidRPr="001B1435">
        <w:rPr>
          <w:rFonts w:ascii="Times New Roman" w:hAnsi="Times New Roman" w:cs="Times New Roman"/>
          <w:i/>
          <w:sz w:val="28"/>
          <w:szCs w:val="28"/>
        </w:rPr>
        <w:t>k</w:t>
      </w:r>
      <w:r w:rsidRPr="00310112">
        <w:rPr>
          <w:rFonts w:ascii="Times New Roman" w:hAnsi="Times New Roman" w:cs="Times New Roman"/>
          <w:sz w:val="28"/>
          <w:szCs w:val="28"/>
          <w:lang w:val="ru-RU"/>
        </w:rPr>
        <w:t xml:space="preserve"> пред предните гласни, книжовникът добавя </w:t>
      </w:r>
      <w:r w:rsidRPr="001B1435">
        <w:rPr>
          <w:rFonts w:ascii="Times New Roman" w:hAnsi="Times New Roman" w:cs="Times New Roman"/>
          <w:i/>
          <w:sz w:val="28"/>
          <w:szCs w:val="28"/>
        </w:rPr>
        <w:t>h</w:t>
      </w:r>
      <w:r w:rsidRPr="00310112">
        <w:rPr>
          <w:rFonts w:ascii="Times New Roman" w:hAnsi="Times New Roman" w:cs="Times New Roman"/>
          <w:sz w:val="28"/>
          <w:szCs w:val="28"/>
          <w:lang w:val="ru-RU"/>
        </w:rPr>
        <w:t xml:space="preserve">. Изключение е думата </w:t>
      </w:r>
      <w:r w:rsidRPr="001B1435">
        <w:rPr>
          <w:rFonts w:ascii="Times New Roman" w:hAnsi="Times New Roman" w:cs="Times New Roman"/>
          <w:i/>
          <w:sz w:val="28"/>
          <w:szCs w:val="28"/>
        </w:rPr>
        <w:t>ciunci</w:t>
      </w:r>
      <w:r w:rsidRPr="00310112">
        <w:rPr>
          <w:rFonts w:ascii="Times New Roman" w:hAnsi="Times New Roman" w:cs="Times New Roman"/>
          <w:sz w:val="28"/>
          <w:szCs w:val="28"/>
          <w:lang w:val="ru-RU"/>
        </w:rPr>
        <w:t xml:space="preserve">. Получават се комбинациите </w:t>
      </w:r>
      <w:r w:rsidRPr="001B1435">
        <w:rPr>
          <w:rFonts w:ascii="Times New Roman" w:hAnsi="Times New Roman" w:cs="Times New Roman"/>
          <w:i/>
          <w:sz w:val="28"/>
          <w:szCs w:val="28"/>
        </w:rPr>
        <w:t>chi</w:t>
      </w:r>
      <w:r w:rsidRPr="00310112">
        <w:rPr>
          <w:rFonts w:ascii="Times New Roman" w:hAnsi="Times New Roman" w:cs="Times New Roman"/>
          <w:sz w:val="28"/>
          <w:szCs w:val="28"/>
          <w:lang w:val="ru-RU"/>
        </w:rPr>
        <w:t xml:space="preserve"> [ки] и </w:t>
      </w:r>
      <w:r w:rsidRPr="001B1435">
        <w:rPr>
          <w:rFonts w:ascii="Times New Roman" w:hAnsi="Times New Roman" w:cs="Times New Roman"/>
          <w:i/>
          <w:sz w:val="28"/>
          <w:szCs w:val="28"/>
        </w:rPr>
        <w:t>che</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[ке], които са типични за италианския правопис, напр.:</w:t>
      </w:r>
    </w:p>
    <w:p w:rsidR="00011E29" w:rsidRPr="001B1435" w:rsidRDefault="00011E29" w:rsidP="002A5F61">
      <w:pPr>
        <w:spacing w:line="360" w:lineRule="auto"/>
        <w:ind w:firstLine="708"/>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lechie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berechietni, senchia, Melchior, vechie, pateche.</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Тези съчетания се явяват в текста повече като изключения, тъй като, както казах и по-горе, за означаване на звука </w:t>
      </w:r>
      <w:r w:rsidRPr="00310112">
        <w:rPr>
          <w:rFonts w:ascii="Times New Roman" w:hAnsi="Times New Roman" w:cs="Times New Roman"/>
          <w:i/>
          <w:sz w:val="28"/>
          <w:szCs w:val="28"/>
          <w:lang w:val="ru-RU"/>
        </w:rPr>
        <w:t xml:space="preserve">к </w:t>
      </w:r>
      <w:r w:rsidRPr="00310112">
        <w:rPr>
          <w:rFonts w:ascii="Times New Roman" w:hAnsi="Times New Roman" w:cs="Times New Roman"/>
          <w:sz w:val="28"/>
          <w:szCs w:val="28"/>
          <w:lang w:val="ru-RU"/>
        </w:rPr>
        <w:t xml:space="preserve">се използва в повечето случаи графемата </w:t>
      </w:r>
      <w:r w:rsidRPr="001B1435">
        <w:rPr>
          <w:rFonts w:ascii="Times New Roman" w:hAnsi="Times New Roman" w:cs="Times New Roman"/>
          <w:i/>
          <w:sz w:val="28"/>
          <w:szCs w:val="28"/>
          <w:lang w:val="it-IT"/>
        </w:rPr>
        <w:t>k</w:t>
      </w:r>
      <w:r w:rsidRPr="00310112">
        <w:rPr>
          <w:rFonts w:ascii="Times New Roman" w:hAnsi="Times New Roman" w:cs="Times New Roman"/>
          <w:sz w:val="28"/>
          <w:szCs w:val="28"/>
          <w:lang w:val="ru-RU"/>
        </w:rPr>
        <w:t xml:space="preserve">. </w:t>
      </w:r>
    </w:p>
    <w:p w:rsidR="00011E29" w:rsidRPr="00310112" w:rsidRDefault="00C0638C" w:rsidP="002A5F61">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2.</w:t>
      </w:r>
      <w:r w:rsidR="00011E29" w:rsidRPr="00310112">
        <w:rPr>
          <w:rFonts w:ascii="Times New Roman" w:hAnsi="Times New Roman" w:cs="Times New Roman"/>
          <w:sz w:val="28"/>
          <w:szCs w:val="28"/>
          <w:lang w:val="ru-RU"/>
        </w:rPr>
        <w:t xml:space="preserve">1.2. Буквените комбинации </w:t>
      </w:r>
      <w:r w:rsidR="00011E29" w:rsidRPr="001B1435">
        <w:rPr>
          <w:rFonts w:ascii="Times New Roman" w:hAnsi="Times New Roman" w:cs="Times New Roman"/>
          <w:i/>
          <w:sz w:val="28"/>
          <w:szCs w:val="28"/>
          <w:lang w:val="it-IT"/>
        </w:rPr>
        <w:t>cia</w:t>
      </w:r>
      <w:r w:rsidR="00011E29" w:rsidRPr="00310112">
        <w:rPr>
          <w:rFonts w:ascii="Times New Roman" w:hAnsi="Times New Roman" w:cs="Times New Roman"/>
          <w:i/>
          <w:sz w:val="28"/>
          <w:szCs w:val="28"/>
          <w:lang w:val="ru-RU"/>
        </w:rPr>
        <w:t xml:space="preserve">, </w:t>
      </w:r>
      <w:r w:rsidR="00011E29" w:rsidRPr="001B1435">
        <w:rPr>
          <w:rFonts w:ascii="Times New Roman" w:hAnsi="Times New Roman" w:cs="Times New Roman"/>
          <w:i/>
          <w:sz w:val="28"/>
          <w:szCs w:val="28"/>
          <w:lang w:val="it-IT"/>
        </w:rPr>
        <w:t>cio</w:t>
      </w:r>
      <w:r w:rsidR="00011E29" w:rsidRPr="00310112">
        <w:rPr>
          <w:rFonts w:ascii="Times New Roman" w:hAnsi="Times New Roman" w:cs="Times New Roman"/>
          <w:i/>
          <w:sz w:val="28"/>
          <w:szCs w:val="28"/>
          <w:lang w:val="ru-RU"/>
        </w:rPr>
        <w:t xml:space="preserve">, </w:t>
      </w:r>
      <w:r w:rsidR="00011E29" w:rsidRPr="001B1435">
        <w:rPr>
          <w:rFonts w:ascii="Times New Roman" w:hAnsi="Times New Roman" w:cs="Times New Roman"/>
          <w:i/>
          <w:sz w:val="28"/>
          <w:szCs w:val="28"/>
          <w:lang w:val="it-IT"/>
        </w:rPr>
        <w:t>ciu</w:t>
      </w:r>
      <w:r w:rsidR="00011E29" w:rsidRPr="00310112">
        <w:rPr>
          <w:rFonts w:ascii="Times New Roman" w:hAnsi="Times New Roman" w:cs="Times New Roman"/>
          <w:i/>
          <w:sz w:val="28"/>
          <w:szCs w:val="28"/>
          <w:lang w:val="ru-RU"/>
        </w:rPr>
        <w:t xml:space="preserve">, </w:t>
      </w:r>
      <w:r w:rsidR="00011E29" w:rsidRPr="001B1435">
        <w:rPr>
          <w:rFonts w:ascii="Times New Roman" w:hAnsi="Times New Roman" w:cs="Times New Roman"/>
          <w:i/>
          <w:sz w:val="28"/>
          <w:szCs w:val="28"/>
          <w:lang w:val="it-IT"/>
        </w:rPr>
        <w:t>scia</w:t>
      </w:r>
      <w:r w:rsidR="00011E29" w:rsidRPr="00310112">
        <w:rPr>
          <w:rFonts w:ascii="Times New Roman" w:hAnsi="Times New Roman" w:cs="Times New Roman"/>
          <w:i/>
          <w:sz w:val="28"/>
          <w:szCs w:val="28"/>
          <w:lang w:val="ru-RU"/>
        </w:rPr>
        <w:t xml:space="preserve">, </w:t>
      </w:r>
      <w:r w:rsidR="00011E29" w:rsidRPr="001B1435">
        <w:rPr>
          <w:rFonts w:ascii="Times New Roman" w:hAnsi="Times New Roman" w:cs="Times New Roman"/>
          <w:i/>
          <w:sz w:val="28"/>
          <w:szCs w:val="28"/>
          <w:lang w:val="it-IT"/>
        </w:rPr>
        <w:t>scio</w:t>
      </w:r>
      <w:r w:rsidR="00011E29" w:rsidRPr="00310112">
        <w:rPr>
          <w:rFonts w:ascii="Times New Roman" w:hAnsi="Times New Roman" w:cs="Times New Roman"/>
          <w:i/>
          <w:sz w:val="28"/>
          <w:szCs w:val="28"/>
          <w:lang w:val="ru-RU"/>
        </w:rPr>
        <w:t xml:space="preserve">, </w:t>
      </w:r>
      <w:r w:rsidR="00011E29" w:rsidRPr="001B1435">
        <w:rPr>
          <w:rFonts w:ascii="Times New Roman" w:hAnsi="Times New Roman" w:cs="Times New Roman"/>
          <w:i/>
          <w:sz w:val="28"/>
          <w:szCs w:val="28"/>
          <w:lang w:val="it-IT"/>
        </w:rPr>
        <w:t>sciu</w:t>
      </w:r>
      <w:r w:rsidR="00011E29" w:rsidRPr="00310112">
        <w:rPr>
          <w:rFonts w:ascii="Times New Roman" w:hAnsi="Times New Roman" w:cs="Times New Roman"/>
          <w:sz w:val="28"/>
          <w:szCs w:val="28"/>
          <w:lang w:val="ru-RU"/>
        </w:rPr>
        <w:t xml:space="preserve"> се предават по правилата на италианския правопис, а именно:</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[ча] се изписва с буквената комбинация </w:t>
      </w:r>
      <w:r w:rsidRPr="001B1435">
        <w:rPr>
          <w:rFonts w:ascii="Times New Roman" w:hAnsi="Times New Roman" w:cs="Times New Roman"/>
          <w:i/>
          <w:sz w:val="28"/>
          <w:szCs w:val="28"/>
        </w:rPr>
        <w:t>cia</w:t>
      </w:r>
      <w:r w:rsidRPr="00310112">
        <w:rPr>
          <w:rFonts w:ascii="Times New Roman" w:hAnsi="Times New Roman" w:cs="Times New Roman"/>
          <w:sz w:val="28"/>
          <w:szCs w:val="28"/>
          <w:lang w:val="ru-RU"/>
        </w:rPr>
        <w:t xml:space="preserve">, напр.: </w:t>
      </w:r>
      <w:r w:rsidRPr="001B1435">
        <w:rPr>
          <w:rFonts w:ascii="Times New Roman" w:hAnsi="Times New Roman" w:cs="Times New Roman"/>
          <w:sz w:val="28"/>
          <w:szCs w:val="28"/>
        </w:rPr>
        <w:t>ciak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nauciat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zacaciat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nauciat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ciarveno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placiat</w:t>
      </w:r>
      <w:r w:rsidR="00205858">
        <w:rPr>
          <w:rFonts w:ascii="Times New Roman" w:hAnsi="Times New Roman" w:cs="Times New Roman"/>
          <w:sz w:val="28"/>
          <w:szCs w:val="28"/>
          <w:lang w:val="bg-BG"/>
        </w:rPr>
        <w:t xml:space="preserve">, </w:t>
      </w:r>
      <w:r w:rsidR="00205858" w:rsidRPr="00205858">
        <w:rPr>
          <w:rFonts w:ascii="Times New Roman" w:hAnsi="Times New Roman" w:cs="Times New Roman"/>
          <w:sz w:val="28"/>
          <w:szCs w:val="28"/>
          <w:lang w:val="bg-BG"/>
        </w:rPr>
        <w:t>cialasctissa</w:t>
      </w:r>
      <w:r w:rsidR="00205858">
        <w:rPr>
          <w:rFonts w:ascii="Times New Roman" w:hAnsi="Times New Roman" w:cs="Times New Roman"/>
          <w:sz w:val="28"/>
          <w:szCs w:val="28"/>
          <w:lang w:val="bg-BG"/>
        </w:rPr>
        <w:t>,</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ciarvena</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ubiciam</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ciarsciata</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reciat</w:t>
      </w:r>
      <w:r w:rsidR="00205858">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 и др.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[чо] се предава с </w:t>
      </w:r>
      <w:r w:rsidRPr="001B1435">
        <w:rPr>
          <w:rFonts w:ascii="Times New Roman" w:hAnsi="Times New Roman" w:cs="Times New Roman"/>
          <w:i/>
          <w:sz w:val="28"/>
          <w:szCs w:val="28"/>
        </w:rPr>
        <w:t>cio</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напр.: </w:t>
      </w:r>
      <w:r w:rsidRPr="001B1435">
        <w:rPr>
          <w:rFonts w:ascii="Times New Roman" w:hAnsi="Times New Roman" w:cs="Times New Roman"/>
          <w:sz w:val="28"/>
          <w:szCs w:val="28"/>
        </w:rPr>
        <w:t>bicciove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kluciovete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zacaciovaha</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ciorbagia</w:t>
      </w:r>
      <w:r w:rsidR="00205858"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 и др.</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[чу] се предава с </w:t>
      </w:r>
      <w:r w:rsidRPr="001B1435">
        <w:rPr>
          <w:rFonts w:ascii="Times New Roman" w:hAnsi="Times New Roman" w:cs="Times New Roman"/>
          <w:i/>
          <w:sz w:val="28"/>
          <w:szCs w:val="28"/>
        </w:rPr>
        <w:t>ciu</w:t>
      </w:r>
      <w:r w:rsidRPr="00310112">
        <w:rPr>
          <w:rFonts w:ascii="Times New Roman" w:hAnsi="Times New Roman" w:cs="Times New Roman"/>
          <w:sz w:val="28"/>
          <w:szCs w:val="28"/>
          <w:lang w:val="ru-RU"/>
        </w:rPr>
        <w:t xml:space="preserve">, напр.: </w:t>
      </w:r>
      <w:r w:rsidRPr="001B1435">
        <w:rPr>
          <w:rFonts w:ascii="Times New Roman" w:hAnsi="Times New Roman" w:cs="Times New Roman"/>
          <w:sz w:val="28"/>
          <w:szCs w:val="28"/>
        </w:rPr>
        <w:t>ciubanet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ciu</w:t>
      </w:r>
      <w:r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ciulo</w:t>
      </w:r>
      <w:r w:rsidR="00205858"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ciunki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ciudesa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ciuha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ciudene</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ciudni</w:t>
      </w:r>
      <w:r w:rsidR="00205858" w:rsidRPr="00310112">
        <w:rPr>
          <w:rFonts w:ascii="Times New Roman" w:hAnsi="Times New Roman" w:cs="Times New Roman"/>
          <w:sz w:val="28"/>
          <w:szCs w:val="28"/>
          <w:lang w:val="ru-RU"/>
        </w:rPr>
        <w:t xml:space="preserve"> , </w:t>
      </w:r>
      <w:r w:rsidR="00205858" w:rsidRPr="00205858">
        <w:rPr>
          <w:rFonts w:ascii="Times New Roman" w:hAnsi="Times New Roman" w:cs="Times New Roman"/>
          <w:sz w:val="28"/>
          <w:szCs w:val="28"/>
        </w:rPr>
        <w:t>ciuscda</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ciuvai</w:t>
      </w:r>
      <w:r w:rsidR="00205858" w:rsidRPr="00310112">
        <w:rPr>
          <w:rFonts w:ascii="Times New Roman" w:hAnsi="Times New Roman" w:cs="Times New Roman"/>
          <w:sz w:val="28"/>
          <w:szCs w:val="28"/>
          <w:lang w:val="ru-RU"/>
        </w:rPr>
        <w:t xml:space="preserve">, </w:t>
      </w:r>
      <w:r w:rsidR="00205858">
        <w:rPr>
          <w:rFonts w:ascii="Times New Roman" w:hAnsi="Times New Roman" w:cs="Times New Roman"/>
          <w:sz w:val="28"/>
          <w:szCs w:val="28"/>
        </w:rPr>
        <w:t>ciudil</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zaciudi</w:t>
      </w:r>
      <w:r w:rsidR="00205858"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 и др. </w:t>
      </w:r>
    </w:p>
    <w:p w:rsidR="00EA515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[ша] се предава с </w:t>
      </w:r>
      <w:r w:rsidRPr="001B1435">
        <w:rPr>
          <w:rFonts w:ascii="Times New Roman" w:hAnsi="Times New Roman" w:cs="Times New Roman"/>
          <w:i/>
          <w:sz w:val="28"/>
          <w:szCs w:val="28"/>
        </w:rPr>
        <w:t>scia</w:t>
      </w:r>
      <w:r w:rsidR="00205858" w:rsidRPr="00310112">
        <w:rPr>
          <w:rFonts w:ascii="Times New Roman" w:hAnsi="Times New Roman" w:cs="Times New Roman"/>
          <w:sz w:val="28"/>
          <w:szCs w:val="28"/>
          <w:lang w:val="ru-RU"/>
        </w:rPr>
        <w:t xml:space="preserve">, напр.: </w:t>
      </w:r>
      <w:r w:rsidR="00205858">
        <w:rPr>
          <w:rFonts w:ascii="Times New Roman" w:hAnsi="Times New Roman" w:cs="Times New Roman"/>
          <w:sz w:val="28"/>
          <w:szCs w:val="28"/>
        </w:rPr>
        <w:t>loscia</w:t>
      </w:r>
      <w:r w:rsidR="00205858"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duscia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sluscia</w:t>
      </w:r>
      <w:r w:rsidR="00205858"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nascia</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sciasctissa</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slusciame</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sluscial</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umirisciat</w:t>
      </w:r>
      <w:r w:rsidR="00205858" w:rsidRPr="00310112">
        <w:rPr>
          <w:rFonts w:ascii="Times New Roman" w:hAnsi="Times New Roman" w:cs="Times New Roman"/>
          <w:sz w:val="28"/>
          <w:szCs w:val="28"/>
          <w:lang w:val="ru-RU"/>
        </w:rPr>
        <w:t xml:space="preserve">, </w:t>
      </w:r>
      <w:r w:rsidR="00205858" w:rsidRPr="00205858">
        <w:rPr>
          <w:rFonts w:ascii="Times New Roman" w:hAnsi="Times New Roman" w:cs="Times New Roman"/>
          <w:sz w:val="28"/>
          <w:szCs w:val="28"/>
        </w:rPr>
        <w:t>utiscial</w:t>
      </w:r>
      <w:r w:rsidR="00EA5159" w:rsidRPr="00310112">
        <w:rPr>
          <w:rFonts w:ascii="Times New Roman" w:hAnsi="Times New Roman" w:cs="Times New Roman"/>
          <w:sz w:val="28"/>
          <w:szCs w:val="28"/>
          <w:lang w:val="ru-RU"/>
        </w:rPr>
        <w:t xml:space="preserve">, </w:t>
      </w:r>
      <w:r w:rsidR="00EA5159" w:rsidRPr="00EA5159">
        <w:rPr>
          <w:rFonts w:ascii="Times New Roman" w:hAnsi="Times New Roman" w:cs="Times New Roman"/>
          <w:sz w:val="28"/>
          <w:szCs w:val="28"/>
        </w:rPr>
        <w:t>izvarscia</w:t>
      </w:r>
      <w:r w:rsidR="00EA5159" w:rsidRPr="00310112">
        <w:rPr>
          <w:rFonts w:ascii="Times New Roman" w:hAnsi="Times New Roman" w:cs="Times New Roman"/>
          <w:sz w:val="28"/>
          <w:szCs w:val="28"/>
          <w:lang w:val="ru-RU"/>
        </w:rPr>
        <w:t xml:space="preserve">, </w:t>
      </w:r>
      <w:r w:rsidR="00EA5159" w:rsidRPr="00EA5159">
        <w:rPr>
          <w:rFonts w:ascii="Times New Roman" w:hAnsi="Times New Roman" w:cs="Times New Roman"/>
          <w:sz w:val="28"/>
          <w:szCs w:val="28"/>
        </w:rPr>
        <w:t>varsciat</w:t>
      </w:r>
      <w:r w:rsidR="00EA5159" w:rsidRPr="00310112">
        <w:rPr>
          <w:rFonts w:ascii="Times New Roman" w:hAnsi="Times New Roman" w:cs="Times New Roman"/>
          <w:sz w:val="28"/>
          <w:szCs w:val="28"/>
          <w:lang w:val="ru-RU"/>
        </w:rPr>
        <w:t xml:space="preserve"> </w:t>
      </w:r>
      <w:r w:rsidR="00EA5159">
        <w:rPr>
          <w:rFonts w:ascii="Times New Roman" w:hAnsi="Times New Roman" w:cs="Times New Roman"/>
          <w:sz w:val="28"/>
          <w:szCs w:val="28"/>
          <w:lang w:val="bg-BG"/>
        </w:rPr>
        <w:t xml:space="preserve">и др.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[ш</w:t>
      </w:r>
      <w:r w:rsidRPr="001B1435">
        <w:rPr>
          <w:rFonts w:ascii="Times New Roman" w:hAnsi="Times New Roman" w:cs="Times New Roman"/>
          <w:sz w:val="28"/>
          <w:szCs w:val="28"/>
        </w:rPr>
        <w:t>o</w:t>
      </w:r>
      <w:r w:rsidRPr="00310112">
        <w:rPr>
          <w:rFonts w:ascii="Times New Roman" w:hAnsi="Times New Roman" w:cs="Times New Roman"/>
          <w:sz w:val="28"/>
          <w:szCs w:val="28"/>
          <w:lang w:val="ru-RU"/>
        </w:rPr>
        <w:t xml:space="preserve">] се предава с буквената комбинация </w:t>
      </w:r>
      <w:r w:rsidRPr="001B1435">
        <w:rPr>
          <w:rFonts w:ascii="Times New Roman" w:hAnsi="Times New Roman" w:cs="Times New Roman"/>
          <w:i/>
          <w:sz w:val="28"/>
          <w:szCs w:val="28"/>
        </w:rPr>
        <w:t>scio</w:t>
      </w:r>
      <w:r w:rsidRPr="00310112">
        <w:rPr>
          <w:rFonts w:ascii="Times New Roman" w:hAnsi="Times New Roman" w:cs="Times New Roman"/>
          <w:sz w:val="28"/>
          <w:szCs w:val="28"/>
          <w:lang w:val="ru-RU"/>
        </w:rPr>
        <w:t xml:space="preserve">, напр.: </w:t>
      </w:r>
      <w:r w:rsidRPr="001B1435">
        <w:rPr>
          <w:rFonts w:ascii="Times New Roman" w:hAnsi="Times New Roman" w:cs="Times New Roman"/>
          <w:sz w:val="28"/>
          <w:szCs w:val="28"/>
        </w:rPr>
        <w:t>skrisciom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izvarsciova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loscio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poslusciovasce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dovarsciovasce</w:t>
      </w:r>
      <w:r w:rsidRPr="00310112">
        <w:rPr>
          <w:rFonts w:ascii="Times New Roman" w:hAnsi="Times New Roman" w:cs="Times New Roman"/>
          <w:sz w:val="28"/>
          <w:szCs w:val="28"/>
          <w:lang w:val="ru-RU"/>
        </w:rPr>
        <w:t xml:space="preserve"> и др.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[шу] се предава с </w:t>
      </w:r>
      <w:r w:rsidRPr="001B1435">
        <w:rPr>
          <w:rFonts w:ascii="Times New Roman" w:hAnsi="Times New Roman" w:cs="Times New Roman"/>
          <w:i/>
          <w:sz w:val="28"/>
          <w:szCs w:val="28"/>
        </w:rPr>
        <w:t>sciu</w:t>
      </w:r>
      <w:r w:rsidRPr="00310112">
        <w:rPr>
          <w:rFonts w:ascii="Times New Roman" w:hAnsi="Times New Roman" w:cs="Times New Roman"/>
          <w:sz w:val="28"/>
          <w:szCs w:val="28"/>
          <w:lang w:val="ru-RU"/>
        </w:rPr>
        <w:t xml:space="preserve">, напр.: </w:t>
      </w:r>
      <w:r w:rsidRPr="001B1435">
        <w:rPr>
          <w:rFonts w:ascii="Times New Roman" w:hAnsi="Times New Roman" w:cs="Times New Roman"/>
          <w:sz w:val="28"/>
          <w:szCs w:val="28"/>
        </w:rPr>
        <w:t>sciube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sciubelendissat</w:t>
      </w:r>
      <w:r w:rsidRPr="00310112">
        <w:rPr>
          <w:rFonts w:ascii="Times New Roman" w:hAnsi="Times New Roman" w:cs="Times New Roman"/>
          <w:sz w:val="28"/>
          <w:szCs w:val="28"/>
          <w:lang w:val="ru-RU"/>
        </w:rPr>
        <w:t xml:space="preserve"> и др.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Това влияние се разпростира и върху буквената комбинация </w:t>
      </w:r>
      <w:r w:rsidRPr="001B1435">
        <w:rPr>
          <w:rFonts w:ascii="Times New Roman" w:hAnsi="Times New Roman" w:cs="Times New Roman"/>
          <w:sz w:val="28"/>
          <w:szCs w:val="28"/>
        </w:rPr>
        <w:t>xia</w:t>
      </w:r>
      <w:r w:rsidRPr="00310112">
        <w:rPr>
          <w:rFonts w:ascii="Times New Roman" w:hAnsi="Times New Roman" w:cs="Times New Roman"/>
          <w:sz w:val="28"/>
          <w:szCs w:val="28"/>
          <w:lang w:val="ru-RU"/>
        </w:rPr>
        <w:t xml:space="preserve"> [жа], напр.: </w:t>
      </w:r>
      <w:r w:rsidRPr="001B1435">
        <w:rPr>
          <w:rFonts w:ascii="Times New Roman" w:hAnsi="Times New Roman" w:cs="Times New Roman"/>
          <w:sz w:val="28"/>
          <w:szCs w:val="28"/>
        </w:rPr>
        <w:t>maxiat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rexiat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xialba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xialeha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darxiava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kaxia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mrexiata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odvarxiat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iskaxiat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xialnoviti</w:t>
      </w:r>
      <w:r w:rsidRPr="00310112">
        <w:rPr>
          <w:rFonts w:ascii="Times New Roman" w:hAnsi="Times New Roman" w:cs="Times New Roman"/>
          <w:sz w:val="28"/>
          <w:szCs w:val="28"/>
          <w:lang w:val="ru-RU"/>
        </w:rPr>
        <w:t xml:space="preserve">  и др. </w:t>
      </w:r>
    </w:p>
    <w:p w:rsidR="00011E29" w:rsidRPr="00310112" w:rsidRDefault="00C0638C" w:rsidP="002A5F61">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2.</w:t>
      </w:r>
      <w:r w:rsidR="00011E29" w:rsidRPr="00310112">
        <w:rPr>
          <w:rFonts w:ascii="Times New Roman" w:hAnsi="Times New Roman" w:cs="Times New Roman"/>
          <w:sz w:val="28"/>
          <w:szCs w:val="28"/>
          <w:lang w:val="ru-RU"/>
        </w:rPr>
        <w:t xml:space="preserve">1.3. Под влияние на италианския правопис </w:t>
      </w:r>
      <w:r w:rsidR="00011E29" w:rsidRPr="001B1435">
        <w:rPr>
          <w:rFonts w:ascii="Times New Roman" w:hAnsi="Times New Roman" w:cs="Times New Roman"/>
          <w:i/>
          <w:sz w:val="28"/>
          <w:szCs w:val="28"/>
        </w:rPr>
        <w:t>g</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пред задните гласни </w:t>
      </w:r>
      <w:r w:rsidR="00011E29" w:rsidRPr="00310112">
        <w:rPr>
          <w:rFonts w:ascii="Times New Roman" w:hAnsi="Times New Roman" w:cs="Times New Roman"/>
          <w:i/>
          <w:sz w:val="28"/>
          <w:szCs w:val="28"/>
          <w:lang w:val="ru-RU"/>
        </w:rPr>
        <w:t xml:space="preserve">а, о, </w:t>
      </w:r>
      <w:r w:rsidR="00011E29" w:rsidRPr="001B1435">
        <w:rPr>
          <w:rFonts w:ascii="Times New Roman" w:hAnsi="Times New Roman" w:cs="Times New Roman"/>
          <w:i/>
          <w:sz w:val="28"/>
          <w:szCs w:val="28"/>
        </w:rPr>
        <w:t>u</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се чете като </w:t>
      </w:r>
      <w:r w:rsidR="00011E29" w:rsidRPr="00310112">
        <w:rPr>
          <w:rFonts w:ascii="Times New Roman" w:hAnsi="Times New Roman" w:cs="Times New Roman"/>
          <w:i/>
          <w:sz w:val="28"/>
          <w:szCs w:val="28"/>
          <w:lang w:val="ru-RU"/>
        </w:rPr>
        <w:t xml:space="preserve">г, </w:t>
      </w:r>
      <w:r w:rsidR="00011E29" w:rsidRPr="00310112">
        <w:rPr>
          <w:rFonts w:ascii="Times New Roman" w:hAnsi="Times New Roman" w:cs="Times New Roman"/>
          <w:sz w:val="28"/>
          <w:szCs w:val="28"/>
          <w:lang w:val="ru-RU"/>
        </w:rPr>
        <w:t xml:space="preserve">а пред предните </w:t>
      </w:r>
      <w:r w:rsidR="00011E29" w:rsidRPr="001B1435">
        <w:rPr>
          <w:rFonts w:ascii="Times New Roman" w:hAnsi="Times New Roman" w:cs="Times New Roman"/>
          <w:i/>
          <w:sz w:val="28"/>
          <w:szCs w:val="28"/>
        </w:rPr>
        <w:t>e</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и </w:t>
      </w:r>
      <w:r w:rsidR="00011E29" w:rsidRPr="00310112">
        <w:rPr>
          <w:rFonts w:ascii="Times New Roman" w:hAnsi="Times New Roman" w:cs="Times New Roman"/>
          <w:i/>
          <w:sz w:val="28"/>
          <w:szCs w:val="28"/>
          <w:lang w:val="ru-RU"/>
        </w:rPr>
        <w:t xml:space="preserve">и </w:t>
      </w:r>
      <w:r w:rsidR="00011E29" w:rsidRPr="00310112">
        <w:rPr>
          <w:rFonts w:ascii="Times New Roman" w:hAnsi="Times New Roman" w:cs="Times New Roman"/>
          <w:sz w:val="28"/>
          <w:szCs w:val="28"/>
          <w:lang w:val="ru-RU"/>
        </w:rPr>
        <w:t xml:space="preserve"> - като </w:t>
      </w:r>
      <w:r w:rsidR="00011E29" w:rsidRPr="00310112">
        <w:rPr>
          <w:rFonts w:ascii="Times New Roman" w:hAnsi="Times New Roman" w:cs="Times New Roman"/>
          <w:i/>
          <w:sz w:val="28"/>
          <w:szCs w:val="28"/>
          <w:lang w:val="ru-RU"/>
        </w:rPr>
        <w:t xml:space="preserve">дж. </w:t>
      </w:r>
      <w:r w:rsidR="00011E29" w:rsidRPr="00310112">
        <w:rPr>
          <w:rFonts w:ascii="Times New Roman" w:hAnsi="Times New Roman" w:cs="Times New Roman"/>
          <w:sz w:val="28"/>
          <w:szCs w:val="28"/>
          <w:lang w:val="ru-RU"/>
        </w:rPr>
        <w:t xml:space="preserve">За да се прочете </w:t>
      </w:r>
      <w:r w:rsidR="00011E29" w:rsidRPr="00310112">
        <w:rPr>
          <w:rFonts w:ascii="Times New Roman" w:hAnsi="Times New Roman" w:cs="Times New Roman"/>
          <w:i/>
          <w:sz w:val="28"/>
          <w:szCs w:val="28"/>
          <w:lang w:val="ru-RU"/>
        </w:rPr>
        <w:t xml:space="preserve">г </w:t>
      </w:r>
      <w:r w:rsidR="00011E29" w:rsidRPr="00310112">
        <w:rPr>
          <w:rFonts w:ascii="Times New Roman" w:hAnsi="Times New Roman" w:cs="Times New Roman"/>
          <w:sz w:val="28"/>
          <w:szCs w:val="28"/>
          <w:lang w:val="ru-RU"/>
        </w:rPr>
        <w:t xml:space="preserve">пред предните гласни се добавя </w:t>
      </w:r>
      <w:r w:rsidR="00011E29" w:rsidRPr="001B1435">
        <w:rPr>
          <w:rFonts w:ascii="Times New Roman" w:hAnsi="Times New Roman" w:cs="Times New Roman"/>
          <w:i/>
          <w:sz w:val="28"/>
          <w:szCs w:val="28"/>
        </w:rPr>
        <w:t>h</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и се получават комбинациите </w:t>
      </w:r>
      <w:r w:rsidR="00011E29" w:rsidRPr="001B1435">
        <w:rPr>
          <w:rFonts w:ascii="Times New Roman" w:hAnsi="Times New Roman" w:cs="Times New Roman"/>
          <w:i/>
          <w:sz w:val="28"/>
          <w:szCs w:val="28"/>
        </w:rPr>
        <w:t>ghi</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и </w:t>
      </w:r>
      <w:r w:rsidR="00011E29" w:rsidRPr="001B1435">
        <w:rPr>
          <w:rFonts w:ascii="Times New Roman" w:hAnsi="Times New Roman" w:cs="Times New Roman"/>
          <w:i/>
          <w:sz w:val="28"/>
          <w:szCs w:val="28"/>
        </w:rPr>
        <w:t>ghe</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Съответно, за да се прочете </w:t>
      </w:r>
      <w:r w:rsidR="00011E29" w:rsidRPr="00310112">
        <w:rPr>
          <w:rFonts w:ascii="Times New Roman" w:hAnsi="Times New Roman" w:cs="Times New Roman"/>
          <w:i/>
          <w:sz w:val="28"/>
          <w:szCs w:val="28"/>
          <w:lang w:val="ru-RU"/>
        </w:rPr>
        <w:t xml:space="preserve">дж </w:t>
      </w:r>
      <w:r w:rsidR="00011E29" w:rsidRPr="00310112">
        <w:rPr>
          <w:rFonts w:ascii="Times New Roman" w:hAnsi="Times New Roman" w:cs="Times New Roman"/>
          <w:sz w:val="28"/>
          <w:szCs w:val="28"/>
          <w:lang w:val="ru-RU"/>
        </w:rPr>
        <w:t xml:space="preserve">пред задните гласни, след </w:t>
      </w:r>
      <w:r w:rsidR="00011E29" w:rsidRPr="001B1435">
        <w:rPr>
          <w:rFonts w:ascii="Times New Roman" w:hAnsi="Times New Roman" w:cs="Times New Roman"/>
          <w:i/>
          <w:sz w:val="28"/>
          <w:szCs w:val="28"/>
        </w:rPr>
        <w:t>g</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 xml:space="preserve">се изписва </w:t>
      </w:r>
      <w:r w:rsidR="00011E29" w:rsidRPr="001B1435">
        <w:rPr>
          <w:rFonts w:ascii="Times New Roman" w:hAnsi="Times New Roman" w:cs="Times New Roman"/>
          <w:i/>
          <w:sz w:val="28"/>
          <w:szCs w:val="28"/>
        </w:rPr>
        <w:t>i</w:t>
      </w:r>
      <w:r w:rsidR="00011E29" w:rsidRPr="00310112">
        <w:rPr>
          <w:rFonts w:ascii="Times New Roman" w:hAnsi="Times New Roman" w:cs="Times New Roman"/>
          <w:i/>
          <w:sz w:val="28"/>
          <w:szCs w:val="28"/>
          <w:lang w:val="ru-RU"/>
        </w:rPr>
        <w:t xml:space="preserve">. </w:t>
      </w:r>
      <w:r w:rsidR="00011E29" w:rsidRPr="00310112">
        <w:rPr>
          <w:rFonts w:ascii="Times New Roman" w:hAnsi="Times New Roman" w:cs="Times New Roman"/>
          <w:sz w:val="28"/>
          <w:szCs w:val="28"/>
          <w:lang w:val="ru-RU"/>
        </w:rPr>
        <w:t>Ето примери от текста:</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i/>
          <w:sz w:val="28"/>
          <w:szCs w:val="28"/>
          <w:lang w:val="it-IT"/>
        </w:rPr>
        <w:t>gia</w:t>
      </w:r>
      <w:r w:rsidRPr="00310112">
        <w:rPr>
          <w:rFonts w:ascii="Times New Roman" w:hAnsi="Times New Roman" w:cs="Times New Roman"/>
          <w:sz w:val="28"/>
          <w:szCs w:val="28"/>
          <w:lang w:val="ru-RU"/>
        </w:rPr>
        <w:t xml:space="preserve"> [джа]: </w:t>
      </w:r>
      <w:r w:rsidRPr="001B1435">
        <w:rPr>
          <w:rFonts w:ascii="Times New Roman" w:hAnsi="Times New Roman" w:cs="Times New Roman"/>
          <w:sz w:val="28"/>
          <w:szCs w:val="28"/>
        </w:rPr>
        <w:t>angiak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agiadissa</w:t>
      </w:r>
      <w:r w:rsidRPr="00310112">
        <w:rPr>
          <w:rFonts w:ascii="Times New Roman" w:hAnsi="Times New Roman" w:cs="Times New Roman"/>
          <w:sz w:val="28"/>
          <w:szCs w:val="28"/>
          <w:lang w:val="ru-RU"/>
        </w:rPr>
        <w:t xml:space="preserve">.  Със същата комбинация се предава съчетанието </w:t>
      </w:r>
      <w:r w:rsidRPr="00310112">
        <w:rPr>
          <w:rFonts w:ascii="Times New Roman" w:hAnsi="Times New Roman" w:cs="Times New Roman"/>
          <w:i/>
          <w:sz w:val="28"/>
          <w:szCs w:val="28"/>
          <w:lang w:val="ru-RU"/>
        </w:rPr>
        <w:t>джия</w:t>
      </w:r>
      <w:r w:rsidRPr="00310112">
        <w:rPr>
          <w:rFonts w:ascii="Times New Roman" w:hAnsi="Times New Roman" w:cs="Times New Roman"/>
          <w:sz w:val="28"/>
          <w:szCs w:val="28"/>
          <w:lang w:val="ru-RU"/>
        </w:rPr>
        <w:t xml:space="preserve">,  напр.: </w:t>
      </w:r>
      <w:r w:rsidRPr="001B1435">
        <w:rPr>
          <w:rFonts w:ascii="Times New Roman" w:hAnsi="Times New Roman" w:cs="Times New Roman"/>
          <w:i/>
          <w:sz w:val="28"/>
          <w:szCs w:val="28"/>
          <w:lang w:val="it-IT"/>
        </w:rPr>
        <w:t>c</w:t>
      </w:r>
      <w:r w:rsidRPr="001B1435">
        <w:rPr>
          <w:rFonts w:ascii="Times New Roman" w:hAnsi="Times New Roman" w:cs="Times New Roman"/>
          <w:i/>
          <w:sz w:val="28"/>
          <w:szCs w:val="28"/>
        </w:rPr>
        <w:t>iorbagia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memelegia</w:t>
      </w:r>
      <w:r w:rsidRPr="00310112">
        <w:rPr>
          <w:rFonts w:ascii="Times New Roman" w:hAnsi="Times New Roman" w:cs="Times New Roman"/>
          <w:sz w:val="28"/>
          <w:szCs w:val="28"/>
          <w:lang w:val="ru-RU"/>
        </w:rPr>
        <w:t>.</w:t>
      </w:r>
    </w:p>
    <w:p w:rsidR="00011E29" w:rsidRPr="001B1435" w:rsidRDefault="00011E29" w:rsidP="002A5F61">
      <w:pPr>
        <w:spacing w:line="360" w:lineRule="auto"/>
        <w:contextualSpacing/>
        <w:jc w:val="both"/>
        <w:rPr>
          <w:rFonts w:ascii="Times New Roman" w:hAnsi="Times New Roman" w:cs="Times New Roman"/>
          <w:sz w:val="28"/>
          <w:szCs w:val="28"/>
          <w:lang w:val="it-IT"/>
        </w:rPr>
      </w:pPr>
      <w:r w:rsidRPr="001B1435">
        <w:rPr>
          <w:rFonts w:ascii="Times New Roman" w:hAnsi="Times New Roman" w:cs="Times New Roman"/>
          <w:i/>
          <w:sz w:val="28"/>
          <w:szCs w:val="28"/>
          <w:lang w:val="it-IT"/>
        </w:rPr>
        <w:t>gi</w:t>
      </w:r>
      <w:r w:rsidRPr="001B1435">
        <w:rPr>
          <w:rFonts w:ascii="Times New Roman" w:hAnsi="Times New Roman" w:cs="Times New Roman"/>
          <w:sz w:val="28"/>
          <w:szCs w:val="28"/>
        </w:rPr>
        <w:t xml:space="preserve"> [джи] и </w:t>
      </w:r>
      <w:r w:rsidRPr="001B1435">
        <w:rPr>
          <w:rFonts w:ascii="Times New Roman" w:hAnsi="Times New Roman" w:cs="Times New Roman"/>
          <w:i/>
          <w:sz w:val="28"/>
          <w:szCs w:val="28"/>
          <w:lang w:val="it-IT"/>
        </w:rPr>
        <w:t>g</w:t>
      </w:r>
      <w:r w:rsidRPr="001B1435">
        <w:rPr>
          <w:rFonts w:ascii="Times New Roman" w:hAnsi="Times New Roman" w:cs="Times New Roman"/>
          <w:i/>
          <w:sz w:val="28"/>
          <w:szCs w:val="28"/>
        </w:rPr>
        <w:t xml:space="preserve">e </w:t>
      </w:r>
      <w:r w:rsidRPr="001B1435">
        <w:rPr>
          <w:rFonts w:ascii="Times New Roman" w:hAnsi="Times New Roman" w:cs="Times New Roman"/>
          <w:sz w:val="28"/>
          <w:szCs w:val="28"/>
        </w:rPr>
        <w:t xml:space="preserve">[джe] пред </w:t>
      </w:r>
      <w:r w:rsidRPr="001B1435">
        <w:rPr>
          <w:rFonts w:ascii="Times New Roman" w:hAnsi="Times New Roman" w:cs="Times New Roman"/>
          <w:i/>
          <w:sz w:val="28"/>
          <w:szCs w:val="28"/>
        </w:rPr>
        <w:t xml:space="preserve">е </w:t>
      </w:r>
      <w:r w:rsidRPr="001B1435">
        <w:rPr>
          <w:rFonts w:ascii="Times New Roman" w:hAnsi="Times New Roman" w:cs="Times New Roman"/>
          <w:sz w:val="28"/>
          <w:szCs w:val="28"/>
        </w:rPr>
        <w:t xml:space="preserve">и </w:t>
      </w:r>
      <w:r w:rsidRPr="001B1435">
        <w:rPr>
          <w:rFonts w:ascii="Times New Roman" w:hAnsi="Times New Roman" w:cs="Times New Roman"/>
          <w:i/>
          <w:sz w:val="28"/>
          <w:szCs w:val="28"/>
          <w:lang w:val="it-IT"/>
        </w:rPr>
        <w:t>i</w:t>
      </w:r>
      <w:r w:rsidRPr="001B1435">
        <w:rPr>
          <w:rFonts w:ascii="Times New Roman" w:hAnsi="Times New Roman" w:cs="Times New Roman"/>
          <w:i/>
          <w:sz w:val="28"/>
          <w:szCs w:val="28"/>
        </w:rPr>
        <w:t xml:space="preserve"> </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gellatete,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gelatin, zingir.</w:t>
      </w:r>
    </w:p>
    <w:p w:rsidR="00011E29" w:rsidRPr="001B1435" w:rsidRDefault="00011E29" w:rsidP="002A5F61">
      <w:pPr>
        <w:spacing w:line="360" w:lineRule="auto"/>
        <w:contextualSpacing/>
        <w:jc w:val="both"/>
        <w:rPr>
          <w:rFonts w:ascii="Times New Roman" w:hAnsi="Times New Roman" w:cs="Times New Roman"/>
          <w:sz w:val="28"/>
          <w:szCs w:val="28"/>
          <w:lang w:val="it-IT"/>
        </w:rPr>
      </w:pPr>
      <w:r w:rsidRPr="001B1435">
        <w:rPr>
          <w:rFonts w:ascii="Times New Roman" w:hAnsi="Times New Roman" w:cs="Times New Roman"/>
          <w:i/>
          <w:sz w:val="28"/>
          <w:szCs w:val="28"/>
          <w:lang w:val="it-IT"/>
        </w:rPr>
        <w:t xml:space="preserve">ghe </w:t>
      </w:r>
      <w:r w:rsidRPr="001B1435">
        <w:rPr>
          <w:rFonts w:ascii="Times New Roman" w:hAnsi="Times New Roman" w:cs="Times New Roman"/>
          <w:sz w:val="28"/>
          <w:szCs w:val="28"/>
          <w:lang w:val="it-IT"/>
        </w:rPr>
        <w:t>[</w:t>
      </w:r>
      <w:r w:rsidRPr="001B1435">
        <w:rPr>
          <w:rFonts w:ascii="Times New Roman" w:hAnsi="Times New Roman" w:cs="Times New Roman"/>
          <w:sz w:val="28"/>
          <w:szCs w:val="28"/>
        </w:rPr>
        <w:t>ге</w:t>
      </w:r>
      <w:r w:rsidRPr="001B1435">
        <w:rPr>
          <w:rFonts w:ascii="Times New Roman" w:hAnsi="Times New Roman" w:cs="Times New Roman"/>
          <w:sz w:val="28"/>
          <w:szCs w:val="28"/>
          <w:lang w:val="it-IT"/>
        </w:rPr>
        <w:t>]:  a</w:t>
      </w:r>
      <w:r w:rsidRPr="001B1435">
        <w:rPr>
          <w:rFonts w:ascii="Times New Roman" w:hAnsi="Times New Roman" w:cs="Times New Roman"/>
          <w:sz w:val="28"/>
          <w:szCs w:val="28"/>
        </w:rPr>
        <w:t>nghel</w:t>
      </w:r>
      <w:r w:rsidRPr="001B1435">
        <w:rPr>
          <w:rFonts w:ascii="Times New Roman" w:hAnsi="Times New Roman" w:cs="Times New Roman"/>
          <w:sz w:val="28"/>
          <w:szCs w:val="28"/>
          <w:lang w:val="it-IT"/>
        </w:rPr>
        <w:t>, g</w:t>
      </w:r>
      <w:r w:rsidRPr="001B1435">
        <w:rPr>
          <w:rFonts w:ascii="Times New Roman" w:hAnsi="Times New Roman" w:cs="Times New Roman"/>
          <w:sz w:val="28"/>
          <w:szCs w:val="28"/>
        </w:rPr>
        <w:t>hercek</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drughe</w:t>
      </w:r>
      <w:r w:rsidRPr="001B1435">
        <w:rPr>
          <w:rFonts w:ascii="Times New Roman" w:hAnsi="Times New Roman" w:cs="Times New Roman"/>
          <w:sz w:val="28"/>
          <w:szCs w:val="28"/>
          <w:lang w:val="it-IT"/>
        </w:rPr>
        <w:t xml:space="preserve">, Vanghelie. </w:t>
      </w:r>
    </w:p>
    <w:p w:rsidR="00011E29" w:rsidRPr="001B1435" w:rsidRDefault="00011E29" w:rsidP="002A5F61">
      <w:pPr>
        <w:spacing w:line="360" w:lineRule="auto"/>
        <w:contextualSpacing/>
        <w:jc w:val="both"/>
        <w:rPr>
          <w:rFonts w:ascii="Times New Roman" w:hAnsi="Times New Roman" w:cs="Times New Roman"/>
          <w:sz w:val="28"/>
          <w:szCs w:val="28"/>
          <w:lang w:val="it-IT"/>
        </w:rPr>
      </w:pPr>
      <w:r w:rsidRPr="001B1435">
        <w:rPr>
          <w:rFonts w:ascii="Times New Roman" w:hAnsi="Times New Roman" w:cs="Times New Roman"/>
          <w:i/>
          <w:sz w:val="28"/>
          <w:szCs w:val="28"/>
          <w:lang w:val="it-IT"/>
        </w:rPr>
        <w:t xml:space="preserve">ghi </w:t>
      </w:r>
      <w:r w:rsidRPr="001B1435">
        <w:rPr>
          <w:rFonts w:ascii="Times New Roman" w:hAnsi="Times New Roman" w:cs="Times New Roman"/>
          <w:sz w:val="28"/>
          <w:szCs w:val="28"/>
          <w:lang w:val="it-IT"/>
        </w:rPr>
        <w:t>[</w:t>
      </w:r>
      <w:r w:rsidRPr="001B1435">
        <w:rPr>
          <w:rFonts w:ascii="Times New Roman" w:hAnsi="Times New Roman" w:cs="Times New Roman"/>
          <w:sz w:val="28"/>
          <w:szCs w:val="28"/>
        </w:rPr>
        <w:t>ги</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drughiet</w:t>
      </w:r>
      <w:r w:rsidRPr="001B1435">
        <w:rPr>
          <w:rFonts w:ascii="Times New Roman" w:hAnsi="Times New Roman" w:cs="Times New Roman"/>
          <w:sz w:val="28"/>
          <w:szCs w:val="28"/>
          <w:lang w:val="it-IT"/>
        </w:rPr>
        <w: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izucighi, drughite, ghi.</w:t>
      </w:r>
    </w:p>
    <w:p w:rsidR="00011E29" w:rsidRPr="00310112" w:rsidRDefault="00C0638C" w:rsidP="002A5F61">
      <w:pPr>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2.</w:t>
      </w:r>
      <w:r w:rsidR="00011E29" w:rsidRPr="00310112">
        <w:rPr>
          <w:rFonts w:ascii="Times New Roman" w:hAnsi="Times New Roman" w:cs="Times New Roman"/>
          <w:sz w:val="28"/>
          <w:szCs w:val="28"/>
          <w:lang w:val="ru-RU"/>
        </w:rPr>
        <w:t xml:space="preserve">1.4. За меко [л’]  </w:t>
      </w:r>
      <w:r w:rsidR="004A1B55">
        <w:rPr>
          <w:rFonts w:ascii="Times New Roman" w:hAnsi="Times New Roman" w:cs="Times New Roman"/>
          <w:sz w:val="28"/>
          <w:szCs w:val="28"/>
          <w:lang w:val="ru-RU"/>
        </w:rPr>
        <w:t>Петър Царски</w:t>
      </w:r>
      <w:r w:rsidR="00011E29" w:rsidRPr="00310112">
        <w:rPr>
          <w:rFonts w:ascii="Times New Roman" w:hAnsi="Times New Roman" w:cs="Times New Roman"/>
          <w:sz w:val="28"/>
          <w:szCs w:val="28"/>
          <w:lang w:val="ru-RU"/>
        </w:rPr>
        <w:t xml:space="preserve"> използва по италиански образец комбинацията </w:t>
      </w:r>
      <w:r w:rsidR="00011E29" w:rsidRPr="001B1435">
        <w:rPr>
          <w:rFonts w:ascii="Times New Roman" w:hAnsi="Times New Roman" w:cs="Times New Roman"/>
          <w:sz w:val="28"/>
          <w:szCs w:val="28"/>
        </w:rPr>
        <w:t>gli</w:t>
      </w:r>
      <w:r w:rsidR="00011E29" w:rsidRPr="00310112">
        <w:rPr>
          <w:rFonts w:ascii="Times New Roman" w:hAnsi="Times New Roman" w:cs="Times New Roman"/>
          <w:sz w:val="28"/>
          <w:szCs w:val="28"/>
          <w:lang w:val="ru-RU"/>
        </w:rPr>
        <w:t xml:space="preserve">, а за меко [н’] - </w:t>
      </w:r>
      <w:r w:rsidR="00011E29" w:rsidRPr="001B1435">
        <w:rPr>
          <w:rFonts w:ascii="Times New Roman" w:hAnsi="Times New Roman" w:cs="Times New Roman"/>
          <w:sz w:val="28"/>
          <w:szCs w:val="28"/>
        </w:rPr>
        <w:t>gn</w:t>
      </w:r>
      <w:r w:rsidR="00011E29" w:rsidRPr="00310112">
        <w:rPr>
          <w:rFonts w:ascii="Times New Roman" w:hAnsi="Times New Roman" w:cs="Times New Roman"/>
          <w:sz w:val="28"/>
          <w:szCs w:val="28"/>
          <w:lang w:val="ru-RU"/>
        </w:rPr>
        <w:t>:</w:t>
      </w:r>
    </w:p>
    <w:p w:rsidR="00011E29" w:rsidRPr="001B1435" w:rsidRDefault="00011E29" w:rsidP="00E514A7">
      <w:pPr>
        <w:numPr>
          <w:ilvl w:val="0"/>
          <w:numId w:val="7"/>
        </w:numPr>
        <w:spacing w:after="0" w:line="360" w:lineRule="auto"/>
        <w:contextualSpacing/>
        <w:jc w:val="both"/>
        <w:rPr>
          <w:rFonts w:ascii="Times New Roman" w:hAnsi="Times New Roman" w:cs="Times New Roman"/>
          <w:sz w:val="28"/>
          <w:szCs w:val="28"/>
          <w:lang w:val="it-IT"/>
        </w:rPr>
      </w:pPr>
      <w:r w:rsidRPr="001B1435">
        <w:rPr>
          <w:rFonts w:ascii="Times New Roman" w:hAnsi="Times New Roman" w:cs="Times New Roman"/>
          <w:i/>
          <w:sz w:val="28"/>
          <w:szCs w:val="28"/>
        </w:rPr>
        <w:t>gli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voglia, nevoglie, nevoglie, Nedegliata, Storiteglia, Spassiteglia, beglia</w:t>
      </w:r>
    </w:p>
    <w:p w:rsidR="00011E29" w:rsidRPr="001B1435" w:rsidRDefault="00011E29" w:rsidP="00E514A7">
      <w:pPr>
        <w:numPr>
          <w:ilvl w:val="0"/>
          <w:numId w:val="7"/>
        </w:numPr>
        <w:spacing w:after="0" w:line="360" w:lineRule="auto"/>
        <w:contextualSpacing/>
        <w:jc w:val="both"/>
        <w:rPr>
          <w:rFonts w:ascii="Times New Roman" w:hAnsi="Times New Roman" w:cs="Times New Roman"/>
          <w:sz w:val="28"/>
          <w:szCs w:val="28"/>
        </w:rPr>
      </w:pPr>
      <w:r w:rsidRPr="001B1435">
        <w:rPr>
          <w:rFonts w:ascii="Times New Roman" w:hAnsi="Times New Roman" w:cs="Times New Roman"/>
          <w:i/>
          <w:sz w:val="28"/>
          <w:szCs w:val="28"/>
        </w:rPr>
        <w:t>gn</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robigna, boghigna, Spagnulska, Prorokigna, svigne, svignete</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 Иванова установява аналогично италианско влияние в правописната система на католическия книжовник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Петър Богдан при предаването на меко [л’]  и [н’] (Иванова 1984: 45).</w:t>
      </w:r>
    </w:p>
    <w:p w:rsidR="00011E29" w:rsidRPr="001B1435" w:rsidRDefault="00C0638C" w:rsidP="002A5F61">
      <w:pPr>
        <w:spacing w:line="360" w:lineRule="auto"/>
        <w:contextualSpacing/>
        <w:jc w:val="both"/>
        <w:rPr>
          <w:rFonts w:ascii="Times New Roman" w:hAnsi="Times New Roman" w:cs="Times New Roman"/>
          <w:sz w:val="28"/>
          <w:szCs w:val="28"/>
          <w:lang w:val="it-IT"/>
        </w:rPr>
      </w:pPr>
      <w:r>
        <w:rPr>
          <w:rFonts w:ascii="Times New Roman" w:hAnsi="Times New Roman" w:cs="Times New Roman"/>
          <w:sz w:val="28"/>
          <w:szCs w:val="28"/>
          <w:lang w:val="bg-BG"/>
        </w:rPr>
        <w:t>2.</w:t>
      </w:r>
      <w:r w:rsidR="00011E29" w:rsidRPr="001B1435">
        <w:rPr>
          <w:rFonts w:ascii="Times New Roman" w:hAnsi="Times New Roman" w:cs="Times New Roman"/>
          <w:sz w:val="28"/>
          <w:szCs w:val="28"/>
          <w:lang w:val="it-IT"/>
        </w:rPr>
        <w:t>1.5</w:t>
      </w:r>
      <w:r w:rsidR="00011E29" w:rsidRPr="00310112">
        <w:rPr>
          <w:rFonts w:ascii="Times New Roman" w:hAnsi="Times New Roman" w:cs="Times New Roman"/>
          <w:sz w:val="28"/>
          <w:szCs w:val="28"/>
          <w:lang w:val="ru-RU"/>
        </w:rPr>
        <w:t xml:space="preserve">. Двойно </w:t>
      </w:r>
      <w:r w:rsidR="00011E29" w:rsidRPr="001B1435">
        <w:rPr>
          <w:rFonts w:ascii="Times New Roman" w:hAnsi="Times New Roman" w:cs="Times New Roman"/>
          <w:sz w:val="28"/>
          <w:szCs w:val="28"/>
          <w:lang w:val="it-IT"/>
        </w:rPr>
        <w:t>s</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италианския език </w:t>
      </w:r>
      <w:r w:rsidRPr="001B1435">
        <w:rPr>
          <w:rFonts w:ascii="Times New Roman" w:hAnsi="Times New Roman" w:cs="Times New Roman"/>
          <w:i/>
          <w:sz w:val="28"/>
          <w:szCs w:val="28"/>
          <w:lang w:val="it-IT"/>
        </w:rPr>
        <w:t>s</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между две гласни се чете като </w:t>
      </w:r>
      <w:r w:rsidRPr="00310112">
        <w:rPr>
          <w:rFonts w:ascii="Times New Roman" w:hAnsi="Times New Roman" w:cs="Times New Roman"/>
          <w:i/>
          <w:sz w:val="28"/>
          <w:szCs w:val="28"/>
          <w:lang w:val="ru-RU"/>
        </w:rPr>
        <w:t>з</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 xml:space="preserve">За да се прочете в такава позиция </w:t>
      </w:r>
      <w:r w:rsidRPr="001B1435">
        <w:rPr>
          <w:rFonts w:ascii="Times New Roman" w:hAnsi="Times New Roman" w:cs="Times New Roman"/>
          <w:sz w:val="28"/>
          <w:szCs w:val="28"/>
          <w:lang w:val="it-IT"/>
        </w:rPr>
        <w:t>s [</w:t>
      </w:r>
      <w:r w:rsidRPr="00310112">
        <w:rPr>
          <w:rFonts w:ascii="Times New Roman" w:hAnsi="Times New Roman" w:cs="Times New Roman"/>
          <w:sz w:val="28"/>
          <w:szCs w:val="28"/>
          <w:lang w:val="ru-RU"/>
        </w:rPr>
        <w:t>с</w:t>
      </w:r>
      <w:r w:rsidRPr="001B1435">
        <w:rPr>
          <w:rFonts w:ascii="Times New Roman" w:hAnsi="Times New Roman" w:cs="Times New Roman"/>
          <w:sz w:val="28"/>
          <w:szCs w:val="28"/>
          <w:lang w:val="it-IT"/>
        </w:rPr>
        <w:t>]</w:t>
      </w:r>
      <w:r w:rsidRPr="00310112">
        <w:rPr>
          <w:rFonts w:ascii="Times New Roman" w:hAnsi="Times New Roman" w:cs="Times New Roman"/>
          <w:sz w:val="28"/>
          <w:szCs w:val="28"/>
          <w:lang w:val="ru-RU"/>
        </w:rPr>
        <w:t xml:space="preserve">, то трябва да бъде изписано двойно. На много места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използва именно това означение:</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p</w:t>
      </w:r>
      <w:r w:rsidRPr="001B1435">
        <w:rPr>
          <w:rFonts w:ascii="Times New Roman" w:hAnsi="Times New Roman" w:cs="Times New Roman"/>
          <w:sz w:val="28"/>
          <w:szCs w:val="28"/>
          <w:lang w:val="it-IT"/>
        </w:rPr>
        <w:t>issal</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 xml:space="preserve">spassenie, messo, siromassi, kurtulissal, lessen, uidissa, vessel, zaciudisse, ciudesse </w:t>
      </w:r>
      <w:r w:rsidRPr="00310112">
        <w:rPr>
          <w:rFonts w:ascii="Times New Roman" w:hAnsi="Times New Roman" w:cs="Times New Roman"/>
          <w:sz w:val="28"/>
          <w:szCs w:val="28"/>
          <w:lang w:val="ru-RU"/>
        </w:rPr>
        <w:t>и др.</w:t>
      </w:r>
    </w:p>
    <w:p w:rsidR="004E2DBA" w:rsidRDefault="004E2DBA" w:rsidP="002A5F61">
      <w:pPr>
        <w:spacing w:line="360" w:lineRule="auto"/>
        <w:contextualSpacing/>
        <w:jc w:val="both"/>
        <w:rPr>
          <w:rFonts w:ascii="Times New Roman" w:hAnsi="Times New Roman" w:cs="Times New Roman"/>
          <w:sz w:val="28"/>
          <w:szCs w:val="28"/>
          <w:lang w:val="ru-RU"/>
        </w:rPr>
      </w:pPr>
    </w:p>
    <w:p w:rsidR="00723E71" w:rsidRDefault="00723E71" w:rsidP="002A5F61">
      <w:pPr>
        <w:spacing w:line="360" w:lineRule="auto"/>
        <w:contextualSpacing/>
        <w:jc w:val="both"/>
        <w:rPr>
          <w:rFonts w:ascii="Times New Roman" w:hAnsi="Times New Roman" w:cs="Times New Roman"/>
          <w:sz w:val="28"/>
          <w:szCs w:val="28"/>
          <w:lang w:val="ru-RU"/>
        </w:rPr>
      </w:pPr>
    </w:p>
    <w:p w:rsidR="00723E71" w:rsidRPr="00310112" w:rsidRDefault="00723E71" w:rsidP="002A5F61">
      <w:pPr>
        <w:spacing w:line="360" w:lineRule="auto"/>
        <w:contextualSpacing/>
        <w:jc w:val="both"/>
        <w:rPr>
          <w:rFonts w:ascii="Times New Roman" w:hAnsi="Times New Roman" w:cs="Times New Roman"/>
          <w:sz w:val="28"/>
          <w:szCs w:val="28"/>
          <w:lang w:val="ru-RU"/>
        </w:rPr>
      </w:pPr>
    </w:p>
    <w:p w:rsidR="00011E29" w:rsidRPr="00310112" w:rsidRDefault="00C0638C" w:rsidP="002A5F61">
      <w:pPr>
        <w:spacing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lastRenderedPageBreak/>
        <w:t>2.</w:t>
      </w:r>
      <w:r w:rsidR="00011E29" w:rsidRPr="00310112">
        <w:rPr>
          <w:rFonts w:ascii="Times New Roman" w:hAnsi="Times New Roman" w:cs="Times New Roman"/>
          <w:b/>
          <w:sz w:val="28"/>
          <w:szCs w:val="28"/>
          <w:lang w:val="ru-RU"/>
        </w:rPr>
        <w:t>2. Хърватско</w:t>
      </w:r>
      <w:r w:rsidR="009D273E">
        <w:rPr>
          <w:rFonts w:ascii="Times New Roman" w:hAnsi="Times New Roman" w:cs="Times New Roman"/>
          <w:b/>
          <w:sz w:val="28"/>
          <w:szCs w:val="28"/>
          <w:lang w:val="bg-BG"/>
        </w:rPr>
        <w:t xml:space="preserve"> </w:t>
      </w:r>
      <w:r w:rsidR="009D273E" w:rsidRPr="00310112">
        <w:rPr>
          <w:rFonts w:ascii="Times New Roman" w:hAnsi="Times New Roman" w:cs="Times New Roman"/>
          <w:b/>
          <w:sz w:val="28"/>
          <w:szCs w:val="28"/>
          <w:lang w:val="ru-RU"/>
        </w:rPr>
        <w:t>(</w:t>
      </w:r>
      <w:r w:rsidR="009D273E">
        <w:rPr>
          <w:rFonts w:ascii="Times New Roman" w:hAnsi="Times New Roman" w:cs="Times New Roman"/>
          <w:b/>
          <w:sz w:val="28"/>
          <w:szCs w:val="28"/>
          <w:lang w:val="bg-BG"/>
        </w:rPr>
        <w:t>илирийско</w:t>
      </w:r>
      <w:r w:rsidR="009D273E" w:rsidRPr="00310112">
        <w:rPr>
          <w:rFonts w:ascii="Times New Roman" w:hAnsi="Times New Roman" w:cs="Times New Roman"/>
          <w:b/>
          <w:sz w:val="28"/>
          <w:szCs w:val="28"/>
          <w:lang w:val="ru-RU"/>
        </w:rPr>
        <w:t>)</w:t>
      </w:r>
      <w:r w:rsidR="00011E29" w:rsidRPr="00310112">
        <w:rPr>
          <w:rFonts w:ascii="Times New Roman" w:hAnsi="Times New Roman" w:cs="Times New Roman"/>
          <w:b/>
          <w:sz w:val="28"/>
          <w:szCs w:val="28"/>
          <w:lang w:val="ru-RU"/>
        </w:rPr>
        <w:t xml:space="preserve"> правописно влияние</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Предаването на звука [ж] се осъществява единствено посредством графемата </w:t>
      </w:r>
      <w:r w:rsidRPr="001B1435">
        <w:rPr>
          <w:rFonts w:ascii="Times New Roman" w:hAnsi="Times New Roman" w:cs="Times New Roman"/>
          <w:i/>
          <w:sz w:val="28"/>
          <w:szCs w:val="28"/>
        </w:rPr>
        <w:t>x</w:t>
      </w:r>
      <w:r w:rsidRPr="00310112">
        <w:rPr>
          <w:rFonts w:ascii="Times New Roman" w:hAnsi="Times New Roman" w:cs="Times New Roman"/>
          <w:sz w:val="28"/>
          <w:szCs w:val="28"/>
          <w:lang w:val="ru-RU"/>
        </w:rPr>
        <w:t xml:space="preserve">. Н. Иванова установява същата правописна особеност при Петър Богдан и я определя като утвърдена в южнохърватската практика (Иванова 1894: 45). В ръкописа на П. Ковачев срещаме: </w:t>
      </w:r>
      <w:r w:rsidRPr="001B1435">
        <w:rPr>
          <w:rFonts w:ascii="Times New Roman" w:hAnsi="Times New Roman" w:cs="Times New Roman"/>
          <w:sz w:val="28"/>
          <w:szCs w:val="28"/>
          <w:lang w:val="it-IT"/>
        </w:rPr>
        <w:t xml:space="preserve">xena, </w:t>
      </w:r>
      <w:r w:rsidRPr="001B1435">
        <w:rPr>
          <w:rFonts w:ascii="Times New Roman" w:hAnsi="Times New Roman" w:cs="Times New Roman"/>
          <w:sz w:val="28"/>
          <w:szCs w:val="28"/>
        </w:rPr>
        <w:t>darxeha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 xml:space="preserve">boxiata, xivei, darxi, kaxi, sluxba, ispaxdesce, blaxeno, uxivevat </w:t>
      </w:r>
      <w:r w:rsidRPr="00310112">
        <w:rPr>
          <w:rFonts w:ascii="Times New Roman" w:hAnsi="Times New Roman" w:cs="Times New Roman"/>
          <w:sz w:val="28"/>
          <w:szCs w:val="28"/>
          <w:lang w:val="ru-RU"/>
        </w:rPr>
        <w:t xml:space="preserve">и др. </w:t>
      </w:r>
    </w:p>
    <w:p w:rsidR="00011E29" w:rsidRPr="00310112" w:rsidRDefault="00C0638C" w:rsidP="002A5F61">
      <w:pPr>
        <w:spacing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 xml:space="preserve">3. Спонтанни фонетични промени </w:t>
      </w:r>
    </w:p>
    <w:p w:rsidR="00011E29" w:rsidRPr="00310112" w:rsidRDefault="00C0638C" w:rsidP="002A5F61">
      <w:pPr>
        <w:spacing w:line="360" w:lineRule="auto"/>
        <w:contextualSpacing/>
        <w:jc w:val="both"/>
        <w:rPr>
          <w:rFonts w:ascii="Times New Roman" w:hAnsi="Times New Roman" w:cs="Times New Roman"/>
          <w:b/>
          <w:color w:val="FF0000"/>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3.1.Наследници на етимологическите носови и ерови гласни</w:t>
      </w:r>
      <w:r w:rsidR="00011E29" w:rsidRPr="00310112">
        <w:rPr>
          <w:rFonts w:ascii="Times New Roman" w:hAnsi="Times New Roman" w:cs="Times New Roman"/>
          <w:b/>
          <w:color w:val="FF0000"/>
          <w:sz w:val="28"/>
          <w:szCs w:val="28"/>
          <w:lang w:val="ru-RU"/>
        </w:rPr>
        <w:t xml:space="preserve"> </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епохата, когато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създава своя сборник, българският език вече не притежава характерните за старобългарския период носовки, нито специфичните графеми за тяхното писмено означение. Знае се, че още в среднобългарската епоха тези две старобългарски гласни се дефонологизират и до </w:t>
      </w:r>
      <w:r w:rsidRPr="001B1435">
        <w:rPr>
          <w:rFonts w:ascii="Times New Roman" w:hAnsi="Times New Roman" w:cs="Times New Roman"/>
          <w:sz w:val="28"/>
          <w:szCs w:val="28"/>
        </w:rPr>
        <w:t>XIII</w:t>
      </w:r>
      <w:r w:rsidR="00042500">
        <w:rPr>
          <w:rFonts w:ascii="Times New Roman" w:hAnsi="Times New Roman" w:cs="Times New Roman"/>
          <w:sz w:val="28"/>
          <w:szCs w:val="28"/>
          <w:lang w:val="bg-BG"/>
        </w:rPr>
        <w:t xml:space="preserve"> – </w:t>
      </w:r>
      <w:r w:rsidRPr="001B1435">
        <w:rPr>
          <w:rFonts w:ascii="Times New Roman" w:hAnsi="Times New Roman" w:cs="Times New Roman"/>
          <w:sz w:val="28"/>
          <w:szCs w:val="28"/>
        </w:rPr>
        <w:t>XIV</w:t>
      </w:r>
      <w:r w:rsidRPr="00310112">
        <w:rPr>
          <w:rFonts w:ascii="Times New Roman" w:hAnsi="Times New Roman" w:cs="Times New Roman"/>
          <w:sz w:val="28"/>
          <w:szCs w:val="28"/>
          <w:lang w:val="ru-RU"/>
        </w:rPr>
        <w:t xml:space="preserve"> в. в значителна част от българските говори голямата носовка се превръща в ерова гласна </w:t>
      </w:r>
      <w:r w:rsidRPr="00310112">
        <w:rPr>
          <w:rFonts w:ascii="Cyrillica Bulgarian" w:hAnsi="Cyrillica Bulgarian" w:cs="Times New Roman"/>
          <w:i/>
          <w:sz w:val="28"/>
          <w:szCs w:val="28"/>
          <w:lang w:val="ru-RU"/>
        </w:rPr>
        <w:t>ъ</w:t>
      </w:r>
      <w:r w:rsidRPr="00310112">
        <w:rPr>
          <w:rFonts w:ascii="Times New Roman" w:hAnsi="Times New Roman" w:cs="Times New Roman"/>
          <w:sz w:val="28"/>
          <w:szCs w:val="28"/>
          <w:lang w:val="ru-RU"/>
        </w:rPr>
        <w:t xml:space="preserve">, а малката – в </w:t>
      </w:r>
      <w:r w:rsidRPr="00042500">
        <w:rPr>
          <w:rFonts w:ascii="Cyrillica Bulgarian" w:hAnsi="Cyrillica Bulgarian" w:cs="Times New Roman"/>
          <w:sz w:val="28"/>
          <w:szCs w:val="28"/>
          <w:lang w:val="ru-RU"/>
        </w:rPr>
        <w:t>е</w:t>
      </w:r>
      <w:r w:rsidRPr="00042500">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(Мирчев 1978: 115). От </w:t>
      </w:r>
      <w:r w:rsidRPr="001B1435">
        <w:rPr>
          <w:rFonts w:ascii="Times New Roman" w:hAnsi="Times New Roman" w:cs="Times New Roman"/>
          <w:sz w:val="28"/>
          <w:szCs w:val="28"/>
        </w:rPr>
        <w:t>XV</w:t>
      </w:r>
      <w:r w:rsidRPr="00310112">
        <w:rPr>
          <w:rFonts w:ascii="Times New Roman" w:hAnsi="Times New Roman" w:cs="Times New Roman"/>
          <w:sz w:val="28"/>
          <w:szCs w:val="28"/>
          <w:lang w:val="ru-RU"/>
        </w:rPr>
        <w:t xml:space="preserve"> в. по българските земи се разпространява ресавският правопис, при който носовките се заменят с </w:t>
      </w:r>
      <w:r w:rsidRPr="00042500">
        <w:rPr>
          <w:rFonts w:ascii="Cyrillica Bulgarian" w:hAnsi="Cyrillica Bulgarian" w:cs="Times New Roman"/>
          <w:sz w:val="28"/>
          <w:szCs w:val="28"/>
        </w:rPr>
        <w:t>oy</w:t>
      </w:r>
      <w:r w:rsidRPr="00042500">
        <w:rPr>
          <w:rFonts w:ascii="Cyrillica Bulgarian" w:hAnsi="Cyrillica Bulgarian" w:cs="Times New Roman"/>
          <w:sz w:val="28"/>
          <w:szCs w:val="28"/>
          <w:lang w:val="ru-RU"/>
        </w:rPr>
        <w:t xml:space="preserve"> </w:t>
      </w:r>
      <w:r w:rsidRPr="00042500">
        <w:rPr>
          <w:rFonts w:ascii="Times New Roman" w:hAnsi="Times New Roman" w:cs="Times New Roman"/>
          <w:sz w:val="28"/>
          <w:szCs w:val="28"/>
          <w:lang w:val="ru-RU"/>
        </w:rPr>
        <w:t>и</w:t>
      </w:r>
      <w:r w:rsidRPr="00042500">
        <w:rPr>
          <w:rFonts w:ascii="Cyrillica Bulgarian" w:hAnsi="Cyrillica Bulgarian" w:cs="Times New Roman"/>
          <w:sz w:val="28"/>
          <w:szCs w:val="28"/>
          <w:lang w:val="ru-RU"/>
        </w:rPr>
        <w:t xml:space="preserve"> е</w:t>
      </w:r>
      <w:r w:rsidRPr="00310112">
        <w:rPr>
          <w:rFonts w:ascii="Times New Roman" w:hAnsi="Times New Roman" w:cs="Times New Roman"/>
          <w:sz w:val="28"/>
          <w:szCs w:val="28"/>
          <w:lang w:val="ru-RU"/>
        </w:rPr>
        <w:t xml:space="preserve"> (Велчева 1985: 144). Тази тенденция следват и новобългарските дамаскини, като напр. в  Тихонравовия дамаскин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w:t>
      </w:r>
      <w:r w:rsidRPr="00310112">
        <w:rPr>
          <w:rFonts w:ascii="Times New Roman" w:hAnsi="Times New Roman" w:cs="Times New Roman"/>
          <w:i/>
          <w:sz w:val="28"/>
          <w:szCs w:val="28"/>
          <w:lang w:val="ru-RU"/>
        </w:rPr>
        <w:t>ѫ</w:t>
      </w:r>
      <w:r w:rsidRPr="00310112">
        <w:rPr>
          <w:rFonts w:ascii="Times New Roman" w:hAnsi="Times New Roman" w:cs="Times New Roman"/>
          <w:sz w:val="28"/>
          <w:szCs w:val="28"/>
          <w:lang w:val="ru-RU"/>
        </w:rPr>
        <w:t xml:space="preserve"> се заменя редовно с </w:t>
      </w:r>
      <w:r w:rsidR="00042500" w:rsidRPr="00042500">
        <w:rPr>
          <w:rFonts w:ascii="Cyrillica Bulgarian" w:hAnsi="Cyrillica Bulgarian" w:cs="Times New Roman"/>
          <w:i/>
          <w:sz w:val="28"/>
          <w:szCs w:val="28"/>
          <w:lang w:val="ru-RU"/>
        </w:rPr>
        <w:t>ъ,</w:t>
      </w:r>
      <w:r w:rsidR="00042500">
        <w:rPr>
          <w:rFonts w:ascii="Cyrillica Bulgarian" w:hAnsi="Cyrillica Bulgarian" w:cs="Times New Roman"/>
          <w:sz w:val="28"/>
          <w:szCs w:val="28"/>
          <w:lang w:val="ru-RU"/>
        </w:rPr>
        <w:t xml:space="preserve"> </w:t>
      </w:r>
      <w:r w:rsidRPr="00310112">
        <w:rPr>
          <w:rFonts w:ascii="Cyrillica Bulgarian" w:hAnsi="Cyrillica Bulgarian" w:cs="Times New Roman"/>
          <w:i/>
          <w:sz w:val="28"/>
          <w:szCs w:val="28"/>
          <w:lang w:val="ru-RU"/>
        </w:rPr>
        <w:t>ь</w:t>
      </w:r>
      <w:r w:rsidRPr="00310112">
        <w:rPr>
          <w:rFonts w:ascii="Times New Roman" w:hAnsi="Times New Roman" w:cs="Times New Roman"/>
          <w:sz w:val="28"/>
          <w:szCs w:val="28"/>
          <w:lang w:val="ru-RU"/>
        </w:rPr>
        <w:t xml:space="preserve"> или  </w:t>
      </w:r>
      <w:r w:rsidRPr="00310112">
        <w:rPr>
          <w:rFonts w:ascii="Cyrillica Bulgarian" w:hAnsi="Cyrillica Bulgarian" w:cs="Times New Roman"/>
          <w:i/>
          <w:sz w:val="28"/>
          <w:szCs w:val="28"/>
          <w:lang w:val="ru-RU"/>
        </w:rPr>
        <w:t>№</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често срещани са примери като </w:t>
      </w:r>
      <w:r w:rsidRPr="00310112">
        <w:rPr>
          <w:rFonts w:ascii="Cyrillica Bulgarian" w:hAnsi="Cyrillica Bulgarian" w:cs="Times New Roman"/>
          <w:i/>
          <w:sz w:val="28"/>
          <w:szCs w:val="28"/>
          <w:lang w:val="ru-RU"/>
        </w:rPr>
        <w:t>мька</w:t>
      </w:r>
      <w:r w:rsidRPr="00310112">
        <w:rPr>
          <w:rFonts w:ascii="Cyrillica Bulgarian" w:hAnsi="Cyrillica Bulgarian" w:cs="Times New Roman"/>
          <w:sz w:val="28"/>
          <w:szCs w:val="28"/>
          <w:lang w:val="ru-RU"/>
        </w:rPr>
        <w:t xml:space="preserve">, </w:t>
      </w:r>
      <w:r w:rsidRPr="00310112">
        <w:rPr>
          <w:rFonts w:ascii="Cyrillica Bulgarian" w:hAnsi="Cyrillica Bulgarian" w:cs="Times New Roman"/>
          <w:i/>
          <w:sz w:val="28"/>
          <w:szCs w:val="28"/>
          <w:lang w:val="ru-RU"/>
        </w:rPr>
        <w:t>вътрý</w:t>
      </w:r>
      <w:r w:rsidRPr="00310112">
        <w:rPr>
          <w:rFonts w:ascii="Cyrillica Bulgarian" w:hAnsi="Cyrillica Bulgarian" w:cs="Times New Roman"/>
          <w:sz w:val="28"/>
          <w:szCs w:val="28"/>
          <w:lang w:val="ru-RU"/>
        </w:rPr>
        <w:t xml:space="preserve">, </w:t>
      </w:r>
      <w:r w:rsidRPr="00310112">
        <w:rPr>
          <w:rFonts w:ascii="Cyrillica Bulgarian" w:hAnsi="Cyrillica Bulgarian" w:cs="Times New Roman"/>
          <w:i/>
          <w:sz w:val="28"/>
          <w:szCs w:val="28"/>
          <w:lang w:val="ru-RU"/>
        </w:rPr>
        <w:t>с№бота, м№дро</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и др.</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Когато трябва българският говорим език да се предаде с латиница, възникват още повече усложенения в зависимостта между буквения знак и реалната фонема. Такъв е случаят при най-характерната за българския език гласна </w:t>
      </w:r>
      <w:r w:rsidRPr="00310112">
        <w:rPr>
          <w:rFonts w:ascii="Times New Roman" w:hAnsi="Times New Roman" w:cs="Times New Roman"/>
          <w:i/>
          <w:sz w:val="28"/>
          <w:szCs w:val="28"/>
          <w:lang w:val="ru-RU"/>
        </w:rPr>
        <w:t>ъ</w:t>
      </w:r>
      <w:r w:rsidRPr="00310112">
        <w:rPr>
          <w:rFonts w:ascii="Times New Roman" w:hAnsi="Times New Roman" w:cs="Times New Roman"/>
          <w:sz w:val="28"/>
          <w:szCs w:val="28"/>
          <w:lang w:val="ru-RU"/>
        </w:rPr>
        <w:t xml:space="preserve">, за чието означаване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не използва специална графема, тъй като няма как да я предаде с латиница. Ако се приеме за вярно твърдението, че </w:t>
      </w:r>
      <w:r w:rsidR="00101627" w:rsidRPr="009019D8">
        <w:rPr>
          <w:rFonts w:ascii="Times New Roman" w:hAnsi="Times New Roman" w:cs="Times New Roman"/>
          <w:sz w:val="28"/>
          <w:szCs w:val="28"/>
          <w:lang w:val="ru-RU"/>
        </w:rPr>
        <w:t>езикът на</w:t>
      </w:r>
      <w:r w:rsidR="00101627">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католическата книжнина от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притежава характерните особености на южния павликянски говор, то в сборника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застъпниците на старобългарските носови и ерови гласни  </w:t>
      </w:r>
      <w:r w:rsidRPr="00310112">
        <w:rPr>
          <w:rFonts w:ascii="Cyrillica Bulgarian" w:hAnsi="Cyrillica Bulgarian" w:cs="Times New Roman"/>
          <w:sz w:val="28"/>
          <w:szCs w:val="28"/>
          <w:lang w:val="ru-RU"/>
        </w:rPr>
        <w:t>©,</w:t>
      </w:r>
      <w:r w:rsidR="00101627">
        <w:rPr>
          <w:rFonts w:ascii="Cyrillica Bulgarian" w:hAnsi="Cyrillica Bulgarian" w:cs="Times New Roman"/>
          <w:sz w:val="28"/>
          <w:szCs w:val="28"/>
          <w:lang w:val="ru-RU"/>
        </w:rPr>
        <w:t xml:space="preserve"> ­,</w:t>
      </w:r>
      <w:r w:rsidRPr="00310112">
        <w:rPr>
          <w:rFonts w:ascii="Cyrillica Bulgarian" w:hAnsi="Cyrillica Bulgarian" w:cs="Times New Roman"/>
          <w:sz w:val="28"/>
          <w:szCs w:val="28"/>
          <w:lang w:val="ru-RU"/>
        </w:rPr>
        <w:t xml:space="preserve"> </w:t>
      </w:r>
      <w:r w:rsidRPr="00310112">
        <w:rPr>
          <w:rFonts w:ascii="Cyrillica Bulgarian" w:hAnsi="Cyrillica Bulgarian" w:cs="Times New Roman"/>
          <w:sz w:val="28"/>
          <w:szCs w:val="28"/>
          <w:lang w:val="ru-RU"/>
        </w:rPr>
        <w:softHyphen/>
        <w:t xml:space="preserve">ú, </w:t>
      </w:r>
      <w:r w:rsidR="00101627">
        <w:rPr>
          <w:rFonts w:ascii="Cyrillica Bulgarian" w:hAnsi="Cyrillica Bulgarian" w:cs="Times New Roman"/>
          <w:sz w:val="28"/>
          <w:szCs w:val="28"/>
          <w:lang w:val="ru-RU"/>
        </w:rPr>
        <w:t xml:space="preserve">ü </w:t>
      </w:r>
      <w:r w:rsidRPr="00310112">
        <w:rPr>
          <w:rFonts w:ascii="Times New Roman" w:hAnsi="Times New Roman" w:cs="Times New Roman"/>
          <w:sz w:val="28"/>
          <w:szCs w:val="28"/>
          <w:lang w:val="ru-RU"/>
        </w:rPr>
        <w:t xml:space="preserve">под ударение трябва да </w:t>
      </w:r>
      <w:r w:rsidRPr="00310112">
        <w:rPr>
          <w:rFonts w:ascii="Times New Roman" w:hAnsi="Times New Roman" w:cs="Times New Roman"/>
          <w:sz w:val="28"/>
          <w:szCs w:val="28"/>
          <w:lang w:val="ru-RU"/>
        </w:rPr>
        <w:lastRenderedPageBreak/>
        <w:t xml:space="preserve">съвпадат в задна ерова гласна </w:t>
      </w:r>
      <w:r w:rsidRPr="00310112">
        <w:rPr>
          <w:rFonts w:ascii="Cyrillica Bulgarian" w:hAnsi="Cyrillica Bulgarian" w:cs="Times New Roman"/>
          <w:i/>
          <w:sz w:val="28"/>
          <w:szCs w:val="28"/>
          <w:lang w:val="ru-RU"/>
        </w:rPr>
        <w:t>ъ</w:t>
      </w:r>
      <w:r w:rsidRPr="00310112">
        <w:rPr>
          <w:rFonts w:ascii="Times New Roman" w:hAnsi="Times New Roman" w:cs="Times New Roman"/>
          <w:sz w:val="28"/>
          <w:szCs w:val="28"/>
          <w:lang w:val="ru-RU"/>
        </w:rPr>
        <w:t>. Важно е да се каже, че така е не само в южния, но и в северния павликянски говор (Неделчев 1994: 57</w:t>
      </w:r>
      <w:r w:rsidR="00101627">
        <w:rPr>
          <w:rFonts w:ascii="Times New Roman" w:hAnsi="Times New Roman" w:cs="Times New Roman"/>
          <w:sz w:val="28"/>
          <w:szCs w:val="28"/>
          <w:lang w:val="ru-RU"/>
        </w:rPr>
        <w:t xml:space="preserve"> </w:t>
      </w:r>
      <w:r w:rsidR="00101627">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62</w:t>
      </w:r>
      <w:r w:rsidR="00101627">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Стойков 1994: 137). Милетич пише, че „не са могли първите основатели на народната павликянска книжнина точно да предадат на писмо всички главни фонетични свойщини на народния павликянски говор” и „като нямало знак за звука </w:t>
      </w:r>
      <w:r w:rsidRPr="00310112">
        <w:rPr>
          <w:rFonts w:ascii="Times New Roman" w:hAnsi="Times New Roman" w:cs="Times New Roman"/>
          <w:i/>
          <w:sz w:val="28"/>
          <w:szCs w:val="28"/>
          <w:lang w:val="ru-RU"/>
        </w:rPr>
        <w:t>ъ</w:t>
      </w:r>
      <w:r w:rsidRPr="00310112">
        <w:rPr>
          <w:rFonts w:ascii="Times New Roman" w:hAnsi="Times New Roman" w:cs="Times New Roman"/>
          <w:sz w:val="28"/>
          <w:szCs w:val="28"/>
          <w:lang w:val="ru-RU"/>
        </w:rPr>
        <w:t xml:space="preserve">, който и в павликянското наречие се чува под ударение доста тъмно, писали са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w:t>
      </w:r>
      <w:r w:rsidR="00022A91">
        <w:rPr>
          <w:rFonts w:ascii="Times New Roman" w:hAnsi="Times New Roman" w:cs="Times New Roman"/>
          <w:sz w:val="28"/>
          <w:szCs w:val="28"/>
          <w:lang w:val="ru-RU"/>
        </w:rPr>
        <w:t>Милетич 1903</w:t>
      </w:r>
      <w:r w:rsidRPr="00310112">
        <w:rPr>
          <w:rFonts w:ascii="Times New Roman" w:hAnsi="Times New Roman" w:cs="Times New Roman"/>
          <w:sz w:val="28"/>
          <w:szCs w:val="28"/>
          <w:lang w:val="ru-RU"/>
        </w:rPr>
        <w:t xml:space="preserve">: 229). Така на мястото на голямата носовка в сборника на Ковачев в повечето случаи стои буквата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напр.:</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корен - бѫд - : bade, badi, badat, </w:t>
      </w:r>
      <w:r w:rsidRPr="001B1435">
        <w:rPr>
          <w:rFonts w:ascii="Times New Roman" w:hAnsi="Times New Roman" w:cs="Times New Roman"/>
          <w:sz w:val="28"/>
          <w:szCs w:val="28"/>
          <w:lang w:val="it-IT"/>
        </w:rPr>
        <w:t>bademo, badesc</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 xml:space="preserve">корен -вѫз- / -вѫж - : </w:t>
      </w:r>
      <w:r w:rsidRPr="001B1435">
        <w:rPr>
          <w:rFonts w:ascii="Times New Roman" w:hAnsi="Times New Roman" w:cs="Times New Roman"/>
          <w:sz w:val="28"/>
          <w:szCs w:val="28"/>
          <w:lang w:val="it-IT"/>
        </w:rPr>
        <w:t>vaxe, vaxia, vaxiata, vaxeto</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корен  - вѫтр - : vatre;</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корен  - гълѫб - : galabcetata, galab, galabe;</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корен - гѫст- : </w:t>
      </w:r>
      <w:r w:rsidRPr="001B1435">
        <w:rPr>
          <w:rFonts w:ascii="Times New Roman" w:hAnsi="Times New Roman" w:cs="Times New Roman"/>
          <w:sz w:val="28"/>
          <w:szCs w:val="28"/>
          <w:lang w:val="it-IT"/>
        </w:rPr>
        <w:t>gasta</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корен</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 xml:space="preserve">- кѫд- : </w:t>
      </w:r>
      <w:r w:rsidRPr="001B1435">
        <w:rPr>
          <w:rFonts w:ascii="Times New Roman" w:hAnsi="Times New Roman" w:cs="Times New Roman"/>
          <w:sz w:val="28"/>
          <w:szCs w:val="28"/>
          <w:lang w:val="it-IT"/>
        </w:rPr>
        <w:t>kade, sekade, kadeto, nekade</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 корен </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кѫп</w:t>
      </w:r>
      <w:r w:rsidRPr="001B1435">
        <w:rPr>
          <w:rFonts w:ascii="Times New Roman" w:hAnsi="Times New Roman" w:cs="Times New Roman"/>
          <w:sz w:val="28"/>
          <w:szCs w:val="28"/>
        </w:rPr>
        <w:t xml:space="preserve"> - : </w:t>
      </w:r>
      <w:r w:rsidRPr="001B1435">
        <w:rPr>
          <w:rFonts w:ascii="Times New Roman" w:hAnsi="Times New Roman" w:cs="Times New Roman"/>
          <w:sz w:val="28"/>
          <w:szCs w:val="28"/>
          <w:lang w:val="it-IT"/>
        </w:rPr>
        <w:t>ukapi</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корен - кѫщ - : </w:t>
      </w:r>
      <w:r w:rsidRPr="001B1435">
        <w:rPr>
          <w:rFonts w:ascii="Times New Roman" w:hAnsi="Times New Roman" w:cs="Times New Roman"/>
          <w:sz w:val="28"/>
          <w:szCs w:val="28"/>
          <w:lang w:val="it-IT"/>
        </w:rPr>
        <w:t>kascti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cascta, casctata</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корен -мѫж- : maxie, maxia;</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корен - мѫк- / -мѫч- : m</w:t>
      </w:r>
      <w:r w:rsidRPr="001B1435">
        <w:rPr>
          <w:rFonts w:ascii="Times New Roman" w:hAnsi="Times New Roman" w:cs="Times New Roman"/>
          <w:sz w:val="28"/>
          <w:szCs w:val="28"/>
          <w:lang w:val="it-IT"/>
        </w:rPr>
        <w:t>ucenizi, macci, maccisc, macciat (maciat), maka, make, makite, makata</w:t>
      </w:r>
      <w:r w:rsidRPr="001B1435">
        <w:rPr>
          <w:rFonts w:ascii="Times New Roman" w:hAnsi="Times New Roman" w:cs="Times New Roman"/>
          <w:sz w:val="28"/>
          <w:szCs w:val="28"/>
        </w:rPr>
        <w:t>;</w:t>
      </w:r>
    </w:p>
    <w:p w:rsidR="00011E29" w:rsidRPr="00A2488F" w:rsidRDefault="00011E29" w:rsidP="002A5F61">
      <w:pPr>
        <w:spacing w:line="360" w:lineRule="auto"/>
        <w:contextualSpacing/>
        <w:jc w:val="both"/>
        <w:rPr>
          <w:rFonts w:ascii="Times New Roman" w:hAnsi="Times New Roman" w:cs="Times New Roman"/>
          <w:sz w:val="28"/>
          <w:szCs w:val="28"/>
        </w:rPr>
      </w:pPr>
      <w:r w:rsidRPr="00A2488F">
        <w:rPr>
          <w:rFonts w:ascii="Times New Roman" w:hAnsi="Times New Roman" w:cs="Times New Roman"/>
          <w:sz w:val="28"/>
          <w:szCs w:val="28"/>
        </w:rPr>
        <w:t xml:space="preserve">- корен -пѫд- / -пѫжд- : </w:t>
      </w:r>
      <w:r w:rsidRPr="00A2488F">
        <w:rPr>
          <w:rFonts w:ascii="Times New Roman" w:hAnsi="Times New Roman" w:cs="Times New Roman"/>
          <w:sz w:val="28"/>
          <w:szCs w:val="28"/>
          <w:lang w:val="it-IT"/>
        </w:rPr>
        <w:t>ispadeni</w:t>
      </w:r>
      <w:r w:rsidRPr="00A2488F">
        <w:rPr>
          <w:rFonts w:ascii="Times New Roman" w:hAnsi="Times New Roman" w:cs="Times New Roman"/>
          <w:sz w:val="28"/>
          <w:szCs w:val="28"/>
        </w:rPr>
        <w:t xml:space="preserve">, </w:t>
      </w:r>
      <w:r w:rsidRPr="00A2488F">
        <w:rPr>
          <w:rFonts w:ascii="Times New Roman" w:hAnsi="Times New Roman" w:cs="Times New Roman"/>
          <w:sz w:val="28"/>
          <w:szCs w:val="28"/>
          <w:lang w:val="it-IT"/>
        </w:rPr>
        <w:t>ispadi, raspadi, padesce</w:t>
      </w:r>
      <w:r w:rsidRPr="00A2488F">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 xml:space="preserve">корен -пѫт- : </w:t>
      </w:r>
      <w:r w:rsidRPr="001B1435">
        <w:rPr>
          <w:rFonts w:ascii="Times New Roman" w:hAnsi="Times New Roman" w:cs="Times New Roman"/>
          <w:sz w:val="28"/>
          <w:szCs w:val="28"/>
          <w:lang w:val="it-IT"/>
        </w:rPr>
        <w:t>patet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patt, patti, pattet, patno, pattuva, patiscta</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корен -рѫк- / -рѫч- : </w:t>
      </w:r>
      <w:r w:rsidRPr="001B1435">
        <w:rPr>
          <w:rFonts w:ascii="Times New Roman" w:hAnsi="Times New Roman" w:cs="Times New Roman"/>
          <w:sz w:val="28"/>
          <w:szCs w:val="28"/>
          <w:lang w:val="it-IT"/>
        </w:rPr>
        <w:t>raka, rakata, priporucise</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 xml:space="preserve">корен –сѫб- : </w:t>
      </w:r>
      <w:r w:rsidRPr="001B1435">
        <w:rPr>
          <w:rFonts w:ascii="Times New Roman" w:hAnsi="Times New Roman" w:cs="Times New Roman"/>
          <w:sz w:val="28"/>
          <w:szCs w:val="28"/>
          <w:lang w:val="it-IT"/>
        </w:rPr>
        <w:t>sabota</w:t>
      </w: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sabutin</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 xml:space="preserve">корен </w:t>
      </w:r>
      <w:r w:rsidRPr="001B1435">
        <w:rPr>
          <w:rFonts w:ascii="Times New Roman" w:hAnsi="Times New Roman" w:cs="Times New Roman"/>
          <w:sz w:val="28"/>
          <w:szCs w:val="28"/>
          <w:lang w:val="it-IT"/>
        </w:rPr>
        <w:t>с</w:t>
      </w:r>
      <w:r w:rsidRPr="001B1435">
        <w:rPr>
          <w:rFonts w:ascii="Times New Roman" w:hAnsi="Times New Roman" w:cs="Times New Roman"/>
          <w:sz w:val="28"/>
          <w:szCs w:val="28"/>
        </w:rPr>
        <w:t>ѫ</w:t>
      </w:r>
      <w:r w:rsidRPr="001B1435">
        <w:rPr>
          <w:rFonts w:ascii="Times New Roman" w:hAnsi="Times New Roman" w:cs="Times New Roman"/>
          <w:sz w:val="28"/>
          <w:szCs w:val="28"/>
          <w:lang w:val="it-IT"/>
        </w:rPr>
        <w:t>д- / -с</w:t>
      </w:r>
      <w:r w:rsidRPr="001B1435">
        <w:rPr>
          <w:rFonts w:ascii="Times New Roman" w:hAnsi="Times New Roman" w:cs="Times New Roman"/>
          <w:sz w:val="28"/>
          <w:szCs w:val="28"/>
        </w:rPr>
        <w:t>ѫ</w:t>
      </w:r>
      <w:r w:rsidRPr="001B1435">
        <w:rPr>
          <w:rFonts w:ascii="Times New Roman" w:hAnsi="Times New Roman" w:cs="Times New Roman"/>
          <w:sz w:val="28"/>
          <w:szCs w:val="28"/>
          <w:lang w:val="it-IT"/>
        </w:rPr>
        <w:t>жд-</w:t>
      </w:r>
      <w:r w:rsidRPr="001B1435">
        <w:rPr>
          <w:rFonts w:ascii="Times New Roman" w:hAnsi="Times New Roman" w:cs="Times New Roman"/>
          <w:sz w:val="28"/>
          <w:szCs w:val="28"/>
        </w:rPr>
        <w:t xml:space="preserve"> : s</w:t>
      </w:r>
      <w:r w:rsidRPr="001B1435">
        <w:rPr>
          <w:rFonts w:ascii="Times New Roman" w:hAnsi="Times New Roman" w:cs="Times New Roman"/>
          <w:sz w:val="28"/>
          <w:szCs w:val="28"/>
          <w:lang w:val="it-IT"/>
        </w:rPr>
        <w:t>adoviscte, sadi, odsaden, odsada, nasadeno, sada, odsadiha, sad, sadete, odsaddime, odsadova, odsadisc odsadisc</w:t>
      </w:r>
      <w:r w:rsidRPr="001B1435">
        <w:rPr>
          <w:rFonts w:ascii="Times New Roman" w:hAnsi="Times New Roman" w:cs="Times New Roman"/>
          <w:sz w:val="28"/>
          <w:szCs w:val="28"/>
        </w:rPr>
        <w:t>;</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корен -тѫп- : potapka, potapkal, potapkali, potapciat, tapak, potapkovaha, </w:t>
      </w:r>
      <w:r w:rsidRPr="001B1435">
        <w:rPr>
          <w:rFonts w:ascii="Times New Roman" w:hAnsi="Times New Roman" w:cs="Times New Roman"/>
          <w:sz w:val="28"/>
          <w:szCs w:val="28"/>
          <w:lang w:val="it-IT"/>
        </w:rPr>
        <w:t>potapcovat</w:t>
      </w:r>
      <w:r w:rsidRPr="001B1435">
        <w:rPr>
          <w:rFonts w:ascii="Times New Roman" w:hAnsi="Times New Roman" w:cs="Times New Roman"/>
          <w:sz w:val="28"/>
          <w:szCs w:val="28"/>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Почти без изключения застъпникът на </w:t>
      </w:r>
      <w:r w:rsidRPr="00310112">
        <w:rPr>
          <w:rFonts w:ascii="Times New Roman" w:hAnsi="Times New Roman" w:cs="Times New Roman"/>
          <w:i/>
          <w:sz w:val="28"/>
          <w:szCs w:val="28"/>
          <w:lang w:val="ru-RU"/>
        </w:rPr>
        <w:t>ѫ</w:t>
      </w:r>
      <w:r w:rsidRPr="00310112">
        <w:rPr>
          <w:rFonts w:ascii="Times New Roman" w:hAnsi="Times New Roman" w:cs="Times New Roman"/>
          <w:sz w:val="28"/>
          <w:szCs w:val="28"/>
          <w:lang w:val="ru-RU"/>
        </w:rPr>
        <w:t xml:space="preserve"> е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xml:space="preserve">, но заради латинската графика, която книжовникът използва, и липсата на графема за звука </w:t>
      </w:r>
      <w:r w:rsidRPr="00310112">
        <w:rPr>
          <w:rFonts w:ascii="Times New Roman" w:hAnsi="Times New Roman" w:cs="Times New Roman"/>
          <w:i/>
          <w:sz w:val="28"/>
          <w:szCs w:val="28"/>
          <w:lang w:val="ru-RU"/>
        </w:rPr>
        <w:t>ъ</w:t>
      </w:r>
      <w:r w:rsidRPr="00310112">
        <w:rPr>
          <w:rFonts w:ascii="Times New Roman" w:hAnsi="Times New Roman" w:cs="Times New Roman"/>
          <w:sz w:val="28"/>
          <w:szCs w:val="28"/>
          <w:lang w:val="ru-RU"/>
        </w:rPr>
        <w:t>, не може да се установи с точност неговият гласеж. Но все пак изборът на графема</w:t>
      </w:r>
      <w:r w:rsidR="00A2488F">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заместител не е без значение, защото показва, че този застъпник е образувал опозиционна двойка именно с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xml:space="preserve">, а не с </w:t>
      </w:r>
      <w:r w:rsidRPr="00310112">
        <w:rPr>
          <w:rFonts w:ascii="Times New Roman" w:hAnsi="Times New Roman" w:cs="Times New Roman"/>
          <w:i/>
          <w:sz w:val="28"/>
          <w:szCs w:val="28"/>
          <w:lang w:val="ru-RU"/>
        </w:rPr>
        <w:t>о</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Като изкл</w:t>
      </w:r>
      <w:r w:rsidR="0069086D">
        <w:rPr>
          <w:rFonts w:ascii="Times New Roman" w:hAnsi="Times New Roman" w:cs="Times New Roman"/>
          <w:sz w:val="28"/>
          <w:szCs w:val="28"/>
          <w:lang w:val="ru-RU"/>
        </w:rPr>
        <w:t>ючение се срещат думи с корен -</w:t>
      </w:r>
      <w:r w:rsidRPr="00310112">
        <w:rPr>
          <w:rFonts w:ascii="Times New Roman" w:hAnsi="Times New Roman" w:cs="Times New Roman"/>
          <w:sz w:val="28"/>
          <w:szCs w:val="28"/>
          <w:lang w:val="ru-RU"/>
        </w:rPr>
        <w:t>блѫд- и -мѫдър-:</w:t>
      </w:r>
      <w:r w:rsidRPr="001B1435">
        <w:rPr>
          <w:rFonts w:ascii="Times New Roman" w:hAnsi="Times New Roman" w:cs="Times New Roman"/>
          <w:sz w:val="28"/>
          <w:szCs w:val="28"/>
          <w:lang w:val="it-IT"/>
        </w:rPr>
        <w:t xml:space="preserve"> </w:t>
      </w:r>
      <w:r w:rsidRPr="001B1435">
        <w:rPr>
          <w:rFonts w:ascii="Times New Roman" w:hAnsi="Times New Roman" w:cs="Times New Roman"/>
          <w:i/>
          <w:sz w:val="28"/>
          <w:szCs w:val="28"/>
        </w:rPr>
        <w:t>b</w:t>
      </w:r>
      <w:r w:rsidRPr="001B1435">
        <w:rPr>
          <w:rFonts w:ascii="Times New Roman" w:hAnsi="Times New Roman" w:cs="Times New Roman"/>
          <w:i/>
          <w:sz w:val="28"/>
          <w:szCs w:val="28"/>
          <w:lang w:val="it-IT"/>
        </w:rPr>
        <w:t>ludotiata, bludotia, bludne, bludniza, bludna, bludno</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rPr>
        <w:t>mudar</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mudri</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rPr>
        <w:t>mudra</w:t>
      </w:r>
      <w:r w:rsidRPr="00310112">
        <w:rPr>
          <w:rFonts w:ascii="Times New Roman" w:hAnsi="Times New Roman" w:cs="Times New Roman"/>
          <w:sz w:val="28"/>
          <w:szCs w:val="28"/>
          <w:lang w:val="ru-RU"/>
        </w:rPr>
        <w:t xml:space="preserve">, при които рефлексът на голямата носовка е </w:t>
      </w:r>
      <w:r w:rsidRPr="00310112">
        <w:rPr>
          <w:rFonts w:ascii="Times New Roman" w:hAnsi="Times New Roman" w:cs="Times New Roman"/>
          <w:i/>
          <w:sz w:val="28"/>
          <w:szCs w:val="28"/>
          <w:lang w:val="ru-RU"/>
        </w:rPr>
        <w:t>у</w:t>
      </w:r>
      <w:r w:rsidRPr="00310112">
        <w:rPr>
          <w:rFonts w:ascii="Times New Roman" w:hAnsi="Times New Roman" w:cs="Times New Roman"/>
          <w:sz w:val="28"/>
          <w:szCs w:val="28"/>
          <w:lang w:val="ru-RU"/>
        </w:rPr>
        <w:t xml:space="preserve">.  Такива примери обаче се откриват в старобългарски паметници още през </w:t>
      </w:r>
      <w:r w:rsidRPr="001B1435">
        <w:rPr>
          <w:rFonts w:ascii="Times New Roman" w:hAnsi="Times New Roman" w:cs="Times New Roman"/>
          <w:sz w:val="28"/>
          <w:szCs w:val="28"/>
        </w:rPr>
        <w:t>XII</w:t>
      </w:r>
      <w:r w:rsidRPr="00310112">
        <w:rPr>
          <w:rFonts w:ascii="Times New Roman" w:hAnsi="Times New Roman" w:cs="Times New Roman"/>
          <w:sz w:val="28"/>
          <w:szCs w:val="28"/>
          <w:lang w:val="ru-RU"/>
        </w:rPr>
        <w:t xml:space="preserve"> в. (ССЯ,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119</w:t>
      </w:r>
      <w:r w:rsidR="0069086D">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ССЯ, </w:t>
      </w:r>
      <w:r w:rsidRPr="001B1435">
        <w:rPr>
          <w:rFonts w:ascii="Times New Roman" w:hAnsi="Times New Roman" w:cs="Times New Roman"/>
          <w:sz w:val="28"/>
          <w:szCs w:val="28"/>
        </w:rPr>
        <w:t>II</w:t>
      </w:r>
      <w:r w:rsidRPr="00310112">
        <w:rPr>
          <w:rFonts w:ascii="Times New Roman" w:hAnsi="Times New Roman" w:cs="Times New Roman"/>
          <w:sz w:val="28"/>
          <w:szCs w:val="28"/>
          <w:lang w:val="ru-RU"/>
        </w:rPr>
        <w:t>: 267)</w:t>
      </w:r>
      <w:r w:rsidR="0069086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и то по цялата българска говорна територия, което означава, че в своя сборник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засвидетелства възприетия вече отдавна в българския език рефлекс на</w:t>
      </w:r>
      <w:r w:rsidR="0069086D">
        <w:rPr>
          <w:rFonts w:ascii="Times New Roman" w:hAnsi="Times New Roman" w:cs="Times New Roman"/>
          <w:sz w:val="28"/>
          <w:szCs w:val="28"/>
          <w:lang w:val="ru-RU"/>
        </w:rPr>
        <w:t xml:space="preserve"> голямата носовка в тези корени</w:t>
      </w:r>
      <w:r w:rsidRPr="00310112">
        <w:rPr>
          <w:rFonts w:ascii="Times New Roman" w:hAnsi="Times New Roman" w:cs="Times New Roman"/>
          <w:sz w:val="28"/>
          <w:szCs w:val="28"/>
          <w:lang w:val="ru-RU"/>
        </w:rPr>
        <w:t xml:space="preserve"> и не може да се говори в случая за отразяване на някакво чуждо влияние. </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Рефлексът на малката носовка навсякъде е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напр.: </w:t>
      </w:r>
      <w:r w:rsidRPr="001B1435">
        <w:rPr>
          <w:rFonts w:ascii="Times New Roman" w:hAnsi="Times New Roman" w:cs="Times New Roman"/>
          <w:sz w:val="28"/>
          <w:szCs w:val="28"/>
        </w:rPr>
        <w:t>p</w:t>
      </w:r>
      <w:r w:rsidRPr="001B1435">
        <w:rPr>
          <w:rFonts w:ascii="Times New Roman" w:hAnsi="Times New Roman" w:cs="Times New Roman"/>
          <w:i/>
          <w:sz w:val="28"/>
          <w:szCs w:val="28"/>
        </w:rPr>
        <w:t>e</w:t>
      </w:r>
      <w:r w:rsidRPr="001B1435">
        <w:rPr>
          <w:rFonts w:ascii="Times New Roman" w:hAnsi="Times New Roman" w:cs="Times New Roman"/>
          <w:sz w:val="28"/>
          <w:szCs w:val="28"/>
        </w:rPr>
        <w:t>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m</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sso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tak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gl</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dane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l</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sno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pam</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t</w:t>
      </w:r>
      <w:r w:rsidRPr="00310112">
        <w:rPr>
          <w:rFonts w:ascii="Times New Roman" w:hAnsi="Times New Roman" w:cs="Times New Roman"/>
          <w:sz w:val="28"/>
          <w:szCs w:val="28"/>
          <w:lang w:val="ru-RU"/>
        </w:rPr>
        <w:t xml:space="preserve"> и др. Енклитичното местоимение </w:t>
      </w:r>
      <w:r w:rsidRPr="009019D8">
        <w:rPr>
          <w:rFonts w:ascii="Times New Roman" w:hAnsi="Times New Roman" w:cs="Times New Roman"/>
          <w:i/>
          <w:sz w:val="28"/>
          <w:szCs w:val="28"/>
          <w:lang w:val="ru-RU"/>
        </w:rPr>
        <w:t>се</w:t>
      </w:r>
      <w:r w:rsidR="0069086D" w:rsidRPr="009019D8">
        <w:rPr>
          <w:rFonts w:ascii="Times New Roman" w:hAnsi="Times New Roman" w:cs="Times New Roman"/>
          <w:sz w:val="28"/>
          <w:szCs w:val="28"/>
          <w:lang w:val="ru-RU"/>
        </w:rPr>
        <w:t xml:space="preserve"> от </w:t>
      </w:r>
      <w:r w:rsidR="0069086D" w:rsidRPr="009019D8">
        <w:rPr>
          <w:rFonts w:ascii="Cyrillica Bulgarian" w:hAnsi="Cyrillica Bulgarian" w:cs="Times New Roman"/>
          <w:sz w:val="28"/>
          <w:szCs w:val="28"/>
          <w:lang w:val="ru-RU"/>
        </w:rPr>
        <w:t>с­</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също се изписва като </w:t>
      </w:r>
      <w:r w:rsidRPr="001B1435">
        <w:rPr>
          <w:rFonts w:ascii="Times New Roman" w:hAnsi="Times New Roman" w:cs="Times New Roman"/>
          <w:i/>
          <w:sz w:val="28"/>
          <w:szCs w:val="28"/>
        </w:rPr>
        <w:t>se</w:t>
      </w:r>
      <w:r w:rsidRPr="00310112">
        <w:rPr>
          <w:rFonts w:ascii="Times New Roman" w:hAnsi="Times New Roman" w:cs="Times New Roman"/>
          <w:i/>
          <w:sz w:val="28"/>
          <w:szCs w:val="28"/>
          <w:lang w:val="ru-RU"/>
        </w:rPr>
        <w:t xml:space="preserve">: </w:t>
      </w:r>
      <w:r w:rsidRPr="001B1435">
        <w:rPr>
          <w:rFonts w:ascii="Times New Roman" w:hAnsi="Times New Roman" w:cs="Times New Roman"/>
          <w:sz w:val="28"/>
          <w:szCs w:val="28"/>
          <w:lang w:val="it-IT"/>
        </w:rPr>
        <w:t>deto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neboite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posnaha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pridade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se</w:t>
      </w:r>
      <w:r w:rsidRPr="00310112">
        <w:rPr>
          <w:rFonts w:ascii="Times New Roman" w:hAnsi="Times New Roman" w:cs="Times New Roman"/>
          <w:sz w:val="28"/>
          <w:szCs w:val="28"/>
          <w:lang w:val="ru-RU"/>
        </w:rPr>
        <w:t xml:space="preserve"> и др. Тези примери показват, че в идиолекта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застъпниците на двете носовки са имали различно звучене, тъй като за тяхното означаване книжовникът използва различни графеми. Ако приемем, че с </w:t>
      </w:r>
      <w:r w:rsidRPr="00310112">
        <w:rPr>
          <w:rFonts w:ascii="Times New Roman" w:hAnsi="Times New Roman" w:cs="Times New Roman"/>
          <w:i/>
          <w:sz w:val="28"/>
          <w:szCs w:val="28"/>
          <w:lang w:val="ru-RU"/>
        </w:rPr>
        <w:t xml:space="preserve">а </w:t>
      </w:r>
      <w:r w:rsidRPr="00310112">
        <w:rPr>
          <w:rFonts w:ascii="Times New Roman" w:hAnsi="Times New Roman" w:cs="Times New Roman"/>
          <w:sz w:val="28"/>
          <w:szCs w:val="28"/>
          <w:lang w:val="ru-RU"/>
        </w:rPr>
        <w:t xml:space="preserve">за рефлекса на голямата носовка е отразена тъмна ерова гласна </w:t>
      </w:r>
      <w:r w:rsidRPr="00310112">
        <w:rPr>
          <w:rFonts w:ascii="Times New Roman" w:hAnsi="Times New Roman" w:cs="Times New Roman"/>
          <w:i/>
          <w:sz w:val="28"/>
          <w:szCs w:val="28"/>
          <w:lang w:val="ru-RU"/>
        </w:rPr>
        <w:t>ъ</w:t>
      </w:r>
      <w:r w:rsidRPr="00310112">
        <w:rPr>
          <w:rFonts w:ascii="Times New Roman" w:hAnsi="Times New Roman" w:cs="Times New Roman"/>
          <w:sz w:val="28"/>
          <w:szCs w:val="28"/>
          <w:lang w:val="ru-RU"/>
        </w:rPr>
        <w:t>, за която няма в латинската графика специална буква, то при рефлекса на</w:t>
      </w:r>
      <w:r w:rsidRPr="009019D8">
        <w:rPr>
          <w:rFonts w:ascii="Times New Roman" w:hAnsi="Times New Roman" w:cs="Times New Roman"/>
          <w:sz w:val="28"/>
          <w:szCs w:val="28"/>
          <w:lang w:val="ru-RU"/>
        </w:rPr>
        <w:t xml:space="preserve"> </w:t>
      </w:r>
      <w:r w:rsidR="0069086D" w:rsidRPr="009019D8">
        <w:rPr>
          <w:rFonts w:ascii="Cyrillica Bulgarian" w:hAnsi="Cyrillica Bulgarian" w:cs="Times New Roman"/>
          <w:sz w:val="28"/>
          <w:szCs w:val="28"/>
          <w:lang w:val="ru-RU"/>
        </w:rPr>
        <w:t>­</w:t>
      </w:r>
      <w:r w:rsidRPr="00310112">
        <w:rPr>
          <w:rFonts w:ascii="Times New Roman" w:hAnsi="Times New Roman" w:cs="Times New Roman"/>
          <w:sz w:val="28"/>
          <w:szCs w:val="28"/>
          <w:lang w:val="ru-RU"/>
        </w:rPr>
        <w:t xml:space="preserve"> навсякъде в текста последователно се изписва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което води до извода, че тук не се открива очакваното отражение на павликянския говор, където на мястото на малката носовка също трябва да стои тъмна ерова гласна.</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По отношение на застъпниците на старите носови гласни ръкописът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не се отличава значително от сборника „Абагар” на Филип Станиславов, образец на литературата на българите католици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където </w:t>
      </w:r>
      <w:r w:rsidRPr="00310112">
        <w:rPr>
          <w:rFonts w:ascii="Times New Roman" w:hAnsi="Times New Roman" w:cs="Times New Roman"/>
          <w:i/>
          <w:sz w:val="28"/>
          <w:szCs w:val="28"/>
          <w:lang w:val="ru-RU"/>
        </w:rPr>
        <w:t>ѫ</w:t>
      </w:r>
      <w:r w:rsidRPr="00310112">
        <w:rPr>
          <w:rFonts w:ascii="Times New Roman" w:hAnsi="Times New Roman" w:cs="Times New Roman"/>
          <w:sz w:val="28"/>
          <w:szCs w:val="28"/>
          <w:lang w:val="ru-RU"/>
        </w:rPr>
        <w:t xml:space="preserve">&gt;у, </w:t>
      </w:r>
      <w:r w:rsidRPr="00310112">
        <w:rPr>
          <w:rFonts w:ascii="Times New Roman" w:hAnsi="Times New Roman" w:cs="Times New Roman"/>
          <w:i/>
          <w:sz w:val="28"/>
          <w:szCs w:val="28"/>
          <w:lang w:val="ru-RU"/>
        </w:rPr>
        <w:t>ѫ</w:t>
      </w:r>
      <w:r w:rsidRPr="00310112">
        <w:rPr>
          <w:rFonts w:ascii="Times New Roman" w:hAnsi="Times New Roman" w:cs="Times New Roman"/>
          <w:sz w:val="28"/>
          <w:szCs w:val="28"/>
          <w:lang w:val="ru-RU"/>
        </w:rPr>
        <w:t xml:space="preserve">&gt;ъ (но се бележи с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xml:space="preserve">) и </w:t>
      </w:r>
      <w:r w:rsidR="002C76DF">
        <w:rPr>
          <w:rFonts w:ascii="Cyrillica Bulgarian" w:hAnsi="Cyrillica Bulgarian" w:cs="Times New Roman"/>
          <w:sz w:val="28"/>
          <w:szCs w:val="28"/>
          <w:lang w:val="ru-RU"/>
        </w:rPr>
        <w:t>­</w:t>
      </w:r>
      <w:r w:rsidRPr="00310112">
        <w:rPr>
          <w:rFonts w:ascii="Times New Roman" w:hAnsi="Times New Roman" w:cs="Times New Roman"/>
          <w:sz w:val="28"/>
          <w:szCs w:val="28"/>
          <w:lang w:val="ru-RU"/>
        </w:rPr>
        <w:t>&gt;</w:t>
      </w:r>
      <w:r w:rsidRPr="001B1435">
        <w:rPr>
          <w:rFonts w:ascii="Times New Roman" w:hAnsi="Times New Roman" w:cs="Times New Roman"/>
          <w:sz w:val="28"/>
          <w:szCs w:val="28"/>
        </w:rPr>
        <w:t>e</w:t>
      </w:r>
      <w:r w:rsidRPr="00310112">
        <w:rPr>
          <w:rFonts w:ascii="Times New Roman" w:hAnsi="Times New Roman" w:cs="Times New Roman"/>
          <w:sz w:val="28"/>
          <w:szCs w:val="28"/>
          <w:lang w:val="ru-RU"/>
        </w:rPr>
        <w:t xml:space="preserve"> (Иванова 1985: 10). </w:t>
      </w:r>
      <w:r w:rsidRPr="00310112">
        <w:rPr>
          <w:rFonts w:ascii="Times New Roman" w:hAnsi="Times New Roman" w:cs="Times New Roman"/>
          <w:sz w:val="28"/>
          <w:szCs w:val="28"/>
          <w:lang w:val="ru-RU"/>
        </w:rPr>
        <w:lastRenderedPageBreak/>
        <w:t xml:space="preserve">Рефлекс </w:t>
      </w:r>
      <w:r w:rsidRPr="00310112">
        <w:rPr>
          <w:rFonts w:ascii="Times New Roman" w:hAnsi="Times New Roman" w:cs="Times New Roman"/>
          <w:i/>
          <w:sz w:val="28"/>
          <w:szCs w:val="28"/>
          <w:lang w:val="ru-RU"/>
        </w:rPr>
        <w:t>у</w:t>
      </w:r>
      <w:r w:rsidRPr="00310112">
        <w:rPr>
          <w:rFonts w:ascii="Times New Roman" w:hAnsi="Times New Roman" w:cs="Times New Roman"/>
          <w:sz w:val="28"/>
          <w:szCs w:val="28"/>
          <w:lang w:val="ru-RU"/>
        </w:rPr>
        <w:t xml:space="preserve"> на голямата носовка се наблюдава последователно и в „</w:t>
      </w:r>
      <w:r w:rsidRPr="001B1435">
        <w:rPr>
          <w:rFonts w:ascii="Times New Roman" w:hAnsi="Times New Roman" w:cs="Times New Roman"/>
          <w:sz w:val="28"/>
          <w:szCs w:val="28"/>
        </w:rPr>
        <w:t>Meditationes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Bonaventurae</w:t>
      </w:r>
      <w:r w:rsidRPr="00310112">
        <w:rPr>
          <w:rFonts w:ascii="Times New Roman" w:hAnsi="Times New Roman" w:cs="Times New Roman"/>
          <w:sz w:val="28"/>
          <w:szCs w:val="28"/>
          <w:lang w:val="ru-RU"/>
        </w:rPr>
        <w:t xml:space="preserve">” на Петър Богдан Бакшев: </w:t>
      </w:r>
      <w:r w:rsidRPr="001B1435">
        <w:rPr>
          <w:rFonts w:ascii="Times New Roman" w:hAnsi="Times New Roman" w:cs="Times New Roman"/>
          <w:sz w:val="28"/>
          <w:szCs w:val="28"/>
        </w:rPr>
        <w:t>sudim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putnik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budi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zastupnik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muke</w:t>
      </w:r>
      <w:r w:rsidRPr="00310112">
        <w:rPr>
          <w:rFonts w:ascii="Times New Roman" w:hAnsi="Times New Roman" w:cs="Times New Roman"/>
          <w:sz w:val="28"/>
          <w:szCs w:val="28"/>
          <w:lang w:val="ru-RU"/>
        </w:rPr>
        <w:t>.</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Давайки примери от „Абагар” на Ф. Станиславов, Н. Иванова пише че „в текста се явяват два рефлекса на голямата носовка – </w:t>
      </w:r>
      <w:r w:rsidRPr="00310112">
        <w:rPr>
          <w:rFonts w:ascii="Times New Roman" w:hAnsi="Times New Roman" w:cs="Times New Roman"/>
          <w:i/>
          <w:sz w:val="28"/>
          <w:szCs w:val="28"/>
          <w:lang w:val="ru-RU"/>
        </w:rPr>
        <w:t>у,</w:t>
      </w:r>
      <w:r w:rsidRPr="00310112">
        <w:rPr>
          <w:rFonts w:ascii="Times New Roman" w:hAnsi="Times New Roman" w:cs="Times New Roman"/>
          <w:sz w:val="28"/>
          <w:szCs w:val="28"/>
          <w:lang w:val="ru-RU"/>
        </w:rPr>
        <w:t xml:space="preserve">  който е резултат от сърбохърватско влияние, и </w:t>
      </w:r>
      <w:r w:rsidRPr="00310112">
        <w:rPr>
          <w:rFonts w:ascii="Times New Roman" w:hAnsi="Times New Roman" w:cs="Times New Roman"/>
          <w:i/>
          <w:sz w:val="28"/>
          <w:szCs w:val="28"/>
          <w:lang w:val="ru-RU"/>
        </w:rPr>
        <w:t>ъ</w:t>
      </w:r>
      <w:r w:rsidRPr="00310112">
        <w:rPr>
          <w:rFonts w:ascii="Times New Roman" w:hAnsi="Times New Roman" w:cs="Times New Roman"/>
          <w:sz w:val="28"/>
          <w:szCs w:val="28"/>
          <w:lang w:val="ru-RU"/>
        </w:rPr>
        <w:t xml:space="preserve"> (означаван като а), който отразява състоянието на павликянското наречие (Иванова 1985: 10</w:t>
      </w:r>
      <w:r w:rsidR="002C76DF">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Стойков 1997: 99). На първо място не може да се приеме толкова безкритично тезата за сърбохърватско влияние, защото в българската езикова територия по отношение на застъпника на голямата носовка съществува група на у-говорите (Стойков 1997: 97</w:t>
      </w:r>
      <w:r w:rsidR="002C76DF">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88), която обхваща западните български земи</w:t>
      </w:r>
      <w:r w:rsidR="002C76DF">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и то точно областта около Чипровци, с която се свързва произходът на католическата книжнина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Вторият интересен въпрос е защо Филип Станиславов избира графема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xml:space="preserve">, за да означи звука </w:t>
      </w:r>
      <w:r w:rsidRPr="00310112">
        <w:rPr>
          <w:rFonts w:ascii="Times New Roman" w:hAnsi="Times New Roman" w:cs="Times New Roman"/>
          <w:i/>
          <w:sz w:val="28"/>
          <w:szCs w:val="28"/>
          <w:lang w:val="ru-RU"/>
        </w:rPr>
        <w:t>ъ,</w:t>
      </w:r>
      <w:r w:rsidRPr="00310112">
        <w:rPr>
          <w:rFonts w:ascii="Times New Roman" w:hAnsi="Times New Roman" w:cs="Times New Roman"/>
          <w:sz w:val="28"/>
          <w:szCs w:val="28"/>
          <w:lang w:val="ru-RU"/>
        </w:rPr>
        <w:t xml:space="preserve"> при положение, че той използва кирилицата, за която тази буква е характерна? Ако наистина по отношение на застъпника на голямата носовка се отразява характерната за павликянския говор тъмна ерова гласна, не е ли по-логично да се употреби именно такава, още повече, че тук латинската графика не представлява пречка, каквато се установи при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който пише с латиница? Твърде вероятно е идиолектът на Ф. Станиславов, както и този на П. Ковачев, да отразяват влияние и от страна на а-говорите със застъпник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xml:space="preserve"> на мястото на голямата носовка, още повече, че в чисто географско отношение те стоят близо до у-говорите (Стойков 1997: 87), намирайки се като тях отново в западнобългарската езикова територия – </w:t>
      </w:r>
      <w:r w:rsidR="002C76DF">
        <w:rPr>
          <w:rFonts w:ascii="Times New Roman" w:hAnsi="Times New Roman" w:cs="Times New Roman"/>
          <w:sz w:val="28"/>
          <w:szCs w:val="28"/>
          <w:lang w:val="ru-RU"/>
        </w:rPr>
        <w:t>Софийско, Ботевградско, В</w:t>
      </w:r>
      <w:r w:rsidRPr="00310112">
        <w:rPr>
          <w:rFonts w:ascii="Times New Roman" w:hAnsi="Times New Roman" w:cs="Times New Roman"/>
          <w:sz w:val="28"/>
          <w:szCs w:val="28"/>
          <w:lang w:val="ru-RU"/>
        </w:rPr>
        <w:t xml:space="preserve">рачанско. За тази цел трябва да се види в кои лексикални корени Ф. Станиславов използва </w:t>
      </w:r>
      <w:r w:rsidRPr="00310112">
        <w:rPr>
          <w:rFonts w:ascii="Times New Roman" w:hAnsi="Times New Roman" w:cs="Times New Roman"/>
          <w:i/>
          <w:sz w:val="28"/>
          <w:szCs w:val="28"/>
          <w:lang w:val="ru-RU"/>
        </w:rPr>
        <w:t xml:space="preserve">а </w:t>
      </w:r>
      <w:r w:rsidRPr="00310112">
        <w:rPr>
          <w:rFonts w:ascii="Times New Roman" w:hAnsi="Times New Roman" w:cs="Times New Roman"/>
          <w:sz w:val="28"/>
          <w:szCs w:val="28"/>
          <w:lang w:val="ru-RU"/>
        </w:rPr>
        <w:t xml:space="preserve">на мястото на голямата носовка и в кои – </w:t>
      </w:r>
      <w:r w:rsidRPr="00310112">
        <w:rPr>
          <w:rFonts w:ascii="Times New Roman" w:hAnsi="Times New Roman" w:cs="Times New Roman"/>
          <w:i/>
          <w:sz w:val="28"/>
          <w:szCs w:val="28"/>
          <w:lang w:val="ru-RU"/>
        </w:rPr>
        <w:t>у</w:t>
      </w:r>
      <w:r w:rsidRPr="00310112">
        <w:rPr>
          <w:rFonts w:ascii="Times New Roman" w:hAnsi="Times New Roman" w:cs="Times New Roman"/>
          <w:sz w:val="28"/>
          <w:szCs w:val="28"/>
          <w:lang w:val="ru-RU"/>
        </w:rPr>
        <w:t xml:space="preserve">, след което тези данни да бъдат сравнени с ръкописа на П. Ковачев и да се направят съответните изводи. Тази задача надхвърля </w:t>
      </w:r>
      <w:r w:rsidRPr="00310112">
        <w:rPr>
          <w:rFonts w:ascii="Times New Roman" w:hAnsi="Times New Roman" w:cs="Times New Roman"/>
          <w:sz w:val="28"/>
          <w:szCs w:val="28"/>
          <w:lang w:val="ru-RU"/>
        </w:rPr>
        <w:lastRenderedPageBreak/>
        <w:t>целите на настоящата работа, но поставя един много важен въпрос, който задължително трябва да се разгледа в</w:t>
      </w:r>
      <w:r w:rsidR="002C76DF">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бъдеще.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Може да се обобщи, че при застъпниците на голямата и малката носовка в ръкописа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не се наблюдават отклонения от характерния за българския език развой в съответния исторически период.  </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По отношение на застъпниците на старите ерови гласни се наблюдават следните примери:</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ь&gt;е</w:t>
      </w:r>
    </w:p>
    <w:p w:rsidR="00175B4C" w:rsidRPr="00175B4C" w:rsidRDefault="00011E29" w:rsidP="00E514A7">
      <w:pPr>
        <w:numPr>
          <w:ilvl w:val="0"/>
          <w:numId w:val="7"/>
        </w:numPr>
        <w:spacing w:after="0" w:line="360" w:lineRule="auto"/>
        <w:contextualSpacing/>
        <w:jc w:val="both"/>
        <w:rPr>
          <w:rFonts w:ascii="Times New Roman" w:hAnsi="Times New Roman" w:cs="Times New Roman"/>
          <w:sz w:val="28"/>
          <w:szCs w:val="28"/>
        </w:rPr>
      </w:pPr>
      <w:r w:rsidRPr="00175B4C">
        <w:rPr>
          <w:rFonts w:ascii="Times New Roman" w:hAnsi="Times New Roman" w:cs="Times New Roman"/>
          <w:sz w:val="28"/>
          <w:szCs w:val="28"/>
          <w:lang w:val="ru-RU"/>
        </w:rPr>
        <w:t>в</w:t>
      </w:r>
      <w:r w:rsidRPr="00175B4C">
        <w:rPr>
          <w:rFonts w:ascii="Times New Roman" w:hAnsi="Times New Roman" w:cs="Times New Roman"/>
          <w:sz w:val="28"/>
          <w:szCs w:val="28"/>
        </w:rPr>
        <w:t xml:space="preserve"> </w:t>
      </w:r>
      <w:r w:rsidRPr="00175B4C">
        <w:rPr>
          <w:rFonts w:ascii="Times New Roman" w:hAnsi="Times New Roman" w:cs="Times New Roman"/>
          <w:sz w:val="28"/>
          <w:szCs w:val="28"/>
          <w:lang w:val="ru-RU"/>
        </w:rPr>
        <w:t>коренни</w:t>
      </w:r>
      <w:r w:rsidRPr="00175B4C">
        <w:rPr>
          <w:rFonts w:ascii="Times New Roman" w:hAnsi="Times New Roman" w:cs="Times New Roman"/>
          <w:sz w:val="28"/>
          <w:szCs w:val="28"/>
        </w:rPr>
        <w:t xml:space="preserve"> </w:t>
      </w:r>
      <w:r w:rsidRPr="00175B4C">
        <w:rPr>
          <w:rFonts w:ascii="Times New Roman" w:hAnsi="Times New Roman" w:cs="Times New Roman"/>
          <w:sz w:val="28"/>
          <w:szCs w:val="28"/>
          <w:lang w:val="ru-RU"/>
        </w:rPr>
        <w:t>срички</w:t>
      </w:r>
      <w:r w:rsidRPr="00175B4C">
        <w:rPr>
          <w:rFonts w:ascii="Times New Roman" w:hAnsi="Times New Roman" w:cs="Times New Roman"/>
          <w:sz w:val="28"/>
          <w:szCs w:val="28"/>
        </w:rPr>
        <w:t xml:space="preserve"> – </w:t>
      </w:r>
      <w:r w:rsidRPr="00175B4C">
        <w:rPr>
          <w:rFonts w:ascii="Times New Roman" w:hAnsi="Times New Roman" w:cs="Times New Roman"/>
          <w:sz w:val="28"/>
          <w:szCs w:val="28"/>
          <w:lang w:val="it-IT"/>
        </w:rPr>
        <w:t>d</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w:t>
      </w:r>
      <w:r w:rsidR="002C76DF" w:rsidRPr="00175B4C">
        <w:rPr>
          <w:rFonts w:ascii="Times New Roman" w:hAnsi="Times New Roman" w:cs="Times New Roman"/>
          <w:sz w:val="28"/>
          <w:szCs w:val="28"/>
          <w:lang w:val="bg-BG"/>
        </w:rPr>
        <w:t xml:space="preserve">, </w:t>
      </w:r>
      <w:r w:rsidR="002C76DF" w:rsidRPr="00175B4C">
        <w:rPr>
          <w:rFonts w:ascii="Times New Roman" w:hAnsi="Times New Roman" w:cs="Times New Roman"/>
          <w:sz w:val="28"/>
          <w:szCs w:val="28"/>
          <w:lang w:val="it-IT"/>
        </w:rPr>
        <w:t>c</w:t>
      </w:r>
      <w:r w:rsidR="002C76DF" w:rsidRPr="00175B4C">
        <w:rPr>
          <w:rFonts w:ascii="Times New Roman" w:hAnsi="Times New Roman" w:cs="Times New Roman"/>
          <w:i/>
          <w:sz w:val="28"/>
          <w:szCs w:val="28"/>
        </w:rPr>
        <w:t>e</w:t>
      </w:r>
      <w:r w:rsidR="002C76DF" w:rsidRPr="00175B4C">
        <w:rPr>
          <w:rFonts w:ascii="Times New Roman" w:hAnsi="Times New Roman" w:cs="Times New Roman"/>
          <w:sz w:val="28"/>
          <w:szCs w:val="28"/>
          <w:lang w:val="it-IT"/>
        </w:rPr>
        <w:t>stitto</w:t>
      </w:r>
      <w:r w:rsidRPr="00175B4C">
        <w:rPr>
          <w:rFonts w:ascii="Times New Roman" w:hAnsi="Times New Roman" w:cs="Times New Roman"/>
          <w:sz w:val="28"/>
          <w:szCs w:val="28"/>
        </w:rPr>
        <w:t>;</w:t>
      </w:r>
      <w:r w:rsidR="002C76DF" w:rsidRPr="00175B4C">
        <w:rPr>
          <w:rFonts w:ascii="Times New Roman" w:hAnsi="Times New Roman" w:cs="Times New Roman"/>
          <w:sz w:val="28"/>
          <w:szCs w:val="28"/>
        </w:rPr>
        <w:t xml:space="preserve"> </w:t>
      </w:r>
    </w:p>
    <w:p w:rsidR="00011E29" w:rsidRPr="00175B4C" w:rsidRDefault="00011E29" w:rsidP="00E514A7">
      <w:pPr>
        <w:numPr>
          <w:ilvl w:val="0"/>
          <w:numId w:val="7"/>
        </w:numPr>
        <w:spacing w:after="0" w:line="360" w:lineRule="auto"/>
        <w:contextualSpacing/>
        <w:jc w:val="both"/>
        <w:rPr>
          <w:rFonts w:ascii="Times New Roman" w:hAnsi="Times New Roman" w:cs="Times New Roman"/>
          <w:sz w:val="28"/>
          <w:szCs w:val="28"/>
        </w:rPr>
      </w:pPr>
      <w:r w:rsidRPr="00175B4C">
        <w:rPr>
          <w:rFonts w:ascii="Times New Roman" w:hAnsi="Times New Roman" w:cs="Times New Roman"/>
          <w:sz w:val="28"/>
          <w:szCs w:val="28"/>
        </w:rPr>
        <w:t>в суфикс -ен: blagoslov</w:t>
      </w:r>
      <w:r w:rsidRPr="00175B4C">
        <w:rPr>
          <w:rFonts w:ascii="Times New Roman" w:hAnsi="Times New Roman" w:cs="Times New Roman"/>
          <w:i/>
          <w:sz w:val="28"/>
          <w:szCs w:val="28"/>
        </w:rPr>
        <w:t>e</w:t>
      </w:r>
      <w:r w:rsidRPr="00175B4C">
        <w:rPr>
          <w:rFonts w:ascii="Times New Roman" w:hAnsi="Times New Roman" w:cs="Times New Roman"/>
          <w:sz w:val="28"/>
          <w:szCs w:val="28"/>
        </w:rPr>
        <w:t xml:space="preserve">n, </w:t>
      </w:r>
      <w:r w:rsidRPr="00175B4C">
        <w:rPr>
          <w:rFonts w:ascii="Times New Roman" w:hAnsi="Times New Roman" w:cs="Times New Roman"/>
          <w:sz w:val="28"/>
          <w:szCs w:val="28"/>
          <w:lang w:val="it-IT"/>
        </w:rPr>
        <w:t>okrun</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w:t>
      </w:r>
      <w:r w:rsidRPr="00175B4C">
        <w:rPr>
          <w:rFonts w:ascii="Times New Roman" w:hAnsi="Times New Roman" w:cs="Times New Roman"/>
          <w:sz w:val="28"/>
          <w:szCs w:val="28"/>
        </w:rPr>
        <w:t xml:space="preserve">, </w:t>
      </w:r>
      <w:r w:rsidRPr="00175B4C">
        <w:rPr>
          <w:rFonts w:ascii="Times New Roman" w:hAnsi="Times New Roman" w:cs="Times New Roman"/>
          <w:sz w:val="28"/>
          <w:szCs w:val="28"/>
          <w:lang w:val="it-IT"/>
        </w:rPr>
        <w:t>uran</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bol</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bed</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pal</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posvet</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dlax</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laxiov</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stor</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knixiov</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raspr</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zatvor</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zabrav</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udav</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isprat</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zasram</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 odsad</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 xml:space="preserve">n, </w:t>
      </w:r>
      <w:r w:rsidRPr="00175B4C">
        <w:rPr>
          <w:rFonts w:ascii="Times New Roman" w:hAnsi="Times New Roman" w:cs="Times New Roman"/>
          <w:sz w:val="28"/>
          <w:szCs w:val="28"/>
        </w:rPr>
        <w:t>udav</w:t>
      </w:r>
      <w:r w:rsidRPr="00175B4C">
        <w:rPr>
          <w:rFonts w:ascii="Times New Roman" w:hAnsi="Times New Roman" w:cs="Times New Roman"/>
          <w:i/>
          <w:sz w:val="28"/>
          <w:szCs w:val="28"/>
        </w:rPr>
        <w:t>e</w:t>
      </w:r>
      <w:r w:rsidRPr="00175B4C">
        <w:rPr>
          <w:rFonts w:ascii="Times New Roman" w:hAnsi="Times New Roman" w:cs="Times New Roman"/>
          <w:sz w:val="28"/>
          <w:szCs w:val="28"/>
        </w:rPr>
        <w:t>n, oblec</w:t>
      </w:r>
      <w:r w:rsidRPr="00175B4C">
        <w:rPr>
          <w:rFonts w:ascii="Times New Roman" w:hAnsi="Times New Roman" w:cs="Times New Roman"/>
          <w:i/>
          <w:sz w:val="28"/>
          <w:szCs w:val="28"/>
        </w:rPr>
        <w:t>e</w:t>
      </w:r>
      <w:r w:rsidRPr="00175B4C">
        <w:rPr>
          <w:rFonts w:ascii="Times New Roman" w:hAnsi="Times New Roman" w:cs="Times New Roman"/>
          <w:sz w:val="28"/>
          <w:szCs w:val="28"/>
        </w:rPr>
        <w:t xml:space="preserve">n, </w:t>
      </w:r>
      <w:r w:rsidRPr="00175B4C">
        <w:rPr>
          <w:rFonts w:ascii="Times New Roman" w:hAnsi="Times New Roman" w:cs="Times New Roman"/>
          <w:sz w:val="28"/>
          <w:szCs w:val="28"/>
          <w:lang w:val="it-IT"/>
        </w:rPr>
        <w:t>natvar</w:t>
      </w:r>
      <w:r w:rsidRPr="00175B4C">
        <w:rPr>
          <w:rFonts w:ascii="Times New Roman" w:hAnsi="Times New Roman" w:cs="Times New Roman"/>
          <w:i/>
          <w:sz w:val="28"/>
          <w:szCs w:val="28"/>
        </w:rPr>
        <w:t>e</w:t>
      </w:r>
      <w:r w:rsidRPr="00175B4C">
        <w:rPr>
          <w:rFonts w:ascii="Times New Roman" w:hAnsi="Times New Roman" w:cs="Times New Roman"/>
          <w:sz w:val="28"/>
          <w:szCs w:val="28"/>
          <w:lang w:val="it-IT"/>
        </w:rPr>
        <w:t>n</w:t>
      </w:r>
      <w:r w:rsidRPr="00175B4C">
        <w:rPr>
          <w:rFonts w:ascii="Times New Roman" w:hAnsi="Times New Roman" w:cs="Times New Roman"/>
          <w:sz w:val="28"/>
          <w:szCs w:val="28"/>
        </w:rPr>
        <w:t>, и др.</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ъ&gt;а</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в коренни срички:  </w:t>
      </w:r>
      <w:r w:rsidRPr="001B1435">
        <w:rPr>
          <w:rFonts w:ascii="Times New Roman" w:hAnsi="Times New Roman" w:cs="Times New Roman"/>
          <w:sz w:val="28"/>
          <w:szCs w:val="28"/>
          <w:lang w:val="it-IT"/>
        </w:rPr>
        <w:t>l</w:t>
      </w:r>
      <w:r w:rsidRPr="001B1435">
        <w:rPr>
          <w:rFonts w:ascii="Times New Roman" w:hAnsi="Times New Roman" w:cs="Times New Roman"/>
          <w:i/>
          <w:sz w:val="28"/>
          <w:szCs w:val="28"/>
          <w:lang w:val="it-IT"/>
        </w:rPr>
        <w:t>a</w:t>
      </w:r>
      <w:r w:rsidRPr="001B1435">
        <w:rPr>
          <w:rFonts w:ascii="Times New Roman" w:hAnsi="Times New Roman" w:cs="Times New Roman"/>
          <w:sz w:val="28"/>
          <w:szCs w:val="28"/>
          <w:lang w:val="it-IT"/>
        </w:rPr>
        <w:t>xia</w:t>
      </w:r>
      <w:r w:rsidRPr="001B1435">
        <w:rPr>
          <w:rFonts w:ascii="Times New Roman" w:hAnsi="Times New Roman" w:cs="Times New Roman"/>
          <w:sz w:val="28"/>
          <w:szCs w:val="28"/>
        </w:rPr>
        <w:t>, v</w:t>
      </w:r>
      <w:r w:rsidRPr="001B1435">
        <w:rPr>
          <w:rFonts w:ascii="Times New Roman" w:hAnsi="Times New Roman" w:cs="Times New Roman"/>
          <w:i/>
          <w:sz w:val="28"/>
          <w:szCs w:val="28"/>
        </w:rPr>
        <w:t>a</w:t>
      </w:r>
      <w:r w:rsidRPr="001B1435">
        <w:rPr>
          <w:rFonts w:ascii="Times New Roman" w:hAnsi="Times New Roman" w:cs="Times New Roman"/>
          <w:sz w:val="28"/>
          <w:szCs w:val="28"/>
        </w:rPr>
        <w:t>nka, t</w:t>
      </w:r>
      <w:r w:rsidRPr="001B1435">
        <w:rPr>
          <w:rFonts w:ascii="Times New Roman" w:hAnsi="Times New Roman" w:cs="Times New Roman"/>
          <w:i/>
          <w:sz w:val="28"/>
          <w:szCs w:val="28"/>
        </w:rPr>
        <w:t>a</w:t>
      </w:r>
      <w:r w:rsidRPr="001B1435">
        <w:rPr>
          <w:rFonts w:ascii="Times New Roman" w:hAnsi="Times New Roman" w:cs="Times New Roman"/>
          <w:sz w:val="28"/>
          <w:szCs w:val="28"/>
        </w:rPr>
        <w:t>mno, t</w:t>
      </w:r>
      <w:r w:rsidRPr="001B1435">
        <w:rPr>
          <w:rFonts w:ascii="Times New Roman" w:hAnsi="Times New Roman" w:cs="Times New Roman"/>
          <w:i/>
          <w:sz w:val="28"/>
          <w:szCs w:val="28"/>
        </w:rPr>
        <w:t>a</w:t>
      </w:r>
      <w:r w:rsidRPr="001B1435">
        <w:rPr>
          <w:rFonts w:ascii="Times New Roman" w:hAnsi="Times New Roman" w:cs="Times New Roman"/>
          <w:sz w:val="28"/>
          <w:szCs w:val="28"/>
        </w:rPr>
        <w:t>mninite, t</w:t>
      </w:r>
      <w:r w:rsidRPr="001B1435">
        <w:rPr>
          <w:rFonts w:ascii="Times New Roman" w:hAnsi="Times New Roman" w:cs="Times New Roman"/>
          <w:i/>
          <w:sz w:val="28"/>
          <w:szCs w:val="28"/>
        </w:rPr>
        <w:t>a</w:t>
      </w:r>
      <w:r w:rsidRPr="001B1435">
        <w:rPr>
          <w:rFonts w:ascii="Times New Roman" w:hAnsi="Times New Roman" w:cs="Times New Roman"/>
          <w:sz w:val="28"/>
          <w:szCs w:val="28"/>
        </w:rPr>
        <w:t>mnini, t</w:t>
      </w:r>
      <w:r w:rsidRPr="001B1435">
        <w:rPr>
          <w:rFonts w:ascii="Times New Roman" w:hAnsi="Times New Roman" w:cs="Times New Roman"/>
          <w:i/>
          <w:sz w:val="28"/>
          <w:szCs w:val="28"/>
        </w:rPr>
        <w:t>a</w:t>
      </w:r>
      <w:r w:rsidRPr="001B1435">
        <w:rPr>
          <w:rFonts w:ascii="Times New Roman" w:hAnsi="Times New Roman" w:cs="Times New Roman"/>
          <w:sz w:val="28"/>
          <w:szCs w:val="28"/>
        </w:rPr>
        <w:t>mniza и др.</w:t>
      </w:r>
    </w:p>
    <w:p w:rsidR="00011E29" w:rsidRPr="002C76DF" w:rsidRDefault="00011E29" w:rsidP="002A5F61">
      <w:pPr>
        <w:spacing w:line="360" w:lineRule="auto"/>
        <w:contextualSpacing/>
        <w:jc w:val="both"/>
        <w:rPr>
          <w:rFonts w:ascii="Times New Roman" w:hAnsi="Times New Roman" w:cs="Times New Roman"/>
          <w:sz w:val="28"/>
          <w:szCs w:val="28"/>
          <w:lang w:val="ru-RU"/>
        </w:rPr>
      </w:pPr>
      <w:r w:rsidRPr="00BF6C0A">
        <w:rPr>
          <w:rFonts w:ascii="Times New Roman" w:hAnsi="Times New Roman" w:cs="Times New Roman"/>
          <w:sz w:val="28"/>
          <w:szCs w:val="28"/>
          <w:lang w:val="ru-RU"/>
        </w:rPr>
        <w:t xml:space="preserve">- </w:t>
      </w:r>
      <w:r w:rsidRPr="002C76DF">
        <w:rPr>
          <w:rFonts w:ascii="Times New Roman" w:hAnsi="Times New Roman" w:cs="Times New Roman"/>
          <w:sz w:val="28"/>
          <w:szCs w:val="28"/>
          <w:lang w:val="ru-RU"/>
        </w:rPr>
        <w:t>в</w:t>
      </w:r>
      <w:r w:rsidRPr="00BF6C0A">
        <w:rPr>
          <w:rFonts w:ascii="Times New Roman" w:hAnsi="Times New Roman" w:cs="Times New Roman"/>
          <w:sz w:val="28"/>
          <w:szCs w:val="28"/>
          <w:lang w:val="ru-RU"/>
        </w:rPr>
        <w:t xml:space="preserve"> </w:t>
      </w:r>
      <w:r w:rsidRPr="002C76DF">
        <w:rPr>
          <w:rFonts w:ascii="Times New Roman" w:hAnsi="Times New Roman" w:cs="Times New Roman"/>
          <w:sz w:val="28"/>
          <w:szCs w:val="28"/>
          <w:lang w:val="ru-RU"/>
        </w:rPr>
        <w:t>суфикс</w:t>
      </w:r>
      <w:r w:rsidRPr="00BF6C0A">
        <w:rPr>
          <w:rFonts w:ascii="Times New Roman" w:hAnsi="Times New Roman" w:cs="Times New Roman"/>
          <w:sz w:val="28"/>
          <w:szCs w:val="28"/>
          <w:lang w:val="ru-RU"/>
        </w:rPr>
        <w:t xml:space="preserve"> – </w:t>
      </w:r>
      <w:r w:rsidRPr="002C76DF">
        <w:rPr>
          <w:rFonts w:ascii="Times New Roman" w:hAnsi="Times New Roman" w:cs="Times New Roman"/>
          <w:sz w:val="28"/>
          <w:szCs w:val="28"/>
          <w:lang w:val="ru-RU"/>
        </w:rPr>
        <w:t>ък</w:t>
      </w:r>
      <w:r w:rsidRPr="00BF6C0A">
        <w:rPr>
          <w:rFonts w:ascii="Times New Roman" w:hAnsi="Times New Roman" w:cs="Times New Roman"/>
          <w:sz w:val="28"/>
          <w:szCs w:val="28"/>
          <w:lang w:val="ru-RU"/>
        </w:rPr>
        <w:t xml:space="preserve">: </w:t>
      </w:r>
      <w:r w:rsidRPr="001B1435">
        <w:rPr>
          <w:rFonts w:ascii="Times New Roman" w:hAnsi="Times New Roman" w:cs="Times New Roman"/>
          <w:sz w:val="28"/>
          <w:szCs w:val="28"/>
        </w:rPr>
        <w:t>slad</w:t>
      </w:r>
      <w:r w:rsidRPr="001B1435">
        <w:rPr>
          <w:rFonts w:ascii="Times New Roman" w:hAnsi="Times New Roman" w:cs="Times New Roman"/>
          <w:i/>
          <w:sz w:val="28"/>
          <w:szCs w:val="28"/>
        </w:rPr>
        <w:t>a</w:t>
      </w:r>
      <w:r w:rsidRPr="001B1435">
        <w:rPr>
          <w:rFonts w:ascii="Times New Roman" w:hAnsi="Times New Roman" w:cs="Times New Roman"/>
          <w:sz w:val="28"/>
          <w:szCs w:val="28"/>
        </w:rPr>
        <w:t>k</w:t>
      </w:r>
      <w:r w:rsidRPr="00BF6C0A">
        <w:rPr>
          <w:rFonts w:ascii="Times New Roman" w:hAnsi="Times New Roman" w:cs="Times New Roman"/>
          <w:sz w:val="28"/>
          <w:szCs w:val="28"/>
          <w:lang w:val="ru-RU"/>
        </w:rPr>
        <w:t xml:space="preserve">, </w:t>
      </w:r>
      <w:r w:rsidRPr="001B1435">
        <w:rPr>
          <w:rFonts w:ascii="Times New Roman" w:hAnsi="Times New Roman" w:cs="Times New Roman"/>
          <w:sz w:val="28"/>
          <w:szCs w:val="28"/>
        </w:rPr>
        <w:t>pet</w:t>
      </w:r>
      <w:r w:rsidRPr="001B1435">
        <w:rPr>
          <w:rFonts w:ascii="Times New Roman" w:hAnsi="Times New Roman" w:cs="Times New Roman"/>
          <w:i/>
          <w:sz w:val="28"/>
          <w:szCs w:val="28"/>
        </w:rPr>
        <w:t>a</w:t>
      </w:r>
      <w:r w:rsidRPr="001B1435">
        <w:rPr>
          <w:rFonts w:ascii="Times New Roman" w:hAnsi="Times New Roman" w:cs="Times New Roman"/>
          <w:sz w:val="28"/>
          <w:szCs w:val="28"/>
        </w:rPr>
        <w:t>k</w:t>
      </w:r>
      <w:r w:rsidRPr="00BF6C0A">
        <w:rPr>
          <w:rFonts w:ascii="Times New Roman" w:hAnsi="Times New Roman" w:cs="Times New Roman"/>
          <w:sz w:val="28"/>
          <w:szCs w:val="28"/>
          <w:lang w:val="ru-RU"/>
        </w:rPr>
        <w:t xml:space="preserve">, </w:t>
      </w:r>
      <w:r w:rsidRPr="001B1435">
        <w:rPr>
          <w:rFonts w:ascii="Times New Roman" w:hAnsi="Times New Roman" w:cs="Times New Roman"/>
          <w:sz w:val="28"/>
          <w:szCs w:val="28"/>
        </w:rPr>
        <w:t>natat</w:t>
      </w:r>
      <w:r w:rsidRPr="001B1435">
        <w:rPr>
          <w:rFonts w:ascii="Times New Roman" w:hAnsi="Times New Roman" w:cs="Times New Roman"/>
          <w:i/>
          <w:sz w:val="28"/>
          <w:szCs w:val="28"/>
        </w:rPr>
        <w:t>a</w:t>
      </w:r>
      <w:r w:rsidRPr="001B1435">
        <w:rPr>
          <w:rFonts w:ascii="Times New Roman" w:hAnsi="Times New Roman" w:cs="Times New Roman"/>
          <w:sz w:val="28"/>
          <w:szCs w:val="28"/>
        </w:rPr>
        <w:t>k</w:t>
      </w:r>
      <w:r w:rsidR="00175B4C">
        <w:rPr>
          <w:rFonts w:ascii="Times New Roman" w:hAnsi="Times New Roman" w:cs="Times New Roman"/>
          <w:sz w:val="28"/>
          <w:szCs w:val="28"/>
          <w:lang w:val="ru-RU"/>
        </w:rPr>
        <w:t xml:space="preserve"> </w:t>
      </w:r>
      <w:r w:rsidRPr="002C76DF">
        <w:rPr>
          <w:rFonts w:ascii="Times New Roman" w:hAnsi="Times New Roman" w:cs="Times New Roman"/>
          <w:sz w:val="28"/>
          <w:szCs w:val="28"/>
          <w:lang w:val="ru-RU"/>
        </w:rPr>
        <w:t xml:space="preserve">и др. </w:t>
      </w:r>
    </w:p>
    <w:p w:rsidR="00011E29"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в членната форма за мъжки род: Duh</w:t>
      </w:r>
      <w:r w:rsidRPr="001B1435">
        <w:rPr>
          <w:rFonts w:ascii="Times New Roman" w:hAnsi="Times New Roman" w:cs="Times New Roman"/>
          <w:i/>
          <w:sz w:val="28"/>
          <w:szCs w:val="28"/>
        </w:rPr>
        <w:t>a,</w:t>
      </w:r>
      <w:r w:rsidRPr="001B1435">
        <w:rPr>
          <w:rFonts w:ascii="Times New Roman" w:hAnsi="Times New Roman" w:cs="Times New Roman"/>
          <w:sz w:val="28"/>
          <w:szCs w:val="28"/>
        </w:rPr>
        <w:t xml:space="preserve"> svet</w:t>
      </w:r>
      <w:r w:rsidRPr="001B1435">
        <w:rPr>
          <w:rFonts w:ascii="Times New Roman" w:hAnsi="Times New Roman" w:cs="Times New Roman"/>
          <w:i/>
          <w:sz w:val="28"/>
          <w:szCs w:val="28"/>
        </w:rPr>
        <w:t>a</w:t>
      </w:r>
      <w:r w:rsidRPr="001B1435">
        <w:rPr>
          <w:rFonts w:ascii="Times New Roman" w:hAnsi="Times New Roman" w:cs="Times New Roman"/>
          <w:sz w:val="28"/>
          <w:szCs w:val="28"/>
        </w:rPr>
        <w:t>t, konak</w:t>
      </w:r>
      <w:r w:rsidRPr="001B1435">
        <w:rPr>
          <w:rFonts w:ascii="Times New Roman" w:hAnsi="Times New Roman" w:cs="Times New Roman"/>
          <w:i/>
          <w:sz w:val="28"/>
          <w:szCs w:val="28"/>
        </w:rPr>
        <w:t>a</w:t>
      </w:r>
      <w:r w:rsidRPr="001B1435">
        <w:rPr>
          <w:rFonts w:ascii="Times New Roman" w:hAnsi="Times New Roman" w:cs="Times New Roman"/>
          <w:sz w:val="28"/>
          <w:szCs w:val="28"/>
        </w:rPr>
        <w:t>t, krast</w:t>
      </w:r>
      <w:r w:rsidRPr="001B1435">
        <w:rPr>
          <w:rFonts w:ascii="Times New Roman" w:hAnsi="Times New Roman" w:cs="Times New Roman"/>
          <w:i/>
          <w:sz w:val="28"/>
          <w:szCs w:val="28"/>
        </w:rPr>
        <w:t>a</w:t>
      </w:r>
      <w:r w:rsidRPr="001B1435">
        <w:rPr>
          <w:rFonts w:ascii="Times New Roman" w:hAnsi="Times New Roman" w:cs="Times New Roman"/>
          <w:sz w:val="28"/>
          <w:szCs w:val="28"/>
        </w:rPr>
        <w:t>t, vetar</w:t>
      </w:r>
      <w:r w:rsidRPr="001B1435">
        <w:rPr>
          <w:rFonts w:ascii="Times New Roman" w:hAnsi="Times New Roman" w:cs="Times New Roman"/>
          <w:i/>
          <w:sz w:val="28"/>
          <w:szCs w:val="28"/>
        </w:rPr>
        <w:t>a</w:t>
      </w:r>
      <w:r w:rsidRPr="001B1435">
        <w:rPr>
          <w:rFonts w:ascii="Times New Roman" w:hAnsi="Times New Roman" w:cs="Times New Roman"/>
          <w:sz w:val="28"/>
          <w:szCs w:val="28"/>
        </w:rPr>
        <w:t>t, diavl</w:t>
      </w:r>
      <w:r w:rsidRPr="001B1435">
        <w:rPr>
          <w:rFonts w:ascii="Times New Roman" w:hAnsi="Times New Roman" w:cs="Times New Roman"/>
          <w:i/>
          <w:sz w:val="28"/>
          <w:szCs w:val="28"/>
        </w:rPr>
        <w:t>a</w:t>
      </w:r>
      <w:r w:rsidRPr="001B1435">
        <w:rPr>
          <w:rFonts w:ascii="Times New Roman" w:hAnsi="Times New Roman" w:cs="Times New Roman"/>
          <w:sz w:val="28"/>
          <w:szCs w:val="28"/>
        </w:rPr>
        <w:t>t, jemisci</w:t>
      </w:r>
      <w:r w:rsidRPr="001B1435">
        <w:rPr>
          <w:rFonts w:ascii="Times New Roman" w:hAnsi="Times New Roman" w:cs="Times New Roman"/>
          <w:i/>
          <w:sz w:val="28"/>
          <w:szCs w:val="28"/>
        </w:rPr>
        <w:t>a</w:t>
      </w:r>
      <w:r w:rsidRPr="001B1435">
        <w:rPr>
          <w:rFonts w:ascii="Times New Roman" w:hAnsi="Times New Roman" w:cs="Times New Roman"/>
          <w:sz w:val="28"/>
          <w:szCs w:val="28"/>
        </w:rPr>
        <w:t>t, garb</w:t>
      </w:r>
      <w:r w:rsidRPr="001B1435">
        <w:rPr>
          <w:rFonts w:ascii="Times New Roman" w:hAnsi="Times New Roman" w:cs="Times New Roman"/>
          <w:i/>
          <w:sz w:val="28"/>
          <w:szCs w:val="28"/>
        </w:rPr>
        <w:t>a</w:t>
      </w:r>
      <w:r w:rsidRPr="001B1435">
        <w:rPr>
          <w:rFonts w:ascii="Times New Roman" w:hAnsi="Times New Roman" w:cs="Times New Roman"/>
          <w:sz w:val="28"/>
          <w:szCs w:val="28"/>
        </w:rPr>
        <w:t>t, greh</w:t>
      </w:r>
      <w:r w:rsidRPr="002C76DF">
        <w:rPr>
          <w:rFonts w:ascii="Times New Roman" w:hAnsi="Times New Roman" w:cs="Times New Roman"/>
          <w:i/>
          <w:sz w:val="28"/>
          <w:szCs w:val="28"/>
        </w:rPr>
        <w:t>a</w:t>
      </w:r>
      <w:r w:rsidRPr="001B1435">
        <w:rPr>
          <w:rFonts w:ascii="Times New Roman" w:hAnsi="Times New Roman" w:cs="Times New Roman"/>
          <w:sz w:val="28"/>
          <w:szCs w:val="28"/>
        </w:rPr>
        <w:t>t</w:t>
      </w:r>
      <w:r w:rsidRPr="001B1435">
        <w:rPr>
          <w:rFonts w:ascii="Times New Roman" w:hAnsi="Times New Roman" w:cs="Times New Roman"/>
          <w:i/>
          <w:sz w:val="28"/>
          <w:szCs w:val="28"/>
        </w:rPr>
        <w:t xml:space="preserve"> </w:t>
      </w:r>
      <w:r w:rsidRPr="001B1435">
        <w:rPr>
          <w:rFonts w:ascii="Times New Roman" w:hAnsi="Times New Roman" w:cs="Times New Roman"/>
          <w:sz w:val="28"/>
          <w:szCs w:val="28"/>
        </w:rPr>
        <w:t xml:space="preserve"> и др.  </w:t>
      </w:r>
    </w:p>
    <w:p w:rsidR="00011E29" w:rsidRPr="00310112" w:rsidRDefault="00011E29" w:rsidP="000B5C65">
      <w:pPr>
        <w:spacing w:line="360" w:lineRule="auto"/>
        <w:ind w:firstLine="72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Ситуацията при двата ера е идентична с тази при носовките. Споменах, че поради липса на специална графема за означаване на звука </w:t>
      </w:r>
      <w:r w:rsidRPr="00310112">
        <w:rPr>
          <w:rFonts w:ascii="Times New Roman" w:hAnsi="Times New Roman" w:cs="Times New Roman"/>
          <w:i/>
          <w:sz w:val="28"/>
          <w:szCs w:val="28"/>
          <w:lang w:val="ru-RU"/>
        </w:rPr>
        <w:t xml:space="preserve">ъ, </w:t>
      </w:r>
      <w:r w:rsidRPr="00310112">
        <w:rPr>
          <w:rFonts w:ascii="Times New Roman" w:hAnsi="Times New Roman" w:cs="Times New Roman"/>
          <w:sz w:val="28"/>
          <w:szCs w:val="28"/>
          <w:lang w:val="ru-RU"/>
        </w:rPr>
        <w:t xml:space="preserve">той се предава в ръкописа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с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xml:space="preserve">, което прави невъзможно установяването на точния гласеж на застъпника на големия ер. Малкият ер навсякъде е преминал в </w:t>
      </w:r>
      <w:r w:rsidRPr="001B1435">
        <w:rPr>
          <w:rFonts w:ascii="Times New Roman" w:hAnsi="Times New Roman" w:cs="Times New Roman"/>
          <w:i/>
          <w:sz w:val="28"/>
          <w:szCs w:val="28"/>
        </w:rPr>
        <w:t>e</w:t>
      </w:r>
      <w:r w:rsidRPr="00310112">
        <w:rPr>
          <w:rFonts w:ascii="Times New Roman" w:hAnsi="Times New Roman" w:cs="Times New Roman"/>
          <w:sz w:val="28"/>
          <w:szCs w:val="28"/>
          <w:lang w:val="ru-RU"/>
        </w:rPr>
        <w:t xml:space="preserve"> без изключения. И тук, както и при носовките, рефлексите на двата ера не съвпадат в тъмна ерова гласна, което е отново отклонение от очакваното влияние от страна на павликянския говор. </w:t>
      </w:r>
    </w:p>
    <w:p w:rsidR="00723E71" w:rsidRPr="00310112" w:rsidRDefault="00723E71" w:rsidP="002A5F61">
      <w:pPr>
        <w:spacing w:line="360" w:lineRule="auto"/>
        <w:contextualSpacing/>
        <w:jc w:val="both"/>
        <w:rPr>
          <w:rFonts w:ascii="Times New Roman" w:hAnsi="Times New Roman" w:cs="Times New Roman"/>
          <w:color w:val="FF0000"/>
          <w:sz w:val="28"/>
          <w:szCs w:val="28"/>
          <w:lang w:val="ru-RU"/>
        </w:rPr>
      </w:pPr>
    </w:p>
    <w:p w:rsidR="00011E29" w:rsidRPr="00310112" w:rsidRDefault="00C0638C" w:rsidP="002A5F61">
      <w:pPr>
        <w:spacing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1B0C33">
        <w:rPr>
          <w:rFonts w:ascii="Times New Roman" w:hAnsi="Times New Roman" w:cs="Times New Roman"/>
          <w:b/>
          <w:sz w:val="28"/>
          <w:szCs w:val="28"/>
          <w:lang w:val="ru-RU"/>
        </w:rPr>
        <w:t>3.2. Рефлекс на ятовата гласна</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Разглеждайки отделни образци на българската католическа литература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Н. Иванова (Иванова 1984</w:t>
      </w:r>
      <w:r w:rsidR="00BF6C0A">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Иванова 1985) установява влияние от страна на сърбо-хърватския език в начина на </w:t>
      </w:r>
      <w:r w:rsidRPr="00310112">
        <w:rPr>
          <w:rFonts w:ascii="Times New Roman" w:hAnsi="Times New Roman" w:cs="Times New Roman"/>
          <w:sz w:val="28"/>
          <w:szCs w:val="28"/>
          <w:lang w:val="ru-RU"/>
        </w:rPr>
        <w:lastRenderedPageBreak/>
        <w:t xml:space="preserve">предаване на старата ятова гласна, която там има три застъпника: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w:t>
      </w:r>
      <w:r w:rsidRPr="00310112">
        <w:rPr>
          <w:rFonts w:ascii="Times New Roman" w:hAnsi="Times New Roman" w:cs="Times New Roman"/>
          <w:i/>
          <w:sz w:val="28"/>
          <w:szCs w:val="28"/>
          <w:lang w:val="ru-RU"/>
        </w:rPr>
        <w:t>э</w:t>
      </w:r>
      <w:r w:rsidRPr="00310112">
        <w:rPr>
          <w:rFonts w:ascii="Times New Roman" w:hAnsi="Times New Roman" w:cs="Times New Roman"/>
          <w:sz w:val="28"/>
          <w:szCs w:val="28"/>
          <w:lang w:val="ru-RU"/>
        </w:rPr>
        <w:t xml:space="preserve">), </w:t>
      </w:r>
      <w:r w:rsidRPr="00310112">
        <w:rPr>
          <w:rFonts w:ascii="Times New Roman" w:hAnsi="Times New Roman" w:cs="Times New Roman"/>
          <w:i/>
          <w:sz w:val="28"/>
          <w:szCs w:val="28"/>
          <w:lang w:val="ru-RU"/>
        </w:rPr>
        <w:t>йе</w:t>
      </w:r>
      <w:r w:rsidRPr="00310112">
        <w:rPr>
          <w:rFonts w:ascii="Times New Roman" w:hAnsi="Times New Roman" w:cs="Times New Roman"/>
          <w:sz w:val="28"/>
          <w:szCs w:val="28"/>
          <w:lang w:val="ru-RU"/>
        </w:rPr>
        <w:t xml:space="preserve"> (или </w:t>
      </w:r>
      <w:r w:rsidRPr="00310112">
        <w:rPr>
          <w:rFonts w:ascii="Times New Roman" w:hAnsi="Times New Roman" w:cs="Times New Roman"/>
          <w:i/>
          <w:sz w:val="28"/>
          <w:szCs w:val="28"/>
          <w:lang w:val="ru-RU"/>
        </w:rPr>
        <w:t>ийе</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rPr>
        <w:t>ije</w:t>
      </w:r>
      <w:r w:rsidRPr="00310112">
        <w:rPr>
          <w:rFonts w:ascii="Times New Roman" w:hAnsi="Times New Roman" w:cs="Times New Roman"/>
          <w:sz w:val="28"/>
          <w:szCs w:val="28"/>
          <w:lang w:val="ru-RU"/>
        </w:rPr>
        <w:t xml:space="preserve">) и </w:t>
      </w:r>
      <w:r w:rsidRPr="00310112">
        <w:rPr>
          <w:rFonts w:ascii="Times New Roman" w:hAnsi="Times New Roman" w:cs="Times New Roman"/>
          <w:i/>
          <w:sz w:val="28"/>
          <w:szCs w:val="28"/>
          <w:lang w:val="ru-RU"/>
        </w:rPr>
        <w:t>и</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rPr>
        <w:t>i</w:t>
      </w:r>
      <w:r w:rsidRPr="00310112">
        <w:rPr>
          <w:rFonts w:ascii="Times New Roman" w:hAnsi="Times New Roman" w:cs="Times New Roman"/>
          <w:sz w:val="28"/>
          <w:szCs w:val="28"/>
          <w:lang w:val="ru-RU"/>
        </w:rPr>
        <w:t>), спрямо които  се различават съответно три говора – екавски (северо-източен</w:t>
      </w:r>
      <w:r w:rsidR="00BF6C0A">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в това число сърбите в сверен Банат и Бачка), йекавски (югозападен, включително Сърбия, Босна, Херцеговина, Далмация и Славония) и икавски (на места в западна Босна и Херцеговина, северна Далмация и отчасти на остров Кърк) (Ляпунов 1924: 36). В „</w:t>
      </w:r>
      <w:r w:rsidRPr="001B1435">
        <w:rPr>
          <w:rFonts w:ascii="Times New Roman" w:hAnsi="Times New Roman" w:cs="Times New Roman"/>
          <w:sz w:val="28"/>
          <w:szCs w:val="28"/>
        </w:rPr>
        <w:t>Meditationes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Bonaventurae</w:t>
      </w:r>
      <w:r w:rsidRPr="00310112">
        <w:rPr>
          <w:rFonts w:ascii="Times New Roman" w:hAnsi="Times New Roman" w:cs="Times New Roman"/>
          <w:sz w:val="28"/>
          <w:szCs w:val="28"/>
          <w:lang w:val="ru-RU"/>
        </w:rPr>
        <w:t>” са отразени и трите рефлекса на ятовата гласна, които са характерни за хърватския език (Иванова 1999</w:t>
      </w:r>
      <w:r w:rsidR="009332BE">
        <w:rPr>
          <w:rFonts w:ascii="Times New Roman" w:hAnsi="Times New Roman" w:cs="Times New Roman"/>
          <w:sz w:val="28"/>
          <w:szCs w:val="28"/>
          <w:lang w:val="ru-RU"/>
        </w:rPr>
        <w:t>б</w:t>
      </w:r>
      <w:r w:rsidRPr="00310112">
        <w:rPr>
          <w:rFonts w:ascii="Times New Roman" w:hAnsi="Times New Roman" w:cs="Times New Roman"/>
          <w:sz w:val="28"/>
          <w:szCs w:val="28"/>
          <w:lang w:val="ru-RU"/>
        </w:rPr>
        <w:t xml:space="preserve">: 104).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Важно е да се проследи дали и доколко идиолектът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търпи подобно влияние. За да бъде по-лесна съпоставката, аз ще използвам тук модела на Н. Иванова и ще представя в табличен вид част от установените от нея примери в „</w:t>
      </w:r>
      <w:r w:rsidRPr="001B1435">
        <w:rPr>
          <w:rFonts w:ascii="Times New Roman" w:hAnsi="Times New Roman" w:cs="Times New Roman"/>
          <w:sz w:val="28"/>
          <w:szCs w:val="28"/>
        </w:rPr>
        <w:t>Meditationes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Bonauenturae</w:t>
      </w:r>
      <w:r w:rsidRPr="00310112">
        <w:rPr>
          <w:rFonts w:ascii="Times New Roman" w:hAnsi="Times New Roman" w:cs="Times New Roman"/>
          <w:sz w:val="28"/>
          <w:szCs w:val="28"/>
          <w:lang w:val="ru-RU"/>
        </w:rPr>
        <w:t>”</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на Петър Богдан Бакшев, като дам съответно начина, по който те се срещат в ръкописа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w:t>
      </w:r>
    </w:p>
    <w:p w:rsidR="004E2DBA" w:rsidRPr="00310112" w:rsidRDefault="004E2DBA" w:rsidP="002A5F61">
      <w:pPr>
        <w:spacing w:line="360" w:lineRule="auto"/>
        <w:ind w:firstLine="708"/>
        <w:contextualSpacing/>
        <w:jc w:val="both"/>
        <w:rPr>
          <w:rFonts w:ascii="Times New Roman" w:hAnsi="Times New Roman" w:cs="Times New Roman"/>
          <w:sz w:val="28"/>
          <w:szCs w:val="28"/>
          <w:lang w:val="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3"/>
        <w:gridCol w:w="3617"/>
        <w:gridCol w:w="3438"/>
      </w:tblGrid>
      <w:tr w:rsidR="00011E29" w:rsidRPr="001B1435" w:rsidTr="00093523">
        <w:tc>
          <w:tcPr>
            <w:tcW w:w="1513" w:type="dxa"/>
          </w:tcPr>
          <w:p w:rsidR="00011E29" w:rsidRPr="00310112" w:rsidRDefault="00011E29" w:rsidP="000B5C65">
            <w:pPr>
              <w:autoSpaceDE w:val="0"/>
              <w:autoSpaceDN w:val="0"/>
              <w:adjustRightInd w:val="0"/>
              <w:spacing w:line="240" w:lineRule="auto"/>
              <w:contextualSpacing/>
              <w:rPr>
                <w:rFonts w:ascii="Times New Roman" w:hAnsi="Times New Roman" w:cs="Times New Roman"/>
                <w:b/>
                <w:sz w:val="26"/>
                <w:szCs w:val="26"/>
                <w:lang w:val="ru-RU"/>
              </w:rPr>
            </w:pP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 xml:space="preserve">Ръкопис № 778 на </w:t>
            </w:r>
            <w:r w:rsidR="004A1B55">
              <w:rPr>
                <w:rFonts w:ascii="Times New Roman" w:hAnsi="Times New Roman" w:cs="Times New Roman"/>
                <w:b/>
                <w:sz w:val="26"/>
                <w:szCs w:val="26"/>
              </w:rPr>
              <w:t>Петър Царски</w:t>
            </w:r>
            <w:r w:rsidRPr="000B5C65">
              <w:rPr>
                <w:rFonts w:ascii="Times New Roman" w:hAnsi="Times New Roman" w:cs="Times New Roman"/>
                <w:b/>
                <w:sz w:val="26"/>
                <w:szCs w:val="26"/>
              </w:rPr>
              <w:t xml:space="preserve"> </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„Meditationes S. Bonauenturae”</w:t>
            </w:r>
            <w:r w:rsidRPr="000B5C65">
              <w:rPr>
                <w:rFonts w:ascii="Times New Roman" w:hAnsi="Times New Roman" w:cs="Times New Roman"/>
                <w:b/>
                <w:i/>
                <w:sz w:val="26"/>
                <w:szCs w:val="26"/>
              </w:rPr>
              <w:t xml:space="preserve"> </w:t>
            </w:r>
            <w:r w:rsidRPr="000B5C65">
              <w:rPr>
                <w:rFonts w:ascii="Times New Roman" w:hAnsi="Times New Roman" w:cs="Times New Roman"/>
                <w:b/>
                <w:sz w:val="26"/>
                <w:szCs w:val="26"/>
              </w:rPr>
              <w:t>на Петър Богдан Бакшев</w:t>
            </w:r>
          </w:p>
        </w:tc>
      </w:tr>
      <w:tr w:rsidR="00011E29" w:rsidRPr="001B1435" w:rsidTr="00093523">
        <w:tc>
          <w:tcPr>
            <w:tcW w:w="1513" w:type="dxa"/>
          </w:tcPr>
          <w:p w:rsidR="00011E29" w:rsidRPr="000B5C65" w:rsidRDefault="003139C2"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b</w:t>
            </w:r>
            <w:r w:rsidR="00011E29" w:rsidRPr="000B5C65">
              <w:rPr>
                <w:rFonts w:ascii="Times New Roman" w:hAnsi="Times New Roman" w:cs="Times New Roman"/>
                <w:b/>
                <w:sz w:val="26"/>
                <w:szCs w:val="26"/>
              </w:rPr>
              <w:t>ěl-:</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ml:space="preserve">bel, </w:t>
            </w:r>
            <w:r w:rsidRPr="000B5C65">
              <w:rPr>
                <w:rFonts w:ascii="Times New Roman" w:hAnsi="Times New Roman" w:cs="Times New Roman"/>
                <w:sz w:val="26"/>
                <w:szCs w:val="26"/>
                <w:lang w:val="it-IT"/>
              </w:rPr>
              <w:t>beli</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Bielim, pribieli</w:t>
            </w:r>
          </w:p>
          <w:p w:rsidR="00011E29" w:rsidRPr="000B5C65" w:rsidRDefault="00BF6C0A" w:rsidP="000B5C65">
            <w:pPr>
              <w:autoSpaceDE w:val="0"/>
              <w:autoSpaceDN w:val="0"/>
              <w:adjustRightInd w:val="0"/>
              <w:spacing w:line="240" w:lineRule="auto"/>
              <w:contextualSpacing/>
              <w:rPr>
                <w:rFonts w:ascii="Times New Roman" w:hAnsi="Times New Roman" w:cs="Times New Roman"/>
                <w:sz w:val="26"/>
                <w:szCs w:val="26"/>
              </w:rPr>
            </w:pPr>
            <w:r>
              <w:rPr>
                <w:rFonts w:ascii="Times New Roman" w:hAnsi="Times New Roman" w:cs="Times New Roman"/>
                <w:sz w:val="26"/>
                <w:szCs w:val="26"/>
              </w:rPr>
              <w:t>b</w:t>
            </w:r>
            <w:r w:rsidR="00011E29" w:rsidRPr="000B5C65">
              <w:rPr>
                <w:rFonts w:ascii="Times New Roman" w:hAnsi="Times New Roman" w:cs="Times New Roman"/>
                <w:sz w:val="26"/>
                <w:szCs w:val="26"/>
              </w:rPr>
              <w:t>ielu, bieley</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bel, pribeli</w:t>
            </w:r>
          </w:p>
        </w:tc>
      </w:tr>
      <w:tr w:rsidR="00011E29" w:rsidRPr="00BF6C0A"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věd-:</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0B5C65">
              <w:rPr>
                <w:rFonts w:ascii="Times New Roman" w:hAnsi="Times New Roman" w:cs="Times New Roman"/>
                <w:sz w:val="26"/>
                <w:szCs w:val="26"/>
              </w:rPr>
              <w:t xml:space="preserve">ispovet, ispoveda, ispovedal, ispovedasc, </w:t>
            </w:r>
            <w:r w:rsidRPr="000B5C65">
              <w:rPr>
                <w:rFonts w:ascii="Times New Roman" w:hAnsi="Times New Roman" w:cs="Times New Roman"/>
                <w:sz w:val="26"/>
                <w:szCs w:val="26"/>
                <w:lang w:val="it-IT"/>
              </w:rPr>
              <w:t>ispovedovaha, Ispovednizi zapovedal, zapovedasce,  zapovedat, zapovedai, zapovedi, zapoved, zapovedasce</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p>
        </w:tc>
        <w:tc>
          <w:tcPr>
            <w:tcW w:w="3438" w:type="dxa"/>
          </w:tcPr>
          <w:p w:rsidR="00BF6C0A" w:rsidRDefault="00011E29" w:rsidP="000B5C65">
            <w:pPr>
              <w:autoSpaceDE w:val="0"/>
              <w:autoSpaceDN w:val="0"/>
              <w:adjustRightInd w:val="0"/>
              <w:spacing w:line="240" w:lineRule="auto"/>
              <w:contextualSpacing/>
              <w:rPr>
                <w:rFonts w:ascii="Times New Roman" w:hAnsi="Times New Roman" w:cs="Times New Roman"/>
                <w:sz w:val="26"/>
                <w:szCs w:val="26"/>
                <w:lang w:val="bg-BG"/>
              </w:rPr>
            </w:pPr>
            <w:r w:rsidRPr="000B5C65">
              <w:rPr>
                <w:rFonts w:ascii="Times New Roman" w:hAnsi="Times New Roman" w:cs="Times New Roman"/>
                <w:sz w:val="26"/>
                <w:szCs w:val="26"/>
              </w:rPr>
              <w:t xml:space="preserve">- dabi mu poviedao, zapoviedio, zapoviedasce, sviedoçanstva, zapovieda, sviedoçsanstvo, sviedok, </w:t>
            </w:r>
          </w:p>
          <w:p w:rsidR="00011E29" w:rsidRPr="00BF6C0A" w:rsidRDefault="00011E29" w:rsidP="000B5C65">
            <w:pPr>
              <w:autoSpaceDE w:val="0"/>
              <w:autoSpaceDN w:val="0"/>
              <w:adjustRightInd w:val="0"/>
              <w:spacing w:line="240" w:lineRule="auto"/>
              <w:contextualSpacing/>
              <w:rPr>
                <w:rFonts w:ascii="Times New Roman" w:hAnsi="Times New Roman" w:cs="Times New Roman"/>
                <w:sz w:val="26"/>
                <w:szCs w:val="26"/>
                <w:lang w:val="bg-BG"/>
              </w:rPr>
            </w:pPr>
            <w:r w:rsidRPr="00BF6C0A">
              <w:rPr>
                <w:rFonts w:ascii="Times New Roman" w:hAnsi="Times New Roman" w:cs="Times New Roman"/>
                <w:sz w:val="26"/>
                <w:szCs w:val="26"/>
                <w:lang w:val="bg-BG"/>
              </w:rPr>
              <w:t xml:space="preserve">- </w:t>
            </w:r>
            <w:r w:rsidRPr="000B5C65">
              <w:rPr>
                <w:rFonts w:ascii="Times New Roman" w:hAnsi="Times New Roman" w:cs="Times New Roman"/>
                <w:sz w:val="26"/>
                <w:szCs w:val="26"/>
              </w:rPr>
              <w:t>pripovidayuchi</w:t>
            </w:r>
            <w:r w:rsidRPr="00BF6C0A">
              <w:rPr>
                <w:rFonts w:ascii="Times New Roman" w:hAnsi="Times New Roman" w:cs="Times New Roman"/>
                <w:sz w:val="26"/>
                <w:szCs w:val="26"/>
                <w:lang w:val="bg-BG"/>
              </w:rPr>
              <w:t xml:space="preserve">, </w:t>
            </w:r>
            <w:r w:rsidRPr="000B5C65">
              <w:rPr>
                <w:rFonts w:ascii="Times New Roman" w:hAnsi="Times New Roman" w:cs="Times New Roman"/>
                <w:sz w:val="26"/>
                <w:szCs w:val="26"/>
              </w:rPr>
              <w:t>propovidanya</w:t>
            </w:r>
            <w:r w:rsidRPr="00BF6C0A">
              <w:rPr>
                <w:rFonts w:ascii="Times New Roman" w:hAnsi="Times New Roman" w:cs="Times New Roman"/>
                <w:sz w:val="26"/>
                <w:szCs w:val="26"/>
                <w:lang w:val="bg-BG"/>
              </w:rPr>
              <w:t xml:space="preserve">, </w:t>
            </w:r>
            <w:r w:rsidRPr="000B5C65">
              <w:rPr>
                <w:rFonts w:ascii="Times New Roman" w:hAnsi="Times New Roman" w:cs="Times New Roman"/>
                <w:sz w:val="26"/>
                <w:szCs w:val="26"/>
              </w:rPr>
              <w:t>svido</w:t>
            </w:r>
            <w:r w:rsidRPr="00BF6C0A">
              <w:rPr>
                <w:rFonts w:ascii="Times New Roman" w:hAnsi="Times New Roman" w:cs="Times New Roman"/>
                <w:sz w:val="26"/>
                <w:szCs w:val="26"/>
                <w:lang w:val="bg-BG"/>
              </w:rPr>
              <w:t>ç</w:t>
            </w:r>
            <w:r w:rsidRPr="000B5C65">
              <w:rPr>
                <w:rFonts w:ascii="Times New Roman" w:hAnsi="Times New Roman" w:cs="Times New Roman"/>
                <w:sz w:val="26"/>
                <w:szCs w:val="26"/>
              </w:rPr>
              <w:t>bu</w:t>
            </w:r>
          </w:p>
          <w:p w:rsidR="00011E29" w:rsidRPr="00BF6C0A" w:rsidRDefault="00011E29" w:rsidP="006417B6">
            <w:pPr>
              <w:autoSpaceDE w:val="0"/>
              <w:autoSpaceDN w:val="0"/>
              <w:adjustRightInd w:val="0"/>
              <w:spacing w:line="240" w:lineRule="auto"/>
              <w:contextualSpacing/>
              <w:rPr>
                <w:rFonts w:ascii="Times New Roman" w:hAnsi="Times New Roman" w:cs="Times New Roman"/>
                <w:sz w:val="26"/>
                <w:szCs w:val="26"/>
                <w:lang w:val="bg-BG"/>
              </w:rPr>
            </w:pPr>
            <w:r w:rsidRPr="00BF6C0A">
              <w:rPr>
                <w:rFonts w:ascii="Times New Roman" w:hAnsi="Times New Roman" w:cs="Times New Roman"/>
                <w:sz w:val="26"/>
                <w:szCs w:val="26"/>
                <w:lang w:val="bg-BG"/>
              </w:rPr>
              <w:t xml:space="preserve">- </w:t>
            </w:r>
            <w:r w:rsidRPr="000B5C65">
              <w:rPr>
                <w:rFonts w:ascii="Times New Roman" w:hAnsi="Times New Roman" w:cs="Times New Roman"/>
                <w:sz w:val="26"/>
                <w:szCs w:val="26"/>
              </w:rPr>
              <w:t>svedo</w:t>
            </w:r>
            <w:r w:rsidRPr="00BF6C0A">
              <w:rPr>
                <w:rFonts w:ascii="Times New Roman" w:hAnsi="Times New Roman" w:cs="Times New Roman"/>
                <w:sz w:val="26"/>
                <w:szCs w:val="26"/>
                <w:lang w:val="bg-BG"/>
              </w:rPr>
              <w:t>ç</w:t>
            </w:r>
            <w:r w:rsidRPr="000B5C65">
              <w:rPr>
                <w:rFonts w:ascii="Times New Roman" w:hAnsi="Times New Roman" w:cs="Times New Roman"/>
                <w:sz w:val="26"/>
                <w:szCs w:val="26"/>
              </w:rPr>
              <w:t>anstvo</w:t>
            </w:r>
            <w:r w:rsidRPr="00BF6C0A">
              <w:rPr>
                <w:rFonts w:ascii="Times New Roman" w:hAnsi="Times New Roman" w:cs="Times New Roman"/>
                <w:sz w:val="26"/>
                <w:szCs w:val="26"/>
                <w:lang w:val="bg-BG"/>
              </w:rPr>
              <w:t xml:space="preserve">, </w:t>
            </w:r>
            <w:r w:rsidRPr="000B5C65">
              <w:rPr>
                <w:rFonts w:ascii="Times New Roman" w:hAnsi="Times New Roman" w:cs="Times New Roman"/>
                <w:sz w:val="26"/>
                <w:szCs w:val="26"/>
              </w:rPr>
              <w:t>svedo</w:t>
            </w:r>
            <w:r w:rsidRPr="00BF6C0A">
              <w:rPr>
                <w:rFonts w:ascii="Times New Roman" w:hAnsi="Times New Roman" w:cs="Times New Roman"/>
                <w:sz w:val="26"/>
                <w:szCs w:val="26"/>
                <w:lang w:val="bg-BG"/>
              </w:rPr>
              <w:t>ç</w:t>
            </w:r>
            <w:r w:rsidRPr="000B5C65">
              <w:rPr>
                <w:rFonts w:ascii="Times New Roman" w:hAnsi="Times New Roman" w:cs="Times New Roman"/>
                <w:sz w:val="26"/>
                <w:szCs w:val="26"/>
              </w:rPr>
              <w:t>bu</w:t>
            </w:r>
            <w:r w:rsidRPr="00BF6C0A">
              <w:rPr>
                <w:rFonts w:ascii="Times New Roman" w:hAnsi="Times New Roman" w:cs="Times New Roman"/>
                <w:sz w:val="26"/>
                <w:szCs w:val="26"/>
                <w:lang w:val="bg-BG"/>
              </w:rPr>
              <w:t xml:space="preserve">, </w:t>
            </w:r>
            <w:r w:rsidRPr="000B5C65">
              <w:rPr>
                <w:rFonts w:ascii="Times New Roman" w:hAnsi="Times New Roman" w:cs="Times New Roman"/>
                <w:sz w:val="26"/>
                <w:szCs w:val="26"/>
              </w:rPr>
              <w:t>svedokov</w:t>
            </w:r>
            <w:r w:rsidRPr="00BF6C0A">
              <w:rPr>
                <w:rFonts w:ascii="Times New Roman" w:hAnsi="Times New Roman" w:cs="Times New Roman"/>
                <w:sz w:val="26"/>
                <w:szCs w:val="26"/>
                <w:lang w:val="bg-BG"/>
              </w:rPr>
              <w:t xml:space="preserve">, </w:t>
            </w:r>
            <w:r w:rsidRPr="000B5C65">
              <w:rPr>
                <w:rFonts w:ascii="Times New Roman" w:hAnsi="Times New Roman" w:cs="Times New Roman"/>
                <w:sz w:val="26"/>
                <w:szCs w:val="26"/>
              </w:rPr>
              <w:t>svedo</w:t>
            </w:r>
            <w:r w:rsidRPr="00BF6C0A">
              <w:rPr>
                <w:rFonts w:ascii="Times New Roman" w:hAnsi="Times New Roman" w:cs="Times New Roman"/>
                <w:sz w:val="26"/>
                <w:szCs w:val="26"/>
                <w:lang w:val="bg-BG"/>
              </w:rPr>
              <w:t>ç</w:t>
            </w:r>
            <w:r w:rsidRPr="000B5C65">
              <w:rPr>
                <w:rFonts w:ascii="Times New Roman" w:hAnsi="Times New Roman" w:cs="Times New Roman"/>
                <w:sz w:val="26"/>
                <w:szCs w:val="26"/>
              </w:rPr>
              <w:t>anstva</w:t>
            </w:r>
            <w:r w:rsidR="00BF6C0A">
              <w:rPr>
                <w:rFonts w:ascii="Times New Roman" w:hAnsi="Times New Roman" w:cs="Times New Roman"/>
                <w:sz w:val="26"/>
                <w:szCs w:val="26"/>
                <w:lang w:val="bg-BG"/>
              </w:rPr>
              <w:t>,</w:t>
            </w:r>
            <w:r w:rsidR="00BF6C0A" w:rsidRPr="00BF6C0A">
              <w:rPr>
                <w:rFonts w:ascii="Times New Roman" w:hAnsi="Times New Roman" w:cs="Times New Roman"/>
                <w:sz w:val="26"/>
                <w:szCs w:val="26"/>
                <w:lang w:val="bg-BG"/>
              </w:rPr>
              <w:t xml:space="preserve"> </w:t>
            </w:r>
            <w:r w:rsidR="00BF6C0A" w:rsidRPr="006417B6">
              <w:rPr>
                <w:rFonts w:ascii="Times New Roman" w:hAnsi="Times New Roman" w:cs="Times New Roman"/>
                <w:sz w:val="26"/>
                <w:szCs w:val="26"/>
              </w:rPr>
              <w:t>pripovedati</w:t>
            </w:r>
            <w:r w:rsidR="00BF6C0A">
              <w:rPr>
                <w:rFonts w:ascii="Times New Roman" w:hAnsi="Times New Roman" w:cs="Times New Roman"/>
                <w:color w:val="FF0000"/>
                <w:sz w:val="26"/>
                <w:szCs w:val="26"/>
                <w:lang w:val="bg-BG"/>
              </w:rPr>
              <w:t xml:space="preserve"> </w:t>
            </w:r>
          </w:p>
        </w:tc>
      </w:tr>
      <w:tr w:rsidR="00011E29" w:rsidRPr="00EF1A57" w:rsidTr="00093523">
        <w:tc>
          <w:tcPr>
            <w:tcW w:w="1513" w:type="dxa"/>
          </w:tcPr>
          <w:p w:rsidR="00011E29" w:rsidRPr="00BF6C0A" w:rsidRDefault="00011E29" w:rsidP="000B5C65">
            <w:pPr>
              <w:autoSpaceDE w:val="0"/>
              <w:autoSpaceDN w:val="0"/>
              <w:adjustRightInd w:val="0"/>
              <w:spacing w:line="240" w:lineRule="auto"/>
              <w:contextualSpacing/>
              <w:rPr>
                <w:rFonts w:ascii="Times New Roman" w:hAnsi="Times New Roman" w:cs="Times New Roman"/>
                <w:b/>
                <w:sz w:val="26"/>
                <w:szCs w:val="26"/>
                <w:lang w:val="bg-BG"/>
              </w:rPr>
            </w:pPr>
            <w:r w:rsidRPr="000B5C65">
              <w:rPr>
                <w:rFonts w:ascii="Times New Roman" w:hAnsi="Times New Roman" w:cs="Times New Roman"/>
                <w:b/>
                <w:sz w:val="26"/>
                <w:szCs w:val="26"/>
              </w:rPr>
              <w:t>v</w:t>
            </w:r>
            <w:r w:rsidRPr="00BF6C0A">
              <w:rPr>
                <w:rFonts w:ascii="Times New Roman" w:hAnsi="Times New Roman" w:cs="Times New Roman"/>
                <w:b/>
                <w:sz w:val="26"/>
                <w:szCs w:val="26"/>
                <w:lang w:val="bg-BG"/>
              </w:rPr>
              <w:t>ěк-:</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0B5C65">
              <w:rPr>
                <w:rFonts w:ascii="Times New Roman" w:hAnsi="Times New Roman" w:cs="Times New Roman"/>
                <w:sz w:val="26"/>
                <w:szCs w:val="26"/>
                <w:lang w:val="it-IT"/>
              </w:rPr>
              <w:t>vecni, vecnoga, vecna</w:t>
            </w:r>
          </w:p>
        </w:tc>
        <w:tc>
          <w:tcPr>
            <w:tcW w:w="3438" w:type="dxa"/>
          </w:tcPr>
          <w:p w:rsidR="00011E29" w:rsidRPr="00310112"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310112">
              <w:rPr>
                <w:rFonts w:ascii="Times New Roman" w:hAnsi="Times New Roman" w:cs="Times New Roman"/>
                <w:sz w:val="26"/>
                <w:szCs w:val="26"/>
                <w:lang w:val="it-IT"/>
              </w:rPr>
              <w:t>- vieçnu, vieçna, vieçnoga, vieçne, u vieke, vieçni, viecnomu, vieçnom</w:t>
            </w:r>
          </w:p>
          <w:p w:rsidR="00011E29" w:rsidRPr="00310112"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310112">
              <w:rPr>
                <w:rFonts w:ascii="Times New Roman" w:hAnsi="Times New Roman" w:cs="Times New Roman"/>
                <w:sz w:val="26"/>
                <w:szCs w:val="26"/>
                <w:lang w:val="it-IT"/>
              </w:rPr>
              <w:t>- u vik, viçne, viçni</w:t>
            </w:r>
          </w:p>
          <w:p w:rsidR="00011E29" w:rsidRPr="00310112"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310112">
              <w:rPr>
                <w:rFonts w:ascii="Times New Roman" w:hAnsi="Times New Roman" w:cs="Times New Roman"/>
                <w:sz w:val="26"/>
                <w:szCs w:val="26"/>
                <w:lang w:val="it-IT"/>
              </w:rPr>
              <w:t>- veçnoga</w:t>
            </w: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věr-:</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ml:space="preserve">vera, polovernik, verni, verna, niverni, verata, verovam, </w:t>
            </w:r>
            <w:r w:rsidRPr="000B5C65">
              <w:rPr>
                <w:rFonts w:ascii="Times New Roman" w:hAnsi="Times New Roman" w:cs="Times New Roman"/>
                <w:sz w:val="26"/>
                <w:szCs w:val="26"/>
              </w:rPr>
              <w:lastRenderedPageBreak/>
              <w:t>poverovala и др.</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p>
        </w:tc>
      </w:tr>
      <w:tr w:rsidR="00011E29" w:rsidRPr="001B1435" w:rsidTr="00093523">
        <w:tc>
          <w:tcPr>
            <w:tcW w:w="1513" w:type="dxa"/>
          </w:tcPr>
          <w:p w:rsidR="00011E29" w:rsidRPr="00E65BF0"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E65BF0">
              <w:rPr>
                <w:rFonts w:ascii="Times New Roman" w:hAnsi="Times New Roman" w:cs="Times New Roman"/>
                <w:b/>
                <w:sz w:val="26"/>
                <w:szCs w:val="26"/>
              </w:rPr>
              <w:lastRenderedPageBreak/>
              <w:t>vě</w:t>
            </w:r>
            <w:r w:rsidR="003139C2" w:rsidRPr="00E65BF0">
              <w:rPr>
                <w:rFonts w:ascii="Times New Roman" w:hAnsi="Times New Roman" w:cs="Times New Roman"/>
                <w:b/>
                <w:sz w:val="26"/>
                <w:szCs w:val="26"/>
              </w:rPr>
              <w:t>tr</w:t>
            </w:r>
            <w:r w:rsidRPr="00E65BF0">
              <w:rPr>
                <w:rFonts w:ascii="Times New Roman" w:hAnsi="Times New Roman" w:cs="Times New Roman"/>
                <w:b/>
                <w:sz w:val="26"/>
                <w:szCs w:val="26"/>
              </w:rPr>
              <w:t>-:</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vetarat, vetar.</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p>
        </w:tc>
      </w:tr>
      <w:tr w:rsidR="00011E29" w:rsidRPr="001B1435" w:rsidTr="00093523">
        <w:tc>
          <w:tcPr>
            <w:tcW w:w="1513" w:type="dxa"/>
          </w:tcPr>
          <w:p w:rsidR="00011E29" w:rsidRPr="000B5C65" w:rsidRDefault="003139C2"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v</w:t>
            </w:r>
            <w:r w:rsidR="00011E29" w:rsidRPr="000B5C65">
              <w:rPr>
                <w:rFonts w:ascii="Times New Roman" w:hAnsi="Times New Roman" w:cs="Times New Roman"/>
                <w:b/>
                <w:sz w:val="26"/>
                <w:szCs w:val="26"/>
              </w:rPr>
              <w:t>rěm-:</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vreme, vremeto.</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grěh-:</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grehoviti, grehi, greh, grehat, prigresci, grescili, grescenie, grescim, grescnite, grescnik</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Griesih, grieh, griescnikom, griescnike, griehov, griesci, griescnikov</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ml:space="preserve"> - grihov, griscnike, griscnim, griha, griscni</w:t>
            </w:r>
          </w:p>
          <w:p w:rsidR="00011E29" w:rsidRPr="000B5C65" w:rsidRDefault="00011E29" w:rsidP="00E65BF0">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ml:space="preserve">- sgrescio, sagrescio, grehota, grescnikov, grescnike, </w:t>
            </w:r>
            <w:r w:rsidRPr="00E65BF0">
              <w:rPr>
                <w:rFonts w:ascii="Times New Roman" w:hAnsi="Times New Roman" w:cs="Times New Roman"/>
                <w:sz w:val="26"/>
                <w:szCs w:val="26"/>
              </w:rPr>
              <w:t>greh, grescnikom</w:t>
            </w:r>
            <w:r w:rsidR="003139C2" w:rsidRPr="00E65BF0">
              <w:rPr>
                <w:rFonts w:ascii="Times New Roman" w:hAnsi="Times New Roman" w:cs="Times New Roman"/>
                <w:sz w:val="26"/>
                <w:szCs w:val="26"/>
              </w:rPr>
              <w:t>, bezgrescna</w:t>
            </w:r>
            <w:r w:rsidR="003139C2" w:rsidRPr="00E65BF0">
              <w:rPr>
                <w:rFonts w:ascii="Times New Roman" w:hAnsi="Times New Roman" w:cs="Times New Roman"/>
                <w:sz w:val="26"/>
                <w:szCs w:val="26"/>
                <w:lang w:val="bg-BG"/>
              </w:rPr>
              <w:t xml:space="preserve"> </w:t>
            </w: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děv-:</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Deviza, Devize</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dievicze, dieviczo, dievicza</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divicza, divicze</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deviczu, deviçanstvo, devicze</w:t>
            </w: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děl-:</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rasdele, razdeliha, delat, oddeli</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diela, dielo, dielovao, dielih, dielom, dielovati, dielu</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dela</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ml:space="preserve">- oddiliti, oddigliena </w:t>
            </w: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zvězd-:</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zvezda, zvezdata</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kolěn-:</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lang w:val="it-IT"/>
              </w:rPr>
              <w:t>Kolenza, kolenze</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kolieni, koliena</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kolena</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krěp-:</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Krepi</w:t>
            </w:r>
          </w:p>
        </w:tc>
        <w:tc>
          <w:tcPr>
            <w:tcW w:w="3438" w:type="dxa"/>
          </w:tcPr>
          <w:p w:rsidR="00011E29" w:rsidRPr="000B5C65" w:rsidRDefault="00011E29" w:rsidP="000B5C65">
            <w:pPr>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pokriepglienye, pokriepi, krieposti, pokriepise</w:t>
            </w:r>
          </w:p>
          <w:p w:rsidR="00011E29" w:rsidRPr="000B5C65" w:rsidRDefault="00011E29" w:rsidP="000B5C65">
            <w:pPr>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krepost, krepostnih, pokrepise</w:t>
            </w:r>
          </w:p>
        </w:tc>
      </w:tr>
      <w:tr w:rsidR="00011E29" w:rsidRPr="001B1435" w:rsidTr="00093523">
        <w:tc>
          <w:tcPr>
            <w:tcW w:w="1513" w:type="dxa"/>
          </w:tcPr>
          <w:p w:rsidR="00011E29" w:rsidRPr="000B5C65" w:rsidRDefault="003139C2"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m</w:t>
            </w:r>
            <w:r w:rsidR="00011E29" w:rsidRPr="000B5C65">
              <w:rPr>
                <w:rFonts w:ascii="Times New Roman" w:hAnsi="Times New Roman" w:cs="Times New Roman"/>
                <w:b/>
                <w:sz w:val="26"/>
                <w:szCs w:val="26"/>
              </w:rPr>
              <w:t>ěst-:</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lang w:val="it-IT"/>
              </w:rPr>
              <w:t>mesto</w:t>
            </w:r>
            <w:r w:rsidRPr="000B5C65">
              <w:rPr>
                <w:rFonts w:ascii="Times New Roman" w:hAnsi="Times New Roman" w:cs="Times New Roman"/>
                <w:sz w:val="26"/>
                <w:szCs w:val="26"/>
              </w:rPr>
              <w:t xml:space="preserve">, </w:t>
            </w:r>
            <w:r w:rsidRPr="000B5C65">
              <w:rPr>
                <w:rFonts w:ascii="Times New Roman" w:hAnsi="Times New Roman" w:cs="Times New Roman"/>
                <w:sz w:val="26"/>
                <w:szCs w:val="26"/>
                <w:lang w:val="it-IT"/>
              </w:rPr>
              <w:t>mesta, mestoto</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0B5C65">
              <w:rPr>
                <w:rFonts w:ascii="Times New Roman" w:hAnsi="Times New Roman" w:cs="Times New Roman"/>
                <w:sz w:val="26"/>
                <w:szCs w:val="26"/>
                <w:lang w:val="it-IT"/>
              </w:rPr>
              <w:t>- miesctaninu, miesto, miescte, miesta, myesta</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0B5C65">
              <w:rPr>
                <w:rFonts w:ascii="Times New Roman" w:hAnsi="Times New Roman" w:cs="Times New Roman"/>
                <w:sz w:val="26"/>
                <w:szCs w:val="26"/>
                <w:lang w:val="it-IT"/>
              </w:rPr>
              <w:t xml:space="preserve">- mesto, meestih, </w:t>
            </w: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prě-:</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ml:space="preserve">Prisvetamu, </w:t>
            </w:r>
            <w:r w:rsidRPr="000B5C65">
              <w:rPr>
                <w:rFonts w:ascii="Times New Roman" w:hAnsi="Times New Roman" w:cs="Times New Roman"/>
                <w:sz w:val="26"/>
                <w:szCs w:val="26"/>
                <w:lang w:val="it-IT"/>
              </w:rPr>
              <w:t>precisti, prigresci, prigrescevat, prid</w:t>
            </w:r>
          </w:p>
        </w:tc>
        <w:tc>
          <w:tcPr>
            <w:tcW w:w="3438" w:type="dxa"/>
          </w:tcPr>
          <w:p w:rsidR="00011E29" w:rsidRPr="000B5C65" w:rsidRDefault="00011E29" w:rsidP="000B5C65">
            <w:pPr>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u napried</w:t>
            </w:r>
          </w:p>
          <w:p w:rsidR="00011E29" w:rsidRPr="000B5C65" w:rsidRDefault="00011E29" w:rsidP="000B5C65">
            <w:pPr>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prid, naprid, napridak</w:t>
            </w:r>
          </w:p>
          <w:p w:rsidR="00011E29" w:rsidRPr="000B5C65" w:rsidRDefault="00011E29" w:rsidP="000B5C65">
            <w:pPr>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u napredak, napredovanye, napredovalo yesi, napreduy</w:t>
            </w:r>
          </w:p>
        </w:tc>
      </w:tr>
      <w:tr w:rsidR="00011E29" w:rsidRPr="003139C2" w:rsidTr="00093523">
        <w:tc>
          <w:tcPr>
            <w:tcW w:w="1513" w:type="dxa"/>
          </w:tcPr>
          <w:p w:rsidR="00011E29" w:rsidRPr="000B5C65" w:rsidRDefault="003139C2"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s</w:t>
            </w:r>
            <w:r w:rsidR="00011E29" w:rsidRPr="000B5C65">
              <w:rPr>
                <w:rFonts w:ascii="Times New Roman" w:hAnsi="Times New Roman" w:cs="Times New Roman"/>
                <w:b/>
                <w:sz w:val="26"/>
                <w:szCs w:val="26"/>
              </w:rPr>
              <w:t>vět-:</w:t>
            </w:r>
          </w:p>
        </w:tc>
        <w:tc>
          <w:tcPr>
            <w:tcW w:w="3617" w:type="dxa"/>
          </w:tcPr>
          <w:p w:rsidR="00011E29" w:rsidRPr="00C2342F"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C2342F">
              <w:rPr>
                <w:rFonts w:ascii="Times New Roman" w:hAnsi="Times New Roman" w:cs="Times New Roman"/>
                <w:sz w:val="26"/>
                <w:szCs w:val="26"/>
                <w:lang w:val="it-IT"/>
              </w:rPr>
              <w:t>svetesce, svetlos</w:t>
            </w:r>
          </w:p>
          <w:p w:rsidR="00011E29" w:rsidRPr="00C2342F" w:rsidRDefault="003139C2" w:rsidP="000B5C65">
            <w:pPr>
              <w:autoSpaceDE w:val="0"/>
              <w:autoSpaceDN w:val="0"/>
              <w:adjustRightInd w:val="0"/>
              <w:spacing w:line="240" w:lineRule="auto"/>
              <w:contextualSpacing/>
              <w:rPr>
                <w:rFonts w:ascii="Times New Roman" w:hAnsi="Times New Roman" w:cs="Times New Roman"/>
                <w:sz w:val="26"/>
                <w:szCs w:val="26"/>
                <w:lang w:val="it-IT"/>
              </w:rPr>
            </w:pPr>
            <w:r w:rsidRPr="00C2342F">
              <w:rPr>
                <w:rFonts w:ascii="Times New Roman" w:hAnsi="Times New Roman" w:cs="Times New Roman"/>
                <w:sz w:val="26"/>
                <w:szCs w:val="26"/>
              </w:rPr>
              <w:t>svet,</w:t>
            </w:r>
            <w:r w:rsidR="00011E29" w:rsidRPr="00C2342F">
              <w:rPr>
                <w:rFonts w:ascii="Times New Roman" w:hAnsi="Times New Roman" w:cs="Times New Roman"/>
                <w:sz w:val="26"/>
                <w:szCs w:val="26"/>
                <w:lang w:val="it-IT"/>
              </w:rPr>
              <w:t xml:space="preserve"> sveta, sveti, svetat, svetiet, svetoga</w:t>
            </w:r>
          </w:p>
          <w:p w:rsidR="00011E29" w:rsidRPr="00C2342F" w:rsidRDefault="00011E29" w:rsidP="000B5C65">
            <w:pPr>
              <w:autoSpaceDE w:val="0"/>
              <w:autoSpaceDN w:val="0"/>
              <w:adjustRightInd w:val="0"/>
              <w:spacing w:line="240" w:lineRule="auto"/>
              <w:contextualSpacing/>
              <w:rPr>
                <w:rFonts w:ascii="Times New Roman" w:hAnsi="Times New Roman" w:cs="Times New Roman"/>
                <w:sz w:val="26"/>
                <w:szCs w:val="26"/>
              </w:rPr>
            </w:pPr>
          </w:p>
        </w:tc>
        <w:tc>
          <w:tcPr>
            <w:tcW w:w="3438" w:type="dxa"/>
          </w:tcPr>
          <w:p w:rsidR="00011E29" w:rsidRPr="00C2342F" w:rsidRDefault="00011E29" w:rsidP="000B5C65">
            <w:pPr>
              <w:autoSpaceDE w:val="0"/>
              <w:autoSpaceDN w:val="0"/>
              <w:adjustRightInd w:val="0"/>
              <w:spacing w:line="240" w:lineRule="auto"/>
              <w:contextualSpacing/>
              <w:rPr>
                <w:rFonts w:ascii="Times New Roman" w:hAnsi="Times New Roman" w:cs="Times New Roman"/>
                <w:sz w:val="26"/>
                <w:szCs w:val="26"/>
                <w:lang w:val="bg-BG"/>
              </w:rPr>
            </w:pPr>
            <w:r w:rsidRPr="00C2342F">
              <w:rPr>
                <w:rFonts w:ascii="Times New Roman" w:hAnsi="Times New Roman" w:cs="Times New Roman"/>
                <w:sz w:val="26"/>
                <w:szCs w:val="26"/>
              </w:rPr>
              <w:t>- svietlo, prosvietlivasce, sviechie, svietlo, svietluyuscte, prosvietleti, svietlemi, svietlomu, svietlosti, prisvietlih</w:t>
            </w:r>
          </w:p>
          <w:p w:rsidR="003139C2" w:rsidRPr="00C2342F" w:rsidRDefault="003139C2" w:rsidP="003139C2">
            <w:pPr>
              <w:autoSpaceDE w:val="0"/>
              <w:autoSpaceDN w:val="0"/>
              <w:adjustRightInd w:val="0"/>
              <w:spacing w:line="240" w:lineRule="auto"/>
              <w:contextualSpacing/>
              <w:rPr>
                <w:rFonts w:ascii="Times New Roman" w:hAnsi="Times New Roman" w:cs="Times New Roman"/>
                <w:sz w:val="26"/>
                <w:szCs w:val="26"/>
                <w:lang w:val="bg-BG"/>
              </w:rPr>
            </w:pPr>
            <w:r w:rsidRPr="00C2342F">
              <w:rPr>
                <w:rFonts w:ascii="Times New Roman" w:hAnsi="Times New Roman" w:cs="Times New Roman"/>
                <w:sz w:val="26"/>
                <w:szCs w:val="26"/>
                <w:lang w:val="bg-BG"/>
              </w:rPr>
              <w:t xml:space="preserve">- </w:t>
            </w:r>
            <w:r w:rsidRPr="00C2342F">
              <w:rPr>
                <w:rFonts w:ascii="Times New Roman" w:hAnsi="Times New Roman" w:cs="Times New Roman"/>
                <w:sz w:val="26"/>
                <w:szCs w:val="26"/>
              </w:rPr>
              <w:t>svita</w:t>
            </w:r>
            <w:r w:rsidRPr="00C2342F">
              <w:rPr>
                <w:rFonts w:ascii="Times New Roman" w:hAnsi="Times New Roman" w:cs="Times New Roman"/>
                <w:sz w:val="26"/>
                <w:szCs w:val="26"/>
                <w:lang w:val="bg-BG"/>
              </w:rPr>
              <w:t xml:space="preserve">, </w:t>
            </w:r>
            <w:r w:rsidRPr="00C2342F">
              <w:rPr>
                <w:rFonts w:ascii="Times New Roman" w:hAnsi="Times New Roman" w:cs="Times New Roman"/>
                <w:sz w:val="26"/>
                <w:szCs w:val="26"/>
              </w:rPr>
              <w:t>svitu</w:t>
            </w:r>
            <w:r w:rsidRPr="00C2342F">
              <w:rPr>
                <w:rFonts w:ascii="Times New Roman" w:hAnsi="Times New Roman" w:cs="Times New Roman"/>
                <w:sz w:val="26"/>
                <w:szCs w:val="26"/>
                <w:lang w:val="bg-BG"/>
              </w:rPr>
              <w:t xml:space="preserve">, </w:t>
            </w:r>
            <w:r w:rsidRPr="00C2342F">
              <w:rPr>
                <w:rFonts w:ascii="Times New Roman" w:hAnsi="Times New Roman" w:cs="Times New Roman"/>
                <w:sz w:val="26"/>
                <w:szCs w:val="26"/>
              </w:rPr>
              <w:t>svit</w:t>
            </w:r>
            <w:r w:rsidRPr="00C2342F">
              <w:rPr>
                <w:rFonts w:ascii="Times New Roman" w:hAnsi="Times New Roman" w:cs="Times New Roman"/>
                <w:sz w:val="26"/>
                <w:szCs w:val="26"/>
                <w:lang w:val="bg-BG"/>
              </w:rPr>
              <w:t xml:space="preserve">, </w:t>
            </w:r>
            <w:r w:rsidRPr="00C2342F">
              <w:rPr>
                <w:rFonts w:ascii="Times New Roman" w:hAnsi="Times New Roman" w:cs="Times New Roman"/>
                <w:sz w:val="26"/>
                <w:szCs w:val="26"/>
              </w:rPr>
              <w:t>svita</w:t>
            </w:r>
          </w:p>
          <w:p w:rsidR="00011E29" w:rsidRPr="00C2342F" w:rsidRDefault="00011E29" w:rsidP="000B5C65">
            <w:pPr>
              <w:autoSpaceDE w:val="0"/>
              <w:autoSpaceDN w:val="0"/>
              <w:adjustRightInd w:val="0"/>
              <w:spacing w:line="240" w:lineRule="auto"/>
              <w:contextualSpacing/>
              <w:rPr>
                <w:rFonts w:ascii="Times New Roman" w:hAnsi="Times New Roman" w:cs="Times New Roman"/>
                <w:sz w:val="26"/>
                <w:szCs w:val="26"/>
                <w:lang w:val="bg-BG"/>
              </w:rPr>
            </w:pPr>
            <w:r w:rsidRPr="00C2342F">
              <w:rPr>
                <w:rFonts w:ascii="Times New Roman" w:hAnsi="Times New Roman" w:cs="Times New Roman"/>
                <w:sz w:val="26"/>
                <w:szCs w:val="26"/>
                <w:lang w:val="bg-BG"/>
              </w:rPr>
              <w:t xml:space="preserve">- </w:t>
            </w:r>
            <w:r w:rsidRPr="00C2342F">
              <w:rPr>
                <w:rFonts w:ascii="Times New Roman" w:hAnsi="Times New Roman" w:cs="Times New Roman"/>
                <w:sz w:val="26"/>
                <w:szCs w:val="26"/>
              </w:rPr>
              <w:t>prosvetglien</w:t>
            </w:r>
            <w:r w:rsidRPr="00C2342F">
              <w:rPr>
                <w:rFonts w:ascii="Times New Roman" w:hAnsi="Times New Roman" w:cs="Times New Roman"/>
                <w:sz w:val="26"/>
                <w:szCs w:val="26"/>
                <w:lang w:val="bg-BG"/>
              </w:rPr>
              <w:t xml:space="preserve">, </w:t>
            </w:r>
            <w:r w:rsidRPr="00C2342F">
              <w:rPr>
                <w:rFonts w:ascii="Times New Roman" w:hAnsi="Times New Roman" w:cs="Times New Roman"/>
                <w:sz w:val="26"/>
                <w:szCs w:val="26"/>
              </w:rPr>
              <w:t>prosvetgliena</w:t>
            </w:r>
            <w:r w:rsidRPr="00C2342F">
              <w:rPr>
                <w:rFonts w:ascii="Times New Roman" w:hAnsi="Times New Roman" w:cs="Times New Roman"/>
                <w:sz w:val="26"/>
                <w:szCs w:val="26"/>
                <w:lang w:val="bg-BG"/>
              </w:rPr>
              <w:t xml:space="preserve">, </w:t>
            </w:r>
            <w:r w:rsidRPr="00C2342F">
              <w:rPr>
                <w:rFonts w:ascii="Times New Roman" w:hAnsi="Times New Roman" w:cs="Times New Roman"/>
                <w:sz w:val="26"/>
                <w:szCs w:val="26"/>
              </w:rPr>
              <w:t>prosvetgliuye</w:t>
            </w:r>
            <w:r w:rsidRPr="00C2342F">
              <w:rPr>
                <w:rFonts w:ascii="Times New Roman" w:hAnsi="Times New Roman" w:cs="Times New Roman"/>
                <w:sz w:val="26"/>
                <w:szCs w:val="26"/>
                <w:lang w:val="bg-BG"/>
              </w:rPr>
              <w:t xml:space="preserve">, </w:t>
            </w:r>
            <w:r w:rsidRPr="00C2342F">
              <w:rPr>
                <w:rFonts w:ascii="Times New Roman" w:hAnsi="Times New Roman" w:cs="Times New Roman"/>
                <w:sz w:val="26"/>
                <w:szCs w:val="26"/>
              </w:rPr>
              <w:t>svetlij</w:t>
            </w:r>
          </w:p>
          <w:p w:rsidR="00011E29" w:rsidRPr="00C2342F" w:rsidRDefault="00011E29" w:rsidP="000B5C65">
            <w:pPr>
              <w:autoSpaceDE w:val="0"/>
              <w:autoSpaceDN w:val="0"/>
              <w:adjustRightInd w:val="0"/>
              <w:spacing w:line="240" w:lineRule="auto"/>
              <w:contextualSpacing/>
              <w:rPr>
                <w:rFonts w:ascii="Times New Roman" w:hAnsi="Times New Roman" w:cs="Times New Roman"/>
                <w:sz w:val="26"/>
                <w:szCs w:val="26"/>
                <w:lang w:val="bg-BG"/>
              </w:rPr>
            </w:pPr>
          </w:p>
          <w:p w:rsidR="00011E29" w:rsidRPr="00C2342F" w:rsidRDefault="00011E29" w:rsidP="000B5C65">
            <w:pPr>
              <w:autoSpaceDE w:val="0"/>
              <w:autoSpaceDN w:val="0"/>
              <w:adjustRightInd w:val="0"/>
              <w:spacing w:line="240" w:lineRule="auto"/>
              <w:contextualSpacing/>
              <w:rPr>
                <w:rFonts w:ascii="Times New Roman" w:hAnsi="Times New Roman" w:cs="Times New Roman"/>
                <w:sz w:val="26"/>
                <w:szCs w:val="26"/>
              </w:rPr>
            </w:pPr>
            <w:r w:rsidRPr="00C2342F">
              <w:rPr>
                <w:rFonts w:ascii="Times New Roman" w:hAnsi="Times New Roman" w:cs="Times New Roman"/>
                <w:sz w:val="26"/>
                <w:szCs w:val="26"/>
              </w:rPr>
              <w:t>- svieta, svietu, sviet</w:t>
            </w:r>
          </w:p>
          <w:p w:rsidR="00011E29" w:rsidRPr="00C2342F" w:rsidRDefault="00011E29" w:rsidP="003139C2">
            <w:pPr>
              <w:autoSpaceDE w:val="0"/>
              <w:autoSpaceDN w:val="0"/>
              <w:adjustRightInd w:val="0"/>
              <w:spacing w:line="240" w:lineRule="auto"/>
              <w:contextualSpacing/>
              <w:rPr>
                <w:rFonts w:ascii="Times New Roman" w:hAnsi="Times New Roman" w:cs="Times New Roman"/>
                <w:sz w:val="26"/>
                <w:szCs w:val="26"/>
                <w:lang w:val="bg-BG"/>
              </w:rPr>
            </w:pPr>
            <w:r w:rsidRPr="00C2342F">
              <w:rPr>
                <w:rFonts w:ascii="Times New Roman" w:hAnsi="Times New Roman" w:cs="Times New Roman"/>
                <w:sz w:val="26"/>
                <w:szCs w:val="26"/>
                <w:lang w:val="ru-RU"/>
              </w:rPr>
              <w:t xml:space="preserve">- </w:t>
            </w:r>
            <w:r w:rsidRPr="00C2342F">
              <w:rPr>
                <w:rFonts w:ascii="Times New Roman" w:hAnsi="Times New Roman" w:cs="Times New Roman"/>
                <w:sz w:val="26"/>
                <w:szCs w:val="26"/>
              </w:rPr>
              <w:t>svetu</w:t>
            </w:r>
            <w:r w:rsidR="003139C2" w:rsidRPr="00C2342F">
              <w:rPr>
                <w:rFonts w:ascii="Times New Roman" w:hAnsi="Times New Roman" w:cs="Times New Roman"/>
                <w:sz w:val="26"/>
                <w:szCs w:val="26"/>
                <w:lang w:val="ru-RU"/>
              </w:rPr>
              <w:t xml:space="preserve"> </w:t>
            </w:r>
            <w:r w:rsidR="003139C2" w:rsidRPr="00C2342F">
              <w:rPr>
                <w:rFonts w:ascii="Times New Roman" w:hAnsi="Times New Roman" w:cs="Times New Roman"/>
                <w:sz w:val="26"/>
                <w:szCs w:val="26"/>
                <w:lang w:val="bg-BG"/>
              </w:rPr>
              <w:t xml:space="preserve">Заб. Тези форми не трябва ли да отидат по </w:t>
            </w:r>
            <w:r w:rsidR="003139C2" w:rsidRPr="00C2342F">
              <w:rPr>
                <w:rFonts w:ascii="Times New Roman" w:hAnsi="Times New Roman" w:cs="Times New Roman"/>
                <w:sz w:val="26"/>
                <w:szCs w:val="26"/>
                <w:lang w:val="bg-BG"/>
              </w:rPr>
              <w:lastRenderedPageBreak/>
              <w:t>местата си в горните две групи?</w:t>
            </w:r>
          </w:p>
        </w:tc>
      </w:tr>
      <w:tr w:rsidR="00011E29" w:rsidRPr="001B1435" w:rsidTr="00093523">
        <w:tc>
          <w:tcPr>
            <w:tcW w:w="1513" w:type="dxa"/>
          </w:tcPr>
          <w:p w:rsidR="00011E29" w:rsidRPr="000B5C65" w:rsidRDefault="003139C2"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lastRenderedPageBreak/>
              <w:t>s</w:t>
            </w:r>
            <w:r w:rsidR="00011E29" w:rsidRPr="000B5C65">
              <w:rPr>
                <w:rFonts w:ascii="Times New Roman" w:hAnsi="Times New Roman" w:cs="Times New Roman"/>
                <w:b/>
                <w:sz w:val="26"/>
                <w:szCs w:val="26"/>
              </w:rPr>
              <w:t>lěp-:</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slep, slepez, slepezat, slepi, slepota, slepzi</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sliep, zasliepglieni, sliepoto, slieposti, sliepo</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slipost</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zaslepglieni</w:t>
            </w:r>
          </w:p>
        </w:tc>
      </w:tr>
      <w:tr w:rsidR="00011E29" w:rsidRPr="001B1435" w:rsidTr="00093523">
        <w:tc>
          <w:tcPr>
            <w:tcW w:w="1513" w:type="dxa"/>
          </w:tcPr>
          <w:p w:rsidR="00011E29" w:rsidRPr="000B5C65" w:rsidRDefault="003139C2"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s</w:t>
            </w:r>
            <w:r w:rsidR="00011E29" w:rsidRPr="000B5C65">
              <w:rPr>
                <w:rFonts w:ascii="Times New Roman" w:hAnsi="Times New Roman" w:cs="Times New Roman"/>
                <w:b/>
                <w:sz w:val="26"/>
                <w:szCs w:val="26"/>
              </w:rPr>
              <w:t>měh-:</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ml:space="preserve">prismeha, </w:t>
            </w:r>
            <w:r w:rsidRPr="000B5C65">
              <w:rPr>
                <w:rFonts w:ascii="Times New Roman" w:hAnsi="Times New Roman" w:cs="Times New Roman"/>
                <w:sz w:val="26"/>
                <w:szCs w:val="26"/>
                <w:lang w:val="it-IT"/>
              </w:rPr>
              <w:t>smehovete</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-smieh, smiescase</w:t>
            </w:r>
          </w:p>
        </w:tc>
      </w:tr>
      <w:tr w:rsidR="00011E29" w:rsidRPr="001B1435" w:rsidTr="00093523">
        <w:tc>
          <w:tcPr>
            <w:tcW w:w="1513" w:type="dxa"/>
          </w:tcPr>
          <w:p w:rsidR="00011E29" w:rsidRPr="000B5C65" w:rsidRDefault="003139C2"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s</w:t>
            </w:r>
            <w:r w:rsidR="00011E29" w:rsidRPr="000B5C65">
              <w:rPr>
                <w:rFonts w:ascii="Times New Roman" w:hAnsi="Times New Roman" w:cs="Times New Roman"/>
                <w:b/>
                <w:sz w:val="26"/>
                <w:szCs w:val="26"/>
              </w:rPr>
              <w:t>něg-:</w:t>
            </w:r>
          </w:p>
        </w:tc>
        <w:tc>
          <w:tcPr>
            <w:tcW w:w="3617" w:type="dxa"/>
          </w:tcPr>
          <w:p w:rsidR="00011E29" w:rsidRPr="000B5C65" w:rsidRDefault="007D1B8E" w:rsidP="000B5C65">
            <w:pPr>
              <w:autoSpaceDE w:val="0"/>
              <w:autoSpaceDN w:val="0"/>
              <w:adjustRightInd w:val="0"/>
              <w:spacing w:line="240" w:lineRule="auto"/>
              <w:contextualSpacing/>
              <w:rPr>
                <w:rFonts w:ascii="Times New Roman" w:hAnsi="Times New Roman" w:cs="Times New Roman"/>
                <w:sz w:val="26"/>
                <w:szCs w:val="26"/>
              </w:rPr>
            </w:pPr>
            <w:r>
              <w:rPr>
                <w:rFonts w:ascii="Times New Roman" w:hAnsi="Times New Roman" w:cs="Times New Roman"/>
                <w:sz w:val="26"/>
                <w:szCs w:val="26"/>
              </w:rPr>
              <w:t>S</w:t>
            </w:r>
            <w:r w:rsidR="00011E29" w:rsidRPr="000B5C65">
              <w:rPr>
                <w:rFonts w:ascii="Times New Roman" w:hAnsi="Times New Roman" w:cs="Times New Roman"/>
                <w:sz w:val="26"/>
                <w:szCs w:val="26"/>
              </w:rPr>
              <w:t>negh</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softHyphen/>
              <w:t>sniega</w:t>
            </w:r>
          </w:p>
        </w:tc>
      </w:tr>
      <w:tr w:rsidR="00011E29" w:rsidRPr="001B1435"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r w:rsidRPr="000B5C65">
              <w:rPr>
                <w:rFonts w:ascii="Times New Roman" w:hAnsi="Times New Roman" w:cs="Times New Roman"/>
                <w:b/>
                <w:sz w:val="26"/>
                <w:szCs w:val="26"/>
              </w:rPr>
              <w:t>těl-:</w:t>
            </w:r>
          </w:p>
        </w:tc>
        <w:tc>
          <w:tcPr>
            <w:tcW w:w="3617" w:type="dxa"/>
          </w:tcPr>
          <w:p w:rsidR="00011E29" w:rsidRPr="000B5C65" w:rsidRDefault="007D1B8E" w:rsidP="000B5C65">
            <w:pPr>
              <w:autoSpaceDE w:val="0"/>
              <w:autoSpaceDN w:val="0"/>
              <w:adjustRightInd w:val="0"/>
              <w:spacing w:line="240" w:lineRule="auto"/>
              <w:contextualSpacing/>
              <w:rPr>
                <w:rFonts w:ascii="Times New Roman" w:hAnsi="Times New Roman" w:cs="Times New Roman"/>
                <w:sz w:val="26"/>
                <w:szCs w:val="26"/>
              </w:rPr>
            </w:pPr>
            <w:r>
              <w:rPr>
                <w:rFonts w:ascii="Times New Roman" w:hAnsi="Times New Roman" w:cs="Times New Roman"/>
                <w:sz w:val="26"/>
                <w:szCs w:val="26"/>
              </w:rPr>
              <w:t>T</w:t>
            </w:r>
            <w:r w:rsidR="00011E29" w:rsidRPr="000B5C65">
              <w:rPr>
                <w:rFonts w:ascii="Times New Roman" w:hAnsi="Times New Roman" w:cs="Times New Roman"/>
                <w:sz w:val="26"/>
                <w:szCs w:val="26"/>
              </w:rPr>
              <w:t>elo</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tiela, tielu, tielo, tielese, tielesnem, tuelesnu</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tilom, tilesna</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ml:space="preserve">- telesna, telesa, telesnom, telove </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p>
        </w:tc>
      </w:tr>
      <w:tr w:rsidR="00011E29" w:rsidRPr="001B1435" w:rsidTr="00093523">
        <w:tc>
          <w:tcPr>
            <w:tcW w:w="1513" w:type="dxa"/>
          </w:tcPr>
          <w:p w:rsidR="00011E29" w:rsidRPr="000B5C65" w:rsidRDefault="003139C2"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l</w:t>
            </w:r>
            <w:r w:rsidR="00011E29" w:rsidRPr="000B5C65">
              <w:rPr>
                <w:rFonts w:ascii="Times New Roman" w:hAnsi="Times New Roman" w:cs="Times New Roman"/>
                <w:b/>
                <w:sz w:val="26"/>
                <w:szCs w:val="26"/>
              </w:rPr>
              <w:t xml:space="preserve">ěz-: </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u</w:t>
            </w:r>
            <w:r w:rsidRPr="000B5C65">
              <w:rPr>
                <w:rFonts w:ascii="Times New Roman" w:hAnsi="Times New Roman" w:cs="Times New Roman"/>
                <w:sz w:val="26"/>
                <w:szCs w:val="26"/>
                <w:lang w:val="it-IT"/>
              </w:rPr>
              <w:t>lezi</w:t>
            </w:r>
            <w:r w:rsidRPr="000B5C65">
              <w:rPr>
                <w:rFonts w:ascii="Times New Roman" w:hAnsi="Times New Roman" w:cs="Times New Roman"/>
                <w:sz w:val="26"/>
                <w:szCs w:val="26"/>
              </w:rPr>
              <w:t xml:space="preserve">, </w:t>
            </w:r>
            <w:r w:rsidRPr="000B5C65">
              <w:rPr>
                <w:rFonts w:ascii="Times New Roman" w:hAnsi="Times New Roman" w:cs="Times New Roman"/>
                <w:sz w:val="26"/>
                <w:szCs w:val="26"/>
                <w:lang w:val="it-IT"/>
              </w:rPr>
              <w:t xml:space="preserve">ulezime, ulezoha, ulezat, uleze </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ulieze, uliezavasci, uliezao, uliesti, uliezli</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ulizavsci</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uleze, ulezli, ulezosce, uleze, ulezsci, uzlezi, uzle</w:t>
            </w:r>
          </w:p>
        </w:tc>
      </w:tr>
      <w:tr w:rsidR="00011E29" w:rsidRPr="001B1435" w:rsidTr="00093523">
        <w:tc>
          <w:tcPr>
            <w:tcW w:w="1513" w:type="dxa"/>
          </w:tcPr>
          <w:p w:rsidR="00011E29" w:rsidRPr="000B5C65" w:rsidRDefault="0099237A"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m</w:t>
            </w:r>
            <w:r w:rsidR="00011E29" w:rsidRPr="000B5C65">
              <w:rPr>
                <w:rFonts w:ascii="Times New Roman" w:hAnsi="Times New Roman" w:cs="Times New Roman"/>
                <w:b/>
                <w:sz w:val="26"/>
                <w:szCs w:val="26"/>
              </w:rPr>
              <w:t>ěn-:</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lang w:val="it-IT"/>
              </w:rPr>
              <w:t xml:space="preserve">promenevat, promenevaha, promeni, </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promieno, promienu</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promegniena, promena, izmena</w:t>
            </w:r>
          </w:p>
        </w:tc>
      </w:tr>
      <w:tr w:rsidR="00011E29" w:rsidRPr="001B1435" w:rsidTr="00093523">
        <w:tc>
          <w:tcPr>
            <w:tcW w:w="1513" w:type="dxa"/>
          </w:tcPr>
          <w:p w:rsidR="00011E29" w:rsidRPr="000B5C65" w:rsidRDefault="0099237A"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l</w:t>
            </w:r>
            <w:r w:rsidR="00011E29" w:rsidRPr="000B5C65">
              <w:rPr>
                <w:rFonts w:ascii="Times New Roman" w:hAnsi="Times New Roman" w:cs="Times New Roman"/>
                <w:b/>
                <w:sz w:val="26"/>
                <w:szCs w:val="26"/>
              </w:rPr>
              <w:t>ěp-:</w:t>
            </w:r>
          </w:p>
        </w:tc>
        <w:tc>
          <w:tcPr>
            <w:tcW w:w="3617" w:type="dxa"/>
          </w:tcPr>
          <w:p w:rsidR="00011E29" w:rsidRPr="000B5C65" w:rsidRDefault="007D1B8E" w:rsidP="000B5C65">
            <w:pPr>
              <w:autoSpaceDE w:val="0"/>
              <w:autoSpaceDN w:val="0"/>
              <w:adjustRightInd w:val="0"/>
              <w:spacing w:line="240" w:lineRule="auto"/>
              <w:contextualSpacing/>
              <w:rPr>
                <w:rFonts w:ascii="Times New Roman" w:hAnsi="Times New Roman" w:cs="Times New Roman"/>
                <w:sz w:val="26"/>
                <w:szCs w:val="26"/>
              </w:rPr>
            </w:pPr>
            <w:r>
              <w:rPr>
                <w:rFonts w:ascii="Times New Roman" w:hAnsi="Times New Roman" w:cs="Times New Roman"/>
                <w:sz w:val="26"/>
                <w:szCs w:val="26"/>
              </w:rPr>
              <w:t>L</w:t>
            </w:r>
            <w:r w:rsidR="00011E29" w:rsidRPr="000B5C65">
              <w:rPr>
                <w:rFonts w:ascii="Times New Roman" w:hAnsi="Times New Roman" w:cs="Times New Roman"/>
                <w:sz w:val="26"/>
                <w:szCs w:val="26"/>
              </w:rPr>
              <w:t>ep</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p>
        </w:tc>
      </w:tr>
      <w:tr w:rsidR="00011E29" w:rsidRPr="001B1435" w:rsidTr="00093523">
        <w:tc>
          <w:tcPr>
            <w:tcW w:w="1513" w:type="dxa"/>
          </w:tcPr>
          <w:p w:rsidR="00011E29" w:rsidRPr="000B5C65" w:rsidRDefault="001B0C33"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c</w:t>
            </w:r>
            <w:r w:rsidR="00011E29" w:rsidRPr="000B5C65">
              <w:rPr>
                <w:rFonts w:ascii="Times New Roman" w:hAnsi="Times New Roman" w:cs="Times New Roman"/>
                <w:b/>
                <w:sz w:val="26"/>
                <w:szCs w:val="26"/>
              </w:rPr>
              <w:t>lověk</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lang w:val="it-IT"/>
              </w:rPr>
              <w:t>cilek, cilescko, cilescki, cilescka</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Çovieçans</w:t>
            </w:r>
            <w:r w:rsidR="0099237A">
              <w:rPr>
                <w:rFonts w:ascii="Times New Roman" w:hAnsi="Times New Roman" w:cs="Times New Roman"/>
                <w:sz w:val="26"/>
                <w:szCs w:val="26"/>
              </w:rPr>
              <w:t>koga, çovieçansku, çovieku, çovi</w:t>
            </w:r>
            <w:r w:rsidRPr="000B5C65">
              <w:rPr>
                <w:rFonts w:ascii="Times New Roman" w:hAnsi="Times New Roman" w:cs="Times New Roman"/>
                <w:sz w:val="26"/>
                <w:szCs w:val="26"/>
              </w:rPr>
              <w:t>eçe, çovieka, çovieçanski, çoviek</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çoviçanskomu, çoviçansku, çovik, çovika</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çoveçansko, çoveka, çovek, çoveçansku, çloveçanski, çoveku, çovek</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p>
        </w:tc>
      </w:tr>
      <w:tr w:rsidR="00011E29" w:rsidRPr="00EF1A57" w:rsidTr="00093523">
        <w:tc>
          <w:tcPr>
            <w:tcW w:w="1513"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p>
        </w:tc>
        <w:tc>
          <w:tcPr>
            <w:tcW w:w="3617" w:type="dxa"/>
          </w:tcPr>
          <w:p w:rsidR="00011E29" w:rsidRPr="00310112" w:rsidRDefault="00011E29" w:rsidP="000B5C65">
            <w:pPr>
              <w:autoSpaceDE w:val="0"/>
              <w:autoSpaceDN w:val="0"/>
              <w:adjustRightInd w:val="0"/>
              <w:spacing w:line="240" w:lineRule="auto"/>
              <w:contextualSpacing/>
              <w:rPr>
                <w:rFonts w:ascii="Times New Roman" w:hAnsi="Times New Roman" w:cs="Times New Roman"/>
                <w:sz w:val="26"/>
                <w:szCs w:val="26"/>
                <w:lang w:val="ru-RU"/>
              </w:rPr>
            </w:pPr>
            <w:r w:rsidRPr="00310112">
              <w:rPr>
                <w:rFonts w:ascii="Times New Roman" w:hAnsi="Times New Roman" w:cs="Times New Roman"/>
                <w:sz w:val="26"/>
                <w:szCs w:val="26"/>
                <w:lang w:val="ru-RU"/>
              </w:rPr>
              <w:t>Ятов рефлекс при глаголи, чиято инфинитилна основа завършва на „ят”</w:t>
            </w:r>
          </w:p>
        </w:tc>
        <w:tc>
          <w:tcPr>
            <w:tcW w:w="3438" w:type="dxa"/>
          </w:tcPr>
          <w:p w:rsidR="00011E29" w:rsidRPr="00310112" w:rsidRDefault="00011E29" w:rsidP="000B5C65">
            <w:pPr>
              <w:autoSpaceDE w:val="0"/>
              <w:autoSpaceDN w:val="0"/>
              <w:adjustRightInd w:val="0"/>
              <w:spacing w:line="240" w:lineRule="auto"/>
              <w:contextualSpacing/>
              <w:rPr>
                <w:rFonts w:ascii="Times New Roman" w:hAnsi="Times New Roman" w:cs="Times New Roman"/>
                <w:sz w:val="26"/>
                <w:szCs w:val="26"/>
                <w:lang w:val="ru-RU"/>
              </w:rPr>
            </w:pPr>
          </w:p>
        </w:tc>
      </w:tr>
      <w:tr w:rsidR="00011E29" w:rsidRPr="001B1435" w:rsidTr="00093523">
        <w:tc>
          <w:tcPr>
            <w:tcW w:w="1513" w:type="dxa"/>
          </w:tcPr>
          <w:p w:rsidR="00011E29" w:rsidRPr="000B5C65" w:rsidRDefault="0099237A"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v</w:t>
            </w:r>
            <w:r w:rsidR="00011E29" w:rsidRPr="000B5C65">
              <w:rPr>
                <w:rFonts w:ascii="Times New Roman" w:hAnsi="Times New Roman" w:cs="Times New Roman"/>
                <w:b/>
                <w:sz w:val="26"/>
                <w:szCs w:val="26"/>
              </w:rPr>
              <w:t>iděti:</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0B5C65">
              <w:rPr>
                <w:rFonts w:ascii="Times New Roman" w:hAnsi="Times New Roman" w:cs="Times New Roman"/>
                <w:sz w:val="26"/>
                <w:szCs w:val="26"/>
                <w:lang w:val="it-IT"/>
              </w:rPr>
              <w:t>videha, vide, videli, videlo, videla, videl, videh</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vidieti</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viditi, vidih, vidila, providiti, nenaviditi,viditichiu</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videti, nenavideli, videvsci, provideti, vide</w:t>
            </w:r>
          </w:p>
        </w:tc>
      </w:tr>
      <w:tr w:rsidR="00011E29" w:rsidRPr="001B1435" w:rsidTr="00093523">
        <w:tc>
          <w:tcPr>
            <w:tcW w:w="1513" w:type="dxa"/>
          </w:tcPr>
          <w:p w:rsidR="00011E29" w:rsidRPr="000B5C65" w:rsidRDefault="0099237A"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t</w:t>
            </w:r>
            <w:r w:rsidR="00011E29" w:rsidRPr="000B5C65">
              <w:rPr>
                <w:rFonts w:ascii="Times New Roman" w:hAnsi="Times New Roman" w:cs="Times New Roman"/>
                <w:b/>
                <w:sz w:val="26"/>
                <w:szCs w:val="26"/>
              </w:rPr>
              <w:t>rpěti:</w:t>
            </w:r>
          </w:p>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p>
        </w:tc>
        <w:tc>
          <w:tcPr>
            <w:tcW w:w="3617" w:type="dxa"/>
          </w:tcPr>
          <w:p w:rsidR="00011E29" w:rsidRPr="003E082D" w:rsidRDefault="00011E29" w:rsidP="003E082D">
            <w:pPr>
              <w:autoSpaceDE w:val="0"/>
              <w:autoSpaceDN w:val="0"/>
              <w:adjustRightInd w:val="0"/>
              <w:spacing w:line="240" w:lineRule="auto"/>
              <w:contextualSpacing/>
              <w:rPr>
                <w:rFonts w:ascii="Times New Roman" w:hAnsi="Times New Roman" w:cs="Times New Roman"/>
                <w:sz w:val="26"/>
                <w:szCs w:val="26"/>
                <w:lang w:val="bg-BG"/>
              </w:rPr>
            </w:pPr>
            <w:r w:rsidRPr="000B5C65">
              <w:rPr>
                <w:rFonts w:ascii="Times New Roman" w:hAnsi="Times New Roman" w:cs="Times New Roman"/>
                <w:sz w:val="26"/>
                <w:szCs w:val="26"/>
                <w:lang w:val="it-IT"/>
              </w:rPr>
              <w:t>tarpe</w:t>
            </w: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tarpiela, tarpieti</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tarpiti</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trpeti</w:t>
            </w:r>
          </w:p>
        </w:tc>
      </w:tr>
      <w:tr w:rsidR="00011E29" w:rsidRPr="001B1435" w:rsidTr="00093523">
        <w:tc>
          <w:tcPr>
            <w:tcW w:w="1513" w:type="dxa"/>
          </w:tcPr>
          <w:p w:rsidR="00011E29" w:rsidRPr="000B5C65" w:rsidRDefault="001B0C33"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t>z</w:t>
            </w:r>
            <w:r w:rsidR="00011E29" w:rsidRPr="000B5C65">
              <w:rPr>
                <w:rFonts w:ascii="Times New Roman" w:hAnsi="Times New Roman" w:cs="Times New Roman"/>
                <w:b/>
                <w:sz w:val="26"/>
                <w:szCs w:val="26"/>
              </w:rPr>
              <w:t>ivěti:</w:t>
            </w:r>
          </w:p>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p>
          <w:p w:rsidR="00011E29" w:rsidRPr="000B5C65" w:rsidRDefault="00011E29" w:rsidP="000B5C65">
            <w:pPr>
              <w:autoSpaceDE w:val="0"/>
              <w:autoSpaceDN w:val="0"/>
              <w:adjustRightInd w:val="0"/>
              <w:spacing w:line="240" w:lineRule="auto"/>
              <w:contextualSpacing/>
              <w:rPr>
                <w:rFonts w:ascii="Times New Roman" w:hAnsi="Times New Roman" w:cs="Times New Roman"/>
                <w:b/>
                <w:sz w:val="26"/>
                <w:szCs w:val="26"/>
              </w:rPr>
            </w:pP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0B5C65">
              <w:rPr>
                <w:rFonts w:ascii="Times New Roman" w:hAnsi="Times New Roman" w:cs="Times New Roman"/>
                <w:sz w:val="26"/>
                <w:szCs w:val="26"/>
                <w:lang w:val="it-IT"/>
              </w:rPr>
              <w:t>uxivel, saxivevate, uxiveli, saxivevasce, xivel</w:t>
            </w:r>
          </w:p>
          <w:p w:rsidR="00011E29" w:rsidRPr="0099237A" w:rsidRDefault="00011E29" w:rsidP="000B5C65">
            <w:pPr>
              <w:autoSpaceDE w:val="0"/>
              <w:autoSpaceDN w:val="0"/>
              <w:adjustRightInd w:val="0"/>
              <w:spacing w:line="240" w:lineRule="auto"/>
              <w:contextualSpacing/>
              <w:rPr>
                <w:rFonts w:ascii="Times New Roman" w:hAnsi="Times New Roman" w:cs="Times New Roman"/>
                <w:color w:val="FF0000"/>
                <w:sz w:val="26"/>
                <w:szCs w:val="26"/>
                <w:lang w:val="bg-BG"/>
              </w:rPr>
            </w:pPr>
          </w:p>
        </w:tc>
        <w:tc>
          <w:tcPr>
            <w:tcW w:w="3438"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xivieti</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xivit</w:t>
            </w:r>
          </w:p>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rPr>
            </w:pPr>
            <w:r w:rsidRPr="000B5C65">
              <w:rPr>
                <w:rFonts w:ascii="Times New Roman" w:hAnsi="Times New Roman" w:cs="Times New Roman"/>
                <w:sz w:val="26"/>
                <w:szCs w:val="26"/>
              </w:rPr>
              <w:t>- xiveti</w:t>
            </w:r>
          </w:p>
        </w:tc>
      </w:tr>
      <w:tr w:rsidR="00011E29" w:rsidRPr="001B1435" w:rsidTr="00093523">
        <w:tc>
          <w:tcPr>
            <w:tcW w:w="1513" w:type="dxa"/>
          </w:tcPr>
          <w:p w:rsidR="00011E29" w:rsidRPr="000B5C65" w:rsidRDefault="0099237A" w:rsidP="000B5C65">
            <w:pPr>
              <w:autoSpaceDE w:val="0"/>
              <w:autoSpaceDN w:val="0"/>
              <w:adjustRightInd w:val="0"/>
              <w:spacing w:line="240" w:lineRule="auto"/>
              <w:contextualSpacing/>
              <w:rPr>
                <w:rFonts w:ascii="Times New Roman" w:hAnsi="Times New Roman" w:cs="Times New Roman"/>
                <w:b/>
                <w:sz w:val="26"/>
                <w:szCs w:val="26"/>
              </w:rPr>
            </w:pPr>
            <w:r>
              <w:rPr>
                <w:rFonts w:ascii="Times New Roman" w:hAnsi="Times New Roman" w:cs="Times New Roman"/>
                <w:b/>
                <w:sz w:val="26"/>
                <w:szCs w:val="26"/>
              </w:rPr>
              <w:lastRenderedPageBreak/>
              <w:t>o</w:t>
            </w:r>
            <w:r w:rsidR="00011E29" w:rsidRPr="000B5C65">
              <w:rPr>
                <w:rFonts w:ascii="Times New Roman" w:hAnsi="Times New Roman" w:cs="Times New Roman"/>
                <w:b/>
                <w:sz w:val="26"/>
                <w:szCs w:val="26"/>
              </w:rPr>
              <w:t>gladněti:</w:t>
            </w:r>
          </w:p>
        </w:tc>
        <w:tc>
          <w:tcPr>
            <w:tcW w:w="3617" w:type="dxa"/>
          </w:tcPr>
          <w:p w:rsidR="00011E29" w:rsidRPr="000B5C65" w:rsidRDefault="00011E29" w:rsidP="000B5C65">
            <w:pPr>
              <w:autoSpaceDE w:val="0"/>
              <w:autoSpaceDN w:val="0"/>
              <w:adjustRightInd w:val="0"/>
              <w:spacing w:line="240" w:lineRule="auto"/>
              <w:contextualSpacing/>
              <w:rPr>
                <w:rFonts w:ascii="Times New Roman" w:hAnsi="Times New Roman" w:cs="Times New Roman"/>
                <w:sz w:val="26"/>
                <w:szCs w:val="26"/>
                <w:lang w:val="it-IT"/>
              </w:rPr>
            </w:pPr>
            <w:r w:rsidRPr="000B5C65">
              <w:rPr>
                <w:rFonts w:ascii="Times New Roman" w:hAnsi="Times New Roman" w:cs="Times New Roman"/>
                <w:sz w:val="26"/>
                <w:szCs w:val="26"/>
                <w:lang w:val="it-IT"/>
              </w:rPr>
              <w:t>ugladne, ugladnel</w:t>
            </w:r>
          </w:p>
        </w:tc>
        <w:tc>
          <w:tcPr>
            <w:tcW w:w="3438" w:type="dxa"/>
          </w:tcPr>
          <w:p w:rsidR="00011E29" w:rsidRPr="000B5C65" w:rsidRDefault="0066746C" w:rsidP="000B5C65">
            <w:pPr>
              <w:autoSpaceDE w:val="0"/>
              <w:autoSpaceDN w:val="0"/>
              <w:adjustRightInd w:val="0"/>
              <w:spacing w:line="240" w:lineRule="auto"/>
              <w:contextualSpacing/>
              <w:rPr>
                <w:rFonts w:ascii="Times New Roman" w:hAnsi="Times New Roman" w:cs="Times New Roman"/>
                <w:sz w:val="26"/>
                <w:szCs w:val="26"/>
              </w:rPr>
            </w:pPr>
            <w:r>
              <w:rPr>
                <w:rFonts w:ascii="Times New Roman" w:hAnsi="Times New Roman" w:cs="Times New Roman"/>
                <w:sz w:val="26"/>
                <w:szCs w:val="26"/>
                <w:lang w:val="bg-BG"/>
              </w:rPr>
              <w:t>О</w:t>
            </w:r>
            <w:r w:rsidR="00011E29" w:rsidRPr="000B5C65">
              <w:rPr>
                <w:rFonts w:ascii="Times New Roman" w:hAnsi="Times New Roman" w:cs="Times New Roman"/>
                <w:sz w:val="26"/>
                <w:szCs w:val="26"/>
              </w:rPr>
              <w:t>gladneli</w:t>
            </w:r>
          </w:p>
        </w:tc>
      </w:tr>
    </w:tbl>
    <w:p w:rsidR="00011E29" w:rsidRPr="001B1435" w:rsidRDefault="00011E29" w:rsidP="002A5F61">
      <w:pPr>
        <w:spacing w:line="360" w:lineRule="auto"/>
        <w:ind w:firstLine="708"/>
        <w:contextualSpacing/>
        <w:jc w:val="both"/>
        <w:rPr>
          <w:rFonts w:ascii="Times New Roman" w:hAnsi="Times New Roman" w:cs="Times New Roman"/>
          <w:sz w:val="28"/>
          <w:szCs w:val="28"/>
        </w:rPr>
      </w:pP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Прави впечатление, че в идиолекта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основен застъпник на старата ятова гласна е вокалът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независимо от позицията на ударението и характера на следващата сричка. Не се среща йекавизъм, както при Петър Богдан Бакшев, а икавизъм (ѣ&gt;</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се наблюдава само в префикса [пре], за който Н. Иванова отбелязва, че е честа особеност в по-старата дубровнишка литература (Иванова 1984: 52).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По рефлекса на старата ятова гласна идиолектът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може да се причисли както към северния, така и към южния павликянски говор, тъй като екавизмът е особеност и на двата (Неделчев 1994: 62), макар че спрямо диалектното деление на българския език те попадат на изток от ятовия изоглосен пояс. </w:t>
      </w:r>
    </w:p>
    <w:p w:rsidR="00613126" w:rsidRPr="00310112" w:rsidRDefault="00613126" w:rsidP="002A5F61">
      <w:pPr>
        <w:spacing w:line="360" w:lineRule="auto"/>
        <w:ind w:firstLine="708"/>
        <w:contextualSpacing/>
        <w:jc w:val="both"/>
        <w:rPr>
          <w:rFonts w:ascii="Times New Roman" w:hAnsi="Times New Roman" w:cs="Times New Roman"/>
          <w:sz w:val="28"/>
          <w:szCs w:val="28"/>
          <w:lang w:val="ru-RU"/>
        </w:rPr>
      </w:pPr>
    </w:p>
    <w:p w:rsidR="00011E29" w:rsidRPr="00310112" w:rsidRDefault="00C0638C" w:rsidP="002A5F61">
      <w:pPr>
        <w:spacing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4. Комбинаторни фонетични промени</w:t>
      </w:r>
    </w:p>
    <w:p w:rsidR="00011E29" w:rsidRPr="00310112" w:rsidRDefault="00C0638C" w:rsidP="002A5F61">
      <w:pPr>
        <w:spacing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 xml:space="preserve">4.1. Йотация </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004D130F">
        <w:rPr>
          <w:rFonts w:ascii="Times New Roman" w:hAnsi="Times New Roman" w:cs="Times New Roman"/>
          <w:sz w:val="28"/>
          <w:szCs w:val="28"/>
          <w:lang w:val="ru-RU"/>
        </w:rPr>
        <w:tab/>
      </w:r>
      <w:r w:rsidRPr="00310112">
        <w:rPr>
          <w:rFonts w:ascii="Times New Roman" w:hAnsi="Times New Roman" w:cs="Times New Roman"/>
          <w:sz w:val="28"/>
          <w:szCs w:val="28"/>
          <w:lang w:val="ru-RU"/>
        </w:rPr>
        <w:t xml:space="preserve">В много думи се наблюдава йотация, означена със съгласната </w:t>
      </w:r>
      <w:r w:rsidRPr="00310112">
        <w:rPr>
          <w:rFonts w:ascii="Times New Roman" w:hAnsi="Times New Roman" w:cs="Times New Roman"/>
          <w:i/>
          <w:sz w:val="28"/>
          <w:szCs w:val="28"/>
          <w:lang w:val="ru-RU"/>
        </w:rPr>
        <w:t xml:space="preserve">й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j</w:t>
      </w:r>
      <w:r w:rsidRPr="00310112">
        <w:rPr>
          <w:rFonts w:ascii="Times New Roman" w:hAnsi="Times New Roman" w:cs="Times New Roman"/>
          <w:sz w:val="28"/>
          <w:szCs w:val="28"/>
          <w:lang w:val="ru-RU"/>
        </w:rPr>
        <w:t xml:space="preserve">). Това фонетично явление се среща в средисловие между две гласни, втората от които е </w:t>
      </w:r>
      <w:r w:rsidRPr="001B1435">
        <w:rPr>
          <w:rFonts w:ascii="Times New Roman" w:hAnsi="Times New Roman" w:cs="Times New Roman"/>
          <w:i/>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rPr>
        <w:t>a</w:t>
      </w:r>
      <w:r w:rsidRPr="00310112">
        <w:rPr>
          <w:rFonts w:ascii="Times New Roman" w:hAnsi="Times New Roman" w:cs="Times New Roman"/>
          <w:sz w:val="28"/>
          <w:szCs w:val="28"/>
          <w:lang w:val="ru-RU"/>
        </w:rPr>
        <w:t xml:space="preserve"> или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както и в краесловие, напр.:</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aje</w:t>
      </w:r>
      <w:r w:rsidRPr="00310112">
        <w:rPr>
          <w:rFonts w:ascii="Times New Roman" w:hAnsi="Times New Roman" w:cs="Times New Roman"/>
          <w:sz w:val="28"/>
          <w:szCs w:val="28"/>
          <w:lang w:val="ru-RU"/>
        </w:rPr>
        <w:t xml:space="preserve"> - </w:t>
      </w:r>
      <w:r w:rsidRPr="001B1435">
        <w:rPr>
          <w:rFonts w:ascii="Times New Roman" w:hAnsi="Times New Roman" w:cs="Times New Roman"/>
          <w:sz w:val="28"/>
          <w:szCs w:val="28"/>
          <w:lang w:val="it-IT"/>
        </w:rPr>
        <w:t>neznaje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kajemse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znajescte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stajet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pokajeno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zajem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najedno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majeha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zajedno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trajesce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najemat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zakopajesc</w:t>
      </w:r>
      <w:r w:rsidRPr="00310112">
        <w:rPr>
          <w:rFonts w:ascii="Times New Roman" w:hAnsi="Times New Roman" w:cs="Times New Roman"/>
          <w:sz w:val="28"/>
          <w:szCs w:val="28"/>
          <w:lang w:val="ru-RU"/>
        </w:rPr>
        <w:t xml:space="preserve"> и др. </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oja</w:t>
      </w:r>
      <w:r w:rsidRPr="001B1435">
        <w:rPr>
          <w:rFonts w:ascii="Times New Roman" w:hAnsi="Times New Roman" w:cs="Times New Roman"/>
          <w:sz w:val="28"/>
          <w:szCs w:val="28"/>
        </w:rPr>
        <w:t xml:space="preserve"> - </w:t>
      </w:r>
      <w:r w:rsidRPr="001B1435">
        <w:rPr>
          <w:rFonts w:ascii="Times New Roman" w:hAnsi="Times New Roman" w:cs="Times New Roman"/>
          <w:sz w:val="28"/>
          <w:szCs w:val="28"/>
          <w:lang w:val="es-ES_tradnl"/>
        </w:rPr>
        <w:t>stoja</w:t>
      </w:r>
      <w:r w:rsidRPr="001B1435">
        <w:rPr>
          <w:rFonts w:ascii="Times New Roman" w:hAnsi="Times New Roman" w:cs="Times New Roman"/>
          <w:sz w:val="28"/>
          <w:szCs w:val="28"/>
        </w:rPr>
        <w:t xml:space="preserve">, dostojal, </w:t>
      </w:r>
      <w:r w:rsidRPr="001B1435">
        <w:rPr>
          <w:rFonts w:ascii="Times New Roman" w:hAnsi="Times New Roman" w:cs="Times New Roman"/>
          <w:sz w:val="28"/>
          <w:szCs w:val="28"/>
          <w:lang w:val="es-ES_tradnl"/>
        </w:rPr>
        <w:t>koja,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tvojata</w:t>
      </w:r>
      <w:r w:rsidRPr="001B1435">
        <w:rPr>
          <w:rFonts w:ascii="Times New Roman" w:hAnsi="Times New Roman" w:cs="Times New Roman"/>
          <w:sz w:val="28"/>
          <w:szCs w:val="28"/>
        </w:rPr>
        <w:t xml:space="preserve"> и др. </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oji -  </w:t>
      </w:r>
      <w:r w:rsidRPr="001B1435">
        <w:rPr>
          <w:rFonts w:ascii="Times New Roman" w:hAnsi="Times New Roman" w:cs="Times New Roman"/>
          <w:sz w:val="28"/>
          <w:szCs w:val="28"/>
          <w:lang w:val="it-IT"/>
        </w:rPr>
        <w:t>boji</w:t>
      </w:r>
      <w:r w:rsidRPr="001B1435">
        <w:rPr>
          <w:rFonts w:ascii="Times New Roman" w:hAnsi="Times New Roman" w:cs="Times New Roman"/>
          <w:sz w:val="28"/>
          <w:szCs w:val="28"/>
        </w:rPr>
        <w:t xml:space="preserve">, stoji, </w:t>
      </w:r>
      <w:r w:rsidRPr="001B1435">
        <w:rPr>
          <w:rFonts w:ascii="Times New Roman" w:hAnsi="Times New Roman" w:cs="Times New Roman"/>
          <w:sz w:val="28"/>
          <w:szCs w:val="28"/>
          <w:lang w:val="it-IT"/>
        </w:rPr>
        <w:t>napoji</w:t>
      </w:r>
      <w:r w:rsidRPr="001B1435">
        <w:rPr>
          <w:rFonts w:ascii="Times New Roman" w:hAnsi="Times New Roman" w:cs="Times New Roman"/>
          <w:sz w:val="28"/>
          <w:szCs w:val="28"/>
        </w:rPr>
        <w:t xml:space="preserve">, moji и др. </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ije</w:t>
      </w:r>
      <w:r w:rsidRPr="001B1435">
        <w:rPr>
          <w:rFonts w:ascii="Times New Roman" w:hAnsi="Times New Roman" w:cs="Times New Roman"/>
          <w:sz w:val="28"/>
          <w:szCs w:val="28"/>
        </w:rPr>
        <w:t xml:space="preserve"> - </w:t>
      </w:r>
      <w:r w:rsidRPr="001B1435">
        <w:rPr>
          <w:rFonts w:ascii="Times New Roman" w:hAnsi="Times New Roman" w:cs="Times New Roman"/>
          <w:sz w:val="28"/>
          <w:szCs w:val="28"/>
          <w:lang w:val="es-ES_tradnl"/>
        </w:rPr>
        <w:t>dobije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dobijemo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cije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s-ES_tradnl"/>
        </w:rPr>
        <w:t>ubijesc</w:t>
      </w:r>
      <w:r w:rsidRPr="001B1435">
        <w:rPr>
          <w:rFonts w:ascii="Times New Roman" w:hAnsi="Times New Roman" w:cs="Times New Roman"/>
          <w:sz w:val="28"/>
          <w:szCs w:val="28"/>
        </w:rPr>
        <w:t xml:space="preserve"> и др. </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oje – koje, tvoje, moje, napojen, svoje, </w:t>
      </w:r>
      <w:r w:rsidRPr="001B1435">
        <w:rPr>
          <w:rFonts w:ascii="Times New Roman" w:hAnsi="Times New Roman" w:cs="Times New Roman"/>
          <w:sz w:val="28"/>
          <w:szCs w:val="28"/>
          <w:lang w:val="it-IT"/>
        </w:rPr>
        <w:t>bojesce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stojesce</w:t>
      </w:r>
      <w:r w:rsidRPr="001B1435">
        <w:rPr>
          <w:rFonts w:ascii="Times New Roman" w:hAnsi="Times New Roman" w:cs="Times New Roman"/>
          <w:sz w:val="28"/>
          <w:szCs w:val="28"/>
        </w:rPr>
        <w:t xml:space="preserve"> и др. </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Йотация </w:t>
      </w:r>
      <w:r w:rsidR="004D130F">
        <w:rPr>
          <w:rFonts w:ascii="Times New Roman" w:hAnsi="Times New Roman" w:cs="Times New Roman"/>
          <w:sz w:val="28"/>
          <w:szCs w:val="28"/>
          <w:lang w:val="ru-RU"/>
        </w:rPr>
        <w:t>е</w:t>
      </w:r>
      <w:r w:rsidRPr="00310112">
        <w:rPr>
          <w:rFonts w:ascii="Times New Roman" w:hAnsi="Times New Roman" w:cs="Times New Roman"/>
          <w:sz w:val="28"/>
          <w:szCs w:val="28"/>
          <w:lang w:val="ru-RU"/>
        </w:rPr>
        <w:t xml:space="preserve"> означена и в началото на някои думи, започващи с гласна, напр.: </w:t>
      </w:r>
      <w:r w:rsidRPr="001B1435">
        <w:rPr>
          <w:rFonts w:ascii="Times New Roman" w:hAnsi="Times New Roman" w:cs="Times New Roman"/>
          <w:sz w:val="28"/>
          <w:szCs w:val="28"/>
          <w:lang w:val="it-IT"/>
        </w:rPr>
        <w:t>jednasc</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jedin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jatak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jemisc</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jelkene</w:t>
      </w:r>
      <w:r w:rsidRPr="00310112">
        <w:rPr>
          <w:rFonts w:ascii="Times New Roman" w:hAnsi="Times New Roman" w:cs="Times New Roman"/>
          <w:sz w:val="28"/>
          <w:szCs w:val="28"/>
          <w:lang w:val="ru-RU"/>
        </w:rPr>
        <w:t xml:space="preserve">. Изключение се среща в началото на думата </w:t>
      </w:r>
      <w:r w:rsidRPr="001B1435">
        <w:rPr>
          <w:rFonts w:ascii="Times New Roman" w:hAnsi="Times New Roman" w:cs="Times New Roman"/>
          <w:sz w:val="28"/>
          <w:szCs w:val="28"/>
          <w:lang w:val="it-IT"/>
        </w:rPr>
        <w:t>Iesusova</w:t>
      </w:r>
      <w:r w:rsidRPr="00310112">
        <w:rPr>
          <w:rFonts w:ascii="Times New Roman" w:hAnsi="Times New Roman" w:cs="Times New Roman"/>
          <w:sz w:val="28"/>
          <w:szCs w:val="28"/>
          <w:lang w:val="ru-RU"/>
        </w:rPr>
        <w:t xml:space="preserve">. </w:t>
      </w:r>
    </w:p>
    <w:p w:rsidR="00613126" w:rsidRDefault="00613126" w:rsidP="002A5F61">
      <w:pPr>
        <w:spacing w:line="360" w:lineRule="auto"/>
        <w:contextualSpacing/>
        <w:jc w:val="both"/>
        <w:rPr>
          <w:rFonts w:ascii="Times New Roman" w:hAnsi="Times New Roman" w:cs="Times New Roman"/>
          <w:sz w:val="28"/>
          <w:szCs w:val="28"/>
        </w:rPr>
      </w:pPr>
    </w:p>
    <w:p w:rsidR="001F7883" w:rsidRPr="001F7883" w:rsidRDefault="001F7883" w:rsidP="002A5F61">
      <w:pPr>
        <w:spacing w:line="360" w:lineRule="auto"/>
        <w:contextualSpacing/>
        <w:jc w:val="both"/>
        <w:rPr>
          <w:rFonts w:ascii="Times New Roman" w:hAnsi="Times New Roman" w:cs="Times New Roman"/>
          <w:sz w:val="28"/>
          <w:szCs w:val="28"/>
        </w:rPr>
      </w:pPr>
    </w:p>
    <w:p w:rsidR="00011E29" w:rsidRPr="00310112" w:rsidRDefault="00C0638C" w:rsidP="002A5F61">
      <w:pPr>
        <w:spacing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4.2. Депалатализация (затвърдяване)</w:t>
      </w:r>
    </w:p>
    <w:p w:rsidR="00011E29" w:rsidRPr="00310112" w:rsidRDefault="00011E29" w:rsidP="004D130F">
      <w:pPr>
        <w:spacing w:line="360" w:lineRule="auto"/>
        <w:ind w:firstLine="72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На много места в текста няма знак за мекост след някои съгласни, които в съвремения българския език в общия случай се смекчават в такива позиции, напр.: </w:t>
      </w:r>
      <w:r w:rsidRPr="001B1435">
        <w:rPr>
          <w:rFonts w:ascii="Times New Roman" w:hAnsi="Times New Roman" w:cs="Times New Roman"/>
          <w:sz w:val="28"/>
          <w:szCs w:val="28"/>
        </w:rPr>
        <w:t>o</w:t>
      </w:r>
      <w:r w:rsidRPr="001B1435">
        <w:rPr>
          <w:rFonts w:ascii="Times New Roman" w:hAnsi="Times New Roman" w:cs="Times New Roman"/>
          <w:sz w:val="28"/>
          <w:szCs w:val="28"/>
          <w:lang w:val="it-IT"/>
        </w:rPr>
        <w:t>dgovarane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kriat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nea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ubiat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zarat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masto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w:t>
      </w:r>
      <w:r w:rsidRPr="001B1435">
        <w:rPr>
          <w:rFonts w:ascii="Times New Roman" w:hAnsi="Times New Roman" w:cs="Times New Roman"/>
          <w:sz w:val="28"/>
          <w:szCs w:val="28"/>
          <w:lang w:val="it-IT"/>
        </w:rPr>
        <w:t>a</w:t>
      </w:r>
      <w:r w:rsidRPr="004D130F">
        <w:rPr>
          <w:rFonts w:ascii="Times New Roman" w:hAnsi="Times New Roman" w:cs="Times New Roman"/>
          <w:sz w:val="28"/>
          <w:szCs w:val="28"/>
          <w:lang w:val="it-IT"/>
        </w:rPr>
        <w:t>st</w:t>
      </w:r>
      <w:r w:rsidRPr="001B1435">
        <w:rPr>
          <w:rFonts w:ascii="Times New Roman" w:hAnsi="Times New Roman" w:cs="Times New Roman"/>
          <w:sz w:val="28"/>
          <w:szCs w:val="28"/>
          <w:lang w:val="it-IT"/>
        </w:rPr>
        <w:t>or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bela, bratatamu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и др. Депалатализация се наблюдава често в окончанията на глаголите за 1 л. ед. ч. и 3 л. мн. ч.</w:t>
      </w:r>
      <w:r w:rsidR="004D130F">
        <w:rPr>
          <w:rFonts w:ascii="Times New Roman" w:hAnsi="Times New Roman" w:cs="Times New Roman"/>
          <w:sz w:val="28"/>
          <w:szCs w:val="28"/>
          <w:lang w:val="ru-RU"/>
        </w:rPr>
        <w:t xml:space="preserve"> </w:t>
      </w:r>
      <w:r w:rsidR="004D130F" w:rsidRPr="003C02C6">
        <w:rPr>
          <w:rFonts w:ascii="Times New Roman" w:hAnsi="Times New Roman" w:cs="Times New Roman"/>
          <w:sz w:val="28"/>
          <w:szCs w:val="28"/>
          <w:lang w:val="ru-RU"/>
        </w:rPr>
        <w:t>сегашно време</w:t>
      </w:r>
      <w:r w:rsidRPr="003C02C6">
        <w:rPr>
          <w:rFonts w:ascii="Times New Roman" w:hAnsi="Times New Roman" w:cs="Times New Roman"/>
          <w:sz w:val="28"/>
          <w:szCs w:val="28"/>
          <w:lang w:val="ru-RU"/>
        </w:rPr>
        <w:t>:</w:t>
      </w:r>
    </w:p>
    <w:p w:rsidR="00011E29"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hranat, </w:t>
      </w:r>
      <w:r w:rsidRPr="001B1435">
        <w:rPr>
          <w:rFonts w:ascii="Times New Roman" w:hAnsi="Times New Roman" w:cs="Times New Roman"/>
          <w:sz w:val="28"/>
          <w:szCs w:val="28"/>
          <w:lang w:val="en-GB"/>
        </w:rPr>
        <w:t>svirat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falat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vidat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karmat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treperat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xiveat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xivea</w:t>
      </w:r>
      <w:r w:rsidRPr="001B1435">
        <w:rPr>
          <w:rFonts w:ascii="Times New Roman" w:hAnsi="Times New Roman" w:cs="Times New Roman"/>
          <w:sz w:val="28"/>
          <w:szCs w:val="28"/>
        </w:rPr>
        <w:t xml:space="preserve">, veselat, </w:t>
      </w:r>
      <w:r w:rsidRPr="001B1435">
        <w:rPr>
          <w:rFonts w:ascii="Times New Roman" w:hAnsi="Times New Roman" w:cs="Times New Roman"/>
          <w:sz w:val="28"/>
          <w:szCs w:val="28"/>
          <w:lang w:val="en-GB"/>
        </w:rPr>
        <w:t>poklonat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pravat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zakolat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napalnat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namerat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oddela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molatise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fala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stora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mola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misla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sassipa</w:t>
      </w:r>
      <w:r w:rsidRPr="001B1435">
        <w:rPr>
          <w:rFonts w:ascii="Times New Roman" w:hAnsi="Times New Roman" w:cs="Times New Roman"/>
          <w:sz w:val="28"/>
          <w:szCs w:val="28"/>
        </w:rPr>
        <w:t xml:space="preserve">. </w:t>
      </w:r>
    </w:p>
    <w:p w:rsidR="00613126" w:rsidRDefault="00613126" w:rsidP="002A5F61">
      <w:pPr>
        <w:spacing w:line="360" w:lineRule="auto"/>
        <w:contextualSpacing/>
        <w:jc w:val="both"/>
        <w:rPr>
          <w:rFonts w:ascii="Times New Roman" w:hAnsi="Times New Roman" w:cs="Times New Roman"/>
          <w:sz w:val="28"/>
          <w:szCs w:val="28"/>
        </w:rPr>
      </w:pPr>
    </w:p>
    <w:p w:rsidR="00011E29" w:rsidRPr="00310112" w:rsidRDefault="00C0638C" w:rsidP="002A5F61">
      <w:pPr>
        <w:spacing w:line="36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 xml:space="preserve">4.3. </w:t>
      </w:r>
      <w:r w:rsidR="00B63E7F">
        <w:rPr>
          <w:rFonts w:ascii="Times New Roman" w:hAnsi="Times New Roman" w:cs="Times New Roman"/>
          <w:b/>
          <w:sz w:val="28"/>
          <w:szCs w:val="28"/>
          <w:lang w:val="ru-RU"/>
        </w:rPr>
        <w:t>Вмъкване на протетична йота</w:t>
      </w:r>
    </w:p>
    <w:p w:rsidR="00E92352" w:rsidRPr="00967E95" w:rsidRDefault="00011E29" w:rsidP="004D130F">
      <w:pPr>
        <w:spacing w:line="360" w:lineRule="auto"/>
        <w:ind w:firstLine="720"/>
        <w:contextualSpacing/>
        <w:jc w:val="both"/>
        <w:rPr>
          <w:rFonts w:ascii="Times New Roman" w:hAnsi="Times New Roman" w:cs="Times New Roman"/>
          <w:i/>
          <w:sz w:val="28"/>
          <w:szCs w:val="28"/>
          <w:lang w:val="bg-BG"/>
        </w:rPr>
      </w:pPr>
      <w:r w:rsidRPr="00310112">
        <w:rPr>
          <w:rFonts w:ascii="Times New Roman" w:hAnsi="Times New Roman" w:cs="Times New Roman"/>
          <w:sz w:val="28"/>
          <w:szCs w:val="28"/>
          <w:lang w:val="ru-RU"/>
        </w:rPr>
        <w:t xml:space="preserve">Под влиянието на предната гласна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в някои случаи се наблюдава омекчаване на твърди съгласни звукове, стоящи пред нея. Такава асимилационна промяна има в следните примери: </w:t>
      </w:r>
      <w:r w:rsidRPr="001B1435">
        <w:rPr>
          <w:rFonts w:ascii="Times New Roman" w:hAnsi="Times New Roman" w:cs="Times New Roman"/>
          <w:sz w:val="28"/>
          <w:szCs w:val="28"/>
          <w:lang w:val="it-IT"/>
        </w:rPr>
        <w:t>vekie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lekie</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dievizi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viecni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Cierqua, liepa, zdravie</w:t>
      </w:r>
      <w:r w:rsidRPr="00310112">
        <w:rPr>
          <w:rFonts w:ascii="Times New Roman" w:hAnsi="Times New Roman" w:cs="Times New Roman"/>
          <w:sz w:val="28"/>
          <w:szCs w:val="28"/>
          <w:lang w:val="ru-RU"/>
        </w:rPr>
        <w:t xml:space="preserve"> и др. </w:t>
      </w:r>
      <w:r w:rsidR="00E92352">
        <w:rPr>
          <w:rFonts w:ascii="Times New Roman" w:hAnsi="Times New Roman" w:cs="Times New Roman"/>
          <w:sz w:val="28"/>
          <w:szCs w:val="28"/>
          <w:lang w:val="ru-RU"/>
        </w:rPr>
        <w:t xml:space="preserve">Влиянието не е последователно отразено. </w:t>
      </w:r>
      <w:r w:rsidR="00E92352">
        <w:rPr>
          <w:rFonts w:ascii="Times New Roman" w:hAnsi="Times New Roman" w:cs="Times New Roman"/>
          <w:sz w:val="28"/>
          <w:szCs w:val="28"/>
          <w:lang w:val="bg-BG"/>
        </w:rPr>
        <w:t>Срещат се</w:t>
      </w:r>
      <w:r w:rsidR="00E92352">
        <w:rPr>
          <w:rFonts w:ascii="Times New Roman" w:hAnsi="Times New Roman" w:cs="Times New Roman"/>
          <w:sz w:val="28"/>
          <w:szCs w:val="28"/>
          <w:lang w:val="ru-RU"/>
        </w:rPr>
        <w:t xml:space="preserve"> случаи без вмъкната протетична йота, например </w:t>
      </w:r>
      <w:r w:rsidR="00E92352">
        <w:rPr>
          <w:rFonts w:ascii="Times New Roman" w:hAnsi="Times New Roman" w:cs="Times New Roman"/>
          <w:i/>
          <w:sz w:val="28"/>
          <w:szCs w:val="28"/>
        </w:rPr>
        <w:t xml:space="preserve">veke, </w:t>
      </w:r>
      <w:r w:rsidR="00E92352" w:rsidRPr="00E92352">
        <w:rPr>
          <w:rFonts w:ascii="Times New Roman" w:hAnsi="Times New Roman" w:cs="Times New Roman"/>
          <w:i/>
          <w:sz w:val="28"/>
          <w:szCs w:val="28"/>
        </w:rPr>
        <w:t>zdrave</w:t>
      </w:r>
      <w:r w:rsidR="00967E95">
        <w:rPr>
          <w:rFonts w:ascii="Times New Roman" w:hAnsi="Times New Roman" w:cs="Times New Roman"/>
          <w:i/>
          <w:sz w:val="28"/>
          <w:szCs w:val="28"/>
          <w:lang w:val="bg-BG"/>
        </w:rPr>
        <w:t xml:space="preserve">, </w:t>
      </w:r>
      <w:r w:rsidR="00967E95" w:rsidRPr="00967E95">
        <w:rPr>
          <w:rFonts w:ascii="Times New Roman" w:hAnsi="Times New Roman" w:cs="Times New Roman"/>
          <w:i/>
          <w:sz w:val="28"/>
          <w:szCs w:val="28"/>
          <w:lang w:val="bg-BG"/>
        </w:rPr>
        <w:t>cerqua</w:t>
      </w:r>
      <w:r w:rsidR="00967E95">
        <w:rPr>
          <w:rFonts w:ascii="Times New Roman" w:hAnsi="Times New Roman" w:cs="Times New Roman"/>
          <w:i/>
          <w:sz w:val="28"/>
          <w:szCs w:val="28"/>
          <w:lang w:val="bg-BG"/>
        </w:rPr>
        <w:t>р,</w:t>
      </w:r>
      <w:r w:rsidR="00967E95" w:rsidRPr="00967E95">
        <w:t xml:space="preserve"> </w:t>
      </w:r>
      <w:r w:rsidR="00967E95" w:rsidRPr="00967E95">
        <w:rPr>
          <w:rFonts w:ascii="Times New Roman" w:hAnsi="Times New Roman" w:cs="Times New Roman"/>
          <w:i/>
          <w:sz w:val="28"/>
          <w:szCs w:val="28"/>
          <w:lang w:val="bg-BG"/>
        </w:rPr>
        <w:t>vecni</w:t>
      </w:r>
      <w:r w:rsidR="00967E95">
        <w:rPr>
          <w:rFonts w:ascii="Times New Roman" w:hAnsi="Times New Roman" w:cs="Times New Roman"/>
          <w:i/>
          <w:sz w:val="28"/>
          <w:szCs w:val="28"/>
          <w:lang w:val="bg-BG"/>
        </w:rPr>
        <w:t xml:space="preserve">, </w:t>
      </w:r>
      <w:r w:rsidR="00967E95" w:rsidRPr="00967E95">
        <w:rPr>
          <w:rFonts w:ascii="Times New Roman" w:hAnsi="Times New Roman" w:cs="Times New Roman"/>
          <w:i/>
          <w:sz w:val="28"/>
          <w:szCs w:val="28"/>
          <w:lang w:val="bg-BG"/>
        </w:rPr>
        <w:t>deviza</w:t>
      </w:r>
      <w:r w:rsidR="00967E95">
        <w:rPr>
          <w:rFonts w:ascii="Times New Roman" w:hAnsi="Times New Roman" w:cs="Times New Roman"/>
          <w:i/>
          <w:sz w:val="28"/>
          <w:szCs w:val="28"/>
          <w:lang w:val="bg-BG"/>
        </w:rPr>
        <w:t xml:space="preserve">. </w:t>
      </w:r>
    </w:p>
    <w:p w:rsidR="00011E29" w:rsidRPr="00310112" w:rsidRDefault="00011E29" w:rsidP="004D130F">
      <w:pPr>
        <w:spacing w:line="360" w:lineRule="auto"/>
        <w:ind w:firstLine="72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Не може да се говори за палатализация в следните графични комбинации: </w:t>
      </w:r>
      <w:r w:rsidRPr="001B1435">
        <w:rPr>
          <w:rFonts w:ascii="Times New Roman" w:hAnsi="Times New Roman" w:cs="Times New Roman"/>
          <w:i/>
          <w:sz w:val="28"/>
          <w:szCs w:val="28"/>
          <w:lang w:val="it-IT"/>
        </w:rPr>
        <w:t>cia</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lang w:val="it-IT"/>
        </w:rPr>
        <w:t>cio</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lang w:val="it-IT"/>
        </w:rPr>
        <w:t>ciu</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lang w:val="it-IT"/>
        </w:rPr>
        <w:t>scia</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lang w:val="it-IT"/>
        </w:rPr>
        <w:t>scio</w:t>
      </w:r>
      <w:r w:rsidRPr="00310112">
        <w:rPr>
          <w:rFonts w:ascii="Times New Roman" w:hAnsi="Times New Roman" w:cs="Times New Roman"/>
          <w:sz w:val="28"/>
          <w:szCs w:val="28"/>
          <w:lang w:val="ru-RU"/>
        </w:rPr>
        <w:t xml:space="preserve">, </w:t>
      </w:r>
      <w:r w:rsidRPr="001B1435">
        <w:rPr>
          <w:rFonts w:ascii="Times New Roman" w:hAnsi="Times New Roman" w:cs="Times New Roman"/>
          <w:i/>
          <w:sz w:val="28"/>
          <w:szCs w:val="28"/>
          <w:lang w:val="it-IT"/>
        </w:rPr>
        <w:t>sciu</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и </w:t>
      </w:r>
      <w:r w:rsidRPr="001B1435">
        <w:rPr>
          <w:rFonts w:ascii="Times New Roman" w:hAnsi="Times New Roman" w:cs="Times New Roman"/>
          <w:i/>
          <w:sz w:val="28"/>
          <w:szCs w:val="28"/>
        </w:rPr>
        <w:t>gia</w:t>
      </w:r>
      <w:r w:rsidRPr="00310112">
        <w:rPr>
          <w:rFonts w:ascii="Times New Roman" w:hAnsi="Times New Roman" w:cs="Times New Roman"/>
          <w:sz w:val="28"/>
          <w:szCs w:val="28"/>
          <w:lang w:val="ru-RU"/>
        </w:rPr>
        <w:t xml:space="preserve">, тъй като чрез </w:t>
      </w:r>
      <w:r w:rsidRPr="001B1435">
        <w:rPr>
          <w:rFonts w:ascii="Times New Roman" w:hAnsi="Times New Roman" w:cs="Times New Roman"/>
          <w:i/>
          <w:sz w:val="28"/>
          <w:szCs w:val="28"/>
        </w:rPr>
        <w:t>i</w:t>
      </w:r>
      <w:r w:rsidRPr="00310112">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тук не се отбелязва мекост на предходната съгласна. Тези примери бяха разгледани в раздела за италианското правописно влияние, към което принадлежат. </w:t>
      </w:r>
    </w:p>
    <w:p w:rsidR="00613126" w:rsidRPr="00310112" w:rsidRDefault="00613126" w:rsidP="002A5F61">
      <w:pPr>
        <w:spacing w:line="360" w:lineRule="auto"/>
        <w:contextualSpacing/>
        <w:jc w:val="both"/>
        <w:rPr>
          <w:rFonts w:ascii="Times New Roman" w:hAnsi="Times New Roman" w:cs="Times New Roman"/>
          <w:sz w:val="28"/>
          <w:szCs w:val="28"/>
          <w:lang w:val="ru-RU"/>
        </w:rPr>
      </w:pPr>
    </w:p>
    <w:p w:rsidR="00011E29" w:rsidRPr="00390A7D" w:rsidRDefault="00C0638C" w:rsidP="002A5F61">
      <w:pPr>
        <w:spacing w:line="360" w:lineRule="auto"/>
        <w:contextualSpacing/>
        <w:jc w:val="both"/>
        <w:rPr>
          <w:rFonts w:ascii="Times New Roman" w:hAnsi="Times New Roman" w:cs="Times New Roman"/>
          <w:i/>
          <w:sz w:val="28"/>
          <w:szCs w:val="28"/>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4.4. Асимилация по беззвучност</w:t>
      </w:r>
    </w:p>
    <w:p w:rsidR="00011E29" w:rsidRPr="00310112" w:rsidRDefault="00011E29" w:rsidP="004D130F">
      <w:pPr>
        <w:spacing w:line="360" w:lineRule="auto"/>
        <w:ind w:firstLine="720"/>
        <w:contextualSpacing/>
        <w:jc w:val="both"/>
        <w:rPr>
          <w:rFonts w:ascii="Times New Roman" w:hAnsi="Times New Roman" w:cs="Times New Roman"/>
          <w:i/>
          <w:sz w:val="28"/>
          <w:szCs w:val="28"/>
          <w:lang w:val="ru-RU"/>
        </w:rPr>
      </w:pPr>
      <w:r w:rsidRPr="00310112">
        <w:rPr>
          <w:rFonts w:ascii="Times New Roman" w:hAnsi="Times New Roman" w:cs="Times New Roman"/>
          <w:sz w:val="28"/>
          <w:szCs w:val="28"/>
          <w:lang w:val="ru-RU"/>
        </w:rPr>
        <w:t xml:space="preserve">Най-често срещаната комбинаторна пълна промяна, при която учленението на един звук се приспособява към учленението на друг звук в същата дума, се наблюдава в следните примери от текста: </w:t>
      </w:r>
      <w:r w:rsidRPr="001B1435">
        <w:rPr>
          <w:rFonts w:ascii="Times New Roman" w:hAnsi="Times New Roman" w:cs="Times New Roman"/>
          <w:sz w:val="28"/>
          <w:szCs w:val="28"/>
          <w:lang w:val="it-IT"/>
        </w:rPr>
        <w:t>slatko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istok</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iskupat</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isprasno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ispraten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ispadnaha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w:t>
      </w:r>
      <w:r w:rsidRPr="001B1435">
        <w:rPr>
          <w:rFonts w:ascii="Times New Roman" w:hAnsi="Times New Roman" w:cs="Times New Roman"/>
          <w:sz w:val="28"/>
          <w:szCs w:val="28"/>
          <w:lang w:val="it-IT"/>
        </w:rPr>
        <w:t>sti</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ispadnal</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ishrani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kolipka</w:t>
      </w:r>
      <w:r w:rsidRPr="00310112">
        <w:rPr>
          <w:rFonts w:ascii="Times New Roman" w:hAnsi="Times New Roman" w:cs="Times New Roman"/>
          <w:sz w:val="28"/>
          <w:szCs w:val="28"/>
          <w:lang w:val="ru-RU"/>
        </w:rPr>
        <w:t xml:space="preserve"> и др.</w:t>
      </w:r>
    </w:p>
    <w:p w:rsidR="00011E29" w:rsidRPr="00310112" w:rsidRDefault="00011E29" w:rsidP="004D130F">
      <w:pPr>
        <w:spacing w:line="360" w:lineRule="auto"/>
        <w:ind w:firstLine="72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Като изключения се срещат следните примери</w:t>
      </w:r>
      <w:r w:rsidR="004D130F">
        <w:rPr>
          <w:rFonts w:ascii="Times New Roman" w:hAnsi="Times New Roman" w:cs="Times New Roman"/>
          <w:sz w:val="28"/>
          <w:szCs w:val="28"/>
          <w:lang w:val="ru-RU"/>
        </w:rPr>
        <w:t xml:space="preserve">, </w:t>
      </w:r>
      <w:r w:rsidR="004D130F" w:rsidRPr="003C02C6">
        <w:rPr>
          <w:rFonts w:ascii="Times New Roman" w:hAnsi="Times New Roman" w:cs="Times New Roman"/>
          <w:sz w:val="28"/>
          <w:szCs w:val="28"/>
          <w:lang w:val="ru-RU"/>
        </w:rPr>
        <w:t>при които настъпва обеззвучаване, без да има езикови условия за него:</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w:t>
      </w:r>
      <w:r w:rsidRPr="001B1435">
        <w:rPr>
          <w:rFonts w:ascii="Times New Roman" w:hAnsi="Times New Roman" w:cs="Times New Roman"/>
          <w:sz w:val="28"/>
          <w:szCs w:val="28"/>
          <w:lang w:val="it-IT"/>
        </w:rPr>
        <w:t>rasnizi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ciuscda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ciuscdogo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zvesdi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ismamise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isleze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rasbra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sretnosc</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isvarsci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isbra</w:t>
      </w:r>
      <w:r w:rsidRPr="00310112">
        <w:rPr>
          <w:rFonts w:ascii="Times New Roman" w:hAnsi="Times New Roman" w:cs="Times New Roman"/>
          <w:sz w:val="28"/>
          <w:szCs w:val="28"/>
          <w:lang w:val="ru-RU"/>
        </w:rPr>
        <w:t xml:space="preserve"> и др. </w:t>
      </w:r>
    </w:p>
    <w:p w:rsidR="00613126" w:rsidRPr="00310112" w:rsidRDefault="00613126" w:rsidP="002A5F61">
      <w:pPr>
        <w:spacing w:line="360" w:lineRule="auto"/>
        <w:contextualSpacing/>
        <w:jc w:val="both"/>
        <w:rPr>
          <w:rFonts w:ascii="Times New Roman" w:hAnsi="Times New Roman" w:cs="Times New Roman"/>
          <w:sz w:val="28"/>
          <w:szCs w:val="28"/>
          <w:lang w:val="ru-RU"/>
        </w:rPr>
      </w:pPr>
    </w:p>
    <w:p w:rsidR="00011E29" w:rsidRPr="001B0C33" w:rsidRDefault="00C0638C" w:rsidP="002A5F61">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lang w:val="bg-BG"/>
        </w:rPr>
        <w:t>2.</w:t>
      </w:r>
      <w:r w:rsidR="001B0C33">
        <w:rPr>
          <w:rFonts w:ascii="Times New Roman" w:hAnsi="Times New Roman" w:cs="Times New Roman"/>
          <w:b/>
          <w:sz w:val="28"/>
          <w:szCs w:val="28"/>
          <w:lang w:val="ru-RU"/>
        </w:rPr>
        <w:t>4.5. Редукция</w:t>
      </w:r>
    </w:p>
    <w:p w:rsidR="00011E29" w:rsidRPr="00310112" w:rsidRDefault="00011E29" w:rsidP="004D130F">
      <w:pPr>
        <w:spacing w:line="360" w:lineRule="auto"/>
        <w:ind w:firstLine="72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Тази фонетична промяна се наблюдава при гласните </w:t>
      </w:r>
      <w:r w:rsidRPr="00310112">
        <w:rPr>
          <w:rFonts w:ascii="Times New Roman" w:hAnsi="Times New Roman" w:cs="Times New Roman"/>
          <w:i/>
          <w:sz w:val="28"/>
          <w:szCs w:val="28"/>
          <w:lang w:val="ru-RU"/>
        </w:rPr>
        <w:t>о</w:t>
      </w:r>
      <w:r w:rsidRPr="00310112">
        <w:rPr>
          <w:rFonts w:ascii="Times New Roman" w:hAnsi="Times New Roman" w:cs="Times New Roman"/>
          <w:sz w:val="28"/>
          <w:szCs w:val="28"/>
          <w:lang w:val="ru-RU"/>
        </w:rPr>
        <w:t xml:space="preserve"> и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които в неударено положение преминават съответно в </w:t>
      </w:r>
      <w:r w:rsidRPr="00310112">
        <w:rPr>
          <w:rFonts w:ascii="Times New Roman" w:hAnsi="Times New Roman" w:cs="Times New Roman"/>
          <w:i/>
          <w:sz w:val="28"/>
          <w:szCs w:val="28"/>
          <w:lang w:val="ru-RU"/>
        </w:rPr>
        <w:t xml:space="preserve">у </w:t>
      </w:r>
      <w:r w:rsidRPr="00310112">
        <w:rPr>
          <w:rFonts w:ascii="Times New Roman" w:hAnsi="Times New Roman" w:cs="Times New Roman"/>
          <w:sz w:val="28"/>
          <w:szCs w:val="28"/>
          <w:lang w:val="ru-RU"/>
        </w:rPr>
        <w:t xml:space="preserve">и </w:t>
      </w:r>
      <w:r w:rsidRPr="00310112">
        <w:rPr>
          <w:rFonts w:ascii="Times New Roman" w:hAnsi="Times New Roman" w:cs="Times New Roman"/>
          <w:i/>
          <w:sz w:val="28"/>
          <w:szCs w:val="28"/>
          <w:lang w:val="ru-RU"/>
        </w:rPr>
        <w:t>и</w:t>
      </w:r>
      <w:r w:rsidRPr="00310112">
        <w:rPr>
          <w:rFonts w:ascii="Times New Roman" w:hAnsi="Times New Roman" w:cs="Times New Roman"/>
          <w:sz w:val="28"/>
          <w:szCs w:val="28"/>
          <w:lang w:val="ru-RU"/>
        </w:rPr>
        <w:t>:</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es-ES_tradnl"/>
        </w:rPr>
        <w:t>o</w:t>
      </w:r>
      <w:r w:rsidRPr="00310112">
        <w:rPr>
          <w:rFonts w:ascii="Times New Roman" w:hAnsi="Times New Roman" w:cs="Times New Roman"/>
          <w:sz w:val="28"/>
          <w:szCs w:val="28"/>
          <w:lang w:val="ru-RU"/>
        </w:rPr>
        <w:t xml:space="preserve"> – </w:t>
      </w:r>
      <w:r w:rsidRPr="001B1435">
        <w:rPr>
          <w:rFonts w:ascii="Times New Roman" w:hAnsi="Times New Roman" w:cs="Times New Roman"/>
          <w:sz w:val="28"/>
          <w:szCs w:val="28"/>
          <w:lang w:val="es-ES_tradnl"/>
        </w:rPr>
        <w:t>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kak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gu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upravi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katu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utiscial</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utide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gu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kusata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ubiciam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ubicno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ubernali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es-ES_tradnl"/>
        </w:rPr>
        <w:t>behagu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ubeghni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utiscle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ubadat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ubicale</w:t>
      </w:r>
      <w:r w:rsidRPr="00310112">
        <w:rPr>
          <w:rFonts w:ascii="Times New Roman" w:hAnsi="Times New Roman" w:cs="Times New Roman"/>
          <w:sz w:val="28"/>
          <w:szCs w:val="28"/>
          <w:lang w:val="ru-RU"/>
        </w:rPr>
        <w:t xml:space="preserve"> и др. </w:t>
      </w:r>
    </w:p>
    <w:p w:rsidR="00011E29" w:rsidRPr="00C51646" w:rsidRDefault="00011E29" w:rsidP="002A5F61">
      <w:pPr>
        <w:spacing w:line="360" w:lineRule="auto"/>
        <w:contextualSpacing/>
        <w:jc w:val="both"/>
        <w:rPr>
          <w:rFonts w:ascii="Times New Roman" w:hAnsi="Times New Roman" w:cs="Times New Roman"/>
          <w:color w:val="FF0000"/>
          <w:sz w:val="28"/>
          <w:szCs w:val="28"/>
          <w:lang w:val="ru-RU"/>
        </w:rPr>
      </w:pPr>
      <w:r w:rsidRPr="00310112">
        <w:rPr>
          <w:rFonts w:ascii="Times New Roman" w:hAnsi="Times New Roman" w:cs="Times New Roman"/>
          <w:sz w:val="28"/>
          <w:szCs w:val="28"/>
          <w:lang w:val="ru-RU"/>
        </w:rPr>
        <w:t xml:space="preserve">е – </w:t>
      </w:r>
      <w:r w:rsidRPr="001B1435">
        <w:rPr>
          <w:rFonts w:ascii="Times New Roman" w:hAnsi="Times New Roman" w:cs="Times New Roman"/>
          <w:sz w:val="28"/>
          <w:szCs w:val="28"/>
          <w:lang w:val="it-IT"/>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niverni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niscte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po</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vicese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siga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odgradnisc</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niscta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idim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smaxi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zemim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pocini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stanisc</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ostani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pisci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siga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sa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xenina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zaciudina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uplascina</w:t>
      </w:r>
      <w:r w:rsidRPr="00310112">
        <w:rPr>
          <w:rFonts w:ascii="Times New Roman" w:hAnsi="Times New Roman" w:cs="Times New Roman"/>
          <w:sz w:val="28"/>
          <w:szCs w:val="28"/>
          <w:lang w:val="ru-RU"/>
        </w:rPr>
        <w:t xml:space="preserve">. </w:t>
      </w:r>
    </w:p>
    <w:p w:rsidR="00613126" w:rsidRPr="00310112" w:rsidRDefault="00613126" w:rsidP="002A5F61">
      <w:pPr>
        <w:spacing w:line="360" w:lineRule="auto"/>
        <w:contextualSpacing/>
        <w:jc w:val="both"/>
        <w:rPr>
          <w:rFonts w:ascii="Times New Roman" w:hAnsi="Times New Roman" w:cs="Times New Roman"/>
          <w:sz w:val="28"/>
          <w:szCs w:val="28"/>
          <w:lang w:val="ru-RU"/>
        </w:rPr>
      </w:pPr>
    </w:p>
    <w:p w:rsidR="00011E29" w:rsidRPr="001B0C33" w:rsidRDefault="00C0638C" w:rsidP="002A5F61">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lang w:val="bg-BG"/>
        </w:rPr>
        <w:t>2.</w:t>
      </w:r>
      <w:r w:rsidR="001B0C33">
        <w:rPr>
          <w:rFonts w:ascii="Times New Roman" w:hAnsi="Times New Roman" w:cs="Times New Roman"/>
          <w:b/>
          <w:sz w:val="28"/>
          <w:szCs w:val="28"/>
          <w:lang w:val="ru-RU"/>
        </w:rPr>
        <w:t>4.6. Дисимилация</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Среща се при групата вн&gt;мн, напр. при думата </w:t>
      </w:r>
      <w:r w:rsidRPr="001B1435">
        <w:rPr>
          <w:rFonts w:ascii="Times New Roman" w:hAnsi="Times New Roman" w:cs="Times New Roman"/>
          <w:i/>
          <w:sz w:val="28"/>
          <w:szCs w:val="28"/>
        </w:rPr>
        <w:t>redomnik</w:t>
      </w:r>
      <w:r w:rsidRPr="00310112">
        <w:rPr>
          <w:rFonts w:ascii="Times New Roman" w:hAnsi="Times New Roman" w:cs="Times New Roman"/>
          <w:i/>
          <w:sz w:val="28"/>
          <w:szCs w:val="28"/>
          <w:lang w:val="ru-RU"/>
        </w:rPr>
        <w:t>,</w:t>
      </w:r>
      <w:r w:rsidRPr="00310112">
        <w:rPr>
          <w:rFonts w:ascii="Times New Roman" w:hAnsi="Times New Roman" w:cs="Times New Roman"/>
          <w:sz w:val="28"/>
          <w:szCs w:val="28"/>
          <w:lang w:val="ru-RU"/>
        </w:rPr>
        <w:t xml:space="preserve"> която има сърбо-хърватски произход – от </w:t>
      </w:r>
      <w:r w:rsidRPr="001B1435">
        <w:rPr>
          <w:rFonts w:ascii="Times New Roman" w:hAnsi="Times New Roman" w:cs="Times New Roman"/>
          <w:sz w:val="28"/>
          <w:szCs w:val="28"/>
        </w:rPr>
        <w:t>redovnik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RKSS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III</w:t>
      </w:r>
      <w:r w:rsidRPr="00310112">
        <w:rPr>
          <w:rFonts w:ascii="Times New Roman" w:hAnsi="Times New Roman" w:cs="Times New Roman"/>
          <w:sz w:val="28"/>
          <w:szCs w:val="28"/>
          <w:lang w:val="ru-RU"/>
        </w:rPr>
        <w:t xml:space="preserve">, 47), както и при </w:t>
      </w:r>
      <w:r w:rsidRPr="001B1435">
        <w:rPr>
          <w:rFonts w:ascii="Times New Roman" w:hAnsi="Times New Roman" w:cs="Times New Roman"/>
          <w:i/>
          <w:sz w:val="28"/>
          <w:szCs w:val="28"/>
        </w:rPr>
        <w:t>porimnua</w:t>
      </w:r>
      <w:r w:rsidRPr="00310112">
        <w:rPr>
          <w:rFonts w:ascii="Times New Roman" w:hAnsi="Times New Roman" w:cs="Times New Roman"/>
          <w:sz w:val="28"/>
          <w:szCs w:val="28"/>
          <w:lang w:val="ru-RU"/>
        </w:rPr>
        <w:t xml:space="preserve"> (от </w:t>
      </w:r>
      <w:r w:rsidRPr="00310112">
        <w:rPr>
          <w:rFonts w:ascii="Times New Roman" w:hAnsi="Times New Roman" w:cs="Times New Roman"/>
          <w:i/>
          <w:sz w:val="28"/>
          <w:szCs w:val="28"/>
          <w:lang w:val="ru-RU"/>
        </w:rPr>
        <w:t>поревнувам</w:t>
      </w:r>
      <w:r w:rsidRPr="00310112">
        <w:rPr>
          <w:rFonts w:ascii="Times New Roman" w:hAnsi="Times New Roman" w:cs="Times New Roman"/>
          <w:sz w:val="28"/>
          <w:szCs w:val="28"/>
          <w:lang w:val="ru-RU"/>
        </w:rPr>
        <w:t xml:space="preserve"> – ставам драг, подражавам) (РБЕ, </w:t>
      </w:r>
      <w:r w:rsidRPr="001B1435">
        <w:rPr>
          <w:rFonts w:ascii="Times New Roman" w:hAnsi="Times New Roman" w:cs="Times New Roman"/>
          <w:sz w:val="28"/>
          <w:szCs w:val="28"/>
        </w:rPr>
        <w:t>IV</w:t>
      </w:r>
      <w:r w:rsidRPr="00310112">
        <w:rPr>
          <w:rFonts w:ascii="Times New Roman" w:hAnsi="Times New Roman" w:cs="Times New Roman"/>
          <w:sz w:val="28"/>
          <w:szCs w:val="28"/>
          <w:lang w:val="ru-RU"/>
        </w:rPr>
        <w:t xml:space="preserve">, 207). </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Също така се наблюдава разподобяване при групите мн&gt;мл – </w:t>
      </w:r>
      <w:r w:rsidRPr="001B1435">
        <w:rPr>
          <w:rFonts w:ascii="Times New Roman" w:hAnsi="Times New Roman" w:cs="Times New Roman"/>
          <w:sz w:val="28"/>
          <w:szCs w:val="28"/>
          <w:lang w:val="it-IT"/>
        </w:rPr>
        <w:t>mlogo</w:t>
      </w:r>
      <w:r w:rsidRPr="00310112">
        <w:rPr>
          <w:rFonts w:ascii="Times New Roman" w:hAnsi="Times New Roman" w:cs="Times New Roman"/>
          <w:sz w:val="28"/>
          <w:szCs w:val="28"/>
          <w:lang w:val="ru-RU"/>
        </w:rPr>
        <w:t xml:space="preserve">, </w:t>
      </w:r>
      <w:r w:rsidR="00C51646" w:rsidRPr="003C02C6">
        <w:rPr>
          <w:rFonts w:ascii="Times New Roman" w:hAnsi="Times New Roman" w:cs="Times New Roman"/>
          <w:sz w:val="28"/>
          <w:szCs w:val="28"/>
          <w:lang w:val="ru-RU"/>
        </w:rPr>
        <w:t>с</w:t>
      </w:r>
      <w:r w:rsidRPr="003C02C6">
        <w:rPr>
          <w:rFonts w:ascii="Times New Roman" w:hAnsi="Times New Roman" w:cs="Times New Roman"/>
          <w:sz w:val="28"/>
          <w:szCs w:val="28"/>
          <w:lang w:val="ru-RU"/>
        </w:rPr>
        <w:t>в&gt;</w:t>
      </w:r>
      <w:r w:rsidR="00C51646" w:rsidRPr="003C02C6">
        <w:rPr>
          <w:rFonts w:ascii="Times New Roman" w:hAnsi="Times New Roman" w:cs="Times New Roman"/>
          <w:sz w:val="28"/>
          <w:szCs w:val="28"/>
          <w:lang w:val="ru-RU"/>
        </w:rPr>
        <w:t>с</w:t>
      </w:r>
      <w:r w:rsidRPr="003C02C6">
        <w:rPr>
          <w:rFonts w:ascii="Times New Roman" w:hAnsi="Times New Roman" w:cs="Times New Roman"/>
          <w:sz w:val="28"/>
          <w:szCs w:val="28"/>
          <w:lang w:val="ru-RU"/>
        </w:rPr>
        <w:t>л</w:t>
      </w:r>
      <w:r w:rsidRPr="00310112">
        <w:rPr>
          <w:rFonts w:ascii="Times New Roman" w:hAnsi="Times New Roman" w:cs="Times New Roman"/>
          <w:sz w:val="28"/>
          <w:szCs w:val="28"/>
          <w:lang w:val="ru-RU"/>
        </w:rPr>
        <w:t xml:space="preserve"> – </w:t>
      </w:r>
      <w:r w:rsidRPr="001B1435">
        <w:rPr>
          <w:rFonts w:ascii="Times New Roman" w:hAnsi="Times New Roman" w:cs="Times New Roman"/>
          <w:sz w:val="28"/>
          <w:szCs w:val="28"/>
          <w:lang w:val="it-IT"/>
        </w:rPr>
        <w:t>oslobodi</w:t>
      </w:r>
      <w:r w:rsidRPr="00310112">
        <w:rPr>
          <w:rFonts w:ascii="Times New Roman" w:hAnsi="Times New Roman" w:cs="Times New Roman"/>
          <w:sz w:val="28"/>
          <w:szCs w:val="28"/>
          <w:lang w:val="ru-RU"/>
        </w:rPr>
        <w:t xml:space="preserve">. </w:t>
      </w:r>
    </w:p>
    <w:p w:rsidR="00613126" w:rsidRPr="00310112" w:rsidRDefault="00613126" w:rsidP="002A5F61">
      <w:pPr>
        <w:spacing w:line="360" w:lineRule="auto"/>
        <w:contextualSpacing/>
        <w:jc w:val="both"/>
        <w:rPr>
          <w:rFonts w:ascii="Times New Roman" w:hAnsi="Times New Roman" w:cs="Times New Roman"/>
          <w:sz w:val="28"/>
          <w:szCs w:val="28"/>
          <w:lang w:val="ru-RU"/>
        </w:rPr>
      </w:pPr>
    </w:p>
    <w:p w:rsidR="00011E29" w:rsidRPr="001B0C33" w:rsidRDefault="00C0638C" w:rsidP="002A5F61">
      <w:pPr>
        <w:spacing w:line="360" w:lineRule="auto"/>
        <w:contextualSpacing/>
        <w:jc w:val="both"/>
        <w:rPr>
          <w:rFonts w:ascii="Times New Roman" w:hAnsi="Times New Roman" w:cs="Times New Roman"/>
          <w:sz w:val="28"/>
          <w:szCs w:val="28"/>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4.7</w:t>
      </w:r>
      <w:r w:rsidR="00011E29" w:rsidRPr="001B1435">
        <w:rPr>
          <w:rFonts w:ascii="Times New Roman" w:hAnsi="Times New Roman" w:cs="Times New Roman"/>
          <w:b/>
          <w:sz w:val="28"/>
          <w:szCs w:val="28"/>
          <w:lang w:val="it-IT"/>
        </w:rPr>
        <w:t>.</w:t>
      </w:r>
      <w:r w:rsidR="00011E29" w:rsidRPr="00310112">
        <w:rPr>
          <w:rFonts w:ascii="Times New Roman" w:hAnsi="Times New Roman" w:cs="Times New Roman"/>
          <w:sz w:val="28"/>
          <w:szCs w:val="28"/>
          <w:lang w:val="ru-RU"/>
        </w:rPr>
        <w:t xml:space="preserve"> </w:t>
      </w:r>
      <w:r w:rsidR="00011E29" w:rsidRPr="00310112">
        <w:rPr>
          <w:rFonts w:ascii="Times New Roman" w:hAnsi="Times New Roman" w:cs="Times New Roman"/>
          <w:b/>
          <w:sz w:val="28"/>
          <w:szCs w:val="28"/>
          <w:lang w:val="ru-RU"/>
        </w:rPr>
        <w:t>Фонемни преходи</w:t>
      </w:r>
    </w:p>
    <w:p w:rsidR="00011E29" w:rsidRPr="00310112" w:rsidRDefault="00011E29" w:rsidP="002A5F61">
      <w:pPr>
        <w:spacing w:line="36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Наблюдават се преходи на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в </w:t>
      </w:r>
      <w:r w:rsidRPr="00310112">
        <w:rPr>
          <w:rFonts w:ascii="Times New Roman" w:hAnsi="Times New Roman" w:cs="Times New Roman"/>
          <w:i/>
          <w:sz w:val="28"/>
          <w:szCs w:val="28"/>
          <w:lang w:val="ru-RU"/>
        </w:rPr>
        <w:t>а</w:t>
      </w:r>
      <w:r w:rsidRPr="00310112">
        <w:rPr>
          <w:rFonts w:ascii="Times New Roman" w:hAnsi="Times New Roman" w:cs="Times New Roman"/>
          <w:sz w:val="28"/>
          <w:szCs w:val="28"/>
          <w:lang w:val="ru-RU"/>
        </w:rPr>
        <w:t xml:space="preserve">, както и на </w:t>
      </w:r>
      <w:r w:rsidRPr="00310112">
        <w:rPr>
          <w:rFonts w:ascii="Times New Roman" w:hAnsi="Times New Roman" w:cs="Times New Roman"/>
          <w:i/>
          <w:sz w:val="28"/>
          <w:szCs w:val="28"/>
          <w:lang w:val="ru-RU"/>
        </w:rPr>
        <w:t xml:space="preserve">а </w:t>
      </w:r>
      <w:r w:rsidRPr="00310112">
        <w:rPr>
          <w:rFonts w:ascii="Times New Roman" w:hAnsi="Times New Roman" w:cs="Times New Roman"/>
          <w:sz w:val="28"/>
          <w:szCs w:val="28"/>
          <w:lang w:val="ru-RU"/>
        </w:rPr>
        <w:t xml:space="preserve">в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напр.:</w:t>
      </w:r>
    </w:p>
    <w:p w:rsidR="00011E29" w:rsidRPr="001B1435"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е – </w:t>
      </w:r>
      <w:r w:rsidRPr="001B1435">
        <w:rPr>
          <w:rFonts w:ascii="Times New Roman" w:hAnsi="Times New Roman" w:cs="Times New Roman"/>
          <w:sz w:val="28"/>
          <w:szCs w:val="28"/>
          <w:lang w:val="it-IT"/>
        </w:rPr>
        <w:t>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vaskr</w:t>
      </w:r>
      <w:r w:rsidRPr="001B1435">
        <w:rPr>
          <w:rFonts w:ascii="Times New Roman" w:hAnsi="Times New Roman" w:cs="Times New Roman"/>
          <w:i/>
          <w:sz w:val="28"/>
          <w:szCs w:val="28"/>
          <w:lang w:val="it-IT"/>
        </w:rPr>
        <w:t>a</w:t>
      </w:r>
      <w:r w:rsidRPr="001B1435">
        <w:rPr>
          <w:rFonts w:ascii="Times New Roman" w:hAnsi="Times New Roman" w:cs="Times New Roman"/>
          <w:sz w:val="28"/>
          <w:szCs w:val="28"/>
          <w:lang w:val="it-IT"/>
        </w:rPr>
        <w:t>ssenie,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vlad</w:t>
      </w:r>
      <w:r w:rsidRPr="001B1435">
        <w:rPr>
          <w:rFonts w:ascii="Times New Roman" w:hAnsi="Times New Roman" w:cs="Times New Roman"/>
          <w:i/>
          <w:sz w:val="28"/>
          <w:szCs w:val="28"/>
          <w:lang w:val="it-IT"/>
        </w:rPr>
        <w:t>a</w:t>
      </w:r>
      <w:r w:rsidRPr="001B1435">
        <w:rPr>
          <w:rFonts w:ascii="Times New Roman" w:hAnsi="Times New Roman" w:cs="Times New Roman"/>
          <w:sz w:val="28"/>
          <w:szCs w:val="28"/>
          <w:lang w:val="it-IT"/>
        </w:rPr>
        <w:t>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vi</w:t>
      </w:r>
      <w:r w:rsidRPr="001B1435">
        <w:rPr>
          <w:rFonts w:ascii="Times New Roman" w:hAnsi="Times New Roman" w:cs="Times New Roman"/>
          <w:i/>
          <w:sz w:val="28"/>
          <w:szCs w:val="28"/>
        </w:rPr>
        <w:t>а</w:t>
      </w:r>
      <w:r w:rsidRPr="001B1435">
        <w:rPr>
          <w:rFonts w:ascii="Times New Roman" w:hAnsi="Times New Roman" w:cs="Times New Roman"/>
          <w:sz w:val="28"/>
          <w:szCs w:val="28"/>
        </w:rPr>
        <w:t>,</w:t>
      </w:r>
    </w:p>
    <w:p w:rsidR="00011E29" w:rsidRDefault="00011E29" w:rsidP="002A5F61">
      <w:pPr>
        <w:spacing w:line="36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а – е: </w:t>
      </w:r>
      <w:r w:rsidRPr="001B1435">
        <w:rPr>
          <w:rFonts w:ascii="Times New Roman" w:hAnsi="Times New Roman" w:cs="Times New Roman"/>
          <w:sz w:val="28"/>
          <w:szCs w:val="28"/>
          <w:lang w:val="it-IT"/>
        </w:rPr>
        <w:t>zakar</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n</w:t>
      </w: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ub</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rna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c</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kaha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d</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sctere</w:t>
      </w: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kar</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li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prasct</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plasct</w:t>
      </w:r>
      <w:r w:rsidRPr="001B1435">
        <w:rPr>
          <w:rFonts w:ascii="Times New Roman" w:hAnsi="Times New Roman" w:cs="Times New Roman"/>
          <w:i/>
          <w:sz w:val="28"/>
          <w:szCs w:val="28"/>
          <w:lang w:val="it-IT"/>
        </w:rPr>
        <w:t>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x</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din</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dokar</w:t>
      </w:r>
      <w:r w:rsidRPr="001B1435">
        <w:rPr>
          <w:rFonts w:ascii="Times New Roman" w:hAnsi="Times New Roman" w:cs="Times New Roman"/>
          <w:i/>
          <w:sz w:val="28"/>
          <w:szCs w:val="28"/>
          <w:lang w:val="it-IT"/>
        </w:rPr>
        <w:t>e</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 xml:space="preserve">и др. </w:t>
      </w:r>
    </w:p>
    <w:p w:rsidR="004E2DBA" w:rsidRPr="001B1435" w:rsidRDefault="004E2DBA" w:rsidP="002A5F61">
      <w:pPr>
        <w:spacing w:line="360" w:lineRule="auto"/>
        <w:contextualSpacing/>
        <w:jc w:val="both"/>
        <w:rPr>
          <w:rFonts w:ascii="Times New Roman" w:hAnsi="Times New Roman" w:cs="Times New Roman"/>
          <w:sz w:val="28"/>
          <w:szCs w:val="28"/>
        </w:rPr>
      </w:pPr>
    </w:p>
    <w:p w:rsidR="00011E29" w:rsidRPr="001B0C33" w:rsidRDefault="00C0638C" w:rsidP="002A5F61">
      <w:pPr>
        <w:autoSpaceDE w:val="0"/>
        <w:autoSpaceDN w:val="0"/>
        <w:adjustRightInd w:val="0"/>
        <w:spacing w:line="360" w:lineRule="auto"/>
        <w:contextualSpacing/>
        <w:rPr>
          <w:rFonts w:ascii="Times New Roman" w:hAnsi="Times New Roman" w:cs="Times New Roman"/>
          <w:b/>
          <w:sz w:val="28"/>
          <w:szCs w:val="28"/>
        </w:rPr>
      </w:pPr>
      <w:r>
        <w:rPr>
          <w:rFonts w:ascii="Times New Roman" w:hAnsi="Times New Roman" w:cs="Times New Roman"/>
          <w:b/>
          <w:sz w:val="28"/>
          <w:szCs w:val="28"/>
          <w:lang w:val="bg-BG"/>
        </w:rPr>
        <w:t>2.</w:t>
      </w:r>
      <w:r w:rsidR="00093523" w:rsidRPr="00310112">
        <w:rPr>
          <w:rFonts w:ascii="Times New Roman" w:hAnsi="Times New Roman" w:cs="Times New Roman"/>
          <w:b/>
          <w:sz w:val="28"/>
          <w:szCs w:val="28"/>
          <w:lang w:val="ru-RU"/>
        </w:rPr>
        <w:t xml:space="preserve">5. </w:t>
      </w:r>
      <w:r w:rsidR="00011E29" w:rsidRPr="00310112">
        <w:rPr>
          <w:rFonts w:ascii="Times New Roman" w:hAnsi="Times New Roman" w:cs="Times New Roman"/>
          <w:b/>
          <w:sz w:val="28"/>
          <w:szCs w:val="28"/>
          <w:lang w:val="ru-RU"/>
        </w:rPr>
        <w:t>Фонетични явления с оглед на характер</w:t>
      </w:r>
      <w:r w:rsidR="001B0C33">
        <w:rPr>
          <w:rFonts w:ascii="Times New Roman" w:hAnsi="Times New Roman" w:cs="Times New Roman"/>
          <w:b/>
          <w:sz w:val="28"/>
          <w:szCs w:val="28"/>
          <w:lang w:val="ru-RU"/>
        </w:rPr>
        <w:t>истиките на павликянския говор</w:t>
      </w:r>
    </w:p>
    <w:p w:rsidR="00011E29" w:rsidRPr="00327615" w:rsidRDefault="00AF0AC3" w:rsidP="00371470">
      <w:pPr>
        <w:autoSpaceDE w:val="0"/>
        <w:autoSpaceDN w:val="0"/>
        <w:adjustRightInd w:val="0"/>
        <w:spacing w:line="360" w:lineRule="auto"/>
        <w:ind w:firstLine="720"/>
        <w:contextualSpacing/>
        <w:jc w:val="both"/>
        <w:rPr>
          <w:rFonts w:ascii="Times New Roman" w:hAnsi="Times New Roman" w:cs="Times New Roman"/>
          <w:sz w:val="28"/>
          <w:szCs w:val="28"/>
          <w:lang w:val="bg-BG"/>
        </w:rPr>
      </w:pPr>
      <w:r>
        <w:rPr>
          <w:rFonts w:ascii="Times New Roman" w:hAnsi="Times New Roman" w:cs="Times New Roman"/>
          <w:sz w:val="28"/>
          <w:szCs w:val="28"/>
          <w:lang w:val="ru-RU"/>
        </w:rPr>
        <w:t xml:space="preserve">В науката е прието да се говори </w:t>
      </w:r>
      <w:r w:rsidR="00327615">
        <w:rPr>
          <w:rFonts w:ascii="Times New Roman" w:hAnsi="Times New Roman" w:cs="Times New Roman"/>
          <w:sz w:val="28"/>
          <w:szCs w:val="28"/>
          <w:lang w:val="ru-RU"/>
        </w:rPr>
        <w:t>за северен и южен павликянски говор</w:t>
      </w:r>
      <w:r w:rsidR="00327615">
        <w:rPr>
          <w:rFonts w:ascii="Times New Roman" w:hAnsi="Times New Roman" w:cs="Times New Roman"/>
          <w:sz w:val="28"/>
          <w:szCs w:val="28"/>
          <w:lang w:val="bg-BG"/>
        </w:rPr>
        <w:t xml:space="preserve">. </w:t>
      </w:r>
      <w:r w:rsidR="00011E29" w:rsidRPr="00310112">
        <w:rPr>
          <w:rFonts w:ascii="Times New Roman" w:hAnsi="Times New Roman" w:cs="Times New Roman"/>
          <w:sz w:val="28"/>
          <w:szCs w:val="28"/>
          <w:lang w:val="ru-RU"/>
        </w:rPr>
        <w:t xml:space="preserve">Нено Неделчев смята, че северният павликянски говор е част от </w:t>
      </w:r>
      <w:r w:rsidR="00011E29" w:rsidRPr="00310112">
        <w:rPr>
          <w:rFonts w:ascii="Times New Roman" w:hAnsi="Times New Roman" w:cs="Times New Roman"/>
          <w:sz w:val="28"/>
          <w:szCs w:val="28"/>
          <w:lang w:val="ru-RU"/>
        </w:rPr>
        <w:lastRenderedPageBreak/>
        <w:t>павликянската диалектна група, но притежава собствени черти, които го отдалечават от южн</w:t>
      </w:r>
      <w:r w:rsidR="00C51646">
        <w:rPr>
          <w:rFonts w:ascii="Times New Roman" w:hAnsi="Times New Roman" w:cs="Times New Roman"/>
          <w:sz w:val="28"/>
          <w:szCs w:val="28"/>
          <w:lang w:val="ru-RU"/>
        </w:rPr>
        <w:t xml:space="preserve">ия </w:t>
      </w:r>
      <w:r w:rsidR="00011E29" w:rsidRPr="00310112">
        <w:rPr>
          <w:rFonts w:ascii="Times New Roman" w:hAnsi="Times New Roman" w:cs="Times New Roman"/>
          <w:sz w:val="28"/>
          <w:szCs w:val="28"/>
          <w:lang w:val="ru-RU"/>
        </w:rPr>
        <w:t>павликянския говор. (Неделчев 1994: 42</w:t>
      </w:r>
      <w:r w:rsidR="00C51646">
        <w:rPr>
          <w:rFonts w:ascii="Times New Roman" w:hAnsi="Times New Roman" w:cs="Times New Roman"/>
          <w:sz w:val="28"/>
          <w:szCs w:val="28"/>
          <w:lang w:val="ru-RU"/>
        </w:rPr>
        <w:t xml:space="preserve"> – </w:t>
      </w:r>
      <w:r w:rsidR="00011E29" w:rsidRPr="00310112">
        <w:rPr>
          <w:rFonts w:ascii="Times New Roman" w:hAnsi="Times New Roman" w:cs="Times New Roman"/>
          <w:sz w:val="28"/>
          <w:szCs w:val="28"/>
          <w:lang w:val="ru-RU"/>
        </w:rPr>
        <w:t>4</w:t>
      </w:r>
      <w:r w:rsidR="00C51646">
        <w:rPr>
          <w:rFonts w:ascii="Times New Roman" w:hAnsi="Times New Roman" w:cs="Times New Roman"/>
          <w:sz w:val="28"/>
          <w:szCs w:val="28"/>
          <w:lang w:val="ru-RU"/>
        </w:rPr>
        <w:t>3</w:t>
      </w:r>
      <w:r w:rsidR="005033A4">
        <w:rPr>
          <w:rFonts w:ascii="Times New Roman" w:hAnsi="Times New Roman" w:cs="Times New Roman"/>
          <w:sz w:val="28"/>
          <w:szCs w:val="28"/>
        </w:rPr>
        <w:t>)</w:t>
      </w:r>
      <w:r w:rsidR="00011E29" w:rsidRPr="00310112">
        <w:rPr>
          <w:rFonts w:ascii="Times New Roman" w:hAnsi="Times New Roman" w:cs="Times New Roman"/>
          <w:sz w:val="28"/>
          <w:szCs w:val="28"/>
          <w:lang w:val="ru-RU"/>
        </w:rPr>
        <w:t>. Като основен аргумент се изтъква фактът, че северните павликяни</w:t>
      </w:r>
      <w:r w:rsidR="00C51646" w:rsidRPr="00C51646">
        <w:rPr>
          <w:rFonts w:ascii="Times New Roman" w:hAnsi="Times New Roman" w:cs="Times New Roman"/>
          <w:sz w:val="28"/>
          <w:szCs w:val="28"/>
          <w:lang w:val="ru-RU"/>
        </w:rPr>
        <w:t xml:space="preserve"> </w:t>
      </w:r>
      <w:r w:rsidR="00C51646" w:rsidRPr="00310112">
        <w:rPr>
          <w:rFonts w:ascii="Times New Roman" w:hAnsi="Times New Roman" w:cs="Times New Roman"/>
          <w:sz w:val="28"/>
          <w:szCs w:val="28"/>
          <w:lang w:val="ru-RU"/>
        </w:rPr>
        <w:t>в началото на робството</w:t>
      </w:r>
      <w:r w:rsidR="00011E29" w:rsidRPr="00310112">
        <w:rPr>
          <w:rFonts w:ascii="Times New Roman" w:hAnsi="Times New Roman" w:cs="Times New Roman"/>
          <w:sz w:val="28"/>
          <w:szCs w:val="28"/>
          <w:lang w:val="ru-RU"/>
        </w:rPr>
        <w:t xml:space="preserve"> се откъсват от основната група, която населява първоначално предимно южнобългарските земи. Сам</w:t>
      </w:r>
      <w:r w:rsidR="00C51646">
        <w:rPr>
          <w:rFonts w:ascii="Times New Roman" w:hAnsi="Times New Roman" w:cs="Times New Roman"/>
          <w:sz w:val="28"/>
          <w:szCs w:val="28"/>
          <w:lang w:val="ru-RU"/>
        </w:rPr>
        <w:t>а</w:t>
      </w:r>
      <w:r w:rsidR="00011E29" w:rsidRPr="00310112">
        <w:rPr>
          <w:rFonts w:ascii="Times New Roman" w:hAnsi="Times New Roman" w:cs="Times New Roman"/>
          <w:sz w:val="28"/>
          <w:szCs w:val="28"/>
          <w:lang w:val="ru-RU"/>
        </w:rPr>
        <w:t xml:space="preserve"> по себе си тази теза води до извода, че само една част от това население се изселва на север. Но М. Йовков цитира данни от османските ар</w:t>
      </w:r>
      <w:r w:rsidR="00C51646">
        <w:rPr>
          <w:rFonts w:ascii="Times New Roman" w:hAnsi="Times New Roman" w:cs="Times New Roman"/>
          <w:sz w:val="28"/>
          <w:szCs w:val="28"/>
          <w:lang w:val="ru-RU"/>
        </w:rPr>
        <w:t>х</w:t>
      </w:r>
      <w:r w:rsidR="00011E29" w:rsidRPr="00310112">
        <w:rPr>
          <w:rFonts w:ascii="Times New Roman" w:hAnsi="Times New Roman" w:cs="Times New Roman"/>
          <w:sz w:val="28"/>
          <w:szCs w:val="28"/>
          <w:lang w:val="ru-RU"/>
        </w:rPr>
        <w:t>иви от вт</w:t>
      </w:r>
      <w:r w:rsidR="00C51646">
        <w:rPr>
          <w:rFonts w:ascii="Times New Roman" w:hAnsi="Times New Roman" w:cs="Times New Roman"/>
          <w:sz w:val="28"/>
          <w:szCs w:val="28"/>
          <w:lang w:val="ru-RU"/>
        </w:rPr>
        <w:t>ората</w:t>
      </w:r>
      <w:r w:rsidR="00011E29" w:rsidRPr="00310112">
        <w:rPr>
          <w:rFonts w:ascii="Times New Roman" w:hAnsi="Times New Roman" w:cs="Times New Roman"/>
          <w:sz w:val="28"/>
          <w:szCs w:val="28"/>
          <w:lang w:val="ru-RU"/>
        </w:rPr>
        <w:t xml:space="preserve"> половина на </w:t>
      </w:r>
      <w:r w:rsidR="00011E29" w:rsidRPr="001B1435">
        <w:rPr>
          <w:rFonts w:ascii="Times New Roman" w:hAnsi="Times New Roman" w:cs="Times New Roman"/>
          <w:sz w:val="28"/>
          <w:szCs w:val="28"/>
        </w:rPr>
        <w:t>XV</w:t>
      </w:r>
      <w:r w:rsidR="00011E29" w:rsidRPr="00310112">
        <w:rPr>
          <w:rFonts w:ascii="Times New Roman" w:hAnsi="Times New Roman" w:cs="Times New Roman"/>
          <w:sz w:val="28"/>
          <w:szCs w:val="28"/>
          <w:lang w:val="ru-RU"/>
        </w:rPr>
        <w:t xml:space="preserve"> в. до средата на </w:t>
      </w:r>
      <w:r w:rsidR="00011E29" w:rsidRPr="001B1435">
        <w:rPr>
          <w:rFonts w:ascii="Times New Roman" w:hAnsi="Times New Roman" w:cs="Times New Roman"/>
          <w:sz w:val="28"/>
          <w:szCs w:val="28"/>
        </w:rPr>
        <w:t>XVII</w:t>
      </w:r>
      <w:r w:rsidR="00011E29" w:rsidRPr="00310112">
        <w:rPr>
          <w:rFonts w:ascii="Times New Roman" w:hAnsi="Times New Roman" w:cs="Times New Roman"/>
          <w:sz w:val="28"/>
          <w:szCs w:val="28"/>
          <w:lang w:val="ru-RU"/>
        </w:rPr>
        <w:t xml:space="preserve">, в които се съдържат данни за пребиваването на павликяни в 16 селища, като само </w:t>
      </w:r>
      <w:r w:rsidR="004935D2">
        <w:rPr>
          <w:rFonts w:ascii="Times New Roman" w:hAnsi="Times New Roman" w:cs="Times New Roman"/>
          <w:sz w:val="28"/>
          <w:szCs w:val="28"/>
          <w:lang w:val="ru-RU"/>
        </w:rPr>
        <w:t>едно</w:t>
      </w:r>
      <w:r w:rsidR="00011E29" w:rsidRPr="00310112">
        <w:rPr>
          <w:rFonts w:ascii="Times New Roman" w:hAnsi="Times New Roman" w:cs="Times New Roman"/>
          <w:sz w:val="28"/>
          <w:szCs w:val="28"/>
          <w:lang w:val="ru-RU"/>
        </w:rPr>
        <w:t xml:space="preserve"> от тях попада </w:t>
      </w:r>
      <w:r w:rsidR="004935D2">
        <w:rPr>
          <w:rFonts w:ascii="Times New Roman" w:hAnsi="Times New Roman" w:cs="Times New Roman"/>
          <w:sz w:val="28"/>
          <w:szCs w:val="28"/>
          <w:lang w:val="ru-RU"/>
        </w:rPr>
        <w:t>в Тракия и едно в</w:t>
      </w:r>
      <w:r w:rsidR="00011E29" w:rsidRPr="00310112">
        <w:rPr>
          <w:rFonts w:ascii="Times New Roman" w:hAnsi="Times New Roman" w:cs="Times New Roman"/>
          <w:sz w:val="28"/>
          <w:szCs w:val="28"/>
          <w:lang w:val="ru-RU"/>
        </w:rPr>
        <w:t xml:space="preserve"> </w:t>
      </w:r>
      <w:r w:rsidR="004935D2">
        <w:rPr>
          <w:rFonts w:ascii="Times New Roman" w:hAnsi="Times New Roman" w:cs="Times New Roman"/>
          <w:sz w:val="28"/>
          <w:szCs w:val="28"/>
          <w:lang w:val="ru-RU"/>
        </w:rPr>
        <w:t>Ю</w:t>
      </w:r>
      <w:r w:rsidR="00011E29" w:rsidRPr="00310112">
        <w:rPr>
          <w:rFonts w:ascii="Times New Roman" w:hAnsi="Times New Roman" w:cs="Times New Roman"/>
          <w:sz w:val="28"/>
          <w:szCs w:val="28"/>
          <w:lang w:val="ru-RU"/>
        </w:rPr>
        <w:t>жна Македония</w:t>
      </w:r>
      <w:r w:rsidR="004935D2">
        <w:rPr>
          <w:rFonts w:ascii="Times New Roman" w:hAnsi="Times New Roman" w:cs="Times New Roman"/>
          <w:sz w:val="28"/>
          <w:szCs w:val="28"/>
          <w:lang w:val="ru-RU"/>
        </w:rPr>
        <w:t xml:space="preserve">. </w:t>
      </w:r>
      <w:r w:rsidR="00011E29" w:rsidRPr="00310112">
        <w:rPr>
          <w:rFonts w:ascii="Times New Roman" w:hAnsi="Times New Roman" w:cs="Times New Roman"/>
          <w:sz w:val="28"/>
          <w:szCs w:val="28"/>
          <w:lang w:val="ru-RU"/>
        </w:rPr>
        <w:t>Всички останали селища н</w:t>
      </w:r>
      <w:r w:rsidR="00C51646">
        <w:rPr>
          <w:rFonts w:ascii="Times New Roman" w:hAnsi="Times New Roman" w:cs="Times New Roman"/>
          <w:sz w:val="28"/>
          <w:szCs w:val="28"/>
          <w:lang w:val="ru-RU"/>
        </w:rPr>
        <w:t>а павликяни в този период са в Северна Б</w:t>
      </w:r>
      <w:r w:rsidR="00011E29" w:rsidRPr="00310112">
        <w:rPr>
          <w:rFonts w:ascii="Times New Roman" w:hAnsi="Times New Roman" w:cs="Times New Roman"/>
          <w:sz w:val="28"/>
          <w:szCs w:val="28"/>
          <w:lang w:val="ru-RU"/>
        </w:rPr>
        <w:t>ългария според данните на М. Йовков, което подлага на съмнение тезата на Н. Неделчев.</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Различни учени досега са изследвали рупските говори и са правили опити за т</w:t>
      </w:r>
      <w:r w:rsidR="00EB3898">
        <w:rPr>
          <w:rFonts w:ascii="Times New Roman" w:hAnsi="Times New Roman" w:cs="Times New Roman"/>
          <w:sz w:val="28"/>
          <w:szCs w:val="28"/>
          <w:lang w:val="ru-RU"/>
        </w:rPr>
        <w:t>яхната класификация. Л. Милетич</w:t>
      </w:r>
      <w:r w:rsidRPr="00310112">
        <w:rPr>
          <w:rFonts w:ascii="Times New Roman" w:hAnsi="Times New Roman" w:cs="Times New Roman"/>
          <w:sz w:val="28"/>
          <w:szCs w:val="28"/>
          <w:lang w:val="ru-RU"/>
        </w:rPr>
        <w:t xml:space="preserve"> например ги разделя на източни (полянски) и западни (родопски) (Милетич 1905: 93). Сп</w:t>
      </w:r>
      <w:r w:rsidR="00EB3898">
        <w:rPr>
          <w:rFonts w:ascii="Times New Roman" w:hAnsi="Times New Roman" w:cs="Times New Roman"/>
          <w:sz w:val="28"/>
          <w:szCs w:val="28"/>
          <w:lang w:val="ru-RU"/>
        </w:rPr>
        <w:t>оред Б. Цонев те биват родопски –</w:t>
      </w:r>
      <w:r w:rsidRPr="00310112">
        <w:rPr>
          <w:rFonts w:ascii="Times New Roman" w:hAnsi="Times New Roman" w:cs="Times New Roman"/>
          <w:sz w:val="28"/>
          <w:szCs w:val="28"/>
          <w:lang w:val="ru-RU"/>
        </w:rPr>
        <w:t xml:space="preserve"> източни, западни, северни и южни (Цонев 1985: 279). Класификацията, възприета от Ст. Стойков, Ив. Кочев, Н. Неделчев и др., назовава три подгрупи: източни рупски, родопски и западни рупски говори </w:t>
      </w:r>
      <w:r w:rsidRPr="006204D0">
        <w:rPr>
          <w:rFonts w:ascii="Times New Roman" w:hAnsi="Times New Roman" w:cs="Times New Roman"/>
          <w:sz w:val="28"/>
          <w:szCs w:val="28"/>
          <w:lang w:val="ru-RU"/>
        </w:rPr>
        <w:t>(Стойков</w:t>
      </w:r>
      <w:r w:rsidR="009C404C">
        <w:rPr>
          <w:rFonts w:ascii="Times New Roman" w:hAnsi="Times New Roman" w:cs="Times New Roman"/>
          <w:sz w:val="28"/>
          <w:szCs w:val="28"/>
          <w:lang w:val="ru-RU"/>
        </w:rPr>
        <w:t xml:space="preserve"> </w:t>
      </w:r>
      <w:r w:rsidR="006204D0">
        <w:rPr>
          <w:rFonts w:ascii="Times New Roman" w:hAnsi="Times New Roman" w:cs="Times New Roman"/>
          <w:sz w:val="28"/>
          <w:szCs w:val="28"/>
          <w:lang w:val="ru-RU"/>
        </w:rPr>
        <w:t>1997</w:t>
      </w:r>
      <w:r w:rsidRPr="006204D0">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120</w:t>
      </w:r>
      <w:r w:rsidR="00EB3898">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143).  Тази терминологична делитба се възпроизвежда и досега и остава общоприета. Отдавна е установено, че част от рупско-родопската диалектна група е и павликянският говор, което означава, че са дефинирани и признати характерните за него особености, мотивиращи и обосноваващи отделянето му. Ив. Кочев го определя като един от най-самобитните родопски говори, заедно с шиороколъшкия, златоградския, хвойненския, чепинския и др. (Кочев 1980: 301). Л. Милетич изтъква, че най-специфичната и странна черта на този диалект е преходът на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под ударение в </w:t>
      </w:r>
      <w:r w:rsidRPr="00310112">
        <w:rPr>
          <w:rFonts w:ascii="Times New Roman" w:hAnsi="Times New Roman" w:cs="Times New Roman"/>
          <w:i/>
          <w:sz w:val="28"/>
          <w:szCs w:val="28"/>
          <w:lang w:val="ru-RU"/>
        </w:rPr>
        <w:t>и</w:t>
      </w:r>
      <w:r w:rsidRPr="00310112">
        <w:rPr>
          <w:rFonts w:ascii="Times New Roman" w:hAnsi="Times New Roman" w:cs="Times New Roman"/>
          <w:sz w:val="28"/>
          <w:szCs w:val="28"/>
          <w:lang w:val="ru-RU"/>
        </w:rPr>
        <w:t xml:space="preserve"> напр.: вùчер (вèчер), сùло (сèло), вùсел (вèсел) и др. (</w:t>
      </w:r>
      <w:r w:rsidR="00022A91">
        <w:rPr>
          <w:rFonts w:ascii="Times New Roman" w:hAnsi="Times New Roman" w:cs="Times New Roman"/>
          <w:sz w:val="28"/>
          <w:szCs w:val="28"/>
          <w:lang w:val="ru-RU"/>
        </w:rPr>
        <w:t>Милетич 1903</w:t>
      </w:r>
      <w:r w:rsidR="004935D2">
        <w:rPr>
          <w:rFonts w:ascii="Times New Roman" w:hAnsi="Times New Roman" w:cs="Times New Roman"/>
          <w:sz w:val="28"/>
          <w:szCs w:val="28"/>
          <w:lang w:val="ru-RU"/>
        </w:rPr>
        <w:t xml:space="preserve"> </w:t>
      </w:r>
      <w:r w:rsidRPr="004935D2">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5</w:t>
      </w:r>
      <w:r w:rsidR="00EB3898">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Милетич 1910: 4). Това негово наблюдение е резултат от личните впечатления и записи, които българският учен прави </w:t>
      </w:r>
      <w:r w:rsidRPr="00310112">
        <w:rPr>
          <w:rFonts w:ascii="Times New Roman" w:hAnsi="Times New Roman" w:cs="Times New Roman"/>
          <w:sz w:val="28"/>
          <w:szCs w:val="28"/>
          <w:lang w:val="ru-RU"/>
        </w:rPr>
        <w:lastRenderedPageBreak/>
        <w:t>през 1898 г. и 1899 г., обикаляйки Пловдив и околните села. Всъщност Милетич първи описва павликянския говор и неговите характерни особености. След публикуването на студи</w:t>
      </w:r>
      <w:r w:rsidR="00EB3898">
        <w:rPr>
          <w:rFonts w:ascii="Times New Roman" w:hAnsi="Times New Roman" w:cs="Times New Roman"/>
          <w:sz w:val="28"/>
          <w:szCs w:val="28"/>
          <w:lang w:val="ru-RU"/>
        </w:rPr>
        <w:t xml:space="preserve">ята му „Павликянското наречие” </w:t>
      </w:r>
      <w:r w:rsidRPr="00310112">
        <w:rPr>
          <w:rFonts w:ascii="Times New Roman" w:hAnsi="Times New Roman" w:cs="Times New Roman"/>
          <w:sz w:val="28"/>
          <w:szCs w:val="28"/>
          <w:lang w:val="ru-RU"/>
        </w:rPr>
        <w:t xml:space="preserve">гореспоменатата черта се изтъква навсякъде като типична за този диалект. Изследвайки севернопавликянския говор, Н. Неделчев също установява, че гласежът на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под ударение е силно стеснен до </w:t>
      </w:r>
      <w:r w:rsidRPr="00310112">
        <w:rPr>
          <w:rFonts w:ascii="Times New Roman" w:hAnsi="Times New Roman" w:cs="Times New Roman"/>
          <w:i/>
          <w:sz w:val="28"/>
          <w:szCs w:val="28"/>
          <w:lang w:val="ru-RU"/>
        </w:rPr>
        <w:t>ė</w:t>
      </w:r>
      <w:r w:rsidRPr="00310112">
        <w:rPr>
          <w:rFonts w:ascii="Times New Roman" w:hAnsi="Times New Roman" w:cs="Times New Roman"/>
          <w:sz w:val="28"/>
          <w:szCs w:val="28"/>
          <w:lang w:val="ru-RU"/>
        </w:rPr>
        <w:t xml:space="preserve"> или </w:t>
      </w:r>
      <w:r w:rsidRPr="00310112">
        <w:rPr>
          <w:rFonts w:ascii="Times New Roman" w:hAnsi="Times New Roman" w:cs="Times New Roman"/>
          <w:i/>
          <w:sz w:val="28"/>
          <w:szCs w:val="28"/>
          <w:lang w:val="ru-RU"/>
        </w:rPr>
        <w:t>и</w:t>
      </w:r>
      <w:r w:rsidRPr="00310112">
        <w:rPr>
          <w:rFonts w:ascii="Times New Roman" w:hAnsi="Times New Roman" w:cs="Times New Roman"/>
          <w:sz w:val="28"/>
          <w:szCs w:val="28"/>
          <w:lang w:val="ru-RU"/>
        </w:rPr>
        <w:t>, особено в езика на по-възрастното поколение (Неделчев 1994: 66</w:t>
      </w:r>
      <w:r w:rsidR="00042CA2">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67). Той единствен след Милетич прави подробни и задълбочени наблюдения върху този родопски диалект</w:t>
      </w:r>
      <w:r w:rsidRPr="001B1435">
        <w:rPr>
          <w:rStyle w:val="a5"/>
          <w:rFonts w:ascii="Times New Roman" w:hAnsi="Times New Roman"/>
          <w:sz w:val="28"/>
          <w:szCs w:val="28"/>
        </w:rPr>
        <w:footnoteReference w:id="22"/>
      </w:r>
      <w:r w:rsidRPr="00310112">
        <w:rPr>
          <w:rFonts w:ascii="Times New Roman" w:hAnsi="Times New Roman" w:cs="Times New Roman"/>
          <w:sz w:val="28"/>
          <w:szCs w:val="28"/>
          <w:lang w:val="ru-RU"/>
        </w:rPr>
        <w:t>, основани на собствени теренни проучвания. Преходът è&gt;ù в павликянския говор е споменат и от други езиковеди, сред които Ст. Младенов (Младенов 1979: 91), Л. Селимски (Селимски 1974: 183</w:t>
      </w:r>
      <w:r w:rsidR="00042CA2">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187) и др. </w:t>
      </w:r>
    </w:p>
    <w:p w:rsidR="00011E29" w:rsidRPr="004935D2" w:rsidRDefault="00042CA2"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4935D2">
        <w:rPr>
          <w:rFonts w:ascii="Times New Roman" w:hAnsi="Times New Roman" w:cs="Times New Roman"/>
          <w:sz w:val="28"/>
          <w:szCs w:val="28"/>
          <w:lang w:val="ru-RU"/>
        </w:rPr>
        <w:t xml:space="preserve">Важно е </w:t>
      </w:r>
      <w:r w:rsidR="00011E29" w:rsidRPr="004935D2">
        <w:rPr>
          <w:rFonts w:ascii="Times New Roman" w:hAnsi="Times New Roman" w:cs="Times New Roman"/>
          <w:sz w:val="28"/>
          <w:szCs w:val="28"/>
          <w:lang w:val="ru-RU"/>
        </w:rPr>
        <w:t xml:space="preserve">да се види доколко характерните особености на павликянския говор присъстват в ръкописите на </w:t>
      </w:r>
      <w:r w:rsidR="004A1B55">
        <w:rPr>
          <w:rFonts w:ascii="Times New Roman" w:hAnsi="Times New Roman" w:cs="Times New Roman"/>
          <w:sz w:val="28"/>
          <w:szCs w:val="28"/>
          <w:lang w:val="ru-RU"/>
        </w:rPr>
        <w:t>Петър Царски</w:t>
      </w:r>
      <w:r w:rsidR="00011E29" w:rsidRPr="004935D2">
        <w:rPr>
          <w:rFonts w:ascii="Times New Roman" w:hAnsi="Times New Roman" w:cs="Times New Roman"/>
          <w:sz w:val="28"/>
          <w:szCs w:val="28"/>
          <w:lang w:val="ru-RU"/>
        </w:rPr>
        <w:t xml:space="preserve">. </w:t>
      </w:r>
    </w:p>
    <w:p w:rsidR="00183FEA" w:rsidRPr="004935D2" w:rsidRDefault="00183FEA"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p>
    <w:p w:rsidR="00011E29" w:rsidRPr="001B0C33" w:rsidRDefault="007D1B8E" w:rsidP="002A5F61">
      <w:pPr>
        <w:autoSpaceDE w:val="0"/>
        <w:autoSpaceDN w:val="0"/>
        <w:adjustRightInd w:val="0"/>
        <w:spacing w:line="360" w:lineRule="auto"/>
        <w:ind w:firstLine="708"/>
        <w:contextualSpacing/>
        <w:jc w:val="both"/>
        <w:rPr>
          <w:rFonts w:ascii="Times New Roman" w:hAnsi="Times New Roman" w:cs="Times New Roman"/>
          <w:b/>
          <w:sz w:val="28"/>
          <w:szCs w:val="28"/>
        </w:rPr>
      </w:pPr>
      <w:r w:rsidRPr="004935D2">
        <w:rPr>
          <w:rFonts w:ascii="Times New Roman" w:hAnsi="Times New Roman" w:cs="Times New Roman"/>
          <w:b/>
          <w:sz w:val="28"/>
          <w:szCs w:val="28"/>
          <w:lang w:val="ru-RU"/>
        </w:rPr>
        <w:t>2.5</w:t>
      </w:r>
      <w:r w:rsidR="00011E29" w:rsidRPr="004935D2">
        <w:rPr>
          <w:rFonts w:ascii="Times New Roman" w:hAnsi="Times New Roman" w:cs="Times New Roman"/>
          <w:b/>
          <w:sz w:val="28"/>
          <w:szCs w:val="28"/>
          <w:lang w:val="ru-RU"/>
        </w:rPr>
        <w:t>.1.</w:t>
      </w:r>
      <w:r w:rsidR="004935D2">
        <w:rPr>
          <w:rFonts w:ascii="Times New Roman" w:hAnsi="Times New Roman" w:cs="Times New Roman"/>
          <w:b/>
          <w:sz w:val="28"/>
          <w:szCs w:val="28"/>
          <w:lang w:val="ru-RU"/>
        </w:rPr>
        <w:t xml:space="preserve"> </w:t>
      </w:r>
      <w:r w:rsidR="001B0C33">
        <w:rPr>
          <w:rFonts w:ascii="Times New Roman" w:hAnsi="Times New Roman" w:cs="Times New Roman"/>
          <w:b/>
          <w:sz w:val="28"/>
          <w:szCs w:val="28"/>
          <w:lang w:val="ru-RU"/>
        </w:rPr>
        <w:t xml:space="preserve"> Преходът è&gt;ù</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Л. Милетич установява, че в павликянската литература не е отразен фонемният преход è&gt;ù, само че той го отдава на нейната  несгодна италианска графика (Милетич 1903: 229), която не позволява да се предадат с точност характерни за павликянския говор особености. Л. Селимски дава няколко примера, доказващи според него, че промяната è&gt;ù е отразена в павликян</w:t>
      </w:r>
      <w:r w:rsidR="00042CA2">
        <w:rPr>
          <w:rFonts w:ascii="Times New Roman" w:hAnsi="Times New Roman" w:cs="Times New Roman"/>
          <w:sz w:val="28"/>
          <w:szCs w:val="28"/>
          <w:lang w:val="ru-RU"/>
        </w:rPr>
        <w:t>ската книжнина. Той се позовава</w:t>
      </w:r>
      <w:r w:rsidRPr="00310112">
        <w:rPr>
          <w:rFonts w:ascii="Times New Roman" w:hAnsi="Times New Roman" w:cs="Times New Roman"/>
          <w:sz w:val="28"/>
          <w:szCs w:val="28"/>
          <w:lang w:val="ru-RU"/>
        </w:rPr>
        <w:t xml:space="preserve"> обаче само на публикувани от Л. Милетич текстове, които обхващат периода от вт</w:t>
      </w:r>
      <w:r w:rsidR="00042CA2">
        <w:rPr>
          <w:rFonts w:ascii="Times New Roman" w:hAnsi="Times New Roman" w:cs="Times New Roman"/>
          <w:sz w:val="28"/>
          <w:szCs w:val="28"/>
          <w:lang w:val="ru-RU"/>
        </w:rPr>
        <w:t xml:space="preserve">ората </w:t>
      </w:r>
      <w:r w:rsidRPr="00310112">
        <w:rPr>
          <w:rFonts w:ascii="Times New Roman" w:hAnsi="Times New Roman" w:cs="Times New Roman"/>
          <w:sz w:val="28"/>
          <w:szCs w:val="28"/>
          <w:lang w:val="ru-RU"/>
        </w:rPr>
        <w:t>п</w:t>
      </w:r>
      <w:r w:rsidR="00042CA2">
        <w:rPr>
          <w:rFonts w:ascii="Times New Roman" w:hAnsi="Times New Roman" w:cs="Times New Roman"/>
          <w:sz w:val="28"/>
          <w:szCs w:val="28"/>
          <w:lang w:val="ru-RU"/>
        </w:rPr>
        <w:t>оловина</w:t>
      </w:r>
      <w:r w:rsidRPr="00310112">
        <w:rPr>
          <w:rFonts w:ascii="Times New Roman" w:hAnsi="Times New Roman" w:cs="Times New Roman"/>
          <w:sz w:val="28"/>
          <w:szCs w:val="28"/>
          <w:lang w:val="ru-RU"/>
        </w:rPr>
        <w:t xml:space="preserve">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до вт</w:t>
      </w:r>
      <w:r w:rsidR="007D1B8E">
        <w:rPr>
          <w:rFonts w:ascii="Times New Roman" w:hAnsi="Times New Roman" w:cs="Times New Roman"/>
          <w:sz w:val="28"/>
          <w:szCs w:val="28"/>
          <w:lang w:val="ru-RU"/>
        </w:rPr>
        <w:t>ората</w:t>
      </w:r>
      <w:r w:rsidRPr="00310112">
        <w:rPr>
          <w:rFonts w:ascii="Times New Roman" w:hAnsi="Times New Roman" w:cs="Times New Roman"/>
          <w:sz w:val="28"/>
          <w:szCs w:val="28"/>
          <w:lang w:val="ru-RU"/>
        </w:rPr>
        <w:t xml:space="preserve"> п</w:t>
      </w:r>
      <w:r w:rsidR="007D1B8E">
        <w:rPr>
          <w:rFonts w:ascii="Times New Roman" w:hAnsi="Times New Roman" w:cs="Times New Roman"/>
          <w:sz w:val="28"/>
          <w:szCs w:val="28"/>
          <w:lang w:val="ru-RU"/>
        </w:rPr>
        <w:t>оловина</w:t>
      </w:r>
      <w:r w:rsidRPr="00310112">
        <w:rPr>
          <w:rFonts w:ascii="Times New Roman" w:hAnsi="Times New Roman" w:cs="Times New Roman"/>
          <w:sz w:val="28"/>
          <w:szCs w:val="28"/>
          <w:lang w:val="ru-RU"/>
        </w:rPr>
        <w:t xml:space="preserve"> на </w:t>
      </w:r>
      <w:r w:rsidRPr="001B1435">
        <w:rPr>
          <w:rFonts w:ascii="Times New Roman" w:hAnsi="Times New Roman" w:cs="Times New Roman"/>
          <w:sz w:val="28"/>
          <w:szCs w:val="28"/>
        </w:rPr>
        <w:t>XIX</w:t>
      </w:r>
      <w:r w:rsidRPr="00310112">
        <w:rPr>
          <w:rFonts w:ascii="Times New Roman" w:hAnsi="Times New Roman" w:cs="Times New Roman"/>
          <w:sz w:val="28"/>
          <w:szCs w:val="28"/>
          <w:lang w:val="ru-RU"/>
        </w:rPr>
        <w:t xml:space="preserve"> в. (Селимски 1974: 186).  Като изключим някои безспорни случаи като </w:t>
      </w:r>
      <w:r w:rsidRPr="001B1435">
        <w:rPr>
          <w:rFonts w:ascii="Times New Roman" w:hAnsi="Times New Roman" w:cs="Times New Roman"/>
          <w:sz w:val="28"/>
          <w:szCs w:val="28"/>
        </w:rPr>
        <w:t>dito</w:t>
      </w:r>
      <w:r w:rsidRPr="00310112">
        <w:rPr>
          <w:rFonts w:ascii="Times New Roman" w:hAnsi="Times New Roman" w:cs="Times New Roman"/>
          <w:sz w:val="28"/>
          <w:szCs w:val="28"/>
          <w:lang w:val="ru-RU"/>
        </w:rPr>
        <w:t xml:space="preserve"> (дùто) и </w:t>
      </w:r>
      <w:r w:rsidRPr="001B1435">
        <w:rPr>
          <w:rFonts w:ascii="Times New Roman" w:hAnsi="Times New Roman" w:cs="Times New Roman"/>
          <w:sz w:val="28"/>
          <w:szCs w:val="28"/>
        </w:rPr>
        <w:t>tibe</w:t>
      </w:r>
      <w:r w:rsidRPr="00310112">
        <w:rPr>
          <w:rFonts w:ascii="Times New Roman" w:hAnsi="Times New Roman" w:cs="Times New Roman"/>
          <w:sz w:val="28"/>
          <w:szCs w:val="28"/>
          <w:lang w:val="ru-RU"/>
        </w:rPr>
        <w:t xml:space="preserve"> (тùбе), които обаче са единични (много по-често се срещат </w:t>
      </w:r>
      <w:r w:rsidRPr="001B1435">
        <w:rPr>
          <w:rFonts w:ascii="Times New Roman" w:hAnsi="Times New Roman" w:cs="Times New Roman"/>
          <w:sz w:val="28"/>
          <w:szCs w:val="28"/>
        </w:rPr>
        <w:t>d</w:t>
      </w:r>
      <w:r w:rsidRPr="00310112">
        <w:rPr>
          <w:rFonts w:ascii="Times New Roman" w:hAnsi="Times New Roman" w:cs="Times New Roman"/>
          <w:sz w:val="28"/>
          <w:szCs w:val="28"/>
          <w:lang w:val="ru-RU"/>
        </w:rPr>
        <w:t>è</w:t>
      </w:r>
      <w:r w:rsidRPr="001B1435">
        <w:rPr>
          <w:rFonts w:ascii="Times New Roman" w:hAnsi="Times New Roman" w:cs="Times New Roman"/>
          <w:sz w:val="28"/>
          <w:szCs w:val="28"/>
        </w:rPr>
        <w:t>to</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rPr>
        <w:t>t</w:t>
      </w:r>
      <w:r w:rsidRPr="00310112">
        <w:rPr>
          <w:rFonts w:ascii="Times New Roman" w:hAnsi="Times New Roman" w:cs="Times New Roman"/>
          <w:sz w:val="28"/>
          <w:szCs w:val="28"/>
          <w:lang w:val="ru-RU"/>
        </w:rPr>
        <w:t>è</w:t>
      </w:r>
      <w:r w:rsidRPr="001B1435">
        <w:rPr>
          <w:rFonts w:ascii="Times New Roman" w:hAnsi="Times New Roman" w:cs="Times New Roman"/>
          <w:sz w:val="28"/>
          <w:szCs w:val="28"/>
        </w:rPr>
        <w:t>be</w:t>
      </w:r>
      <w:r w:rsidRPr="00310112">
        <w:rPr>
          <w:rFonts w:ascii="Times New Roman" w:hAnsi="Times New Roman" w:cs="Times New Roman"/>
          <w:sz w:val="28"/>
          <w:szCs w:val="28"/>
          <w:lang w:val="ru-RU"/>
        </w:rPr>
        <w:t xml:space="preserve">), остава доста спорен въпросът дали наистина във всички цитирани от Л. Селимски думи </w:t>
      </w:r>
      <w:r w:rsidRPr="00310112">
        <w:rPr>
          <w:rFonts w:ascii="Times New Roman" w:hAnsi="Times New Roman" w:cs="Times New Roman"/>
          <w:sz w:val="28"/>
          <w:szCs w:val="28"/>
          <w:lang w:val="ru-RU"/>
        </w:rPr>
        <w:lastRenderedPageBreak/>
        <w:t xml:space="preserve">е засвидетелстван преходът è&gt;ù. Единият пример, който той дава, е </w:t>
      </w:r>
      <w:r w:rsidRPr="001B1435">
        <w:rPr>
          <w:rFonts w:ascii="Times New Roman" w:hAnsi="Times New Roman" w:cs="Times New Roman"/>
          <w:i/>
          <w:sz w:val="28"/>
          <w:szCs w:val="28"/>
        </w:rPr>
        <w:t>prostin</w:t>
      </w:r>
      <w:r w:rsidRPr="00310112">
        <w:rPr>
          <w:rFonts w:ascii="Times New Roman" w:hAnsi="Times New Roman" w:cs="Times New Roman"/>
          <w:sz w:val="28"/>
          <w:szCs w:val="28"/>
          <w:lang w:val="ru-RU"/>
        </w:rPr>
        <w:t xml:space="preserve">, поставяйки ударението върху </w:t>
      </w:r>
      <w:r w:rsidRPr="001B1435">
        <w:rPr>
          <w:rFonts w:ascii="Times New Roman" w:hAnsi="Times New Roman" w:cs="Times New Roman"/>
          <w:i/>
          <w:sz w:val="28"/>
          <w:szCs w:val="28"/>
        </w:rPr>
        <w:t>i</w:t>
      </w:r>
      <w:r w:rsidRPr="00310112">
        <w:rPr>
          <w:rFonts w:ascii="Times New Roman" w:hAnsi="Times New Roman" w:cs="Times New Roman"/>
          <w:sz w:val="28"/>
          <w:szCs w:val="28"/>
          <w:lang w:val="ru-RU"/>
        </w:rPr>
        <w:t xml:space="preserve">, макар че в текста на Милетич то е върху </w:t>
      </w:r>
      <w:r w:rsidRPr="00310112">
        <w:rPr>
          <w:rFonts w:ascii="Times New Roman" w:hAnsi="Times New Roman" w:cs="Times New Roman"/>
          <w:i/>
          <w:sz w:val="28"/>
          <w:szCs w:val="28"/>
          <w:lang w:val="ru-RU"/>
        </w:rPr>
        <w:t>о</w:t>
      </w:r>
      <w:r w:rsidRPr="00310112">
        <w:rPr>
          <w:rFonts w:ascii="Times New Roman" w:hAnsi="Times New Roman" w:cs="Times New Roman"/>
          <w:sz w:val="28"/>
          <w:szCs w:val="28"/>
          <w:lang w:val="ru-RU"/>
        </w:rPr>
        <w:t xml:space="preserve">, т.е. </w:t>
      </w:r>
      <w:r w:rsidRPr="001B1435">
        <w:rPr>
          <w:rFonts w:ascii="Times New Roman" w:hAnsi="Times New Roman" w:cs="Times New Roman"/>
          <w:sz w:val="28"/>
          <w:szCs w:val="28"/>
        </w:rPr>
        <w:t>pr</w:t>
      </w:r>
      <w:r w:rsidRPr="00310112">
        <w:rPr>
          <w:rFonts w:ascii="Times New Roman" w:hAnsi="Times New Roman" w:cs="Times New Roman"/>
          <w:sz w:val="28"/>
          <w:szCs w:val="28"/>
          <w:lang w:val="ru-RU"/>
        </w:rPr>
        <w:t>ò</w:t>
      </w:r>
      <w:r w:rsidRPr="001B1435">
        <w:rPr>
          <w:rFonts w:ascii="Times New Roman" w:hAnsi="Times New Roman" w:cs="Times New Roman"/>
          <w:sz w:val="28"/>
          <w:szCs w:val="28"/>
        </w:rPr>
        <w:t>stin</w:t>
      </w:r>
      <w:r w:rsidRPr="00310112">
        <w:rPr>
          <w:rFonts w:ascii="Times New Roman" w:hAnsi="Times New Roman" w:cs="Times New Roman"/>
          <w:sz w:val="28"/>
          <w:szCs w:val="28"/>
          <w:lang w:val="ru-RU"/>
        </w:rPr>
        <w:t xml:space="preserve"> (прòстин). От това къде наистина е бил акцентът, зависи как точно ще бъде определена промяната, защото вън от ударение тя ще се тълкува като редукция. В случая няма как да проверим, защото не разполагаме със запазено копие от ръкописа, който Милетич е цитирал</w:t>
      </w:r>
      <w:r w:rsidRPr="001B1435">
        <w:rPr>
          <w:rStyle w:val="a5"/>
          <w:rFonts w:ascii="Times New Roman" w:hAnsi="Times New Roman"/>
          <w:sz w:val="28"/>
          <w:szCs w:val="28"/>
        </w:rPr>
        <w:footnoteReference w:id="23"/>
      </w:r>
      <w:r w:rsidRPr="00310112">
        <w:rPr>
          <w:rFonts w:ascii="Times New Roman" w:hAnsi="Times New Roman" w:cs="Times New Roman"/>
          <w:sz w:val="28"/>
          <w:szCs w:val="28"/>
          <w:lang w:val="ru-RU"/>
        </w:rPr>
        <w:t xml:space="preserve">, и именно заради това няма как да бъдем сигурни, че преходът е на лице. </w:t>
      </w:r>
    </w:p>
    <w:p w:rsidR="00011E29" w:rsidRPr="004935D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Друга спорна дума е </w:t>
      </w:r>
      <w:r w:rsidRPr="001B1435">
        <w:rPr>
          <w:rFonts w:ascii="Times New Roman" w:hAnsi="Times New Roman" w:cs="Times New Roman"/>
          <w:i/>
          <w:sz w:val="28"/>
          <w:szCs w:val="28"/>
        </w:rPr>
        <w:t>preime</w:t>
      </w:r>
      <w:r w:rsidRPr="00310112">
        <w:rPr>
          <w:rFonts w:ascii="Times New Roman" w:hAnsi="Times New Roman" w:cs="Times New Roman"/>
          <w:sz w:val="28"/>
          <w:szCs w:val="28"/>
          <w:lang w:val="ru-RU"/>
        </w:rPr>
        <w:t xml:space="preserve">, която според Селимски е променена форма на </w:t>
      </w:r>
      <w:r w:rsidRPr="00310112">
        <w:rPr>
          <w:rFonts w:ascii="Times New Roman" w:hAnsi="Times New Roman" w:cs="Times New Roman"/>
          <w:i/>
          <w:sz w:val="28"/>
          <w:szCs w:val="28"/>
          <w:lang w:val="ru-RU"/>
        </w:rPr>
        <w:t>приеме</w:t>
      </w:r>
      <w:r w:rsidR="00156AC2">
        <w:rPr>
          <w:rStyle w:val="a5"/>
          <w:rFonts w:ascii="Times New Roman" w:hAnsi="Times New Roman"/>
          <w:i/>
          <w:sz w:val="28"/>
          <w:szCs w:val="28"/>
          <w:lang w:val="ru-RU"/>
        </w:rPr>
        <w:footnoteReference w:id="24"/>
      </w:r>
      <w:r w:rsidRPr="00310112">
        <w:rPr>
          <w:rFonts w:ascii="Times New Roman" w:hAnsi="Times New Roman" w:cs="Times New Roman"/>
          <w:sz w:val="28"/>
          <w:szCs w:val="28"/>
          <w:lang w:val="ru-RU"/>
        </w:rPr>
        <w:t xml:space="preserve"> и отново отр</w:t>
      </w:r>
      <w:r w:rsidR="007D1B8E">
        <w:rPr>
          <w:rFonts w:ascii="Times New Roman" w:hAnsi="Times New Roman" w:cs="Times New Roman"/>
          <w:sz w:val="28"/>
          <w:szCs w:val="28"/>
          <w:lang w:val="ru-RU"/>
        </w:rPr>
        <w:t>азява преход на è&gt;ù. Според мен</w:t>
      </w:r>
      <w:r w:rsidRPr="00310112">
        <w:rPr>
          <w:rFonts w:ascii="Times New Roman" w:hAnsi="Times New Roman" w:cs="Times New Roman"/>
          <w:sz w:val="28"/>
          <w:szCs w:val="28"/>
          <w:lang w:val="ru-RU"/>
        </w:rPr>
        <w:t xml:space="preserve"> обаче в случая </w:t>
      </w:r>
      <w:r w:rsidR="007D1B8E">
        <w:rPr>
          <w:rFonts w:ascii="Times New Roman" w:hAnsi="Times New Roman" w:cs="Times New Roman"/>
          <w:sz w:val="28"/>
          <w:szCs w:val="28"/>
          <w:lang w:val="ru-RU"/>
        </w:rPr>
        <w:t xml:space="preserve">става дума </w:t>
      </w:r>
      <w:r w:rsidRPr="00310112">
        <w:rPr>
          <w:rFonts w:ascii="Times New Roman" w:hAnsi="Times New Roman" w:cs="Times New Roman"/>
          <w:sz w:val="28"/>
          <w:szCs w:val="28"/>
          <w:lang w:val="ru-RU"/>
        </w:rPr>
        <w:t xml:space="preserve">по-скоро за префигирана форма на глагола </w:t>
      </w:r>
      <w:r w:rsidRPr="00310112">
        <w:rPr>
          <w:rFonts w:ascii="Times New Roman" w:hAnsi="Times New Roman" w:cs="Times New Roman"/>
          <w:i/>
          <w:sz w:val="28"/>
          <w:szCs w:val="28"/>
          <w:lang w:val="ru-RU"/>
        </w:rPr>
        <w:t xml:space="preserve">имам, </w:t>
      </w:r>
      <w:r w:rsidRPr="00310112">
        <w:rPr>
          <w:rFonts w:ascii="Times New Roman" w:hAnsi="Times New Roman" w:cs="Times New Roman"/>
          <w:sz w:val="28"/>
          <w:szCs w:val="28"/>
          <w:lang w:val="ru-RU"/>
        </w:rPr>
        <w:t xml:space="preserve">т.е. </w:t>
      </w:r>
      <w:r w:rsidRPr="00310112">
        <w:rPr>
          <w:rFonts w:ascii="Times New Roman" w:hAnsi="Times New Roman" w:cs="Times New Roman"/>
          <w:i/>
          <w:sz w:val="28"/>
          <w:szCs w:val="28"/>
          <w:lang w:val="ru-RU"/>
        </w:rPr>
        <w:t>пре-имам</w:t>
      </w:r>
      <w:r w:rsidRPr="00310112">
        <w:rPr>
          <w:rFonts w:ascii="Times New Roman" w:hAnsi="Times New Roman" w:cs="Times New Roman"/>
          <w:sz w:val="28"/>
          <w:szCs w:val="28"/>
          <w:lang w:val="ru-RU"/>
        </w:rPr>
        <w:t xml:space="preserve">, а не за 3 л., ед. ч., сег. вр. на </w:t>
      </w:r>
      <w:r w:rsidRPr="00310112">
        <w:rPr>
          <w:rFonts w:ascii="Times New Roman" w:hAnsi="Times New Roman" w:cs="Times New Roman"/>
          <w:i/>
          <w:sz w:val="28"/>
          <w:szCs w:val="28"/>
          <w:lang w:val="ru-RU"/>
        </w:rPr>
        <w:t>приема</w:t>
      </w:r>
      <w:r w:rsidRPr="00310112">
        <w:rPr>
          <w:rFonts w:ascii="Times New Roman" w:hAnsi="Times New Roman" w:cs="Times New Roman"/>
          <w:sz w:val="28"/>
          <w:szCs w:val="28"/>
          <w:lang w:val="ru-RU"/>
        </w:rPr>
        <w:t xml:space="preserve">.  Намираме  </w:t>
      </w:r>
      <w:r w:rsidRPr="00310112">
        <w:rPr>
          <w:rFonts w:ascii="Times New Roman" w:hAnsi="Times New Roman" w:cs="Times New Roman"/>
          <w:i/>
          <w:sz w:val="28"/>
          <w:szCs w:val="28"/>
          <w:lang w:val="ru-RU"/>
        </w:rPr>
        <w:t>преимам</w:t>
      </w:r>
      <w:r w:rsidRPr="00310112">
        <w:rPr>
          <w:rFonts w:ascii="Times New Roman" w:hAnsi="Times New Roman" w:cs="Times New Roman"/>
          <w:sz w:val="28"/>
          <w:szCs w:val="28"/>
          <w:lang w:val="ru-RU"/>
        </w:rPr>
        <w:t xml:space="preserve"> в Български</w:t>
      </w:r>
      <w:r w:rsidR="007D1B8E">
        <w:rPr>
          <w:rFonts w:ascii="Times New Roman" w:hAnsi="Times New Roman" w:cs="Times New Roman"/>
          <w:sz w:val="28"/>
          <w:szCs w:val="28"/>
          <w:lang w:val="ru-RU"/>
        </w:rPr>
        <w:t>я</w:t>
      </w:r>
      <w:r w:rsidRPr="00310112">
        <w:rPr>
          <w:rFonts w:ascii="Times New Roman" w:hAnsi="Times New Roman" w:cs="Times New Roman"/>
          <w:sz w:val="28"/>
          <w:szCs w:val="28"/>
          <w:lang w:val="ru-RU"/>
        </w:rPr>
        <w:t xml:space="preserve"> етимологичен речник със значение „препускам, бързам”. В езика на павликянската книжнина тя се среща често, обаче в смисъл на </w:t>
      </w:r>
      <w:r w:rsidRPr="00310112">
        <w:rPr>
          <w:rFonts w:ascii="Times New Roman" w:hAnsi="Times New Roman" w:cs="Times New Roman"/>
          <w:i/>
          <w:sz w:val="28"/>
          <w:szCs w:val="28"/>
          <w:lang w:val="ru-RU"/>
        </w:rPr>
        <w:t>приемам,</w:t>
      </w:r>
      <w:r w:rsidRPr="00310112">
        <w:rPr>
          <w:rFonts w:ascii="Times New Roman" w:hAnsi="Times New Roman" w:cs="Times New Roman"/>
          <w:sz w:val="28"/>
          <w:szCs w:val="28"/>
          <w:lang w:val="ru-RU"/>
        </w:rPr>
        <w:t xml:space="preserve"> напр.: „</w:t>
      </w:r>
      <w:r w:rsidRPr="001B1435">
        <w:rPr>
          <w:rFonts w:ascii="Times New Roman" w:hAnsi="Times New Roman" w:cs="Times New Roman"/>
          <w:sz w:val="28"/>
          <w:szCs w:val="28"/>
        </w:rPr>
        <w:t>zere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mesto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preimet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Issukrstata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scteha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sled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pet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dago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rasprat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kras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umre</w:t>
      </w:r>
      <w:r w:rsidRPr="00310112">
        <w:rPr>
          <w:rFonts w:ascii="Times New Roman" w:hAnsi="Times New Roman" w:cs="Times New Roman"/>
          <w:sz w:val="28"/>
          <w:szCs w:val="28"/>
          <w:lang w:val="ru-RU"/>
        </w:rPr>
        <w:t>”</w:t>
      </w:r>
      <w:r w:rsidRPr="001B1435">
        <w:rPr>
          <w:rStyle w:val="a5"/>
          <w:rFonts w:ascii="Times New Roman" w:hAnsi="Times New Roman"/>
          <w:sz w:val="28"/>
          <w:szCs w:val="28"/>
        </w:rPr>
        <w:footnoteReference w:id="25"/>
      </w:r>
      <w:r w:rsidRPr="00310112">
        <w:rPr>
          <w:rFonts w:ascii="Times New Roman" w:hAnsi="Times New Roman" w:cs="Times New Roman"/>
          <w:sz w:val="28"/>
          <w:szCs w:val="28"/>
          <w:lang w:val="ru-RU"/>
        </w:rPr>
        <w:t>, „Или дрипавите там само ходат? Богати там не преимет ли?”</w:t>
      </w:r>
      <w:r w:rsidRPr="001B1435">
        <w:rPr>
          <w:rStyle w:val="a5"/>
          <w:rFonts w:ascii="Times New Roman" w:hAnsi="Times New Roman"/>
          <w:sz w:val="28"/>
          <w:szCs w:val="28"/>
        </w:rPr>
        <w:footnoteReference w:id="26"/>
      </w:r>
      <w:r w:rsidRPr="00310112">
        <w:rPr>
          <w:rFonts w:ascii="Times New Roman" w:hAnsi="Times New Roman" w:cs="Times New Roman"/>
          <w:sz w:val="28"/>
          <w:szCs w:val="28"/>
          <w:lang w:val="ru-RU"/>
        </w:rPr>
        <w:t xml:space="preserve">. Връщайки се отново на изброените от Л. Селимски примери за отразен </w:t>
      </w:r>
      <w:r w:rsidRPr="004935D2">
        <w:rPr>
          <w:rFonts w:ascii="Times New Roman" w:hAnsi="Times New Roman" w:cs="Times New Roman"/>
          <w:sz w:val="28"/>
          <w:szCs w:val="28"/>
          <w:lang w:val="ru-RU"/>
        </w:rPr>
        <w:t xml:space="preserve">преход è&gt;ù в ръкописите – образци на павликянската книжнина, мога да обобщя, че като цяло той </w:t>
      </w:r>
      <w:r w:rsidR="007D1B8E" w:rsidRPr="004935D2">
        <w:rPr>
          <w:rFonts w:ascii="Times New Roman" w:hAnsi="Times New Roman" w:cs="Times New Roman"/>
          <w:sz w:val="28"/>
          <w:szCs w:val="28"/>
          <w:lang w:val="ru-RU"/>
        </w:rPr>
        <w:t>се опира на ограничен материал</w:t>
      </w:r>
      <w:r w:rsidRPr="004935D2">
        <w:rPr>
          <w:rFonts w:ascii="Times New Roman" w:hAnsi="Times New Roman" w:cs="Times New Roman"/>
          <w:sz w:val="28"/>
          <w:szCs w:val="28"/>
          <w:lang w:val="ru-RU"/>
        </w:rPr>
        <w:t xml:space="preserve">, без да взима под внимание езика, отразен в оригиналните сборници, с които днес разполагаме. </w:t>
      </w:r>
    </w:p>
    <w:p w:rsidR="00011E29" w:rsidRPr="00310112"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Изучавайки езика на литературата на българите</w:t>
      </w:r>
      <w:r w:rsidR="007D1B8E">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католици от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полската изследователка М. Валчак-Миколайчакова също отбелязва, че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под ударение много рядко е предадено в ръкописите с </w:t>
      </w:r>
      <w:r w:rsidRPr="00310112">
        <w:rPr>
          <w:rFonts w:ascii="Times New Roman" w:hAnsi="Times New Roman" w:cs="Times New Roman"/>
          <w:i/>
          <w:sz w:val="28"/>
          <w:szCs w:val="28"/>
          <w:lang w:val="ru-RU"/>
        </w:rPr>
        <w:t>и</w:t>
      </w:r>
      <w:r w:rsidRPr="00310112">
        <w:rPr>
          <w:rFonts w:ascii="Times New Roman" w:hAnsi="Times New Roman" w:cs="Times New Roman"/>
          <w:sz w:val="28"/>
          <w:szCs w:val="28"/>
          <w:lang w:val="ru-RU"/>
        </w:rPr>
        <w:t xml:space="preserve"> и че в такава позиция фигурира знакът за </w:t>
      </w:r>
      <w:r w:rsidRPr="00310112">
        <w:rPr>
          <w:rFonts w:ascii="Times New Roman" w:hAnsi="Times New Roman" w:cs="Times New Roman"/>
          <w:i/>
          <w:sz w:val="28"/>
          <w:szCs w:val="28"/>
          <w:lang w:val="ru-RU"/>
        </w:rPr>
        <w:t xml:space="preserve">е. </w:t>
      </w:r>
      <w:r w:rsidR="007D1B8E">
        <w:rPr>
          <w:rFonts w:ascii="Times New Roman" w:hAnsi="Times New Roman" w:cs="Times New Roman"/>
          <w:sz w:val="28"/>
          <w:szCs w:val="28"/>
          <w:lang w:val="ru-RU"/>
        </w:rPr>
        <w:t>Тя дава</w:t>
      </w:r>
      <w:r w:rsidRPr="00310112">
        <w:rPr>
          <w:rFonts w:ascii="Times New Roman" w:hAnsi="Times New Roman" w:cs="Times New Roman"/>
          <w:sz w:val="28"/>
          <w:szCs w:val="28"/>
          <w:lang w:val="ru-RU"/>
        </w:rPr>
        <w:t xml:space="preserve"> обаче следните примери, които свидетелстват според нея за преход è&gt;ù: </w:t>
      </w:r>
      <w:r w:rsidRPr="001B1435">
        <w:rPr>
          <w:rFonts w:ascii="Times New Roman" w:hAnsi="Times New Roman" w:cs="Times New Roman"/>
          <w:sz w:val="28"/>
          <w:szCs w:val="28"/>
        </w:rPr>
        <w:t>rici</w:t>
      </w:r>
      <w:r w:rsidRPr="00310112">
        <w:rPr>
          <w:rFonts w:ascii="Times New Roman" w:hAnsi="Times New Roman" w:cs="Times New Roman"/>
          <w:sz w:val="28"/>
          <w:szCs w:val="28"/>
          <w:lang w:val="ru-RU"/>
        </w:rPr>
        <w:t xml:space="preserve">, вм. </w:t>
      </w:r>
      <w:r w:rsidRPr="001B1435">
        <w:rPr>
          <w:rFonts w:ascii="Times New Roman" w:hAnsi="Times New Roman" w:cs="Times New Roman"/>
          <w:sz w:val="28"/>
          <w:szCs w:val="28"/>
        </w:rPr>
        <w:t>reci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umrim</w:t>
      </w:r>
      <w:r w:rsidRPr="00310112">
        <w:rPr>
          <w:rFonts w:ascii="Times New Roman" w:hAnsi="Times New Roman" w:cs="Times New Roman"/>
          <w:sz w:val="28"/>
          <w:szCs w:val="28"/>
          <w:lang w:val="ru-RU"/>
        </w:rPr>
        <w:t xml:space="preserve">, вм.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lastRenderedPageBreak/>
        <w:t>umrem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naxaxina</w:t>
      </w:r>
      <w:r w:rsidRPr="00310112">
        <w:rPr>
          <w:rFonts w:ascii="Times New Roman" w:hAnsi="Times New Roman" w:cs="Times New Roman"/>
          <w:sz w:val="28"/>
          <w:szCs w:val="28"/>
          <w:lang w:val="ru-RU"/>
        </w:rPr>
        <w:t xml:space="preserve">, вм. </w:t>
      </w:r>
      <w:r w:rsidRPr="001B1435">
        <w:rPr>
          <w:rFonts w:ascii="Times New Roman" w:hAnsi="Times New Roman" w:cs="Times New Roman"/>
          <w:sz w:val="28"/>
          <w:szCs w:val="28"/>
        </w:rPr>
        <w:t>naxaxena</w:t>
      </w:r>
      <w:r w:rsidRPr="001B1435">
        <w:rPr>
          <w:rStyle w:val="a5"/>
          <w:rFonts w:ascii="Times New Roman" w:hAnsi="Times New Roman"/>
          <w:sz w:val="28"/>
          <w:szCs w:val="28"/>
        </w:rPr>
        <w:footnoteReference w:id="27"/>
      </w:r>
      <w:r w:rsidRPr="00310112">
        <w:rPr>
          <w:rFonts w:ascii="Times New Roman" w:hAnsi="Times New Roman" w:cs="Times New Roman"/>
          <w:sz w:val="28"/>
          <w:szCs w:val="28"/>
          <w:lang w:val="ru-RU"/>
        </w:rPr>
        <w:t xml:space="preserve"> (</w:t>
      </w:r>
      <w:r w:rsidR="00977C11">
        <w:rPr>
          <w:rFonts w:ascii="Times New Roman" w:hAnsi="Times New Roman" w:cs="Times New Roman"/>
          <w:sz w:val="28"/>
          <w:szCs w:val="28"/>
          <w:lang w:val="ru-RU"/>
        </w:rPr>
        <w:t>Walczak-Mikołajczakowa 2004</w:t>
      </w:r>
      <w:r w:rsidRPr="00310112">
        <w:rPr>
          <w:rFonts w:ascii="Times New Roman" w:hAnsi="Times New Roman" w:cs="Times New Roman"/>
          <w:sz w:val="28"/>
          <w:szCs w:val="28"/>
          <w:lang w:val="ru-RU"/>
        </w:rPr>
        <w:t xml:space="preserve">: 151). Според мен те също са доста спорни, твърде възможно е отново да се касае за редукция на </w:t>
      </w:r>
      <w:r w:rsidRPr="00310112">
        <w:rPr>
          <w:rFonts w:ascii="Times New Roman" w:hAnsi="Times New Roman" w:cs="Times New Roman"/>
          <w:i/>
          <w:sz w:val="28"/>
          <w:szCs w:val="28"/>
          <w:lang w:val="ru-RU"/>
        </w:rPr>
        <w:t>е</w:t>
      </w:r>
      <w:r w:rsidRPr="00310112">
        <w:rPr>
          <w:rFonts w:ascii="Times New Roman" w:hAnsi="Times New Roman" w:cs="Times New Roman"/>
          <w:sz w:val="28"/>
          <w:szCs w:val="28"/>
          <w:lang w:val="ru-RU"/>
        </w:rPr>
        <w:t xml:space="preserve"> в извънакцентна позиция.</w:t>
      </w:r>
    </w:p>
    <w:p w:rsidR="00093523" w:rsidRPr="007D1B8E"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Не може</w:t>
      </w:r>
      <w:r w:rsidR="007D1B8E">
        <w:rPr>
          <w:rFonts w:ascii="Times New Roman" w:hAnsi="Times New Roman" w:cs="Times New Roman"/>
          <w:sz w:val="28"/>
          <w:szCs w:val="28"/>
          <w:lang w:val="ru-RU"/>
        </w:rPr>
        <w:t xml:space="preserve"> по мое мнение</w:t>
      </w:r>
      <w:r w:rsidRPr="00310112">
        <w:rPr>
          <w:rFonts w:ascii="Times New Roman" w:hAnsi="Times New Roman" w:cs="Times New Roman"/>
          <w:sz w:val="28"/>
          <w:szCs w:val="28"/>
          <w:lang w:val="ru-RU"/>
        </w:rPr>
        <w:t xml:space="preserve"> да бъде прието твърдението на Л. Милетич, че изтъкваният като характерен за павликянското наречие преход è&gt;ù не е отразен в ръкописите на павликянската книжнина </w:t>
      </w:r>
      <w:r w:rsidR="007D1B8E">
        <w:rPr>
          <w:rFonts w:ascii="Times New Roman" w:hAnsi="Times New Roman" w:cs="Times New Roman"/>
          <w:sz w:val="28"/>
          <w:szCs w:val="28"/>
          <w:lang w:val="bg-BG"/>
        </w:rPr>
        <w:t>„</w:t>
      </w:r>
      <w:r w:rsidRPr="007D1B8E">
        <w:rPr>
          <w:rFonts w:ascii="Times New Roman" w:hAnsi="Times New Roman" w:cs="Times New Roman"/>
          <w:sz w:val="28"/>
          <w:szCs w:val="28"/>
          <w:lang w:val="bg-BG"/>
        </w:rPr>
        <w:t>заради несгодната италианска графика</w:t>
      </w:r>
      <w:r w:rsidR="007D1B8E">
        <w:rPr>
          <w:rFonts w:ascii="Times New Roman" w:hAnsi="Times New Roman" w:cs="Times New Roman"/>
          <w:sz w:val="28"/>
          <w:szCs w:val="28"/>
          <w:lang w:val="bg-BG"/>
        </w:rPr>
        <w:t>”</w:t>
      </w:r>
      <w:r w:rsidRPr="007D1B8E">
        <w:rPr>
          <w:rFonts w:ascii="Times New Roman" w:hAnsi="Times New Roman" w:cs="Times New Roman"/>
          <w:sz w:val="28"/>
          <w:szCs w:val="28"/>
          <w:lang w:val="bg-BG"/>
        </w:rPr>
        <w:t xml:space="preserve">, тъй като в случая </w:t>
      </w:r>
      <w:r w:rsidR="007D1B8E">
        <w:rPr>
          <w:rFonts w:ascii="Times New Roman" w:hAnsi="Times New Roman" w:cs="Times New Roman"/>
          <w:sz w:val="28"/>
          <w:szCs w:val="28"/>
          <w:lang w:val="bg-BG"/>
        </w:rPr>
        <w:t xml:space="preserve">става дума </w:t>
      </w:r>
      <w:r w:rsidRPr="007D1B8E">
        <w:rPr>
          <w:rFonts w:ascii="Times New Roman" w:hAnsi="Times New Roman" w:cs="Times New Roman"/>
          <w:sz w:val="28"/>
          <w:szCs w:val="28"/>
          <w:lang w:val="bg-BG"/>
        </w:rPr>
        <w:t xml:space="preserve">за транслитерация на две гласни, които съществуват както в кирилицата, така и в латиницата, т.е. използваната правописна система напълно позволява маркирането на промяната, ако тя е съществувала наистина. Най-вероятно в случая става въпрос за невъзможността за предаване на частично стесненото </w:t>
      </w:r>
      <w:r w:rsidRPr="007D1B8E">
        <w:rPr>
          <w:rFonts w:ascii="Times New Roman" w:hAnsi="Times New Roman" w:cs="Times New Roman"/>
          <w:i/>
          <w:sz w:val="28"/>
          <w:szCs w:val="28"/>
          <w:lang w:val="bg-BG"/>
        </w:rPr>
        <w:t>е</w:t>
      </w:r>
      <w:r w:rsidRPr="007D1B8E">
        <w:rPr>
          <w:rFonts w:ascii="Times New Roman" w:hAnsi="Times New Roman" w:cs="Times New Roman"/>
          <w:sz w:val="28"/>
          <w:szCs w:val="28"/>
          <w:lang w:val="bg-BG"/>
        </w:rPr>
        <w:t xml:space="preserve">, което бележим с </w:t>
      </w:r>
      <w:r w:rsidRPr="007D1B8E">
        <w:rPr>
          <w:rFonts w:ascii="Times New Roman" w:hAnsi="Times New Roman" w:cs="Times New Roman"/>
          <w:i/>
          <w:sz w:val="28"/>
          <w:szCs w:val="28"/>
          <w:lang w:val="bg-BG"/>
        </w:rPr>
        <w:t>ė</w:t>
      </w:r>
      <w:r w:rsidRPr="007D1B8E">
        <w:rPr>
          <w:rFonts w:ascii="Times New Roman" w:hAnsi="Times New Roman" w:cs="Times New Roman"/>
          <w:sz w:val="28"/>
          <w:szCs w:val="28"/>
          <w:lang w:val="bg-BG"/>
        </w:rPr>
        <w:t xml:space="preserve">, но това не променя направения по-горе извод. Ако гласежът на гласната </w:t>
      </w:r>
      <w:r w:rsidRPr="007D1B8E">
        <w:rPr>
          <w:rFonts w:ascii="Times New Roman" w:hAnsi="Times New Roman" w:cs="Times New Roman"/>
          <w:i/>
          <w:sz w:val="28"/>
          <w:szCs w:val="28"/>
          <w:lang w:val="bg-BG"/>
        </w:rPr>
        <w:t>е</w:t>
      </w:r>
      <w:r w:rsidRPr="007D1B8E">
        <w:rPr>
          <w:rFonts w:ascii="Times New Roman" w:hAnsi="Times New Roman" w:cs="Times New Roman"/>
          <w:sz w:val="28"/>
          <w:szCs w:val="28"/>
          <w:lang w:val="bg-BG"/>
        </w:rPr>
        <w:t xml:space="preserve"> под ударение е бил по-близък до </w:t>
      </w:r>
      <w:r w:rsidRPr="007D1B8E">
        <w:rPr>
          <w:rFonts w:ascii="Times New Roman" w:hAnsi="Times New Roman" w:cs="Times New Roman"/>
          <w:i/>
          <w:sz w:val="28"/>
          <w:szCs w:val="28"/>
          <w:lang w:val="bg-BG"/>
        </w:rPr>
        <w:t>и</w:t>
      </w:r>
      <w:r w:rsidRPr="007D1B8E">
        <w:rPr>
          <w:rFonts w:ascii="Times New Roman" w:hAnsi="Times New Roman" w:cs="Times New Roman"/>
          <w:sz w:val="28"/>
          <w:szCs w:val="28"/>
          <w:lang w:val="bg-BG"/>
        </w:rPr>
        <w:t>, то неминуемо това щеше да бъде отбелязвано в текстовете и графиката няма как да представлява пречка.</w:t>
      </w:r>
    </w:p>
    <w:p w:rsidR="00011E29" w:rsidRPr="007D1B8E" w:rsidRDefault="00011E29" w:rsidP="002A5F61">
      <w:pPr>
        <w:autoSpaceDE w:val="0"/>
        <w:autoSpaceDN w:val="0"/>
        <w:adjustRightInd w:val="0"/>
        <w:spacing w:line="360" w:lineRule="auto"/>
        <w:ind w:firstLine="708"/>
        <w:contextualSpacing/>
        <w:jc w:val="both"/>
        <w:rPr>
          <w:rFonts w:ascii="Times New Roman" w:hAnsi="Times New Roman" w:cs="Times New Roman"/>
          <w:sz w:val="28"/>
          <w:szCs w:val="28"/>
          <w:lang w:val="bg-BG"/>
        </w:rPr>
      </w:pPr>
      <w:r w:rsidRPr="007D1B8E">
        <w:rPr>
          <w:rFonts w:ascii="Times New Roman" w:hAnsi="Times New Roman" w:cs="Times New Roman"/>
          <w:sz w:val="28"/>
          <w:szCs w:val="28"/>
          <w:lang w:val="bg-BG"/>
        </w:rPr>
        <w:t>Книжовникът едва ли би пренебрегнал отбелязването на промяната  è&gt;ù, ако тя е била свойствена за неговата реч</w:t>
      </w:r>
      <w:r w:rsidRPr="001B0C33">
        <w:rPr>
          <w:rFonts w:ascii="Times New Roman" w:hAnsi="Times New Roman" w:cs="Times New Roman"/>
          <w:sz w:val="28"/>
          <w:szCs w:val="28"/>
          <w:lang w:val="bg-BG"/>
        </w:rPr>
        <w:t xml:space="preserve">.  </w:t>
      </w:r>
      <w:r w:rsidR="00371470" w:rsidRPr="001B0C33">
        <w:rPr>
          <w:rFonts w:ascii="Times New Roman" w:hAnsi="Times New Roman" w:cs="Times New Roman"/>
          <w:sz w:val="28"/>
          <w:szCs w:val="28"/>
          <w:lang w:val="bg-BG"/>
        </w:rPr>
        <w:t xml:space="preserve">Но все пак съществува и вероятност Петър Царски съзнателно да е избявал отразяването на диалектни черти, опитвайки се да се разграничи от всекидневния език, </w:t>
      </w:r>
      <w:r w:rsidR="00E37B22" w:rsidRPr="001B0C33">
        <w:rPr>
          <w:rFonts w:ascii="Times New Roman" w:hAnsi="Times New Roman" w:cs="Times New Roman"/>
          <w:sz w:val="28"/>
          <w:szCs w:val="28"/>
          <w:lang w:val="bg-BG"/>
        </w:rPr>
        <w:t>без да губи възможността да бъде разбираем</w:t>
      </w:r>
      <w:r w:rsidR="00371470" w:rsidRPr="001B0C33">
        <w:rPr>
          <w:rFonts w:ascii="Times New Roman" w:hAnsi="Times New Roman" w:cs="Times New Roman"/>
          <w:sz w:val="28"/>
          <w:szCs w:val="28"/>
          <w:lang w:val="bg-BG"/>
        </w:rPr>
        <w:t>.</w:t>
      </w:r>
      <w:r w:rsidR="00371470">
        <w:rPr>
          <w:rFonts w:ascii="Times New Roman" w:hAnsi="Times New Roman" w:cs="Times New Roman"/>
          <w:sz w:val="28"/>
          <w:szCs w:val="28"/>
          <w:lang w:val="bg-BG"/>
        </w:rPr>
        <w:t xml:space="preserve">  </w:t>
      </w:r>
      <w:r w:rsidRPr="007D1B8E">
        <w:rPr>
          <w:rFonts w:ascii="Times New Roman" w:hAnsi="Times New Roman" w:cs="Times New Roman"/>
          <w:sz w:val="28"/>
          <w:szCs w:val="28"/>
          <w:lang w:val="bg-BG"/>
        </w:rPr>
        <w:t xml:space="preserve">Последователно в ръкопис № 778 на </w:t>
      </w:r>
      <w:r w:rsidR="004A1B55">
        <w:rPr>
          <w:rFonts w:ascii="Times New Roman" w:hAnsi="Times New Roman" w:cs="Times New Roman"/>
          <w:sz w:val="28"/>
          <w:szCs w:val="28"/>
          <w:lang w:val="bg-BG"/>
        </w:rPr>
        <w:t>Петър Царски</w:t>
      </w:r>
      <w:r w:rsidRPr="007D1B8E">
        <w:rPr>
          <w:rFonts w:ascii="Times New Roman" w:hAnsi="Times New Roman" w:cs="Times New Roman"/>
          <w:sz w:val="28"/>
          <w:szCs w:val="28"/>
          <w:lang w:val="bg-BG"/>
        </w:rPr>
        <w:t xml:space="preserve"> срещаме </w:t>
      </w:r>
      <w:r w:rsidRPr="007D1B8E">
        <w:rPr>
          <w:rFonts w:ascii="Times New Roman" w:hAnsi="Times New Roman" w:cs="Times New Roman"/>
          <w:i/>
          <w:sz w:val="28"/>
          <w:szCs w:val="28"/>
          <w:lang w:val="bg-BG"/>
        </w:rPr>
        <w:t>е</w:t>
      </w:r>
      <w:r w:rsidRPr="007D1B8E">
        <w:rPr>
          <w:rFonts w:ascii="Times New Roman" w:hAnsi="Times New Roman" w:cs="Times New Roman"/>
          <w:sz w:val="28"/>
          <w:szCs w:val="28"/>
          <w:lang w:val="bg-BG"/>
        </w:rPr>
        <w:t xml:space="preserve"> под ударение (от стб. </w:t>
      </w:r>
      <w:r w:rsidRPr="007D1B8E">
        <w:rPr>
          <w:rFonts w:ascii="Times New Roman" w:hAnsi="Times New Roman" w:cs="Times New Roman"/>
          <w:sz w:val="28"/>
          <w:szCs w:val="28"/>
          <w:lang w:val="bg-BG"/>
        </w:rPr>
        <w:softHyphen/>
        <w:t xml:space="preserve"> </w:t>
      </w:r>
      <w:r w:rsidR="007D1B8E">
        <w:rPr>
          <w:rFonts w:ascii="Cyrillica Bulgarian" w:hAnsi="Cyrillica Bulgarian" w:cs="Times New Roman"/>
          <w:sz w:val="28"/>
          <w:szCs w:val="28"/>
          <w:lang w:val="bg-BG"/>
        </w:rPr>
        <w:t>­, е, ь</w:t>
      </w:r>
      <w:r w:rsidRPr="007D1B8E">
        <w:rPr>
          <w:rFonts w:ascii="Times New Roman" w:hAnsi="Times New Roman" w:cs="Times New Roman"/>
          <w:sz w:val="28"/>
          <w:szCs w:val="28"/>
          <w:lang w:val="bg-BG"/>
        </w:rPr>
        <w:t>), напр.:</w:t>
      </w:r>
    </w:p>
    <w:p w:rsidR="00011E29" w:rsidRPr="007D1B8E" w:rsidRDefault="00011E29" w:rsidP="00E514A7">
      <w:pPr>
        <w:numPr>
          <w:ilvl w:val="0"/>
          <w:numId w:val="2"/>
        </w:numPr>
        <w:autoSpaceDE w:val="0"/>
        <w:autoSpaceDN w:val="0"/>
        <w:adjustRightInd w:val="0"/>
        <w:spacing w:after="0" w:line="360" w:lineRule="auto"/>
        <w:contextualSpacing/>
        <w:jc w:val="both"/>
        <w:rPr>
          <w:rFonts w:ascii="Times New Roman" w:hAnsi="Times New Roman" w:cs="Times New Roman"/>
          <w:sz w:val="28"/>
          <w:szCs w:val="28"/>
          <w:lang w:val="bg-BG"/>
        </w:rPr>
      </w:pPr>
      <w:r w:rsidRPr="007D1B8E">
        <w:rPr>
          <w:rFonts w:ascii="Times New Roman" w:hAnsi="Times New Roman" w:cs="Times New Roman"/>
          <w:sz w:val="28"/>
          <w:szCs w:val="28"/>
          <w:lang w:val="bg-BG"/>
        </w:rPr>
        <w:t xml:space="preserve">è от стб. </w:t>
      </w:r>
      <w:r w:rsidR="007D1B8E">
        <w:rPr>
          <w:rFonts w:ascii="Cyrillica Bulgarian" w:hAnsi="Cyrillica Bulgarian" w:cs="Times New Roman"/>
          <w:sz w:val="28"/>
          <w:szCs w:val="28"/>
          <w:lang w:val="bg-BG"/>
        </w:rPr>
        <w:t>­</w:t>
      </w:r>
      <w:r w:rsidRPr="007D1B8E">
        <w:rPr>
          <w:rFonts w:ascii="Times New Roman" w:hAnsi="Times New Roman" w:cs="Times New Roman"/>
          <w:sz w:val="28"/>
          <w:szCs w:val="28"/>
          <w:lang w:val="bg-BG"/>
        </w:rPr>
        <w:t xml:space="preserve">: pogledai (поглèдай), gleda (глèда), gledane (глèдане), govedata (говèдата), govedoto (говèдото), petak (пèтък), хedni (жèдни), хedin (жèдин), cesto (чèсто), pet (пèт) и др. </w:t>
      </w:r>
    </w:p>
    <w:p w:rsidR="00011E29" w:rsidRPr="007D1B8E" w:rsidRDefault="00011E29" w:rsidP="00E514A7">
      <w:pPr>
        <w:numPr>
          <w:ilvl w:val="0"/>
          <w:numId w:val="2"/>
        </w:numPr>
        <w:autoSpaceDE w:val="0"/>
        <w:autoSpaceDN w:val="0"/>
        <w:adjustRightInd w:val="0"/>
        <w:spacing w:after="0" w:line="360" w:lineRule="auto"/>
        <w:contextualSpacing/>
        <w:jc w:val="both"/>
        <w:rPr>
          <w:rFonts w:ascii="Times New Roman" w:hAnsi="Times New Roman" w:cs="Times New Roman"/>
          <w:sz w:val="28"/>
          <w:szCs w:val="28"/>
          <w:lang w:val="bg-BG"/>
        </w:rPr>
      </w:pPr>
      <w:r w:rsidRPr="007D1B8E">
        <w:rPr>
          <w:rFonts w:ascii="Times New Roman" w:hAnsi="Times New Roman" w:cs="Times New Roman"/>
          <w:sz w:val="28"/>
          <w:szCs w:val="28"/>
          <w:lang w:val="bg-BG"/>
        </w:rPr>
        <w:t xml:space="preserve">è от стб. </w:t>
      </w:r>
      <w:r w:rsidRPr="007D1B8E">
        <w:rPr>
          <w:rFonts w:ascii="Cyrillica Bulgarian" w:hAnsi="Cyrillica Bulgarian" w:cs="Times New Roman"/>
          <w:sz w:val="28"/>
          <w:szCs w:val="28"/>
          <w:lang w:val="bg-BG"/>
        </w:rPr>
        <w:t>å</w:t>
      </w:r>
      <w:r w:rsidRPr="007D1B8E">
        <w:rPr>
          <w:rFonts w:ascii="Times New Roman" w:hAnsi="Times New Roman" w:cs="Times New Roman"/>
          <w:sz w:val="28"/>
          <w:szCs w:val="28"/>
          <w:lang w:val="bg-BG"/>
        </w:rPr>
        <w:t>: deset (дèсет), mene (мèне), tebe (тèбе), negovi (нèгови), negova (нèгова), pepel (пèпел), veselo (вèсело), selo (сèло), cetir (чèтир), sces (шес (т) и др.</w:t>
      </w:r>
    </w:p>
    <w:p w:rsidR="00011E29" w:rsidRPr="007D1B8E" w:rsidRDefault="00011E29" w:rsidP="00E514A7">
      <w:pPr>
        <w:numPr>
          <w:ilvl w:val="0"/>
          <w:numId w:val="2"/>
        </w:numPr>
        <w:autoSpaceDE w:val="0"/>
        <w:autoSpaceDN w:val="0"/>
        <w:adjustRightInd w:val="0"/>
        <w:spacing w:after="0" w:line="360" w:lineRule="auto"/>
        <w:contextualSpacing/>
        <w:jc w:val="both"/>
        <w:rPr>
          <w:rFonts w:ascii="Times New Roman" w:hAnsi="Times New Roman" w:cs="Times New Roman"/>
          <w:sz w:val="28"/>
          <w:szCs w:val="28"/>
          <w:lang w:val="bg-BG"/>
        </w:rPr>
      </w:pPr>
      <w:r w:rsidRPr="007D1B8E">
        <w:rPr>
          <w:rFonts w:ascii="Times New Roman" w:hAnsi="Times New Roman" w:cs="Times New Roman"/>
          <w:sz w:val="28"/>
          <w:szCs w:val="28"/>
          <w:lang w:val="bg-BG"/>
        </w:rPr>
        <w:lastRenderedPageBreak/>
        <w:t xml:space="preserve">è от стб. </w:t>
      </w:r>
      <w:r w:rsidRPr="007D1B8E">
        <w:rPr>
          <w:rFonts w:ascii="Cyrillica Bulgarian" w:hAnsi="Cyrillica Bulgarian" w:cs="Times New Roman"/>
          <w:sz w:val="28"/>
          <w:szCs w:val="28"/>
          <w:lang w:val="bg-BG"/>
        </w:rPr>
        <w:t>ü</w:t>
      </w:r>
      <w:r w:rsidRPr="007D1B8E">
        <w:rPr>
          <w:rFonts w:ascii="Times New Roman" w:hAnsi="Times New Roman" w:cs="Times New Roman"/>
          <w:sz w:val="28"/>
          <w:szCs w:val="28"/>
          <w:lang w:val="bg-BG"/>
        </w:rPr>
        <w:t xml:space="preserve">: </w:t>
      </w:r>
      <w:r w:rsidRPr="001B1435">
        <w:rPr>
          <w:rFonts w:ascii="Times New Roman" w:hAnsi="Times New Roman" w:cs="Times New Roman"/>
          <w:sz w:val="28"/>
          <w:szCs w:val="28"/>
        </w:rPr>
        <w:t>den</w:t>
      </w:r>
      <w:r w:rsidRPr="007D1B8E">
        <w:rPr>
          <w:rFonts w:ascii="Times New Roman" w:hAnsi="Times New Roman" w:cs="Times New Roman"/>
          <w:sz w:val="28"/>
          <w:szCs w:val="28"/>
          <w:lang w:val="bg-BG"/>
        </w:rPr>
        <w:t xml:space="preserve"> (ден), </w:t>
      </w:r>
      <w:r w:rsidRPr="001B1435">
        <w:rPr>
          <w:rFonts w:ascii="Times New Roman" w:hAnsi="Times New Roman" w:cs="Times New Roman"/>
          <w:sz w:val="28"/>
          <w:szCs w:val="28"/>
        </w:rPr>
        <w:t>venez</w:t>
      </w:r>
      <w:r w:rsidRPr="007D1B8E">
        <w:rPr>
          <w:rFonts w:ascii="Times New Roman" w:hAnsi="Times New Roman" w:cs="Times New Roman"/>
          <w:sz w:val="28"/>
          <w:szCs w:val="28"/>
          <w:lang w:val="bg-BG"/>
        </w:rPr>
        <w:t xml:space="preserve"> (вен</w:t>
      </w:r>
      <w:r w:rsidR="007D1B8E" w:rsidRPr="007D1B8E">
        <w:rPr>
          <w:rFonts w:ascii="Times New Roman" w:hAnsi="Times New Roman" w:cs="Times New Roman"/>
          <w:sz w:val="28"/>
          <w:szCs w:val="28"/>
          <w:lang w:val="bg-BG"/>
        </w:rPr>
        <w:t>è</w:t>
      </w:r>
      <w:r w:rsidRPr="007D1B8E">
        <w:rPr>
          <w:rFonts w:ascii="Times New Roman" w:hAnsi="Times New Roman" w:cs="Times New Roman"/>
          <w:sz w:val="28"/>
          <w:szCs w:val="28"/>
          <w:lang w:val="bg-BG"/>
        </w:rPr>
        <w:t xml:space="preserve">ц), </w:t>
      </w:r>
      <w:r w:rsidRPr="001B1435">
        <w:rPr>
          <w:rFonts w:ascii="Times New Roman" w:hAnsi="Times New Roman" w:cs="Times New Roman"/>
          <w:sz w:val="28"/>
          <w:szCs w:val="28"/>
        </w:rPr>
        <w:t>lesno</w:t>
      </w:r>
      <w:r w:rsidRPr="007D1B8E">
        <w:rPr>
          <w:rFonts w:ascii="Times New Roman" w:hAnsi="Times New Roman" w:cs="Times New Roman"/>
          <w:sz w:val="28"/>
          <w:szCs w:val="28"/>
          <w:lang w:val="bg-BG"/>
        </w:rPr>
        <w:t xml:space="preserve"> (л</w:t>
      </w:r>
      <w:r w:rsidR="007D1B8E" w:rsidRPr="007D1B8E">
        <w:rPr>
          <w:rFonts w:ascii="Times New Roman" w:hAnsi="Times New Roman" w:cs="Times New Roman"/>
          <w:sz w:val="28"/>
          <w:szCs w:val="28"/>
          <w:lang w:val="bg-BG"/>
        </w:rPr>
        <w:t>è</w:t>
      </w:r>
      <w:r w:rsidRPr="007D1B8E">
        <w:rPr>
          <w:rFonts w:ascii="Times New Roman" w:hAnsi="Times New Roman" w:cs="Times New Roman"/>
          <w:sz w:val="28"/>
          <w:szCs w:val="28"/>
          <w:lang w:val="bg-BG"/>
        </w:rPr>
        <w:t xml:space="preserve">сно) и др. </w:t>
      </w:r>
    </w:p>
    <w:p w:rsidR="00011E29" w:rsidRPr="00310112" w:rsidRDefault="00011E29" w:rsidP="002A5F61">
      <w:pPr>
        <w:autoSpaceDE w:val="0"/>
        <w:autoSpaceDN w:val="0"/>
        <w:adjustRightInd w:val="0"/>
        <w:spacing w:line="360" w:lineRule="auto"/>
        <w:ind w:firstLine="36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Изнесените примери определено са в подкрепа на твърдението, че типичното за павликянския говор „икане”, описано от българските езиковеди и диалектолози, е късен процес и не е било характерно за неговите носители през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ако</w:t>
      </w:r>
      <w:r w:rsidR="007D1B8E">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разбира се</w:t>
      </w:r>
      <w:r w:rsidR="007D1B8E">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допускаме, че образците на павликянската книжнина би трябвало да го отразяват. </w:t>
      </w:r>
    </w:p>
    <w:p w:rsidR="00011E29" w:rsidRPr="001B0C33" w:rsidRDefault="007D1B8E" w:rsidP="002A5F61">
      <w:pPr>
        <w:autoSpaceDE w:val="0"/>
        <w:autoSpaceDN w:val="0"/>
        <w:adjustRightInd w:val="0"/>
        <w:spacing w:line="360" w:lineRule="auto"/>
        <w:ind w:firstLine="360"/>
        <w:contextualSpacing/>
        <w:jc w:val="both"/>
        <w:rPr>
          <w:rFonts w:ascii="Times New Roman" w:hAnsi="Times New Roman" w:cs="Times New Roman"/>
          <w:b/>
          <w:sz w:val="28"/>
          <w:szCs w:val="28"/>
        </w:rPr>
      </w:pPr>
      <w:r w:rsidRPr="004935D2">
        <w:rPr>
          <w:rFonts w:ascii="Times New Roman" w:hAnsi="Times New Roman" w:cs="Times New Roman"/>
          <w:b/>
          <w:sz w:val="28"/>
          <w:szCs w:val="28"/>
          <w:lang w:val="ru-RU"/>
        </w:rPr>
        <w:t>2.5</w:t>
      </w:r>
      <w:r w:rsidR="00011E29" w:rsidRPr="004935D2">
        <w:rPr>
          <w:rFonts w:ascii="Times New Roman" w:hAnsi="Times New Roman" w:cs="Times New Roman"/>
          <w:b/>
          <w:sz w:val="28"/>
          <w:szCs w:val="28"/>
          <w:lang w:val="ru-RU"/>
        </w:rPr>
        <w:t>.2</w:t>
      </w:r>
      <w:r w:rsidR="004935D2">
        <w:rPr>
          <w:rFonts w:ascii="Times New Roman" w:hAnsi="Times New Roman" w:cs="Times New Roman"/>
          <w:b/>
          <w:sz w:val="28"/>
          <w:szCs w:val="28"/>
          <w:lang w:val="ru-RU"/>
        </w:rPr>
        <w:t xml:space="preserve">. </w:t>
      </w:r>
      <w:r w:rsidR="001B0C33">
        <w:rPr>
          <w:rFonts w:ascii="Times New Roman" w:hAnsi="Times New Roman" w:cs="Times New Roman"/>
          <w:b/>
          <w:sz w:val="28"/>
          <w:szCs w:val="28"/>
          <w:lang w:val="ru-RU"/>
        </w:rPr>
        <w:t xml:space="preserve"> Преходът о&gt;у</w:t>
      </w:r>
    </w:p>
    <w:p w:rsidR="00011E29" w:rsidRPr="00310112" w:rsidRDefault="00011E29" w:rsidP="002A5F61">
      <w:pPr>
        <w:autoSpaceDE w:val="0"/>
        <w:autoSpaceDN w:val="0"/>
        <w:adjustRightInd w:val="0"/>
        <w:spacing w:line="360" w:lineRule="auto"/>
        <w:ind w:firstLine="36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Не е отразен характерният за павликянския говор преход на ударено </w:t>
      </w:r>
      <w:r w:rsidRPr="00310112">
        <w:rPr>
          <w:rFonts w:ascii="Times New Roman" w:hAnsi="Times New Roman" w:cs="Times New Roman"/>
          <w:i/>
          <w:sz w:val="28"/>
          <w:szCs w:val="28"/>
          <w:lang w:val="ru-RU"/>
        </w:rPr>
        <w:t xml:space="preserve">о </w:t>
      </w:r>
      <w:r w:rsidRPr="00310112">
        <w:rPr>
          <w:rFonts w:ascii="Times New Roman" w:hAnsi="Times New Roman" w:cs="Times New Roman"/>
          <w:sz w:val="28"/>
          <w:szCs w:val="28"/>
          <w:lang w:val="ru-RU"/>
        </w:rPr>
        <w:t xml:space="preserve">в </w:t>
      </w:r>
      <w:r w:rsidRPr="00310112">
        <w:rPr>
          <w:rFonts w:ascii="Times New Roman" w:hAnsi="Times New Roman" w:cs="Times New Roman"/>
          <w:i/>
          <w:sz w:val="28"/>
          <w:szCs w:val="28"/>
          <w:lang w:val="ru-RU"/>
        </w:rPr>
        <w:t xml:space="preserve">у: </w:t>
      </w:r>
      <w:r w:rsidRPr="001B1435">
        <w:rPr>
          <w:rFonts w:ascii="Times New Roman" w:hAnsi="Times New Roman" w:cs="Times New Roman"/>
          <w:sz w:val="28"/>
          <w:szCs w:val="28"/>
        </w:rPr>
        <w:t>m</w:t>
      </w:r>
      <w:r w:rsidRPr="001B1435">
        <w:rPr>
          <w:rFonts w:ascii="Times New Roman" w:hAnsi="Times New Roman" w:cs="Times New Roman"/>
          <w:sz w:val="28"/>
          <w:szCs w:val="28"/>
          <w:lang w:val="it-IT"/>
        </w:rPr>
        <w:t>logo, onzi</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storiese</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а</w:t>
      </w:r>
      <w:r w:rsidRPr="001B1435">
        <w:rPr>
          <w:rFonts w:ascii="Times New Roman" w:hAnsi="Times New Roman" w:cs="Times New Roman"/>
          <w:sz w:val="28"/>
          <w:szCs w:val="28"/>
          <w:lang w:val="it-IT"/>
        </w:rPr>
        <w:t>postole</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stoka</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posti, bolnizi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w:t>
      </w:r>
      <w:r w:rsidRPr="001B1435">
        <w:rPr>
          <w:rFonts w:ascii="Times New Roman" w:hAnsi="Times New Roman" w:cs="Times New Roman"/>
          <w:sz w:val="28"/>
          <w:szCs w:val="28"/>
          <w:lang w:val="it-IT"/>
        </w:rPr>
        <w:t>obje, molisc, sadoviscte, plod, utrobe, poces, tvojata</w:t>
      </w:r>
      <w:r w:rsidR="004935D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и др. </w:t>
      </w:r>
    </w:p>
    <w:p w:rsidR="004E2DBA" w:rsidRPr="00310112" w:rsidRDefault="004E2DBA" w:rsidP="002A5F61">
      <w:pPr>
        <w:autoSpaceDE w:val="0"/>
        <w:autoSpaceDN w:val="0"/>
        <w:adjustRightInd w:val="0"/>
        <w:spacing w:line="360" w:lineRule="auto"/>
        <w:ind w:firstLine="360"/>
        <w:contextualSpacing/>
        <w:jc w:val="both"/>
        <w:rPr>
          <w:rFonts w:ascii="Times New Roman" w:hAnsi="Times New Roman" w:cs="Times New Roman"/>
          <w:sz w:val="28"/>
          <w:szCs w:val="28"/>
          <w:lang w:val="ru-RU"/>
        </w:rPr>
      </w:pPr>
    </w:p>
    <w:p w:rsidR="00011E29" w:rsidRPr="001B0C33" w:rsidRDefault="00C0638C" w:rsidP="002A5F61">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lang w:val="bg-BG"/>
        </w:rPr>
        <w:t>2.</w:t>
      </w:r>
      <w:r w:rsidR="00011E29" w:rsidRPr="00310112">
        <w:rPr>
          <w:rFonts w:ascii="Times New Roman" w:hAnsi="Times New Roman" w:cs="Times New Roman"/>
          <w:b/>
          <w:sz w:val="28"/>
          <w:szCs w:val="28"/>
          <w:lang w:val="ru-RU"/>
        </w:rPr>
        <w:t xml:space="preserve">6. Графемите </w:t>
      </w:r>
      <w:r w:rsidR="00011E29" w:rsidRPr="00310112">
        <w:rPr>
          <w:rFonts w:ascii="Times New Roman" w:hAnsi="Times New Roman" w:cs="Times New Roman"/>
          <w:b/>
          <w:i/>
          <w:sz w:val="28"/>
          <w:szCs w:val="28"/>
          <w:lang w:val="ru-RU"/>
        </w:rPr>
        <w:t xml:space="preserve">ö </w:t>
      </w:r>
      <w:r w:rsidR="00011E29" w:rsidRPr="00310112">
        <w:rPr>
          <w:rFonts w:ascii="Times New Roman" w:hAnsi="Times New Roman" w:cs="Times New Roman"/>
          <w:b/>
          <w:sz w:val="28"/>
          <w:szCs w:val="28"/>
          <w:lang w:val="ru-RU"/>
        </w:rPr>
        <w:t xml:space="preserve">и </w:t>
      </w:r>
      <w:r w:rsidR="00011E29" w:rsidRPr="00310112">
        <w:rPr>
          <w:rFonts w:ascii="Times New Roman" w:hAnsi="Times New Roman" w:cs="Times New Roman"/>
          <w:b/>
          <w:i/>
          <w:sz w:val="28"/>
          <w:szCs w:val="28"/>
          <w:lang w:val="ru-RU"/>
        </w:rPr>
        <w:t>ü</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Особен интерес представляват две графеми, които Петър използва предимно в османизми. Това са знаците </w:t>
      </w:r>
      <w:r w:rsidRPr="00310112">
        <w:rPr>
          <w:rFonts w:ascii="Times New Roman" w:hAnsi="Times New Roman" w:cs="Times New Roman"/>
          <w:i/>
          <w:sz w:val="28"/>
          <w:szCs w:val="28"/>
          <w:lang w:val="ru-RU"/>
        </w:rPr>
        <w:t xml:space="preserve">ö </w:t>
      </w:r>
      <w:r w:rsidRPr="00310112">
        <w:rPr>
          <w:rFonts w:ascii="Times New Roman" w:hAnsi="Times New Roman" w:cs="Times New Roman"/>
          <w:sz w:val="28"/>
          <w:szCs w:val="28"/>
          <w:lang w:val="ru-RU"/>
        </w:rPr>
        <w:t xml:space="preserve">и </w:t>
      </w:r>
      <w:r w:rsidRPr="00310112">
        <w:rPr>
          <w:rFonts w:ascii="Times New Roman" w:hAnsi="Times New Roman" w:cs="Times New Roman"/>
          <w:i/>
          <w:sz w:val="28"/>
          <w:szCs w:val="28"/>
          <w:lang w:val="ru-RU"/>
        </w:rPr>
        <w:t>ü.</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Най-голямото езиково изследване на българската католическа литература от </w:t>
      </w:r>
      <w:r w:rsidRPr="001B1435">
        <w:rPr>
          <w:rFonts w:ascii="Times New Roman" w:hAnsi="Times New Roman" w:cs="Times New Roman"/>
          <w:sz w:val="28"/>
          <w:szCs w:val="28"/>
          <w:lang w:val="it-IT"/>
        </w:rPr>
        <w:t>XVIII</w:t>
      </w:r>
      <w:r w:rsidRPr="00310112">
        <w:rPr>
          <w:rFonts w:ascii="Times New Roman" w:hAnsi="Times New Roman" w:cs="Times New Roman"/>
          <w:sz w:val="28"/>
          <w:szCs w:val="28"/>
          <w:lang w:val="ru-RU"/>
        </w:rPr>
        <w:t xml:space="preserve"> в. принадлежи на полската авторка Мариола Валчак-Миколайчакова, която обаче не забелязва графемите </w:t>
      </w:r>
      <w:r w:rsidRPr="00310112">
        <w:rPr>
          <w:rFonts w:ascii="Times New Roman" w:hAnsi="Times New Roman" w:cs="Times New Roman"/>
          <w:i/>
          <w:sz w:val="28"/>
          <w:szCs w:val="28"/>
          <w:lang w:val="ru-RU"/>
        </w:rPr>
        <w:t xml:space="preserve">ö </w:t>
      </w:r>
      <w:r w:rsidRPr="00310112">
        <w:rPr>
          <w:rFonts w:ascii="Times New Roman" w:hAnsi="Times New Roman" w:cs="Times New Roman"/>
          <w:sz w:val="28"/>
          <w:szCs w:val="28"/>
          <w:lang w:val="ru-RU"/>
        </w:rPr>
        <w:t xml:space="preserve">и </w:t>
      </w:r>
      <w:r w:rsidRPr="00310112">
        <w:rPr>
          <w:rFonts w:ascii="Times New Roman" w:hAnsi="Times New Roman" w:cs="Times New Roman"/>
          <w:i/>
          <w:sz w:val="28"/>
          <w:szCs w:val="28"/>
          <w:lang w:val="ru-RU"/>
        </w:rPr>
        <w:t>ü</w:t>
      </w:r>
      <w:r w:rsidRPr="00310112">
        <w:rPr>
          <w:rFonts w:ascii="Times New Roman" w:hAnsi="Times New Roman" w:cs="Times New Roman"/>
          <w:sz w:val="28"/>
          <w:szCs w:val="28"/>
          <w:lang w:val="ru-RU"/>
        </w:rPr>
        <w:t xml:space="preserve"> в ръкопис № 778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Walczak</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Miko</w:t>
      </w:r>
      <w:r w:rsidRPr="00310112">
        <w:rPr>
          <w:rFonts w:ascii="Times New Roman" w:hAnsi="Times New Roman" w:cs="Times New Roman"/>
          <w:sz w:val="28"/>
          <w:szCs w:val="28"/>
          <w:lang w:val="ru-RU"/>
        </w:rPr>
        <w:t>ł</w:t>
      </w:r>
      <w:r w:rsidRPr="001B1435">
        <w:rPr>
          <w:rFonts w:ascii="Times New Roman" w:hAnsi="Times New Roman" w:cs="Times New Roman"/>
          <w:sz w:val="28"/>
          <w:szCs w:val="28"/>
        </w:rPr>
        <w:t>ajczakowa</w:t>
      </w:r>
      <w:r w:rsidRPr="00310112">
        <w:rPr>
          <w:rFonts w:ascii="Times New Roman" w:hAnsi="Times New Roman" w:cs="Times New Roman"/>
          <w:sz w:val="28"/>
          <w:szCs w:val="28"/>
          <w:lang w:val="ru-RU"/>
        </w:rPr>
        <w:t xml:space="preserve"> 2004), най-вероятно защото нейното изследване е комплексно и в него са включени съвсем малко части от разглеждания от мен сборник. За да станат по-ясни употребите на тези две графеми, ще представ</w:t>
      </w:r>
      <w:r w:rsidR="00C80928">
        <w:rPr>
          <w:rFonts w:ascii="Times New Roman" w:hAnsi="Times New Roman" w:cs="Times New Roman"/>
          <w:sz w:val="28"/>
          <w:szCs w:val="28"/>
          <w:lang w:val="bg-BG"/>
        </w:rPr>
        <w:t>я</w:t>
      </w:r>
      <w:r w:rsidRPr="00310112">
        <w:rPr>
          <w:rFonts w:ascii="Times New Roman" w:hAnsi="Times New Roman" w:cs="Times New Roman"/>
          <w:sz w:val="28"/>
          <w:szCs w:val="28"/>
          <w:lang w:val="ru-RU"/>
        </w:rPr>
        <w:t xml:space="preserve"> извадка от абсолютно всички лексеми в сборника, в които те се срещат:</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6576"/>
      </w:tblGrid>
      <w:tr w:rsidR="00011E29" w:rsidRPr="00EF1A57" w:rsidTr="00093523">
        <w:tc>
          <w:tcPr>
            <w:tcW w:w="2712" w:type="dxa"/>
          </w:tcPr>
          <w:p w:rsidR="00011E29" w:rsidRPr="00310112" w:rsidRDefault="00011E29" w:rsidP="00C73CA9">
            <w:pPr>
              <w:spacing w:line="240" w:lineRule="auto"/>
              <w:contextualSpacing/>
              <w:jc w:val="both"/>
              <w:rPr>
                <w:rFonts w:ascii="Times New Roman" w:hAnsi="Times New Roman" w:cs="Times New Roman"/>
                <w:b/>
                <w:sz w:val="28"/>
                <w:szCs w:val="28"/>
                <w:lang w:val="ru-RU"/>
              </w:rPr>
            </w:pPr>
            <w:r w:rsidRPr="001B1435">
              <w:rPr>
                <w:rFonts w:ascii="Times New Roman" w:hAnsi="Times New Roman" w:cs="Times New Roman"/>
                <w:b/>
                <w:sz w:val="28"/>
                <w:szCs w:val="28"/>
              </w:rPr>
              <w:t>Ghi</w:t>
            </w:r>
            <w:r w:rsidRPr="00310112">
              <w:rPr>
                <w:rFonts w:ascii="Times New Roman" w:hAnsi="Times New Roman" w:cs="Times New Roman"/>
                <w:b/>
                <w:sz w:val="28"/>
                <w:szCs w:val="28"/>
                <w:lang w:val="ru-RU"/>
              </w:rPr>
              <w:t>ü</w:t>
            </w:r>
            <w:r w:rsidRPr="001B1435">
              <w:rPr>
                <w:rFonts w:ascii="Times New Roman" w:hAnsi="Times New Roman" w:cs="Times New Roman"/>
                <w:b/>
                <w:sz w:val="28"/>
                <w:szCs w:val="28"/>
              </w:rPr>
              <w:t>cno</w:t>
            </w:r>
          </w:p>
          <w:p w:rsidR="00011E29" w:rsidRPr="00310112" w:rsidRDefault="00011E29" w:rsidP="00C73CA9">
            <w:pPr>
              <w:spacing w:line="240" w:lineRule="auto"/>
              <w:contextualSpacing/>
              <w:jc w:val="both"/>
              <w:rPr>
                <w:rFonts w:ascii="Times New Roman" w:hAnsi="Times New Roman" w:cs="Times New Roman"/>
                <w:sz w:val="28"/>
                <w:szCs w:val="28"/>
                <w:lang w:val="ru-RU"/>
              </w:rPr>
            </w:pPr>
          </w:p>
          <w:p w:rsidR="00011E29" w:rsidRPr="00310112" w:rsidRDefault="00C80928" w:rsidP="00183FEA">
            <w:pPr>
              <w:spacing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 xml:space="preserve">От </w:t>
            </w:r>
            <w:r w:rsidR="00183FEA">
              <w:rPr>
                <w:rFonts w:ascii="Times New Roman" w:hAnsi="Times New Roman" w:cs="Times New Roman"/>
                <w:sz w:val="28"/>
                <w:szCs w:val="28"/>
                <w:lang w:val="bg-BG"/>
              </w:rPr>
              <w:t>осм.</w:t>
            </w:r>
            <w:r w:rsidR="00011E29" w:rsidRPr="00310112">
              <w:rPr>
                <w:rFonts w:ascii="Times New Roman" w:hAnsi="Times New Roman" w:cs="Times New Roman"/>
                <w:sz w:val="28"/>
                <w:szCs w:val="28"/>
                <w:lang w:val="ru-RU"/>
              </w:rPr>
              <w:t xml:space="preserve"> </w:t>
            </w:r>
            <w:r>
              <w:rPr>
                <w:rFonts w:ascii="Times New Roman" w:hAnsi="Times New Roman" w:cs="Times New Roman"/>
                <w:sz w:val="28"/>
                <w:szCs w:val="28"/>
              </w:rPr>
              <w:t>g</w:t>
            </w:r>
            <w:r w:rsidR="00011E29" w:rsidRPr="00310112">
              <w:rPr>
                <w:rFonts w:ascii="Times New Roman" w:hAnsi="Times New Roman" w:cs="Times New Roman"/>
                <w:sz w:val="28"/>
                <w:szCs w:val="28"/>
                <w:lang w:val="ru-RU"/>
              </w:rPr>
              <w:t>ü</w:t>
            </w:r>
            <w:r w:rsidR="00011E29" w:rsidRPr="001B1435">
              <w:rPr>
                <w:rFonts w:ascii="Times New Roman" w:hAnsi="Times New Roman" w:cs="Times New Roman"/>
                <w:sz w:val="28"/>
                <w:szCs w:val="28"/>
              </w:rPr>
              <w:t>c</w:t>
            </w:r>
            <w:r>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r w:rsidR="00011E29" w:rsidRPr="00310112">
              <w:rPr>
                <w:rFonts w:ascii="Times New Roman" w:hAnsi="Times New Roman" w:cs="Times New Roman"/>
                <w:sz w:val="28"/>
                <w:szCs w:val="28"/>
                <w:lang w:val="ru-RU"/>
              </w:rPr>
              <w:t>мъка</w:t>
            </w:r>
          </w:p>
        </w:tc>
        <w:tc>
          <w:tcPr>
            <w:tcW w:w="6576" w:type="dxa"/>
          </w:tcPr>
          <w:p w:rsidR="00011E29" w:rsidRPr="00310112" w:rsidRDefault="00011E29" w:rsidP="00C73CA9">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Sveti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Zakaria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Blaxena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Deviza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Maria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stori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tozi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patt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kraka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teghli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to</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zi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zahmet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stori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jedin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hair</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sanki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gledni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rodninatasi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sluguva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sic</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ko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teghli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lekoise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vide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stori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zere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dobrite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sicko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pravat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teghlat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milos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Boxia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leko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lesnoimse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pravi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zlite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sickoimse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pravi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macno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tesc</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ko</w:t>
            </w:r>
            <w:r w:rsidRPr="00310112">
              <w:rPr>
                <w:rFonts w:ascii="Times New Roman" w:hAnsi="Times New Roman" w:cs="Times New Roman"/>
                <w:sz w:val="28"/>
                <w:szCs w:val="28"/>
                <w:lang w:val="ru-RU"/>
              </w:rPr>
              <w:t xml:space="preserve">, </w:t>
            </w:r>
            <w:r w:rsidRPr="001B1435">
              <w:rPr>
                <w:rFonts w:ascii="Times New Roman" w:hAnsi="Times New Roman" w:cs="Times New Roman"/>
                <w:b/>
                <w:sz w:val="28"/>
                <w:szCs w:val="28"/>
              </w:rPr>
              <w:t>ghi</w:t>
            </w:r>
            <w:r w:rsidRPr="00310112">
              <w:rPr>
                <w:rFonts w:ascii="Times New Roman" w:hAnsi="Times New Roman" w:cs="Times New Roman"/>
                <w:b/>
                <w:sz w:val="28"/>
                <w:szCs w:val="28"/>
                <w:lang w:val="ru-RU"/>
              </w:rPr>
              <w:t>ü</w:t>
            </w:r>
            <w:r w:rsidRPr="001B1435">
              <w:rPr>
                <w:rFonts w:ascii="Times New Roman" w:hAnsi="Times New Roman" w:cs="Times New Roman"/>
                <w:b/>
                <w:sz w:val="28"/>
                <w:szCs w:val="28"/>
              </w:rPr>
              <w:t>cno</w:t>
            </w:r>
            <w:r w:rsidRPr="00310112">
              <w:rPr>
                <w:rFonts w:ascii="Times New Roman" w:hAnsi="Times New Roman" w:cs="Times New Roman"/>
                <w:sz w:val="28"/>
                <w:szCs w:val="28"/>
                <w:lang w:val="ru-RU"/>
              </w:rPr>
              <w:t>.</w:t>
            </w:r>
          </w:p>
        </w:tc>
      </w:tr>
      <w:tr w:rsidR="00011E29" w:rsidRPr="001B1435" w:rsidTr="00093523">
        <w:tc>
          <w:tcPr>
            <w:tcW w:w="2712" w:type="dxa"/>
          </w:tcPr>
          <w:p w:rsidR="00011E29" w:rsidRPr="001B1435" w:rsidRDefault="00011E29" w:rsidP="00C73CA9">
            <w:pPr>
              <w:spacing w:line="24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rPr>
              <w:t>Sünet</w:t>
            </w:r>
          </w:p>
          <w:p w:rsidR="00011E29" w:rsidRPr="001B1435" w:rsidRDefault="00011E29" w:rsidP="00C73CA9">
            <w:pPr>
              <w:spacing w:line="240" w:lineRule="auto"/>
              <w:contextualSpacing/>
              <w:jc w:val="both"/>
              <w:rPr>
                <w:rFonts w:ascii="Times New Roman" w:hAnsi="Times New Roman" w:cs="Times New Roman"/>
                <w:sz w:val="28"/>
                <w:szCs w:val="28"/>
              </w:rPr>
            </w:pPr>
          </w:p>
          <w:p w:rsidR="00011E29" w:rsidRPr="00183FEA" w:rsidRDefault="00183FEA" w:rsidP="00C73CA9">
            <w:pPr>
              <w:spacing w:line="240" w:lineRule="auto"/>
              <w:contextualSpacing/>
              <w:rPr>
                <w:rFonts w:ascii="Times New Roman" w:hAnsi="Times New Roman" w:cs="Times New Roman"/>
                <w:sz w:val="28"/>
                <w:szCs w:val="28"/>
                <w:lang w:val="bg-BG"/>
              </w:rPr>
            </w:pPr>
            <w:r>
              <w:rPr>
                <w:rFonts w:ascii="Times New Roman" w:hAnsi="Times New Roman" w:cs="Times New Roman"/>
                <w:sz w:val="28"/>
                <w:szCs w:val="28"/>
                <w:lang w:val="bg-BG"/>
              </w:rPr>
              <w:t>От осм.</w:t>
            </w:r>
          </w:p>
          <w:p w:rsidR="00011E29" w:rsidRPr="001B1435" w:rsidRDefault="00AB36EE" w:rsidP="00C73CA9">
            <w:pPr>
              <w:spacing w:line="240" w:lineRule="auto"/>
              <w:contextualSpacing/>
              <w:rPr>
                <w:rFonts w:ascii="Times New Roman" w:hAnsi="Times New Roman" w:cs="Times New Roman"/>
                <w:sz w:val="28"/>
                <w:szCs w:val="28"/>
              </w:rPr>
            </w:pPr>
            <w:r>
              <w:rPr>
                <w:rFonts w:ascii="Times New Roman" w:hAnsi="Times New Roman" w:cs="Times New Roman"/>
                <w:sz w:val="28"/>
                <w:szCs w:val="28"/>
              </w:rPr>
              <w:t>s</w:t>
            </w:r>
            <w:r w:rsidR="00011E29" w:rsidRPr="001B1435">
              <w:rPr>
                <w:rFonts w:ascii="Times New Roman" w:hAnsi="Times New Roman" w:cs="Times New Roman"/>
                <w:sz w:val="28"/>
                <w:szCs w:val="28"/>
              </w:rPr>
              <w:t xml:space="preserve">ünnet </w:t>
            </w:r>
            <w:r w:rsidRPr="001B1435">
              <w:rPr>
                <w:rFonts w:ascii="Times New Roman" w:hAnsi="Times New Roman" w:cs="Times New Roman"/>
                <w:sz w:val="28"/>
                <w:szCs w:val="28"/>
              </w:rPr>
              <w:t>►</w:t>
            </w:r>
            <w:r w:rsidR="00011E29" w:rsidRPr="001B1435">
              <w:rPr>
                <w:rFonts w:ascii="Times New Roman" w:hAnsi="Times New Roman" w:cs="Times New Roman"/>
                <w:sz w:val="28"/>
                <w:szCs w:val="28"/>
              </w:rPr>
              <w:t xml:space="preserve"> обрязване</w:t>
            </w:r>
          </w:p>
          <w:p w:rsidR="00011E29" w:rsidRPr="001B1435" w:rsidRDefault="00011E29" w:rsidP="00C73CA9">
            <w:pPr>
              <w:spacing w:line="240" w:lineRule="auto"/>
              <w:contextualSpacing/>
              <w:jc w:val="both"/>
              <w:rPr>
                <w:rFonts w:ascii="Times New Roman" w:hAnsi="Times New Roman" w:cs="Times New Roman"/>
                <w:sz w:val="28"/>
                <w:szCs w:val="28"/>
              </w:rPr>
            </w:pPr>
          </w:p>
        </w:tc>
        <w:tc>
          <w:tcPr>
            <w:tcW w:w="6576" w:type="dxa"/>
          </w:tcPr>
          <w:p w:rsidR="00011E29" w:rsidRPr="001B1435" w:rsidRDefault="00011E29" w:rsidP="00C73CA9">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lastRenderedPageBreak/>
              <w:t xml:space="preserve">Tova’ reza=ne, illi </w:t>
            </w:r>
            <w:r w:rsidRPr="001B1435">
              <w:rPr>
                <w:rFonts w:ascii="Times New Roman" w:hAnsi="Times New Roman" w:cs="Times New Roman"/>
                <w:b/>
                <w:sz w:val="28"/>
                <w:szCs w:val="28"/>
              </w:rPr>
              <w:t>sünet</w:t>
            </w:r>
            <w:r w:rsidRPr="001B1435">
              <w:rPr>
                <w:rFonts w:ascii="Times New Roman" w:hAnsi="Times New Roman" w:cs="Times New Roman"/>
                <w:sz w:val="28"/>
                <w:szCs w:val="28"/>
              </w:rPr>
              <w:t xml:space="preserve"> besce jedin derman, de=to </w:t>
            </w:r>
            <w:r w:rsidRPr="001B1435">
              <w:rPr>
                <w:rFonts w:ascii="Times New Roman" w:hAnsi="Times New Roman" w:cs="Times New Roman"/>
                <w:sz w:val="28"/>
                <w:szCs w:val="28"/>
              </w:rPr>
              <w:lastRenderedPageBreak/>
              <w:t>Gospod besce dal na deda Abrama, i na sickiet negov koren, i besce zapo=vedal dago zemat sicki, daimse makni tei grehat od Deda Adama;</w:t>
            </w:r>
          </w:p>
          <w:p w:rsidR="00011E29" w:rsidRPr="001B1435" w:rsidRDefault="00011E29" w:rsidP="00C73CA9">
            <w:pPr>
              <w:spacing w:line="240" w:lineRule="auto"/>
              <w:contextualSpacing/>
              <w:jc w:val="both"/>
              <w:rPr>
                <w:rFonts w:ascii="Times New Roman" w:hAnsi="Times New Roman" w:cs="Times New Roman"/>
                <w:sz w:val="28"/>
                <w:szCs w:val="28"/>
              </w:rPr>
            </w:pPr>
          </w:p>
          <w:p w:rsidR="00011E29" w:rsidRPr="001B1435" w:rsidRDefault="00011E29" w:rsidP="00C73CA9">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Sünetat pak bescego zapovedal Gospodin Boogh na Evreite, netokoci da=imse mahni grehat od Deda Adama sas nego, emijosc dasa belli, i daghii poznat od drughite hora, deto ne beha sünetlia.</w:t>
            </w:r>
          </w:p>
        </w:tc>
      </w:tr>
      <w:tr w:rsidR="00011E29" w:rsidRPr="001B1435" w:rsidTr="00093523">
        <w:tc>
          <w:tcPr>
            <w:tcW w:w="2712" w:type="dxa"/>
          </w:tcPr>
          <w:p w:rsidR="00011E29" w:rsidRPr="00310112" w:rsidRDefault="00011E29" w:rsidP="00C73CA9">
            <w:pPr>
              <w:spacing w:line="240" w:lineRule="auto"/>
              <w:contextualSpacing/>
              <w:jc w:val="both"/>
              <w:rPr>
                <w:rFonts w:ascii="Times New Roman" w:hAnsi="Times New Roman" w:cs="Times New Roman"/>
                <w:b/>
                <w:sz w:val="28"/>
                <w:szCs w:val="28"/>
                <w:lang w:val="ru-RU"/>
              </w:rPr>
            </w:pPr>
            <w:r w:rsidRPr="001B1435">
              <w:rPr>
                <w:rFonts w:ascii="Times New Roman" w:hAnsi="Times New Roman" w:cs="Times New Roman"/>
                <w:b/>
                <w:sz w:val="28"/>
                <w:szCs w:val="28"/>
              </w:rPr>
              <w:lastRenderedPageBreak/>
              <w:t>T</w:t>
            </w:r>
            <w:r w:rsidRPr="00310112">
              <w:rPr>
                <w:rFonts w:ascii="Times New Roman" w:hAnsi="Times New Roman" w:cs="Times New Roman"/>
                <w:b/>
                <w:sz w:val="28"/>
                <w:szCs w:val="28"/>
                <w:lang w:val="ru-RU"/>
              </w:rPr>
              <w:t>ü</w:t>
            </w:r>
            <w:r w:rsidRPr="001B1435">
              <w:rPr>
                <w:rFonts w:ascii="Times New Roman" w:hAnsi="Times New Roman" w:cs="Times New Roman"/>
                <w:b/>
                <w:sz w:val="28"/>
                <w:szCs w:val="28"/>
              </w:rPr>
              <w:t>rlie</w:t>
            </w:r>
          </w:p>
          <w:p w:rsidR="00011E29" w:rsidRPr="00310112" w:rsidRDefault="00011E29" w:rsidP="00C73CA9">
            <w:pPr>
              <w:spacing w:line="240" w:lineRule="auto"/>
              <w:contextualSpacing/>
              <w:jc w:val="both"/>
              <w:rPr>
                <w:rFonts w:ascii="Times New Roman" w:hAnsi="Times New Roman" w:cs="Times New Roman"/>
                <w:sz w:val="28"/>
                <w:szCs w:val="28"/>
                <w:lang w:val="ru-RU"/>
              </w:rPr>
            </w:pPr>
          </w:p>
          <w:p w:rsidR="00011E29" w:rsidRPr="00310112" w:rsidRDefault="00E04183" w:rsidP="00C73CA9">
            <w:pPr>
              <w:spacing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 xml:space="preserve">От </w:t>
            </w:r>
            <w:r w:rsidR="00183FEA">
              <w:rPr>
                <w:rFonts w:ascii="Times New Roman" w:hAnsi="Times New Roman" w:cs="Times New Roman"/>
                <w:sz w:val="28"/>
                <w:szCs w:val="28"/>
                <w:lang w:val="bg-BG"/>
              </w:rPr>
              <w:t>осм</w:t>
            </w:r>
            <w:r>
              <w:rPr>
                <w:rFonts w:ascii="Times New Roman" w:hAnsi="Times New Roman" w:cs="Times New Roman"/>
                <w:sz w:val="28"/>
                <w:szCs w:val="28"/>
                <w:lang w:val="bg-BG"/>
              </w:rPr>
              <w:t>.</w:t>
            </w:r>
            <w:r w:rsidR="00011E29" w:rsidRPr="00310112">
              <w:rPr>
                <w:rFonts w:ascii="Times New Roman" w:hAnsi="Times New Roman" w:cs="Times New Roman"/>
                <w:sz w:val="28"/>
                <w:szCs w:val="28"/>
                <w:lang w:val="ru-RU"/>
              </w:rPr>
              <w:t xml:space="preserve"> </w:t>
            </w:r>
            <w:r w:rsidR="00011E29" w:rsidRPr="001B1435">
              <w:rPr>
                <w:rFonts w:ascii="Times New Roman" w:hAnsi="Times New Roman" w:cs="Times New Roman"/>
                <w:sz w:val="28"/>
                <w:szCs w:val="28"/>
              </w:rPr>
              <w:t>t</w:t>
            </w:r>
            <w:r w:rsidR="00011E29" w:rsidRPr="00310112">
              <w:rPr>
                <w:rFonts w:ascii="Times New Roman" w:hAnsi="Times New Roman" w:cs="Times New Roman"/>
                <w:sz w:val="28"/>
                <w:szCs w:val="28"/>
                <w:lang w:val="ru-RU"/>
              </w:rPr>
              <w:t>ü</w:t>
            </w:r>
            <w:r w:rsidR="00011E29" w:rsidRPr="001B1435">
              <w:rPr>
                <w:rFonts w:ascii="Times New Roman" w:hAnsi="Times New Roman" w:cs="Times New Roman"/>
                <w:sz w:val="28"/>
                <w:szCs w:val="28"/>
              </w:rPr>
              <w:t>rl</w:t>
            </w:r>
            <w:r w:rsidR="00011E29" w:rsidRPr="00310112">
              <w:rPr>
                <w:rFonts w:ascii="Times New Roman" w:hAnsi="Times New Roman" w:cs="Times New Roman"/>
                <w:sz w:val="28"/>
                <w:szCs w:val="28"/>
                <w:lang w:val="ru-RU"/>
              </w:rPr>
              <w:t xml:space="preserve">ü </w:t>
            </w:r>
            <w:r w:rsidRPr="00310112">
              <w:rPr>
                <w:rFonts w:ascii="Times New Roman" w:hAnsi="Times New Roman" w:cs="Times New Roman"/>
                <w:sz w:val="28"/>
                <w:szCs w:val="28"/>
                <w:lang w:val="ru-RU"/>
              </w:rPr>
              <w:t>►</w:t>
            </w:r>
          </w:p>
          <w:p w:rsidR="00011E29" w:rsidRPr="00310112" w:rsidRDefault="00183FEA" w:rsidP="00C73CA9">
            <w:pPr>
              <w:spacing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р</w:t>
            </w:r>
            <w:r w:rsidR="00011E29" w:rsidRPr="00310112">
              <w:rPr>
                <w:rFonts w:ascii="Times New Roman" w:hAnsi="Times New Roman" w:cs="Times New Roman"/>
                <w:sz w:val="28"/>
                <w:szCs w:val="28"/>
                <w:lang w:val="ru-RU"/>
              </w:rPr>
              <w:t>од, вид, сорт</w:t>
            </w:r>
          </w:p>
          <w:p w:rsidR="00011E29" w:rsidRPr="00310112" w:rsidRDefault="00011E29" w:rsidP="00C73CA9">
            <w:pPr>
              <w:spacing w:line="240" w:lineRule="auto"/>
              <w:contextualSpacing/>
              <w:jc w:val="both"/>
              <w:rPr>
                <w:rFonts w:ascii="Times New Roman" w:hAnsi="Times New Roman" w:cs="Times New Roman"/>
                <w:sz w:val="28"/>
                <w:szCs w:val="28"/>
                <w:lang w:val="ru-RU"/>
              </w:rPr>
            </w:pPr>
          </w:p>
        </w:tc>
        <w:tc>
          <w:tcPr>
            <w:tcW w:w="6576" w:type="dxa"/>
          </w:tcPr>
          <w:p w:rsidR="00011E29" w:rsidRPr="001B1435" w:rsidRDefault="00011E29" w:rsidP="00C73CA9">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Poznaha ci toi besce Spassitel od Svetat, i makar da besce cilek, besce i Gospod, i kato na Boga i Cilek poklonihamu tri </w:t>
            </w:r>
            <w:r w:rsidRPr="001B1435">
              <w:rPr>
                <w:rFonts w:ascii="Times New Roman" w:hAnsi="Times New Roman" w:cs="Times New Roman"/>
                <w:b/>
                <w:sz w:val="28"/>
                <w:szCs w:val="28"/>
                <w:lang w:val="it-IT"/>
              </w:rPr>
              <w:t>türlie</w:t>
            </w:r>
            <w:r w:rsidRPr="001B1435">
              <w:rPr>
                <w:rFonts w:ascii="Times New Roman" w:hAnsi="Times New Roman" w:cs="Times New Roman"/>
                <w:sz w:val="28"/>
                <w:szCs w:val="28"/>
                <w:u w:val="single"/>
                <w:lang w:val="it-IT"/>
              </w:rPr>
              <w:t xml:space="preserve"> </w:t>
            </w:r>
            <w:r w:rsidRPr="001B1435">
              <w:rPr>
                <w:rFonts w:ascii="Times New Roman" w:hAnsi="Times New Roman" w:cs="Times New Roman"/>
                <w:sz w:val="28"/>
                <w:szCs w:val="28"/>
                <w:lang w:val="it-IT"/>
              </w:rPr>
              <w:t>darbe, sanki zlato, tamjan, i Mur.</w:t>
            </w:r>
          </w:p>
        </w:tc>
      </w:tr>
      <w:tr w:rsidR="00011E29" w:rsidRPr="00EF1A57" w:rsidTr="00093523">
        <w:tc>
          <w:tcPr>
            <w:tcW w:w="2712" w:type="dxa"/>
          </w:tcPr>
          <w:p w:rsidR="00011E29" w:rsidRDefault="00011E29" w:rsidP="00C73CA9">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it-IT"/>
              </w:rPr>
              <w:t>D</w:t>
            </w:r>
            <w:r w:rsidRPr="00310112">
              <w:rPr>
                <w:rFonts w:ascii="Times New Roman" w:hAnsi="Times New Roman" w:cs="Times New Roman"/>
                <w:b/>
                <w:sz w:val="28"/>
                <w:szCs w:val="28"/>
                <w:lang w:val="ru-RU"/>
              </w:rPr>
              <w:t>ü</w:t>
            </w:r>
            <w:r w:rsidRPr="001B1435">
              <w:rPr>
                <w:rFonts w:ascii="Times New Roman" w:hAnsi="Times New Roman" w:cs="Times New Roman"/>
                <w:b/>
                <w:sz w:val="28"/>
                <w:szCs w:val="28"/>
                <w:lang w:val="it-IT"/>
              </w:rPr>
              <w:t>zen</w:t>
            </w:r>
          </w:p>
          <w:p w:rsidR="00183FEA" w:rsidRPr="00183FEA" w:rsidRDefault="00183FEA" w:rsidP="00183FEA">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От </w:t>
            </w:r>
            <w:r>
              <w:rPr>
                <w:rFonts w:ascii="Times New Roman" w:hAnsi="Times New Roman" w:cs="Times New Roman"/>
                <w:sz w:val="28"/>
                <w:szCs w:val="28"/>
              </w:rPr>
              <w:t>d</w:t>
            </w:r>
            <w:r w:rsidRPr="00183FEA">
              <w:rPr>
                <w:rFonts w:ascii="Times New Roman" w:hAnsi="Times New Roman" w:cs="Times New Roman"/>
                <w:sz w:val="28"/>
                <w:szCs w:val="28"/>
                <w:lang w:val="bg-BG"/>
              </w:rPr>
              <w:t>üzen</w:t>
            </w:r>
            <w:r w:rsidRPr="00310112">
              <w:rPr>
                <w:rFonts w:ascii="Times New Roman" w:hAnsi="Times New Roman" w:cs="Times New Roman"/>
                <w:sz w:val="28"/>
                <w:szCs w:val="28"/>
                <w:lang w:val="ru-RU"/>
              </w:rPr>
              <w:t xml:space="preserve"> ► </w:t>
            </w:r>
            <w:r>
              <w:rPr>
                <w:rFonts w:ascii="Times New Roman" w:hAnsi="Times New Roman" w:cs="Times New Roman"/>
                <w:sz w:val="28"/>
                <w:szCs w:val="28"/>
                <w:lang w:val="bg-BG"/>
              </w:rPr>
              <w:t xml:space="preserve">инструменти, сечива; ред, порядък. </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Zatova’ osahat stana, i fana da fascte </w:t>
            </w:r>
            <w:r w:rsidRPr="001B1435">
              <w:rPr>
                <w:rFonts w:ascii="Times New Roman" w:hAnsi="Times New Roman" w:cs="Times New Roman"/>
                <w:b/>
                <w:sz w:val="28"/>
                <w:szCs w:val="28"/>
                <w:lang w:val="it-IT"/>
              </w:rPr>
              <w:t>düzen</w:t>
            </w:r>
            <w:r w:rsidRPr="001B1435">
              <w:rPr>
                <w:rFonts w:ascii="Times New Roman" w:hAnsi="Times New Roman" w:cs="Times New Roman"/>
                <w:sz w:val="28"/>
                <w:szCs w:val="28"/>
                <w:lang w:val="it-IT"/>
              </w:rPr>
              <w:t>, i dase gotvi za patt, sabudi, Issu=kras krasta, zego, prigarnago, i traghnaha sas golema xialba, zere’ videsce ci be=sce zakacilo dase izvarsciova onova’, deto besce i Sveti Simeone kazal, koga pokloni Issukrasta u Cierqua Boxia na negovite raze.</w:t>
            </w:r>
          </w:p>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p>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Sciasctissase diavlat kogamu odgovare Issukras tei, ama pakse ne ostavi da nagotvi drughi </w:t>
            </w:r>
            <w:r w:rsidRPr="001B1435">
              <w:rPr>
                <w:rFonts w:ascii="Times New Roman" w:hAnsi="Times New Roman" w:cs="Times New Roman"/>
                <w:b/>
                <w:sz w:val="28"/>
                <w:szCs w:val="28"/>
                <w:lang w:val="it-IT"/>
              </w:rPr>
              <w:t>düzen</w:t>
            </w:r>
            <w:r w:rsidRPr="001B1435">
              <w:rPr>
                <w:rFonts w:ascii="Times New Roman" w:hAnsi="Times New Roman" w:cs="Times New Roman"/>
                <w:sz w:val="28"/>
                <w:szCs w:val="28"/>
                <w:lang w:val="it-IT"/>
              </w:rPr>
              <w:t>, dase macci da=nogo izmami.</w:t>
            </w:r>
          </w:p>
        </w:tc>
      </w:tr>
      <w:tr w:rsidR="00011E29" w:rsidRPr="001B1435" w:rsidTr="00093523">
        <w:tc>
          <w:tcPr>
            <w:tcW w:w="2712" w:type="dxa"/>
          </w:tcPr>
          <w:p w:rsidR="00011E29" w:rsidRDefault="00011E29" w:rsidP="00C73CA9">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it-IT"/>
              </w:rPr>
              <w:t>M</w:t>
            </w:r>
            <w:r w:rsidRPr="00310112">
              <w:rPr>
                <w:rFonts w:ascii="Times New Roman" w:hAnsi="Times New Roman" w:cs="Times New Roman"/>
                <w:b/>
                <w:sz w:val="28"/>
                <w:szCs w:val="28"/>
                <w:lang w:val="ru-RU"/>
              </w:rPr>
              <w:t>ü</w:t>
            </w:r>
            <w:r w:rsidRPr="001B1435">
              <w:rPr>
                <w:rFonts w:ascii="Times New Roman" w:hAnsi="Times New Roman" w:cs="Times New Roman"/>
                <w:b/>
                <w:sz w:val="28"/>
                <w:szCs w:val="28"/>
                <w:lang w:val="it-IT"/>
              </w:rPr>
              <w:t>scefere’</w:t>
            </w:r>
          </w:p>
          <w:p w:rsidR="00183FEA" w:rsidRPr="00183FEA" w:rsidRDefault="00183FEA" w:rsidP="00C73CA9">
            <w:pPr>
              <w:spacing w:line="240" w:lineRule="auto"/>
              <w:contextualSpacing/>
              <w:jc w:val="both"/>
              <w:rPr>
                <w:rFonts w:ascii="Times New Roman" w:hAnsi="Times New Roman" w:cs="Times New Roman"/>
                <w:b/>
                <w:sz w:val="28"/>
                <w:szCs w:val="28"/>
                <w:lang w:val="bg-BG"/>
              </w:rPr>
            </w:pPr>
            <w:r>
              <w:rPr>
                <w:rFonts w:ascii="Times New Roman" w:hAnsi="Times New Roman" w:cs="Times New Roman"/>
                <w:sz w:val="28"/>
                <w:szCs w:val="28"/>
                <w:lang w:val="bg-BG"/>
              </w:rPr>
              <w:t xml:space="preserve">От </w:t>
            </w:r>
            <w:r>
              <w:rPr>
                <w:rFonts w:ascii="Times New Roman" w:hAnsi="Times New Roman" w:cs="Times New Roman"/>
                <w:sz w:val="28"/>
                <w:szCs w:val="28"/>
              </w:rPr>
              <w:t>m</w:t>
            </w:r>
            <w:r w:rsidRPr="00183FEA">
              <w:rPr>
                <w:rFonts w:ascii="Times New Roman" w:hAnsi="Times New Roman" w:cs="Times New Roman"/>
                <w:sz w:val="28"/>
                <w:szCs w:val="28"/>
                <w:lang w:val="bg-BG"/>
              </w:rPr>
              <w:t>ü</w:t>
            </w:r>
            <w:r>
              <w:rPr>
                <w:rFonts w:ascii="Times New Roman" w:hAnsi="Times New Roman" w:cs="Times New Roman"/>
                <w:sz w:val="28"/>
                <w:szCs w:val="28"/>
              </w:rPr>
              <w:t>saferet</w:t>
            </w:r>
            <w:r>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r>
              <w:rPr>
                <w:rFonts w:ascii="Times New Roman" w:hAnsi="Times New Roman" w:cs="Times New Roman"/>
                <w:sz w:val="28"/>
                <w:szCs w:val="28"/>
                <w:lang w:val="bg-BG"/>
              </w:rPr>
              <w:t xml:space="preserve">сбор на угощение, на приказка.  </w:t>
            </w:r>
          </w:p>
          <w:p w:rsidR="00011E29" w:rsidRPr="00183FEA" w:rsidRDefault="00011E29" w:rsidP="00183FEA">
            <w:pPr>
              <w:spacing w:line="240" w:lineRule="auto"/>
              <w:contextualSpacing/>
              <w:jc w:val="both"/>
              <w:rPr>
                <w:rFonts w:ascii="Times New Roman" w:hAnsi="Times New Roman" w:cs="Times New Roman"/>
                <w:sz w:val="28"/>
                <w:szCs w:val="28"/>
                <w:lang w:val="bg-BG"/>
              </w:rPr>
            </w:pP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Sas togozi Issukras sto=ri jedna’ nosc golemo </w:t>
            </w:r>
            <w:r w:rsidRPr="001B1435">
              <w:rPr>
                <w:rFonts w:ascii="Times New Roman" w:hAnsi="Times New Roman" w:cs="Times New Roman"/>
                <w:b/>
                <w:sz w:val="28"/>
                <w:szCs w:val="28"/>
                <w:lang w:val="it-IT"/>
              </w:rPr>
              <w:t>müscefere’</w:t>
            </w:r>
            <w:r w:rsidRPr="001B1435">
              <w:rPr>
                <w:rFonts w:ascii="Times New Roman" w:hAnsi="Times New Roman" w:cs="Times New Roman"/>
                <w:sz w:val="28"/>
                <w:szCs w:val="28"/>
                <w:lang w:val="it-IT"/>
              </w:rPr>
              <w:t>, i iskazamu goleme rabote, i nai mlogo od Krascteneto, i kolko besce potrebno, ci bes nei nemoxesce cilek da nameri Spassenie.</w:t>
            </w:r>
          </w:p>
        </w:tc>
      </w:tr>
      <w:tr w:rsidR="00011E29" w:rsidRPr="00EF1A57" w:rsidTr="00093523">
        <w:tc>
          <w:tcPr>
            <w:tcW w:w="2712" w:type="dxa"/>
          </w:tcPr>
          <w:p w:rsidR="00011E29" w:rsidRDefault="00183FEA" w:rsidP="00C73CA9">
            <w:pPr>
              <w:spacing w:line="240" w:lineRule="auto"/>
              <w:contextualSpacing/>
              <w:jc w:val="both"/>
              <w:rPr>
                <w:rFonts w:ascii="Times New Roman" w:hAnsi="Times New Roman" w:cs="Times New Roman"/>
                <w:b/>
                <w:sz w:val="28"/>
                <w:szCs w:val="28"/>
                <w:lang w:val="it-IT"/>
              </w:rPr>
            </w:pPr>
            <w:r>
              <w:rPr>
                <w:rFonts w:ascii="Times New Roman" w:hAnsi="Times New Roman" w:cs="Times New Roman"/>
                <w:b/>
                <w:sz w:val="28"/>
                <w:szCs w:val="28"/>
                <w:lang w:val="it-IT"/>
              </w:rPr>
              <w:t>Müxde</w:t>
            </w:r>
          </w:p>
          <w:p w:rsidR="00183FEA" w:rsidRPr="00183FEA" w:rsidRDefault="00183FEA"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От </w:t>
            </w:r>
            <w:r>
              <w:rPr>
                <w:rFonts w:ascii="Times New Roman" w:hAnsi="Times New Roman" w:cs="Times New Roman"/>
                <w:sz w:val="28"/>
                <w:szCs w:val="28"/>
              </w:rPr>
              <w:t>m</w:t>
            </w:r>
            <w:r w:rsidRPr="00183FEA">
              <w:rPr>
                <w:rFonts w:ascii="Times New Roman" w:hAnsi="Times New Roman" w:cs="Times New Roman"/>
                <w:sz w:val="28"/>
                <w:szCs w:val="28"/>
                <w:lang w:val="bg-BG"/>
              </w:rPr>
              <w:t>ü</w:t>
            </w:r>
            <w:r w:rsidR="00712319">
              <w:rPr>
                <w:rFonts w:ascii="Times New Roman" w:hAnsi="Times New Roman" w:cs="Times New Roman"/>
                <w:sz w:val="28"/>
                <w:szCs w:val="28"/>
              </w:rPr>
              <w:t>jde</w:t>
            </w:r>
            <w:r>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p>
          <w:p w:rsidR="00011E29" w:rsidRPr="001B1435" w:rsidRDefault="00011E29" w:rsidP="00C73CA9">
            <w:pPr>
              <w:spacing w:line="240" w:lineRule="auto"/>
              <w:contextualSpacing/>
              <w:jc w:val="both"/>
              <w:rPr>
                <w:rFonts w:ascii="Times New Roman" w:hAnsi="Times New Roman" w:cs="Times New Roman"/>
                <w:sz w:val="28"/>
                <w:szCs w:val="28"/>
                <w:lang w:val="it-IT"/>
              </w:rPr>
            </w:pPr>
          </w:p>
          <w:p w:rsidR="00011E29" w:rsidRDefault="00712319"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Дар на вестител на нещо радостно, радостна вест, новина. </w:t>
            </w:r>
          </w:p>
          <w:p w:rsidR="00731B62" w:rsidRPr="00712319" w:rsidRDefault="00731B62" w:rsidP="00C73CA9">
            <w:pPr>
              <w:spacing w:line="240" w:lineRule="auto"/>
              <w:contextualSpacing/>
              <w:jc w:val="both"/>
              <w:rPr>
                <w:rFonts w:ascii="Times New Roman" w:hAnsi="Times New Roman" w:cs="Times New Roman"/>
                <w:sz w:val="28"/>
                <w:szCs w:val="28"/>
                <w:lang w:val="bg-BG"/>
              </w:rPr>
            </w:pP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Tetgo srescnaha negovite hizmekiari, deto ideha, damu dadat habar, ci Sinmu besce iz=dravil, i da zemat </w:t>
            </w:r>
            <w:r w:rsidRPr="001B1435">
              <w:rPr>
                <w:rFonts w:ascii="Times New Roman" w:hAnsi="Times New Roman" w:cs="Times New Roman"/>
                <w:b/>
                <w:sz w:val="28"/>
                <w:szCs w:val="28"/>
                <w:lang w:val="it-IT"/>
              </w:rPr>
              <w:t>müxdeto</w:t>
            </w:r>
            <w:r w:rsidRPr="001B1435">
              <w:rPr>
                <w:rFonts w:ascii="Times New Roman" w:hAnsi="Times New Roman" w:cs="Times New Roman"/>
                <w:sz w:val="28"/>
                <w:szCs w:val="28"/>
                <w:lang w:val="it-IT"/>
              </w:rPr>
              <w:t>: popitaghi toi, na ki sahat besce po’ nehajal Sinmu, i vi=de’, ci besce tamam na onzi sahat, koga’ Issukrasmu besce rekal, dasi idi, zere’ Sinmu xivejesce: zatova’ poverova toi, i sickieta negova kascta’ na Issukrasta.</w:t>
            </w:r>
          </w:p>
        </w:tc>
      </w:tr>
      <w:tr w:rsidR="00011E29" w:rsidRPr="00EF1A57" w:rsidTr="00093523">
        <w:tc>
          <w:tcPr>
            <w:tcW w:w="2712" w:type="dxa"/>
          </w:tcPr>
          <w:p w:rsidR="00011E29" w:rsidRDefault="00011E29" w:rsidP="00C73CA9">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en-GB"/>
              </w:rPr>
              <w:t>S</w:t>
            </w:r>
            <w:r w:rsidRPr="001B1435">
              <w:rPr>
                <w:rFonts w:ascii="Times New Roman" w:hAnsi="Times New Roman" w:cs="Times New Roman"/>
                <w:b/>
                <w:sz w:val="28"/>
                <w:szCs w:val="28"/>
              </w:rPr>
              <w:t>ü</w:t>
            </w:r>
            <w:r w:rsidRPr="001B1435">
              <w:rPr>
                <w:rFonts w:ascii="Times New Roman" w:hAnsi="Times New Roman" w:cs="Times New Roman"/>
                <w:b/>
                <w:sz w:val="28"/>
                <w:szCs w:val="28"/>
                <w:lang w:val="en-GB"/>
              </w:rPr>
              <w:t>rek</w:t>
            </w:r>
          </w:p>
          <w:p w:rsidR="00731B62" w:rsidRPr="00183FEA" w:rsidRDefault="00731B62" w:rsidP="00731B62">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От </w:t>
            </w:r>
            <w:r>
              <w:rPr>
                <w:rFonts w:ascii="Times New Roman" w:hAnsi="Times New Roman" w:cs="Times New Roman"/>
                <w:sz w:val="28"/>
                <w:szCs w:val="28"/>
              </w:rPr>
              <w:t>s</w:t>
            </w:r>
            <w:r w:rsidRPr="00183FEA">
              <w:rPr>
                <w:rFonts w:ascii="Times New Roman" w:hAnsi="Times New Roman" w:cs="Times New Roman"/>
                <w:sz w:val="28"/>
                <w:szCs w:val="28"/>
                <w:lang w:val="bg-BG"/>
              </w:rPr>
              <w:t>ü</w:t>
            </w:r>
            <w:r>
              <w:rPr>
                <w:rFonts w:ascii="Times New Roman" w:hAnsi="Times New Roman" w:cs="Times New Roman"/>
                <w:sz w:val="28"/>
                <w:szCs w:val="28"/>
              </w:rPr>
              <w:t>rek</w:t>
            </w:r>
            <w:r>
              <w:rPr>
                <w:rFonts w:ascii="Times New Roman" w:hAnsi="Times New Roman" w:cs="Times New Roman"/>
                <w:sz w:val="28"/>
                <w:szCs w:val="28"/>
                <w:lang w:val="bg-BG"/>
              </w:rPr>
              <w:t xml:space="preserve"> </w:t>
            </w:r>
            <w:r w:rsidRPr="001B1435">
              <w:rPr>
                <w:rFonts w:ascii="Times New Roman" w:hAnsi="Times New Roman" w:cs="Times New Roman"/>
                <w:sz w:val="28"/>
                <w:szCs w:val="28"/>
              </w:rPr>
              <w:t>►</w:t>
            </w:r>
          </w:p>
          <w:p w:rsidR="00011E29" w:rsidRPr="00731B62" w:rsidRDefault="005E3F20" w:rsidP="00C73CA9">
            <w:pPr>
              <w:spacing w:line="240" w:lineRule="auto"/>
              <w:contextualSpacing/>
              <w:jc w:val="both"/>
              <w:rPr>
                <w:rFonts w:ascii="Times New Roman" w:hAnsi="Times New Roman" w:cs="Times New Roman"/>
                <w:b/>
                <w:sz w:val="28"/>
                <w:szCs w:val="28"/>
                <w:lang w:val="bg-BG"/>
              </w:rPr>
            </w:pPr>
            <w:r>
              <w:rPr>
                <w:rFonts w:ascii="Times New Roman" w:hAnsi="Times New Roman" w:cs="Times New Roman"/>
                <w:sz w:val="28"/>
                <w:szCs w:val="28"/>
                <w:lang w:val="bg-BG"/>
              </w:rPr>
              <w:t>с</w:t>
            </w:r>
            <w:r w:rsidR="00731B62">
              <w:rPr>
                <w:rFonts w:ascii="Times New Roman" w:hAnsi="Times New Roman" w:cs="Times New Roman"/>
                <w:sz w:val="28"/>
                <w:szCs w:val="28"/>
                <w:lang w:val="bg-BG"/>
              </w:rPr>
              <w:t xml:space="preserve">тадо </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Pasesce tamam tam jedin </w:t>
            </w:r>
            <w:r w:rsidRPr="001B1435">
              <w:rPr>
                <w:rFonts w:ascii="Times New Roman" w:hAnsi="Times New Roman" w:cs="Times New Roman"/>
                <w:b/>
                <w:sz w:val="28"/>
                <w:szCs w:val="28"/>
                <w:lang w:val="it-IT"/>
              </w:rPr>
              <w:t>sürek</w:t>
            </w:r>
            <w:r w:rsidRPr="001B1435">
              <w:rPr>
                <w:rFonts w:ascii="Times New Roman" w:hAnsi="Times New Roman" w:cs="Times New Roman"/>
                <w:sz w:val="28"/>
                <w:szCs w:val="28"/>
                <w:lang w:val="it-IT"/>
              </w:rPr>
              <w:t xml:space="preserve"> od svigne, deto makar dane jadeha Evrei=te, jadeha poganete, deto beha srede teh. Zatova’ rekoha diavlete na Issukras=ta: akomo ispaxdesc od tezi hora, dai=mo barem izin, da ulezime u tezi svi=gre.</w:t>
            </w:r>
          </w:p>
        </w:tc>
      </w:tr>
      <w:tr w:rsidR="00011E29" w:rsidRPr="001B1435" w:rsidTr="00093523">
        <w:tc>
          <w:tcPr>
            <w:tcW w:w="2712" w:type="dxa"/>
          </w:tcPr>
          <w:p w:rsidR="00011E29" w:rsidRDefault="005E3F20" w:rsidP="00C73CA9">
            <w:pPr>
              <w:spacing w:line="240" w:lineRule="auto"/>
              <w:contextualSpacing/>
              <w:jc w:val="both"/>
              <w:rPr>
                <w:rFonts w:ascii="Times New Roman" w:hAnsi="Times New Roman" w:cs="Times New Roman"/>
                <w:b/>
                <w:sz w:val="28"/>
                <w:szCs w:val="28"/>
                <w:lang w:val="it-IT"/>
              </w:rPr>
            </w:pPr>
            <w:r w:rsidRPr="005E3F20">
              <w:rPr>
                <w:rFonts w:ascii="Times New Roman" w:hAnsi="Times New Roman" w:cs="Times New Roman"/>
                <w:b/>
                <w:sz w:val="28"/>
                <w:szCs w:val="28"/>
              </w:rPr>
              <w:t>D</w:t>
            </w:r>
            <w:r w:rsidR="00011E29" w:rsidRPr="00310112">
              <w:rPr>
                <w:rFonts w:ascii="Times New Roman" w:hAnsi="Times New Roman" w:cs="Times New Roman"/>
                <w:b/>
                <w:sz w:val="28"/>
                <w:szCs w:val="28"/>
                <w:lang w:val="ru-RU"/>
              </w:rPr>
              <w:t>ü</w:t>
            </w:r>
            <w:r w:rsidR="00011E29" w:rsidRPr="005E3F20">
              <w:rPr>
                <w:rFonts w:ascii="Times New Roman" w:hAnsi="Times New Roman" w:cs="Times New Roman"/>
                <w:b/>
                <w:sz w:val="28"/>
                <w:szCs w:val="28"/>
                <w:lang w:val="it-IT"/>
              </w:rPr>
              <w:t>scekat</w:t>
            </w:r>
          </w:p>
          <w:p w:rsidR="005E3F20" w:rsidRDefault="005E3F20" w:rsidP="005E3F20">
            <w:pPr>
              <w:autoSpaceDE w:val="0"/>
              <w:autoSpaceDN w:val="0"/>
              <w:adjustRightInd w:val="0"/>
              <w:spacing w:after="0" w:line="240" w:lineRule="auto"/>
              <w:rPr>
                <w:rFonts w:ascii="Times New Roman" w:hAnsi="Times New Roman" w:cs="Times New Roman"/>
                <w:sz w:val="28"/>
                <w:szCs w:val="28"/>
                <w:lang w:val="bg-BG"/>
              </w:rPr>
            </w:pPr>
            <w:r>
              <w:rPr>
                <w:rFonts w:ascii="Times New Roman" w:hAnsi="Times New Roman" w:cs="Times New Roman"/>
                <w:sz w:val="28"/>
                <w:szCs w:val="28"/>
                <w:lang w:val="bg-BG"/>
              </w:rPr>
              <w:t xml:space="preserve">От </w:t>
            </w:r>
            <w:r>
              <w:rPr>
                <w:rFonts w:ascii="Times New Roman" w:hAnsi="Times New Roman" w:cs="Times New Roman"/>
                <w:sz w:val="28"/>
                <w:szCs w:val="28"/>
              </w:rPr>
              <w:t>d</w:t>
            </w:r>
            <w:r w:rsidRPr="00310112">
              <w:rPr>
                <w:rFonts w:ascii="Times New Roman" w:hAnsi="Times New Roman" w:cs="Times New Roman"/>
                <w:sz w:val="28"/>
                <w:szCs w:val="28"/>
                <w:lang w:val="ru-RU"/>
              </w:rPr>
              <w:t>öş</w:t>
            </w:r>
            <w:r>
              <w:rPr>
                <w:rFonts w:ascii="Times New Roman" w:hAnsi="Times New Roman" w:cs="Times New Roman"/>
                <w:sz w:val="28"/>
                <w:szCs w:val="28"/>
              </w:rPr>
              <w:t>ek</w:t>
            </w:r>
            <w:r>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p>
          <w:p w:rsidR="005E3F20" w:rsidRPr="005E3F20" w:rsidRDefault="005E3F20" w:rsidP="005E3F20">
            <w:pPr>
              <w:autoSpaceDE w:val="0"/>
              <w:autoSpaceDN w:val="0"/>
              <w:adjustRightInd w:val="0"/>
              <w:spacing w:after="0" w:line="240" w:lineRule="auto"/>
              <w:rPr>
                <w:rFonts w:ascii="MS Shell Dlg 2" w:hAnsi="MS Shell Dlg 2" w:cs="MS Shell Dlg 2"/>
                <w:sz w:val="17"/>
                <w:szCs w:val="17"/>
                <w:lang w:val="bg-BG"/>
              </w:rPr>
            </w:pPr>
            <w:r>
              <w:rPr>
                <w:rFonts w:ascii="Times New Roman" w:hAnsi="Times New Roman" w:cs="Times New Roman"/>
                <w:sz w:val="28"/>
                <w:szCs w:val="28"/>
                <w:lang w:val="bg-BG"/>
              </w:rPr>
              <w:lastRenderedPageBreak/>
              <w:t>Долна постелка за легло</w:t>
            </w:r>
          </w:p>
          <w:p w:rsidR="005E3F20" w:rsidRPr="005E3F20" w:rsidRDefault="005E3F20" w:rsidP="00C73CA9">
            <w:pPr>
              <w:spacing w:line="240" w:lineRule="auto"/>
              <w:contextualSpacing/>
              <w:jc w:val="both"/>
              <w:rPr>
                <w:rFonts w:ascii="Times New Roman" w:hAnsi="Times New Roman" w:cs="Times New Roman"/>
                <w:sz w:val="28"/>
                <w:szCs w:val="28"/>
                <w:lang w:val="bg-BG"/>
              </w:rPr>
            </w:pP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en-GB"/>
              </w:rPr>
            </w:pPr>
            <w:r w:rsidRPr="001B1435">
              <w:rPr>
                <w:rFonts w:ascii="Times New Roman" w:hAnsi="Times New Roman" w:cs="Times New Roman"/>
                <w:sz w:val="28"/>
                <w:szCs w:val="28"/>
                <w:lang w:val="en-GB"/>
              </w:rPr>
              <w:lastRenderedPageBreak/>
              <w:t>I kato tamam Issukras prikazovasce, etto ci dodoha cetvoriza, deto noseha jedin sa=kat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na</w:t>
            </w:r>
            <w:r w:rsidRPr="001B1435">
              <w:rPr>
                <w:rFonts w:ascii="Times New Roman" w:hAnsi="Times New Roman" w:cs="Times New Roman"/>
                <w:sz w:val="28"/>
                <w:szCs w:val="28"/>
              </w:rPr>
              <w:t xml:space="preserve"> </w:t>
            </w:r>
            <w:r w:rsidRPr="001B1435">
              <w:rPr>
                <w:rFonts w:ascii="Times New Roman" w:hAnsi="Times New Roman" w:cs="Times New Roman"/>
                <w:b/>
                <w:sz w:val="28"/>
                <w:szCs w:val="28"/>
                <w:lang w:val="en-GB"/>
              </w:rPr>
              <w:t>d</w:t>
            </w:r>
            <w:r w:rsidRPr="001B1435">
              <w:rPr>
                <w:rFonts w:ascii="Times New Roman" w:hAnsi="Times New Roman" w:cs="Times New Roman"/>
                <w:b/>
                <w:sz w:val="28"/>
                <w:szCs w:val="28"/>
              </w:rPr>
              <w:t>ü</w:t>
            </w:r>
            <w:r w:rsidRPr="001B1435">
              <w:rPr>
                <w:rFonts w:ascii="Times New Roman" w:hAnsi="Times New Roman" w:cs="Times New Roman"/>
                <w:b/>
                <w:sz w:val="28"/>
                <w:szCs w:val="28"/>
                <w:lang w:val="en-GB"/>
              </w:rPr>
              <w:t>scekat</w:t>
            </w:r>
            <w:r w:rsidR="005E3F20">
              <w:rPr>
                <w:rFonts w:ascii="Times New Roman" w:hAnsi="Times New Roman" w:cs="Times New Roman"/>
                <w:b/>
                <w:sz w:val="28"/>
                <w:szCs w:val="28"/>
                <w:lang w:val="bg-BG"/>
              </w:rPr>
              <w:t xml:space="preserve"> </w:t>
            </w:r>
            <w:r w:rsidRPr="005E3F20">
              <w:rPr>
                <w:rFonts w:ascii="Times New Roman" w:hAnsi="Times New Roman" w:cs="Times New Roman"/>
                <w:sz w:val="28"/>
                <w:szCs w:val="28"/>
                <w:lang w:val="en-GB"/>
              </w:rPr>
              <w:t>mu</w:t>
            </w:r>
            <w:r w:rsidRPr="005E3F20">
              <w:rPr>
                <w:rFonts w:ascii="Times New Roman" w:hAnsi="Times New Roman" w:cs="Times New Roman"/>
                <w:sz w:val="28"/>
                <w:szCs w:val="28"/>
              </w:rPr>
              <w: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lastRenderedPageBreak/>
              <w:t>iskaha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dago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za</w:t>
            </w:r>
            <w:r w:rsidRPr="001B1435">
              <w:rPr>
                <w:rFonts w:ascii="Times New Roman" w:hAnsi="Times New Roman" w:cs="Times New Roman"/>
                <w:sz w:val="28"/>
                <w:szCs w:val="28"/>
              </w:rPr>
              <w:t>=</w:t>
            </w:r>
            <w:r w:rsidRPr="001B1435">
              <w:rPr>
                <w:rFonts w:ascii="Times New Roman" w:hAnsi="Times New Roman" w:cs="Times New Roman"/>
                <w:sz w:val="28"/>
                <w:szCs w:val="28"/>
                <w:lang w:val="en-GB"/>
              </w:rPr>
              <w:t>nessat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na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Issukrasta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dago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izdravi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a</w:t>
            </w:r>
            <w:r w:rsidRPr="001B1435">
              <w:rPr>
                <w:rFonts w:ascii="Times New Roman" w:hAnsi="Times New Roman" w:cs="Times New Roman"/>
                <w:sz w:val="28"/>
                <w:szCs w:val="28"/>
              </w:rPr>
              <w:t>=</w:t>
            </w:r>
            <w:r w:rsidRPr="001B1435">
              <w:rPr>
                <w:rFonts w:ascii="Times New Roman" w:hAnsi="Times New Roman" w:cs="Times New Roman"/>
                <w:sz w:val="28"/>
                <w:szCs w:val="28"/>
                <w:lang w:val="en-GB"/>
              </w:rPr>
              <w:t>ma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od</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golem</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halk</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nemoxeha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da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ule</w:t>
            </w:r>
            <w:r w:rsidRPr="001B1435">
              <w:rPr>
                <w:rFonts w:ascii="Times New Roman" w:hAnsi="Times New Roman" w:cs="Times New Roman"/>
                <w:sz w:val="28"/>
                <w:szCs w:val="28"/>
              </w:rPr>
              <w:t>=</w:t>
            </w:r>
            <w:r w:rsidRPr="001B1435">
              <w:rPr>
                <w:rFonts w:ascii="Times New Roman" w:hAnsi="Times New Roman" w:cs="Times New Roman"/>
                <w:sz w:val="28"/>
                <w:szCs w:val="28"/>
                <w:lang w:val="en-GB"/>
              </w:rPr>
              <w:t>zat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u</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kasctata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zatova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kacihase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go</w:t>
            </w:r>
            <w:r w:rsidRPr="001B1435">
              <w:rPr>
                <w:rFonts w:ascii="Times New Roman" w:hAnsi="Times New Roman" w:cs="Times New Roman"/>
                <w:sz w:val="28"/>
                <w:szCs w:val="28"/>
              </w:rPr>
              <w:t>=</w:t>
            </w:r>
            <w:r w:rsidRPr="001B1435">
              <w:rPr>
                <w:rFonts w:ascii="Times New Roman" w:hAnsi="Times New Roman" w:cs="Times New Roman"/>
                <w:sz w:val="28"/>
                <w:szCs w:val="28"/>
                <w:lang w:val="en-GB"/>
              </w:rPr>
              <w:t>re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odkrihaja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sas</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vaxia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spusnaha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sakatiet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pred</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Issukrasta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toi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kato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vi</w:t>
            </w:r>
            <w:r w:rsidRPr="001B1435">
              <w:rPr>
                <w:rFonts w:ascii="Times New Roman" w:hAnsi="Times New Roman" w:cs="Times New Roman"/>
                <w:sz w:val="28"/>
                <w:szCs w:val="28"/>
              </w:rPr>
              <w:t>=</w:t>
            </w:r>
            <w:r w:rsidRPr="001B1435">
              <w:rPr>
                <w:rFonts w:ascii="Times New Roman" w:hAnsi="Times New Roman" w:cs="Times New Roman"/>
                <w:sz w:val="28"/>
                <w:szCs w:val="28"/>
                <w:lang w:val="en-GB"/>
              </w:rPr>
              <w:t>de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verata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od</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onezi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hora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golemiet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ha</w:t>
            </w:r>
            <w:r w:rsidRPr="001B1435">
              <w:rPr>
                <w:rFonts w:ascii="Times New Roman" w:hAnsi="Times New Roman" w:cs="Times New Roman"/>
                <w:sz w:val="28"/>
                <w:szCs w:val="28"/>
              </w:rPr>
              <w:t>=</w:t>
            </w:r>
            <w:r w:rsidRPr="001B1435">
              <w:rPr>
                <w:rFonts w:ascii="Times New Roman" w:hAnsi="Times New Roman" w:cs="Times New Roman"/>
                <w:sz w:val="28"/>
                <w:szCs w:val="28"/>
                <w:lang w:val="en-GB"/>
              </w:rPr>
              <w:t>ir</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deto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beha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storili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rece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na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sakatiet</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nadeise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Sinko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citisa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prosteni</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en-GB"/>
              </w:rPr>
              <w:t>grehove</w:t>
            </w:r>
            <w:r w:rsidRPr="001B1435">
              <w:rPr>
                <w:rFonts w:ascii="Times New Roman" w:hAnsi="Times New Roman" w:cs="Times New Roman"/>
                <w:sz w:val="28"/>
                <w:szCs w:val="28"/>
              </w:rPr>
              <w:t>=</w:t>
            </w:r>
            <w:r w:rsidRPr="001B1435">
              <w:rPr>
                <w:rFonts w:ascii="Times New Roman" w:hAnsi="Times New Roman" w:cs="Times New Roman"/>
                <w:sz w:val="28"/>
                <w:szCs w:val="28"/>
                <w:lang w:val="en-GB"/>
              </w:rPr>
              <w:t>te</w:t>
            </w:r>
            <w:r w:rsidRPr="001B1435">
              <w:rPr>
                <w:rFonts w:ascii="Times New Roman" w:hAnsi="Times New Roman" w:cs="Times New Roman"/>
                <w:sz w:val="28"/>
                <w:szCs w:val="28"/>
              </w:rPr>
              <w:t>.</w:t>
            </w:r>
          </w:p>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en-GB"/>
              </w:rPr>
            </w:pPr>
          </w:p>
        </w:tc>
      </w:tr>
      <w:tr w:rsidR="00011E29" w:rsidRPr="001B1435" w:rsidTr="00093523">
        <w:tc>
          <w:tcPr>
            <w:tcW w:w="2712" w:type="dxa"/>
          </w:tcPr>
          <w:p w:rsidR="00011E29" w:rsidRDefault="00BF7AB2" w:rsidP="00C73CA9">
            <w:pPr>
              <w:spacing w:line="240" w:lineRule="auto"/>
              <w:contextualSpacing/>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G</w:t>
            </w:r>
            <w:r w:rsidR="00011E29" w:rsidRPr="00BF7AB2">
              <w:rPr>
                <w:rFonts w:ascii="Times New Roman" w:hAnsi="Times New Roman" w:cs="Times New Roman"/>
                <w:b/>
                <w:sz w:val="28"/>
                <w:szCs w:val="28"/>
                <w:lang w:val="it-IT"/>
              </w:rPr>
              <w:t>hiumr</w:t>
            </w:r>
            <w:r w:rsidR="00011E29" w:rsidRPr="00BF7AB2">
              <w:rPr>
                <w:rFonts w:ascii="Times New Roman" w:hAnsi="Times New Roman" w:cs="Times New Roman"/>
                <w:b/>
                <w:sz w:val="28"/>
                <w:szCs w:val="28"/>
              </w:rPr>
              <w:t>ü</w:t>
            </w:r>
            <w:r w:rsidRPr="00BF7AB2">
              <w:rPr>
                <w:rFonts w:ascii="Times New Roman" w:hAnsi="Times New Roman" w:cs="Times New Roman"/>
                <w:b/>
                <w:sz w:val="28"/>
                <w:szCs w:val="28"/>
                <w:lang w:val="it-IT"/>
              </w:rPr>
              <w:t>k</w:t>
            </w:r>
          </w:p>
          <w:p w:rsidR="00BF7AB2" w:rsidRPr="00BF7AB2" w:rsidRDefault="00BF7AB2" w:rsidP="00BF7AB2">
            <w:pPr>
              <w:autoSpaceDE w:val="0"/>
              <w:autoSpaceDN w:val="0"/>
              <w:adjustRightInd w:val="0"/>
              <w:spacing w:after="0" w:line="240" w:lineRule="auto"/>
              <w:rPr>
                <w:rFonts w:ascii="Times New Roman" w:hAnsi="Times New Roman" w:cs="Times New Roman"/>
                <w:sz w:val="28"/>
                <w:szCs w:val="28"/>
                <w:lang w:val="bg-BG"/>
              </w:rPr>
            </w:pPr>
            <w:r>
              <w:rPr>
                <w:rFonts w:ascii="Times New Roman" w:hAnsi="Times New Roman" w:cs="Times New Roman"/>
                <w:sz w:val="28"/>
                <w:szCs w:val="28"/>
                <w:lang w:val="bg-BG"/>
              </w:rPr>
              <w:t xml:space="preserve">От </w:t>
            </w:r>
            <w:r w:rsidRPr="00BF7AB2">
              <w:rPr>
                <w:rFonts w:ascii="Times New Roman" w:hAnsi="Times New Roman" w:cs="Times New Roman"/>
                <w:sz w:val="28"/>
                <w:szCs w:val="28"/>
              </w:rPr>
              <w:t>gümrük</w:t>
            </w:r>
            <w:r>
              <w:rPr>
                <w:rFonts w:ascii="Times New Roman" w:hAnsi="Times New Roman" w:cs="Times New Roman"/>
                <w:sz w:val="28"/>
                <w:szCs w:val="28"/>
                <w:lang w:val="bg-BG"/>
              </w:rPr>
              <w:t xml:space="preserve"> </w:t>
            </w:r>
            <w:r w:rsidRPr="001B1435">
              <w:rPr>
                <w:rFonts w:ascii="Times New Roman" w:hAnsi="Times New Roman" w:cs="Times New Roman"/>
                <w:sz w:val="28"/>
                <w:szCs w:val="28"/>
              </w:rPr>
              <w:t>►</w:t>
            </w:r>
            <w:r>
              <w:rPr>
                <w:rFonts w:ascii="Times New Roman" w:hAnsi="Times New Roman" w:cs="Times New Roman"/>
                <w:sz w:val="28"/>
                <w:szCs w:val="28"/>
                <w:lang w:val="bg-BG"/>
              </w:rPr>
              <w:t>мито</w:t>
            </w:r>
          </w:p>
          <w:p w:rsidR="00BF7AB2" w:rsidRPr="00BF7AB2" w:rsidRDefault="00BF7AB2" w:rsidP="00C73CA9">
            <w:pPr>
              <w:spacing w:line="240" w:lineRule="auto"/>
              <w:contextualSpacing/>
              <w:jc w:val="both"/>
              <w:rPr>
                <w:rFonts w:ascii="Times New Roman" w:hAnsi="Times New Roman" w:cs="Times New Roman"/>
                <w:b/>
                <w:sz w:val="28"/>
                <w:szCs w:val="28"/>
                <w:lang w:val="bg-BG"/>
              </w:rPr>
            </w:pP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Tozi besce publicanin, sanki scte’ da rece, na escke=re’ grehovit; Tumuzovat zanajat besce da izvaxde haraciat, i </w:t>
            </w:r>
            <w:r w:rsidRPr="001B1435">
              <w:rPr>
                <w:rFonts w:ascii="Times New Roman" w:hAnsi="Times New Roman" w:cs="Times New Roman"/>
                <w:b/>
                <w:sz w:val="28"/>
                <w:szCs w:val="28"/>
                <w:lang w:val="it-IT"/>
              </w:rPr>
              <w:t>ghiumrükat</w:t>
            </w:r>
            <w:r w:rsidRPr="001B1435">
              <w:rPr>
                <w:rFonts w:ascii="Times New Roman" w:hAnsi="Times New Roman" w:cs="Times New Roman"/>
                <w:sz w:val="28"/>
                <w:szCs w:val="28"/>
                <w:lang w:val="it-IT"/>
              </w:rPr>
              <w:t xml:space="preserve"> de=to</w:t>
            </w:r>
            <w:r w:rsidR="00BF7AB2">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cifuttete od Ierusalem plascteha na Rimskiet zar, zere’ onova’ gra=discte besce tehno, i darxeha tuka je=din pascia, deto redesce gradiscteto.</w:t>
            </w:r>
          </w:p>
        </w:tc>
      </w:tr>
      <w:tr w:rsidR="00011E29" w:rsidRPr="00EF1A57" w:rsidTr="00093523">
        <w:tc>
          <w:tcPr>
            <w:tcW w:w="2712" w:type="dxa"/>
          </w:tcPr>
          <w:p w:rsidR="00011E29" w:rsidRDefault="00BF7AB2"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rPr>
              <w:t>Z</w:t>
            </w:r>
            <w:r w:rsidR="00011E29" w:rsidRPr="001B1435">
              <w:rPr>
                <w:rFonts w:ascii="Times New Roman" w:hAnsi="Times New Roman" w:cs="Times New Roman"/>
                <w:sz w:val="28"/>
                <w:szCs w:val="28"/>
                <w:lang w:val="it-IT"/>
              </w:rPr>
              <w:t>akl</w:t>
            </w:r>
            <w:r w:rsidR="00011E29" w:rsidRPr="001B1435">
              <w:rPr>
                <w:rFonts w:ascii="Times New Roman" w:hAnsi="Times New Roman" w:cs="Times New Roman"/>
                <w:sz w:val="28"/>
                <w:szCs w:val="28"/>
              </w:rPr>
              <w:t>ü</w:t>
            </w:r>
            <w:r w:rsidR="00011E29" w:rsidRPr="001B1435">
              <w:rPr>
                <w:rFonts w:ascii="Times New Roman" w:hAnsi="Times New Roman" w:cs="Times New Roman"/>
                <w:sz w:val="28"/>
                <w:szCs w:val="28"/>
                <w:lang w:val="it-IT"/>
              </w:rPr>
              <w:t>ceno</w:t>
            </w:r>
          </w:p>
          <w:p w:rsidR="00543B9F" w:rsidRPr="00543B9F" w:rsidRDefault="00543B9F"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Заключено</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Niscte’ pak Issu=kras nasciata molitva da e’ dalghie, i od mlogo dumi, deto ne pravat faida’ nikak=va, i zatovamu naucci kolajat, kakda mo=lim Boga, i tuka zadade Occe nasciat, molit=va golema, i nai hubava od sickite, deto sekoi cilek scto’ stighni da dobii akal, i da razbire, trebe daja znaj, i dlaxen e’ daja znai, zere’ u nease darxi </w:t>
            </w:r>
            <w:r w:rsidRPr="001B1435">
              <w:rPr>
                <w:rFonts w:ascii="Times New Roman" w:hAnsi="Times New Roman" w:cs="Times New Roman"/>
                <w:b/>
                <w:sz w:val="28"/>
                <w:szCs w:val="28"/>
                <w:lang w:val="it-IT"/>
              </w:rPr>
              <w:t>zaklüceno</w:t>
            </w:r>
            <w:r w:rsidRPr="001B1435">
              <w:rPr>
                <w:rFonts w:ascii="Times New Roman" w:hAnsi="Times New Roman" w:cs="Times New Roman"/>
                <w:sz w:val="28"/>
                <w:szCs w:val="28"/>
                <w:lang w:val="it-IT"/>
              </w:rPr>
              <w:t xml:space="preserve"> sicko, deto moxe, i trebe dase pita na Gospodina Boga.</w:t>
            </w:r>
          </w:p>
        </w:tc>
      </w:tr>
      <w:tr w:rsidR="00011E29" w:rsidRPr="001B1435" w:rsidTr="00093523">
        <w:tc>
          <w:tcPr>
            <w:tcW w:w="2712" w:type="dxa"/>
          </w:tcPr>
          <w:p w:rsidR="00011E29" w:rsidRDefault="00BF7AB2" w:rsidP="00C73CA9">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G</w:t>
            </w:r>
            <w:r w:rsidR="00011E29" w:rsidRPr="001B1435">
              <w:rPr>
                <w:rFonts w:ascii="Times New Roman" w:hAnsi="Times New Roman" w:cs="Times New Roman"/>
                <w:sz w:val="28"/>
                <w:szCs w:val="28"/>
                <w:lang w:val="it-IT"/>
              </w:rPr>
              <w:t>hi</w:t>
            </w:r>
            <w:r w:rsidR="00011E29" w:rsidRPr="00310112">
              <w:rPr>
                <w:rFonts w:ascii="Times New Roman" w:hAnsi="Times New Roman" w:cs="Times New Roman"/>
                <w:sz w:val="28"/>
                <w:szCs w:val="28"/>
                <w:lang w:val="bg-BG"/>
              </w:rPr>
              <w:t>ü</w:t>
            </w:r>
            <w:r w:rsidR="00011E29" w:rsidRPr="001B1435">
              <w:rPr>
                <w:rFonts w:ascii="Times New Roman" w:hAnsi="Times New Roman" w:cs="Times New Roman"/>
                <w:sz w:val="28"/>
                <w:szCs w:val="28"/>
                <w:lang w:val="it-IT"/>
              </w:rPr>
              <w:t>clendissa</w:t>
            </w:r>
            <w:r>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lang w:val="it-IT"/>
              </w:rPr>
              <w:t>se</w:t>
            </w:r>
          </w:p>
          <w:p w:rsidR="00652D00" w:rsidRPr="00074E8A" w:rsidRDefault="00652D00" w:rsidP="00074E8A">
            <w:pPr>
              <w:spacing w:line="240" w:lineRule="auto"/>
              <w:contextualSpacing/>
              <w:rPr>
                <w:rFonts w:ascii="Times New Roman" w:hAnsi="Times New Roman" w:cs="Times New Roman"/>
                <w:sz w:val="28"/>
                <w:szCs w:val="28"/>
                <w:lang w:val="bg-BG"/>
              </w:rPr>
            </w:pPr>
            <w:r>
              <w:rPr>
                <w:rFonts w:ascii="Times New Roman" w:hAnsi="Times New Roman" w:cs="Times New Roman"/>
                <w:iCs/>
                <w:sz w:val="28"/>
                <w:szCs w:val="28"/>
                <w:lang w:val="bg-BG"/>
              </w:rPr>
              <w:t xml:space="preserve">От </w:t>
            </w:r>
            <w:r w:rsidRPr="00652D00">
              <w:rPr>
                <w:rFonts w:ascii="Times New Roman" w:hAnsi="Times New Roman" w:cs="Times New Roman"/>
                <w:iCs/>
                <w:sz w:val="28"/>
                <w:szCs w:val="28"/>
              </w:rPr>
              <w:t>g</w:t>
            </w:r>
            <w:r w:rsidRPr="00310112">
              <w:rPr>
                <w:rFonts w:ascii="Times New Roman" w:hAnsi="Times New Roman" w:cs="Times New Roman"/>
                <w:iCs/>
                <w:sz w:val="28"/>
                <w:szCs w:val="28"/>
                <w:lang w:val="bg-BG"/>
              </w:rPr>
              <w:t>ü</w:t>
            </w:r>
            <w:r w:rsidRPr="00652D00">
              <w:rPr>
                <w:rFonts w:ascii="Times New Roman" w:hAnsi="Times New Roman" w:cs="Times New Roman"/>
                <w:iCs/>
                <w:sz w:val="28"/>
                <w:szCs w:val="28"/>
              </w:rPr>
              <w:t>l</w:t>
            </w:r>
            <w:r w:rsidRPr="00310112">
              <w:rPr>
                <w:rFonts w:ascii="Times New Roman" w:hAnsi="Times New Roman" w:cs="Times New Roman"/>
                <w:iCs/>
                <w:sz w:val="28"/>
                <w:szCs w:val="28"/>
                <w:lang w:val="bg-BG"/>
              </w:rPr>
              <w:t>ü</w:t>
            </w:r>
            <w:r w:rsidRPr="00652D00">
              <w:rPr>
                <w:rFonts w:ascii="Times New Roman" w:hAnsi="Times New Roman" w:cs="Times New Roman"/>
                <w:iCs/>
                <w:sz w:val="28"/>
                <w:szCs w:val="28"/>
              </w:rPr>
              <w:t>nmek</w:t>
            </w:r>
            <w:r>
              <w:rPr>
                <w:rFonts w:ascii="Times New Roman" w:hAnsi="Times New Roman" w:cs="Times New Roman"/>
                <w:iCs/>
                <w:sz w:val="28"/>
                <w:szCs w:val="28"/>
                <w:lang w:val="bg-BG"/>
              </w:rPr>
              <w:t xml:space="preserve"> </w:t>
            </w:r>
            <w:r w:rsidRPr="00310112">
              <w:rPr>
                <w:rFonts w:ascii="Times New Roman" w:hAnsi="Times New Roman" w:cs="Times New Roman"/>
                <w:sz w:val="28"/>
                <w:szCs w:val="28"/>
                <w:lang w:val="bg-BG"/>
              </w:rPr>
              <w:t>►</w:t>
            </w:r>
            <w:r w:rsidR="00074E8A">
              <w:rPr>
                <w:rFonts w:ascii="Times New Roman" w:hAnsi="Times New Roman" w:cs="Times New Roman"/>
                <w:sz w:val="28"/>
                <w:szCs w:val="28"/>
                <w:lang w:val="bg-BG"/>
              </w:rPr>
              <w:t xml:space="preserve">подигравам се, смея се </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Agata cato ciu’ tazi rabota </w:t>
            </w:r>
            <w:r w:rsidRPr="001B1435">
              <w:rPr>
                <w:rFonts w:ascii="Times New Roman" w:hAnsi="Times New Roman" w:cs="Times New Roman"/>
                <w:b/>
                <w:sz w:val="28"/>
                <w:szCs w:val="28"/>
                <w:lang w:val="it-IT"/>
              </w:rPr>
              <w:t>ghiüclendissa</w:t>
            </w:r>
            <w:r w:rsidR="00BF7AB2">
              <w:rPr>
                <w:rFonts w:ascii="Times New Roman" w:hAnsi="Times New Roman" w:cs="Times New Roman"/>
                <w:b/>
                <w:sz w:val="28"/>
                <w:szCs w:val="28"/>
                <w:lang w:val="it-IT"/>
              </w:rPr>
              <w:t xml:space="preserve"> </w:t>
            </w:r>
            <w:r w:rsidRPr="001B1435">
              <w:rPr>
                <w:rFonts w:ascii="Times New Roman" w:hAnsi="Times New Roman" w:cs="Times New Roman"/>
                <w:b/>
                <w:sz w:val="28"/>
                <w:szCs w:val="28"/>
                <w:lang w:val="it-IT"/>
              </w:rPr>
              <w:t>se</w:t>
            </w:r>
            <w:r w:rsidRPr="001B1435">
              <w:rPr>
                <w:rFonts w:ascii="Times New Roman" w:hAnsi="Times New Roman" w:cs="Times New Roman"/>
                <w:sz w:val="28"/>
                <w:szCs w:val="28"/>
                <w:lang w:val="it-IT"/>
              </w:rPr>
              <w:t xml:space="preserve"> tvarde, i pometnase, i nesc=te’ vechie damu prosti borcïat, emigo ulovi, i zapre’ u tamniza, i dademu goleme make dor varni sicko do’ dokato.</w:t>
            </w:r>
          </w:p>
        </w:tc>
      </w:tr>
      <w:tr w:rsidR="00011E29" w:rsidRPr="00EF1A57" w:rsidTr="00093523">
        <w:tc>
          <w:tcPr>
            <w:tcW w:w="2712" w:type="dxa"/>
          </w:tcPr>
          <w:p w:rsidR="00011E29" w:rsidRDefault="00011E29" w:rsidP="00C73CA9">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Pl</w:t>
            </w:r>
            <w:r w:rsidRPr="001B1435">
              <w:rPr>
                <w:rFonts w:ascii="Times New Roman" w:hAnsi="Times New Roman" w:cs="Times New Roman"/>
                <w:sz w:val="28"/>
                <w:szCs w:val="28"/>
              </w:rPr>
              <w:t>ü</w:t>
            </w:r>
            <w:r w:rsidRPr="001B1435">
              <w:rPr>
                <w:rFonts w:ascii="Times New Roman" w:hAnsi="Times New Roman" w:cs="Times New Roman"/>
                <w:sz w:val="28"/>
                <w:szCs w:val="28"/>
                <w:lang w:val="it-IT"/>
              </w:rPr>
              <w:t>na</w:t>
            </w:r>
          </w:p>
          <w:p w:rsidR="00543B9F" w:rsidRPr="00543B9F" w:rsidRDefault="00543B9F"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Плюна</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Smilovase Issukras da izdravi tozi slepez, zatova’ </w:t>
            </w:r>
            <w:r w:rsidRPr="001B1435">
              <w:rPr>
                <w:rFonts w:ascii="Times New Roman" w:hAnsi="Times New Roman" w:cs="Times New Roman"/>
                <w:b/>
                <w:sz w:val="28"/>
                <w:szCs w:val="28"/>
                <w:lang w:val="it-IT"/>
              </w:rPr>
              <w:t>plüna</w:t>
            </w:r>
            <w:r w:rsidRPr="001B1435">
              <w:rPr>
                <w:rFonts w:ascii="Times New Roman" w:hAnsi="Times New Roman" w:cs="Times New Roman"/>
                <w:sz w:val="28"/>
                <w:szCs w:val="28"/>
                <w:lang w:val="it-IT"/>
              </w:rPr>
              <w:t xml:space="preserve"> na zemeta, napra=vi malco cal, ze’ i namazamu occite, pak=mu zapoveda da ide dase umiena jedna’ cesme’, detoja vicaha Siloe.</w:t>
            </w:r>
          </w:p>
        </w:tc>
      </w:tr>
      <w:tr w:rsidR="00011E29" w:rsidRPr="00EF1A57" w:rsidTr="00093523">
        <w:tc>
          <w:tcPr>
            <w:tcW w:w="2712" w:type="dxa"/>
          </w:tcPr>
          <w:p w:rsidR="00011E29" w:rsidRDefault="00074E8A"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rPr>
              <w:t>K</w:t>
            </w:r>
            <w:r w:rsidR="00011E29" w:rsidRPr="001B1435">
              <w:rPr>
                <w:rFonts w:ascii="Times New Roman" w:hAnsi="Times New Roman" w:cs="Times New Roman"/>
                <w:sz w:val="28"/>
                <w:szCs w:val="28"/>
                <w:lang w:val="it-IT"/>
              </w:rPr>
              <w:t>i</w:t>
            </w:r>
            <w:r w:rsidR="00011E29" w:rsidRPr="001B1435">
              <w:rPr>
                <w:rFonts w:ascii="Times New Roman" w:hAnsi="Times New Roman" w:cs="Times New Roman"/>
                <w:sz w:val="28"/>
                <w:szCs w:val="28"/>
              </w:rPr>
              <w:t>ü</w:t>
            </w:r>
            <w:r w:rsidR="00011E29" w:rsidRPr="001B1435">
              <w:rPr>
                <w:rFonts w:ascii="Times New Roman" w:hAnsi="Times New Roman" w:cs="Times New Roman"/>
                <w:sz w:val="28"/>
                <w:szCs w:val="28"/>
                <w:lang w:val="it-IT"/>
              </w:rPr>
              <w:t>rezi</w:t>
            </w:r>
          </w:p>
          <w:p w:rsidR="00543B9F" w:rsidRPr="00543B9F" w:rsidRDefault="00543B9F"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Кюреци</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Ama’ Issukrasgo pribra’, i prica=zamuse, i toimuse pocloni, i setne, kak du=mat jedni knixiovni, stana Svetez, i vica=scese Celidonio, i catu vaside Issukras na nebem cifuttetego turnaha u jedin kaik bes jelkene, ibes </w:t>
            </w:r>
            <w:r w:rsidRPr="001B1435">
              <w:rPr>
                <w:rFonts w:ascii="Times New Roman" w:hAnsi="Times New Roman" w:cs="Times New Roman"/>
                <w:b/>
                <w:sz w:val="28"/>
                <w:szCs w:val="28"/>
                <w:lang w:val="it-IT"/>
              </w:rPr>
              <w:t xml:space="preserve">kiürezi </w:t>
            </w:r>
            <w:r w:rsidRPr="001B1435">
              <w:rPr>
                <w:rFonts w:ascii="Times New Roman" w:hAnsi="Times New Roman" w:cs="Times New Roman"/>
                <w:sz w:val="28"/>
                <w:szCs w:val="28"/>
                <w:lang w:val="it-IT"/>
              </w:rPr>
              <w:t>zajedno sas Sveta Ma=ria Madalena, Sveti Lazara nein brat i Sve=ta Marta neina Sestra’...</w:t>
            </w:r>
          </w:p>
        </w:tc>
      </w:tr>
      <w:tr w:rsidR="00011E29" w:rsidRPr="001B1435" w:rsidTr="00093523">
        <w:tc>
          <w:tcPr>
            <w:tcW w:w="2712" w:type="dxa"/>
          </w:tcPr>
          <w:p w:rsidR="00011E29" w:rsidRDefault="00384FFE" w:rsidP="00C73CA9">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G</w:t>
            </w:r>
            <w:r w:rsidR="00011E29" w:rsidRPr="001B1435">
              <w:rPr>
                <w:rFonts w:ascii="Times New Roman" w:hAnsi="Times New Roman" w:cs="Times New Roman"/>
                <w:sz w:val="28"/>
                <w:szCs w:val="28"/>
                <w:lang w:val="it-IT"/>
              </w:rPr>
              <w:t>ium</w:t>
            </w:r>
            <w:r w:rsidR="00011E29" w:rsidRPr="00310112">
              <w:rPr>
                <w:rFonts w:ascii="Times New Roman" w:hAnsi="Times New Roman" w:cs="Times New Roman"/>
                <w:sz w:val="28"/>
                <w:szCs w:val="28"/>
                <w:lang w:val="bg-BG"/>
              </w:rPr>
              <w:t>ü</w:t>
            </w:r>
            <w:r w:rsidR="00011E29" w:rsidRPr="001B1435">
              <w:rPr>
                <w:rFonts w:ascii="Times New Roman" w:hAnsi="Times New Roman" w:cs="Times New Roman"/>
                <w:sz w:val="28"/>
                <w:szCs w:val="28"/>
                <w:lang w:val="it-IT"/>
              </w:rPr>
              <w:t>r</w:t>
            </w:r>
          </w:p>
          <w:p w:rsidR="00384FFE" w:rsidRDefault="00384FFE"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От </w:t>
            </w:r>
            <w:r w:rsidRPr="00384FFE">
              <w:rPr>
                <w:rFonts w:ascii="Times New Roman" w:hAnsi="Times New Roman" w:cs="Times New Roman"/>
                <w:sz w:val="28"/>
                <w:szCs w:val="28"/>
                <w:lang w:val="bg-BG"/>
              </w:rPr>
              <w:t>cümhür/cumhur</w:t>
            </w:r>
          </w:p>
          <w:p w:rsidR="00384FFE" w:rsidRDefault="00384FFE" w:rsidP="00C73CA9">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Pr>
                <w:rFonts w:ascii="Times New Roman" w:hAnsi="Times New Roman" w:cs="Times New Roman"/>
                <w:sz w:val="28"/>
                <w:szCs w:val="28"/>
                <w:lang w:val="bg-BG"/>
              </w:rPr>
              <w:t>тълпа, множество хора</w:t>
            </w:r>
          </w:p>
          <w:p w:rsidR="00384FFE" w:rsidRPr="00384FFE" w:rsidRDefault="00384FFE" w:rsidP="00C73CA9">
            <w:pPr>
              <w:spacing w:line="240" w:lineRule="auto"/>
              <w:contextualSpacing/>
              <w:jc w:val="both"/>
              <w:rPr>
                <w:rFonts w:ascii="Times New Roman" w:hAnsi="Times New Roman" w:cs="Times New Roman"/>
                <w:sz w:val="28"/>
                <w:szCs w:val="28"/>
                <w:lang w:val="bg-BG"/>
              </w:rPr>
            </w:pP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Vicahago duscman, losc cilek, </w:t>
            </w:r>
            <w:r w:rsidR="00384FFE">
              <w:rPr>
                <w:rFonts w:ascii="Times New Roman" w:hAnsi="Times New Roman" w:cs="Times New Roman"/>
                <w:b/>
                <w:sz w:val="28"/>
                <w:szCs w:val="28"/>
                <w:lang w:val="it-IT"/>
              </w:rPr>
              <w:t>giu</w:t>
            </w:r>
            <w:r w:rsidRPr="001B1435">
              <w:rPr>
                <w:rFonts w:ascii="Times New Roman" w:hAnsi="Times New Roman" w:cs="Times New Roman"/>
                <w:b/>
                <w:sz w:val="28"/>
                <w:szCs w:val="28"/>
                <w:lang w:val="it-IT"/>
              </w:rPr>
              <w:t>mür</w:t>
            </w:r>
            <w:r w:rsidRPr="001B1435">
              <w:rPr>
                <w:rFonts w:ascii="Times New Roman" w:hAnsi="Times New Roman" w:cs="Times New Roman"/>
                <w:sz w:val="28"/>
                <w:szCs w:val="28"/>
                <w:lang w:val="it-IT"/>
              </w:rPr>
              <w:t xml:space="preserve"> bascia, laxioven prorok, deto mami halcat.</w:t>
            </w:r>
          </w:p>
        </w:tc>
      </w:tr>
      <w:tr w:rsidR="00011E29" w:rsidRPr="00EF1A57" w:rsidTr="00093523">
        <w:tc>
          <w:tcPr>
            <w:tcW w:w="2712" w:type="dxa"/>
          </w:tcPr>
          <w:p w:rsidR="00011E29" w:rsidRPr="001B1435" w:rsidRDefault="001D508A" w:rsidP="00C73CA9">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Ö</w:t>
            </w:r>
            <w:r w:rsidR="00011E29" w:rsidRPr="001B1435">
              <w:rPr>
                <w:rFonts w:ascii="Times New Roman" w:hAnsi="Times New Roman" w:cs="Times New Roman"/>
                <w:sz w:val="28"/>
                <w:szCs w:val="28"/>
                <w:lang w:val="it-IT"/>
              </w:rPr>
              <w:t>rnek</w:t>
            </w:r>
          </w:p>
          <w:p w:rsidR="00011E29" w:rsidRPr="00384FFE" w:rsidRDefault="00384FFE"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Осм.</w:t>
            </w:r>
            <w:r w:rsidR="00011E29" w:rsidRPr="001B1435">
              <w:rPr>
                <w:rFonts w:ascii="Times New Roman" w:hAnsi="Times New Roman" w:cs="Times New Roman"/>
                <w:sz w:val="28"/>
                <w:szCs w:val="28"/>
                <w:lang w:val="it-IT"/>
              </w:rPr>
              <w:t xml:space="preserve"> Örnek </w:t>
            </w:r>
            <w:r w:rsidRPr="001B1435">
              <w:rPr>
                <w:rFonts w:ascii="Times New Roman" w:hAnsi="Times New Roman" w:cs="Times New Roman"/>
                <w:sz w:val="28"/>
                <w:szCs w:val="28"/>
              </w:rPr>
              <w:t>►</w:t>
            </w:r>
            <w:r>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образец</w:t>
            </w:r>
            <w:r w:rsidR="00011E29" w:rsidRPr="001B1435">
              <w:rPr>
                <w:rFonts w:ascii="Times New Roman" w:hAnsi="Times New Roman" w:cs="Times New Roman"/>
                <w:sz w:val="28"/>
                <w:szCs w:val="28"/>
                <w:lang w:val="it-IT"/>
              </w:rPr>
              <w:t xml:space="preserve">, </w:t>
            </w:r>
            <w:r>
              <w:rPr>
                <w:rFonts w:ascii="Times New Roman" w:hAnsi="Times New Roman" w:cs="Times New Roman"/>
                <w:sz w:val="28"/>
                <w:szCs w:val="28"/>
                <w:lang w:val="bg-BG"/>
              </w:rPr>
              <w:t xml:space="preserve"> </w:t>
            </w:r>
            <w:r w:rsidR="00011E29" w:rsidRPr="001B1435">
              <w:rPr>
                <w:rFonts w:ascii="Times New Roman" w:hAnsi="Times New Roman" w:cs="Times New Roman"/>
                <w:sz w:val="28"/>
                <w:szCs w:val="28"/>
              </w:rPr>
              <w:t>модел</w:t>
            </w:r>
            <w:r>
              <w:rPr>
                <w:rFonts w:ascii="Times New Roman" w:hAnsi="Times New Roman" w:cs="Times New Roman"/>
                <w:sz w:val="28"/>
                <w:szCs w:val="28"/>
                <w:lang w:val="bg-BG"/>
              </w:rPr>
              <w:t>;</w:t>
            </w:r>
          </w:p>
          <w:p w:rsidR="00011E29" w:rsidRPr="001B1435" w:rsidRDefault="00011E29" w:rsidP="00C73CA9">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ru-RU"/>
              </w:rPr>
              <w:t>среща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два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пъти</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lastRenderedPageBreak/>
              <w:t>изписана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и</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като</w:t>
            </w:r>
            <w:r w:rsidRPr="001B1435">
              <w:rPr>
                <w:rFonts w:ascii="Times New Roman" w:hAnsi="Times New Roman" w:cs="Times New Roman"/>
                <w:sz w:val="28"/>
                <w:szCs w:val="28"/>
                <w:lang w:val="it-IT"/>
              </w:rPr>
              <w:t xml:space="preserve"> jornek </w:t>
            </w:r>
            <w:r w:rsidRPr="00310112">
              <w:rPr>
                <w:rFonts w:ascii="Times New Roman" w:hAnsi="Times New Roman" w:cs="Times New Roman"/>
                <w:sz w:val="28"/>
                <w:szCs w:val="28"/>
                <w:lang w:val="ru-RU"/>
              </w:rPr>
              <w:t>и</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като</w:t>
            </w:r>
            <w:r w:rsidRPr="001B1435">
              <w:rPr>
                <w:rFonts w:ascii="Times New Roman" w:hAnsi="Times New Roman" w:cs="Times New Roman"/>
                <w:sz w:val="28"/>
                <w:szCs w:val="28"/>
                <w:lang w:val="it-IT"/>
              </w:rPr>
              <w:t xml:space="preserve"> jurnek</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lastRenderedPageBreak/>
              <w:t xml:space="preserve">Nescte’ Duh Sveti da ostani skrito, i dase ne cini po’sickiet svet jedin tei hubav </w:t>
            </w:r>
            <w:r w:rsidRPr="001B1435">
              <w:rPr>
                <w:rFonts w:ascii="Times New Roman" w:hAnsi="Times New Roman" w:cs="Times New Roman"/>
                <w:b/>
                <w:sz w:val="28"/>
                <w:szCs w:val="28"/>
                <w:lang w:val="it-IT"/>
              </w:rPr>
              <w:t>örnek</w:t>
            </w:r>
            <w:r w:rsidRPr="001B1435">
              <w:rPr>
                <w:rFonts w:ascii="Times New Roman" w:hAnsi="Times New Roman" w:cs="Times New Roman"/>
                <w:sz w:val="28"/>
                <w:szCs w:val="28"/>
                <w:lang w:val="it-IT"/>
              </w:rPr>
              <w:t>, detomo ostavi Blaxena D:M: sas nei=noto slagane : emi iska da go pisci Sveti Luca Evanghelista kak sledi...</w:t>
            </w:r>
          </w:p>
        </w:tc>
      </w:tr>
      <w:tr w:rsidR="00011E29" w:rsidRPr="001B1435" w:rsidTr="00093523">
        <w:tc>
          <w:tcPr>
            <w:tcW w:w="2712" w:type="dxa"/>
          </w:tcPr>
          <w:p w:rsidR="00011E29" w:rsidRPr="00310112" w:rsidRDefault="00011E29" w:rsidP="00C73CA9">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Ö</w:t>
            </w:r>
            <w:r w:rsidRPr="001B1435">
              <w:rPr>
                <w:rFonts w:ascii="Times New Roman" w:hAnsi="Times New Roman" w:cs="Times New Roman"/>
                <w:sz w:val="28"/>
                <w:szCs w:val="28"/>
              </w:rPr>
              <w:t>fketo</w:t>
            </w:r>
          </w:p>
          <w:p w:rsidR="00011E29" w:rsidRPr="00310112" w:rsidRDefault="00011E29" w:rsidP="00C73CA9">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От </w:t>
            </w:r>
            <w:r w:rsidRPr="001B1435">
              <w:rPr>
                <w:rFonts w:ascii="Times New Roman" w:hAnsi="Times New Roman" w:cs="Times New Roman"/>
                <w:sz w:val="28"/>
                <w:szCs w:val="28"/>
              </w:rPr>
              <w:t>yufka</w:t>
            </w:r>
            <w:r w:rsidRPr="00310112">
              <w:rPr>
                <w:rFonts w:ascii="Times New Roman" w:hAnsi="Times New Roman" w:cs="Times New Roman"/>
                <w:sz w:val="28"/>
                <w:szCs w:val="28"/>
                <w:lang w:val="ru-RU"/>
              </w:rPr>
              <w:t xml:space="preserve"> </w:t>
            </w:r>
            <w:r w:rsidR="00384FFE" w:rsidRPr="00310112">
              <w:rPr>
                <w:rFonts w:ascii="Times New Roman" w:hAnsi="Times New Roman" w:cs="Times New Roman"/>
                <w:sz w:val="28"/>
                <w:szCs w:val="28"/>
                <w:lang w:val="ru-RU"/>
              </w:rPr>
              <w:t>►</w:t>
            </w:r>
            <w:r w:rsidR="00384FFE">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сушени тестени кори</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I koga’ pakse upravi, i utakmi sicko, varnase na kralstvotosi, i na pattet izvadisi  malko </w:t>
            </w:r>
            <w:r w:rsidRPr="001B1435">
              <w:rPr>
                <w:rFonts w:ascii="Times New Roman" w:hAnsi="Times New Roman" w:cs="Times New Roman"/>
                <w:b/>
                <w:sz w:val="28"/>
                <w:szCs w:val="28"/>
              </w:rPr>
              <w:t>öfketo</w:t>
            </w:r>
            <w:r w:rsidRPr="001B1435">
              <w:rPr>
                <w:rFonts w:ascii="Times New Roman" w:hAnsi="Times New Roman" w:cs="Times New Roman"/>
                <w:sz w:val="28"/>
                <w:szCs w:val="28"/>
              </w:rPr>
              <w:t>, i jadat sas onezi od Tarso, i zapali im mlogo ghemie :</w:t>
            </w:r>
          </w:p>
        </w:tc>
      </w:tr>
      <w:tr w:rsidR="00011E29" w:rsidRPr="001B1435" w:rsidTr="00093523">
        <w:tc>
          <w:tcPr>
            <w:tcW w:w="2712" w:type="dxa"/>
          </w:tcPr>
          <w:p w:rsidR="00011E29" w:rsidRPr="001B1435" w:rsidRDefault="00011E29" w:rsidP="00C73CA9">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ö</w:t>
            </w:r>
            <w:r w:rsidRPr="001B1435">
              <w:rPr>
                <w:rFonts w:ascii="Times New Roman" w:hAnsi="Times New Roman" w:cs="Times New Roman"/>
                <w:sz w:val="28"/>
                <w:szCs w:val="28"/>
                <w:lang w:val="it-IT"/>
              </w:rPr>
              <w:t>sterdissovasce</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zere’ Issukras oscte’ na parviet ces sctose’ zace’ u Maikesi ima’ jedna’ boxia’ mudros, ciunki besce cilek i Boogh , i sas tazi mudros, deto ima’ na parviet ces od negovoto zacetie, umresina kras: emi trebe dase razbirat tezi dumi inak, sanki ci Issukras onazi mudros, de=to ghi </w:t>
            </w:r>
            <w:r w:rsidRPr="001B1435">
              <w:rPr>
                <w:rFonts w:ascii="Times New Roman" w:hAnsi="Times New Roman" w:cs="Times New Roman"/>
                <w:b/>
                <w:sz w:val="28"/>
                <w:szCs w:val="28"/>
              </w:rPr>
              <w:t>österdissovasce</w:t>
            </w:r>
            <w:r w:rsidRPr="001B1435">
              <w:rPr>
                <w:rFonts w:ascii="Times New Roman" w:hAnsi="Times New Roman" w:cs="Times New Roman"/>
                <w:sz w:val="28"/>
                <w:szCs w:val="28"/>
              </w:rPr>
              <w:t xml:space="preserve"> na onezi rabote</w:t>
            </w:r>
          </w:p>
        </w:tc>
      </w:tr>
      <w:tr w:rsidR="00011E29" w:rsidRPr="001B1435" w:rsidTr="00093523">
        <w:tc>
          <w:tcPr>
            <w:tcW w:w="2712" w:type="dxa"/>
          </w:tcPr>
          <w:p w:rsidR="00011E29" w:rsidRDefault="00384FFE" w:rsidP="00C73CA9">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H</w:t>
            </w:r>
            <w:r w:rsidR="00011E29" w:rsidRPr="001B1435">
              <w:rPr>
                <w:rFonts w:ascii="Times New Roman" w:hAnsi="Times New Roman" w:cs="Times New Roman"/>
                <w:sz w:val="28"/>
                <w:szCs w:val="28"/>
              </w:rPr>
              <w:t>ö</w:t>
            </w:r>
            <w:r w:rsidR="00011E29" w:rsidRPr="001B1435">
              <w:rPr>
                <w:rFonts w:ascii="Times New Roman" w:hAnsi="Times New Roman" w:cs="Times New Roman"/>
                <w:sz w:val="28"/>
                <w:szCs w:val="28"/>
                <w:lang w:val="it-IT"/>
              </w:rPr>
              <w:t>kium</w:t>
            </w:r>
          </w:p>
          <w:p w:rsidR="00384FFE" w:rsidRPr="00384FFE" w:rsidRDefault="00384FFE" w:rsidP="00384FFE">
            <w:pPr>
              <w:spacing w:line="240" w:lineRule="auto"/>
              <w:contextualSpacing/>
              <w:rPr>
                <w:rFonts w:ascii="Times New Roman" w:hAnsi="Times New Roman" w:cs="Times New Roman"/>
                <w:sz w:val="28"/>
                <w:szCs w:val="28"/>
                <w:lang w:val="bg-BG"/>
              </w:rPr>
            </w:pPr>
            <w:r>
              <w:rPr>
                <w:rFonts w:ascii="Times New Roman" w:hAnsi="Times New Roman" w:cs="Times New Roman"/>
                <w:sz w:val="28"/>
                <w:szCs w:val="28"/>
                <w:lang w:val="bg-BG"/>
              </w:rPr>
              <w:t xml:space="preserve">От </w:t>
            </w:r>
            <w:r w:rsidRPr="00384FFE">
              <w:rPr>
                <w:rFonts w:ascii="Times New Roman" w:hAnsi="Times New Roman" w:cs="Times New Roman"/>
                <w:sz w:val="28"/>
                <w:szCs w:val="28"/>
                <w:lang w:val="bg-BG"/>
              </w:rPr>
              <w:t>hokum</w:t>
            </w:r>
            <w:r>
              <w:rPr>
                <w:rFonts w:ascii="Times New Roman" w:hAnsi="Times New Roman" w:cs="Times New Roman"/>
                <w:sz w:val="28"/>
                <w:szCs w:val="28"/>
                <w:lang w:val="bg-BG"/>
              </w:rPr>
              <w:t xml:space="preserve"> </w:t>
            </w:r>
            <w:r w:rsidRPr="001B1435">
              <w:rPr>
                <w:rFonts w:ascii="Times New Roman" w:hAnsi="Times New Roman" w:cs="Times New Roman"/>
                <w:sz w:val="28"/>
                <w:szCs w:val="28"/>
              </w:rPr>
              <w:t>►</w:t>
            </w:r>
            <w:r>
              <w:rPr>
                <w:rFonts w:ascii="Times New Roman" w:hAnsi="Times New Roman" w:cs="Times New Roman"/>
                <w:sz w:val="28"/>
                <w:szCs w:val="28"/>
                <w:lang w:val="bg-BG"/>
              </w:rPr>
              <w:t>изречение</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Sled tazi rabota utidoha pre’ ne=go sickite glavi Evraiske, i popitahago sas kakav </w:t>
            </w:r>
            <w:r w:rsidRPr="001B1435">
              <w:rPr>
                <w:rFonts w:ascii="Times New Roman" w:hAnsi="Times New Roman" w:cs="Times New Roman"/>
                <w:b/>
                <w:sz w:val="28"/>
                <w:szCs w:val="28"/>
              </w:rPr>
              <w:t>hökium</w:t>
            </w:r>
            <w:r w:rsidRPr="001B1435">
              <w:rPr>
                <w:rFonts w:ascii="Times New Roman" w:hAnsi="Times New Roman" w:cs="Times New Roman"/>
                <w:sz w:val="28"/>
                <w:szCs w:val="28"/>
              </w:rPr>
              <w:t xml:space="preserve"> besce storil toi tazi rabota; i ako Gospodgo besce pratil, daim dade’ nekoi miscian.</w:t>
            </w:r>
          </w:p>
        </w:tc>
      </w:tr>
      <w:tr w:rsidR="00011E29" w:rsidRPr="001B1435" w:rsidTr="00093523">
        <w:tc>
          <w:tcPr>
            <w:tcW w:w="2712" w:type="dxa"/>
          </w:tcPr>
          <w:p w:rsidR="00011E29" w:rsidRDefault="00011E29" w:rsidP="00C73CA9">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Ghi</w:t>
            </w:r>
            <w:r w:rsidRPr="001B1435">
              <w:rPr>
                <w:rFonts w:ascii="Times New Roman" w:hAnsi="Times New Roman" w:cs="Times New Roman"/>
                <w:sz w:val="28"/>
                <w:szCs w:val="28"/>
              </w:rPr>
              <w:t>ö</w:t>
            </w:r>
            <w:r w:rsidRPr="001B1435">
              <w:rPr>
                <w:rFonts w:ascii="Times New Roman" w:hAnsi="Times New Roman" w:cs="Times New Roman"/>
                <w:sz w:val="28"/>
                <w:szCs w:val="28"/>
                <w:lang w:val="it-IT"/>
              </w:rPr>
              <w:t>l</w:t>
            </w:r>
          </w:p>
          <w:p w:rsidR="00543B9F" w:rsidRPr="00543B9F" w:rsidRDefault="00543B9F"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Гьол </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I traghna pak Issu=kras od Cafarnao, i utide na Ierusalem, dase nameri tam za paskeleto. Imasce</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togava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na</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Ierusalem</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jedin</w:t>
            </w:r>
            <w:r w:rsidRPr="001B1435">
              <w:rPr>
                <w:rFonts w:ascii="Times New Roman" w:hAnsi="Times New Roman" w:cs="Times New Roman"/>
                <w:sz w:val="28"/>
                <w:szCs w:val="28"/>
              </w:rPr>
              <w:t xml:space="preserve"> </w:t>
            </w:r>
            <w:r w:rsidRPr="001B1435">
              <w:rPr>
                <w:rFonts w:ascii="Times New Roman" w:hAnsi="Times New Roman" w:cs="Times New Roman"/>
                <w:b/>
                <w:sz w:val="28"/>
                <w:szCs w:val="28"/>
                <w:lang w:val="it-IT"/>
              </w:rPr>
              <w:t>ghi</w:t>
            </w:r>
            <w:r w:rsidRPr="001B1435">
              <w:rPr>
                <w:rFonts w:ascii="Times New Roman" w:hAnsi="Times New Roman" w:cs="Times New Roman"/>
                <w:b/>
                <w:sz w:val="28"/>
                <w:szCs w:val="28"/>
              </w:rPr>
              <w:t>ö</w:t>
            </w:r>
            <w:r w:rsidRPr="001B1435">
              <w:rPr>
                <w:rFonts w:ascii="Times New Roman" w:hAnsi="Times New Roman" w:cs="Times New Roman"/>
                <w:b/>
                <w:sz w:val="28"/>
                <w:szCs w:val="28"/>
                <w:lang w:val="it-IT"/>
              </w:rPr>
              <w:t>l</w:t>
            </w:r>
            <w:r w:rsidRPr="001B1435">
              <w:rPr>
                <w:rFonts w:ascii="Times New Roman" w:hAnsi="Times New Roman" w:cs="Times New Roman"/>
                <w:sz w:val="28"/>
                <w:szCs w:val="28"/>
                <w:lang w:val="it-IT"/>
              </w:rPr>
              <w:t>, de=togo vikaha Piscina</w:t>
            </w:r>
          </w:p>
        </w:tc>
      </w:tr>
      <w:tr w:rsidR="00011E29" w:rsidRPr="00EF1A57" w:rsidTr="00093523">
        <w:tc>
          <w:tcPr>
            <w:tcW w:w="2712" w:type="dxa"/>
          </w:tcPr>
          <w:p w:rsidR="00011E29" w:rsidRDefault="00011E29" w:rsidP="00C73CA9">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Ö</w:t>
            </w:r>
            <w:r w:rsidRPr="001B1435">
              <w:rPr>
                <w:rFonts w:ascii="Times New Roman" w:hAnsi="Times New Roman" w:cs="Times New Roman"/>
                <w:sz w:val="28"/>
                <w:szCs w:val="28"/>
                <w:lang w:val="it-IT"/>
              </w:rPr>
              <w:t>ileise</w:t>
            </w:r>
          </w:p>
          <w:p w:rsidR="00543B9F" w:rsidRPr="00543B9F" w:rsidRDefault="00543B9F" w:rsidP="00C73CA9">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От </w:t>
            </w:r>
            <w:r w:rsidRPr="00543B9F">
              <w:rPr>
                <w:rFonts w:ascii="Times New Roman" w:hAnsi="Times New Roman" w:cs="Times New Roman"/>
                <w:sz w:val="28"/>
                <w:szCs w:val="28"/>
                <w:lang w:val="bg-BG"/>
              </w:rPr>
              <w:t>öyle</w:t>
            </w:r>
            <w:r>
              <w:rPr>
                <w:rFonts w:ascii="Times New Roman" w:hAnsi="Times New Roman" w:cs="Times New Roman"/>
                <w:sz w:val="28"/>
                <w:szCs w:val="28"/>
                <w:lang w:val="bg-BG"/>
              </w:rPr>
              <w:t xml:space="preserve"> </w:t>
            </w:r>
            <w:r w:rsidRPr="001B1435">
              <w:rPr>
                <w:rFonts w:ascii="Times New Roman" w:hAnsi="Times New Roman" w:cs="Times New Roman"/>
                <w:sz w:val="28"/>
                <w:szCs w:val="28"/>
              </w:rPr>
              <w:t>►</w:t>
            </w:r>
            <w:r>
              <w:rPr>
                <w:rFonts w:ascii="Times New Roman" w:hAnsi="Times New Roman" w:cs="Times New Roman"/>
                <w:sz w:val="28"/>
                <w:szCs w:val="28"/>
                <w:lang w:val="bg-BG"/>
              </w:rPr>
              <w:t>така е</w:t>
            </w:r>
          </w:p>
        </w:tc>
        <w:tc>
          <w:tcPr>
            <w:tcW w:w="6576" w:type="dxa"/>
          </w:tcPr>
          <w:p w:rsidR="00011E29" w:rsidRPr="001B1435" w:rsidRDefault="00011E29" w:rsidP="00C73CA9">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beha nagotvili Seimene dago ulovat, i dago zaprat u tamniza kato Assia na’ zarat. Ama Issukras, deto posnavasce izmamata, poiska jedno’ od zarskite dukati, detose davasce za haracial, i katomui dadoha, popitaghi cia besce pri=likata, illi turata deto besce vatre; odgovarehamu, ci besce Cesarova: togava rece Issukras: daite </w:t>
            </w:r>
            <w:r w:rsidRPr="001B1435">
              <w:rPr>
                <w:rFonts w:ascii="Times New Roman" w:hAnsi="Times New Roman" w:cs="Times New Roman"/>
                <w:b/>
                <w:sz w:val="28"/>
                <w:szCs w:val="28"/>
                <w:lang w:val="it-IT"/>
              </w:rPr>
              <w:t xml:space="preserve">öileise </w:t>
            </w:r>
            <w:r w:rsidRPr="001B1435">
              <w:rPr>
                <w:rFonts w:ascii="Times New Roman" w:hAnsi="Times New Roman" w:cs="Times New Roman"/>
                <w:sz w:val="28"/>
                <w:szCs w:val="28"/>
                <w:lang w:val="it-IT"/>
              </w:rPr>
              <w:t>detoi Cesarovo, na Cesara</w:t>
            </w:r>
          </w:p>
        </w:tc>
      </w:tr>
    </w:tbl>
    <w:p w:rsidR="00011E29" w:rsidRPr="001B1435" w:rsidRDefault="00011E29" w:rsidP="002A5F61">
      <w:pPr>
        <w:spacing w:line="360" w:lineRule="auto"/>
        <w:contextualSpacing/>
        <w:jc w:val="both"/>
        <w:rPr>
          <w:rFonts w:ascii="Times New Roman" w:hAnsi="Times New Roman" w:cs="Times New Roman"/>
          <w:sz w:val="28"/>
          <w:szCs w:val="28"/>
          <w:lang w:val="it-IT"/>
        </w:rPr>
      </w:pPr>
    </w:p>
    <w:p w:rsidR="00011E29" w:rsidRPr="001B1435" w:rsidRDefault="00011E29" w:rsidP="002A5F61">
      <w:pPr>
        <w:spacing w:line="360" w:lineRule="auto"/>
        <w:ind w:firstLine="708"/>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ru-RU"/>
        </w:rPr>
        <w:t>От</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посочените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примери</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ясно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вижда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че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графемата</w:t>
      </w:r>
      <w:r w:rsidRPr="001B1435">
        <w:rPr>
          <w:rFonts w:ascii="Times New Roman" w:hAnsi="Times New Roman" w:cs="Times New Roman"/>
          <w:sz w:val="28"/>
          <w:szCs w:val="28"/>
          <w:lang w:val="it-IT"/>
        </w:rPr>
        <w:t xml:space="preserve"> </w:t>
      </w:r>
      <w:r w:rsidRPr="001B1435">
        <w:rPr>
          <w:rFonts w:ascii="Times New Roman" w:hAnsi="Times New Roman" w:cs="Times New Roman"/>
          <w:i/>
          <w:sz w:val="28"/>
          <w:szCs w:val="28"/>
          <w:lang w:val="it-IT"/>
        </w:rPr>
        <w:t>ü</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използва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за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означаването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на</w:t>
      </w:r>
      <w:r w:rsidRPr="001B1435">
        <w:rPr>
          <w:rFonts w:ascii="Times New Roman" w:hAnsi="Times New Roman" w:cs="Times New Roman"/>
          <w:sz w:val="28"/>
          <w:szCs w:val="28"/>
          <w:lang w:val="it-IT"/>
        </w:rPr>
        <w:t xml:space="preserve"> </w:t>
      </w:r>
      <w:r w:rsidRPr="00310112">
        <w:rPr>
          <w:rFonts w:ascii="Times New Roman" w:hAnsi="Times New Roman" w:cs="Times New Roman"/>
          <w:i/>
          <w:sz w:val="28"/>
          <w:szCs w:val="28"/>
          <w:lang w:val="ru-RU"/>
        </w:rPr>
        <w:t>у</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след</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предходна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мека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съгласна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а</w:t>
      </w:r>
      <w:r w:rsidRPr="001B1435">
        <w:rPr>
          <w:rFonts w:ascii="Times New Roman" w:hAnsi="Times New Roman" w:cs="Times New Roman"/>
          <w:sz w:val="28"/>
          <w:szCs w:val="28"/>
          <w:lang w:val="it-IT"/>
        </w:rPr>
        <w:t xml:space="preserve"> </w:t>
      </w:r>
      <w:r w:rsidRPr="001B1435">
        <w:rPr>
          <w:rFonts w:ascii="Times New Roman" w:hAnsi="Times New Roman" w:cs="Times New Roman"/>
          <w:i/>
          <w:sz w:val="28"/>
          <w:szCs w:val="28"/>
          <w:lang w:val="it-IT"/>
        </w:rPr>
        <w:t xml:space="preserve">ö </w:t>
      </w:r>
      <w:r w:rsidRPr="00310112">
        <w:rPr>
          <w:rFonts w:ascii="Times New Roman" w:hAnsi="Times New Roman" w:cs="Times New Roman"/>
          <w:sz w:val="28"/>
          <w:szCs w:val="28"/>
          <w:lang w:val="ru-RU"/>
        </w:rPr>
        <w:t>се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употребява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за</w:t>
      </w:r>
      <w:r w:rsidRPr="001B1435">
        <w:rPr>
          <w:rFonts w:ascii="Times New Roman" w:hAnsi="Times New Roman" w:cs="Times New Roman"/>
          <w:sz w:val="28"/>
          <w:szCs w:val="28"/>
          <w:lang w:val="it-IT"/>
        </w:rPr>
        <w:t xml:space="preserve"> </w:t>
      </w:r>
      <w:r w:rsidRPr="00310112">
        <w:rPr>
          <w:rFonts w:ascii="Times New Roman" w:hAnsi="Times New Roman" w:cs="Times New Roman"/>
          <w:i/>
          <w:sz w:val="28"/>
          <w:szCs w:val="28"/>
          <w:lang w:val="ru-RU"/>
        </w:rPr>
        <w:t>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след</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мека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съгласна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както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и</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за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йотувано</w:t>
      </w:r>
      <w:r w:rsidRPr="001B1435">
        <w:rPr>
          <w:rFonts w:ascii="Times New Roman" w:hAnsi="Times New Roman" w:cs="Times New Roman"/>
          <w:sz w:val="28"/>
          <w:szCs w:val="28"/>
          <w:lang w:val="it-IT"/>
        </w:rPr>
        <w:t xml:space="preserve"> </w:t>
      </w:r>
      <w:r w:rsidRPr="00310112">
        <w:rPr>
          <w:rFonts w:ascii="Times New Roman" w:hAnsi="Times New Roman" w:cs="Times New Roman"/>
          <w:i/>
          <w:sz w:val="28"/>
          <w:szCs w:val="28"/>
          <w:lang w:val="ru-RU"/>
        </w:rPr>
        <w:t>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в</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началото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на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думата</w:t>
      </w:r>
      <w:r w:rsidRPr="001B1435">
        <w:rPr>
          <w:rFonts w:ascii="Times New Roman" w:hAnsi="Times New Roman" w:cs="Times New Roman"/>
          <w:sz w:val="28"/>
          <w:szCs w:val="28"/>
          <w:lang w:val="it-IT"/>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Начините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по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които</w:t>
      </w:r>
      <w:r w:rsidRPr="001B1435">
        <w:rPr>
          <w:rFonts w:ascii="Times New Roman" w:hAnsi="Times New Roman" w:cs="Times New Roman"/>
          <w:sz w:val="28"/>
          <w:szCs w:val="28"/>
          <w:lang w:val="it-IT"/>
        </w:rPr>
        <w:t xml:space="preserve"> </w:t>
      </w:r>
      <w:r w:rsidR="004A1B55">
        <w:rPr>
          <w:rFonts w:ascii="Times New Roman" w:hAnsi="Times New Roman" w:cs="Times New Roman"/>
          <w:sz w:val="28"/>
          <w:szCs w:val="28"/>
          <w:lang w:val="ru-RU"/>
        </w:rPr>
        <w:t>Петър Царски</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изписва</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някои</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от</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турцизмите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съвпадат</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тяхното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графично</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състояние</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в</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съвременния</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турски</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език</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ru-RU"/>
        </w:rPr>
        <w:t>напр</w:t>
      </w:r>
      <w:r w:rsidRPr="001B1435">
        <w:rPr>
          <w:rFonts w:ascii="Times New Roman" w:hAnsi="Times New Roman" w:cs="Times New Roman"/>
          <w:sz w:val="28"/>
          <w:szCs w:val="28"/>
          <w:lang w:val="it-IT"/>
        </w:rPr>
        <w:t xml:space="preserve">.: sürek, öfke, dozen, örnek. </w:t>
      </w:r>
      <w:r w:rsidRPr="00310112">
        <w:rPr>
          <w:rFonts w:ascii="Times New Roman" w:hAnsi="Times New Roman" w:cs="Times New Roman"/>
          <w:sz w:val="28"/>
          <w:szCs w:val="28"/>
          <w:lang w:val="ru-RU"/>
        </w:rPr>
        <w:t xml:space="preserve"> </w:t>
      </w:r>
    </w:p>
    <w:p w:rsidR="00011E29" w:rsidRPr="00310112" w:rsidRDefault="00011E29"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Както по-горе се каза, латинската азбука по хърватските земи е била основно под две влияния – в южните части под италианск</w:t>
      </w:r>
      <w:r w:rsidR="00525A05">
        <w:rPr>
          <w:rFonts w:ascii="Times New Roman" w:hAnsi="Times New Roman" w:cs="Times New Roman"/>
          <w:sz w:val="28"/>
          <w:szCs w:val="28"/>
          <w:lang w:val="ru-RU"/>
        </w:rPr>
        <w:t>о, а в северните – под унгарско</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Bratuli</w:t>
      </w:r>
      <w:r w:rsidRPr="00310112">
        <w:rPr>
          <w:rFonts w:ascii="Times New Roman" w:hAnsi="Times New Roman" w:cs="Times New Roman"/>
          <w:sz w:val="28"/>
          <w:szCs w:val="28"/>
          <w:lang w:val="ru-RU"/>
        </w:rPr>
        <w:t xml:space="preserve">ć 2005 : 331). Именно в унгарския език се използват двете графеми ö и ü и това е най-вероятната причина за тяхното </w:t>
      </w:r>
      <w:r w:rsidRPr="00310112">
        <w:rPr>
          <w:rFonts w:ascii="Times New Roman" w:hAnsi="Times New Roman" w:cs="Times New Roman"/>
          <w:sz w:val="28"/>
          <w:szCs w:val="28"/>
          <w:lang w:val="ru-RU"/>
        </w:rPr>
        <w:lastRenderedPageBreak/>
        <w:t xml:space="preserve">проникване в правописната система, която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използва в ръкопис № 778.</w:t>
      </w:r>
    </w:p>
    <w:p w:rsidR="00011E29" w:rsidRDefault="00011E29" w:rsidP="002A5F61">
      <w:pPr>
        <w:spacing w:line="360" w:lineRule="auto"/>
        <w:contextualSpacing/>
        <w:jc w:val="both"/>
        <w:rPr>
          <w:rFonts w:ascii="Times New Roman" w:hAnsi="Times New Roman" w:cs="Times New Roman"/>
          <w:sz w:val="28"/>
          <w:szCs w:val="28"/>
        </w:rPr>
      </w:pPr>
    </w:p>
    <w:p w:rsidR="001F7883" w:rsidRDefault="001F7883" w:rsidP="002A5F61">
      <w:pPr>
        <w:spacing w:line="360" w:lineRule="auto"/>
        <w:contextualSpacing/>
        <w:jc w:val="both"/>
        <w:rPr>
          <w:rFonts w:ascii="Times New Roman" w:hAnsi="Times New Roman" w:cs="Times New Roman"/>
          <w:sz w:val="28"/>
          <w:szCs w:val="28"/>
          <w:lang w:val="bg-BG"/>
        </w:rPr>
      </w:pPr>
    </w:p>
    <w:p w:rsidR="00390A7D" w:rsidRDefault="00390A7D" w:rsidP="002A5F61">
      <w:pPr>
        <w:spacing w:line="360" w:lineRule="auto"/>
        <w:contextualSpacing/>
        <w:jc w:val="both"/>
        <w:rPr>
          <w:rFonts w:ascii="Times New Roman" w:hAnsi="Times New Roman" w:cs="Times New Roman"/>
          <w:sz w:val="28"/>
          <w:szCs w:val="28"/>
        </w:rPr>
      </w:pPr>
    </w:p>
    <w:p w:rsidR="001B6AD1" w:rsidRPr="003502AB" w:rsidRDefault="003502AB" w:rsidP="002A5F61">
      <w:pPr>
        <w:spacing w:line="360" w:lineRule="auto"/>
        <w:ind w:firstLine="708"/>
        <w:contextualSpacing/>
        <w:jc w:val="both"/>
        <w:rPr>
          <w:rFonts w:ascii="Times New Roman" w:hAnsi="Times New Roman" w:cs="Times New Roman"/>
          <w:b/>
          <w:sz w:val="28"/>
          <w:szCs w:val="28"/>
          <w:lang w:val="bg-BG"/>
        </w:rPr>
      </w:pPr>
      <w:r>
        <w:rPr>
          <w:rFonts w:ascii="Times New Roman" w:hAnsi="Times New Roman" w:cs="Times New Roman"/>
          <w:b/>
          <w:sz w:val="28"/>
          <w:szCs w:val="28"/>
        </w:rPr>
        <w:t>III</w:t>
      </w:r>
      <w:r w:rsidRPr="00310112">
        <w:rPr>
          <w:rFonts w:ascii="Times New Roman" w:hAnsi="Times New Roman" w:cs="Times New Roman"/>
          <w:b/>
          <w:sz w:val="28"/>
          <w:szCs w:val="28"/>
          <w:lang w:val="ru-RU"/>
        </w:rPr>
        <w:t xml:space="preserve">. </w:t>
      </w:r>
      <w:r>
        <w:rPr>
          <w:rFonts w:ascii="Times New Roman" w:hAnsi="Times New Roman" w:cs="Times New Roman"/>
          <w:b/>
          <w:sz w:val="28"/>
          <w:szCs w:val="28"/>
          <w:lang w:val="bg-BG"/>
        </w:rPr>
        <w:t>ХАРАКТЕРИСТИКА НА ЛЕКСИКАТА</w:t>
      </w:r>
    </w:p>
    <w:p w:rsidR="001B6AD1" w:rsidRPr="001B1435" w:rsidRDefault="001B6AD1" w:rsidP="002A5F61">
      <w:pPr>
        <w:spacing w:line="360" w:lineRule="auto"/>
        <w:ind w:firstLine="708"/>
        <w:contextualSpacing/>
        <w:jc w:val="both"/>
        <w:rPr>
          <w:rFonts w:ascii="Times New Roman" w:hAnsi="Times New Roman" w:cs="Times New Roman"/>
          <w:b/>
          <w:sz w:val="28"/>
          <w:szCs w:val="28"/>
          <w:lang w:val="bg-BG"/>
        </w:rPr>
      </w:pP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ръкопис </w:t>
      </w:r>
      <w:r w:rsidR="00A545B9">
        <w:rPr>
          <w:rFonts w:ascii="Times New Roman" w:hAnsi="Times New Roman" w:cs="Times New Roman"/>
          <w:sz w:val="28"/>
          <w:szCs w:val="28"/>
          <w:lang w:val="ru-RU"/>
        </w:rPr>
        <w:t>НБКМ 778</w:t>
      </w:r>
      <w:r w:rsidRPr="00310112">
        <w:rPr>
          <w:rFonts w:ascii="Times New Roman" w:hAnsi="Times New Roman" w:cs="Times New Roman"/>
          <w:sz w:val="28"/>
          <w:szCs w:val="28"/>
          <w:lang w:val="ru-RU"/>
        </w:rPr>
        <w:t xml:space="preserve">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се преплитат няколко различни езикови влияния, които трябва да бъдат взети под внимание, когато се представя и анализира използваната в сборника лексика. </w:t>
      </w:r>
    </w:p>
    <w:p w:rsidR="008C477D" w:rsidRDefault="001B6AD1"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Преди да се премине към тях</w:t>
      </w:r>
      <w:r w:rsidR="00525A05">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е важно да се каже, че книжовникът ясно осъзнава, че е носител на българския език и че съставя текста си на него. Както беше посочено вече, в самия сборник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изтъква целта, поради която пише, а именно да предаде историята за живота на Иисус Христос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Talianski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jezik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Balgarski</w:t>
      </w:r>
      <w:r w:rsidRPr="00310112">
        <w:rPr>
          <w:rFonts w:ascii="Times New Roman" w:hAnsi="Times New Roman" w:cs="Times New Roman"/>
          <w:sz w:val="28"/>
          <w:szCs w:val="28"/>
          <w:lang w:val="ru-RU"/>
        </w:rPr>
        <w:t xml:space="preserve">”. Българският лексикален пласт е основният, той е и най-богатият и присъства както с традиционната старобългарска лексика, така и с редица диалектни думи, характерни за народно-разговорната реч. Върху тази основа се откриват три чужди езикови влияния. Това са думи с италиански, хърватски и </w:t>
      </w:r>
      <w:r w:rsidRPr="001B1435">
        <w:rPr>
          <w:rFonts w:ascii="Times New Roman" w:hAnsi="Times New Roman" w:cs="Times New Roman"/>
          <w:sz w:val="28"/>
          <w:szCs w:val="28"/>
          <w:lang w:val="bg-BG"/>
        </w:rPr>
        <w:t>османски</w:t>
      </w:r>
      <w:r w:rsidRPr="00310112">
        <w:rPr>
          <w:rFonts w:ascii="Times New Roman" w:hAnsi="Times New Roman" w:cs="Times New Roman"/>
          <w:sz w:val="28"/>
          <w:szCs w:val="28"/>
          <w:lang w:val="ru-RU"/>
        </w:rPr>
        <w:t xml:space="preserve"> произход. Такъв ще бъде и подходът тук за представяне на лексиката, а именно тя да бъде разгледана според езиците, от които е заимствана;  </w:t>
      </w:r>
      <w:r w:rsidRPr="001B1435">
        <w:rPr>
          <w:rFonts w:ascii="Times New Roman" w:hAnsi="Times New Roman" w:cs="Times New Roman"/>
          <w:sz w:val="28"/>
          <w:szCs w:val="28"/>
          <w:lang w:val="bg-BG"/>
        </w:rPr>
        <w:t xml:space="preserve">освен чистите лексикални заемки, ще бъдат посочени и някои фонетични и морфологични влияния, които намират отражение в концептосферата на християнската лексика, </w:t>
      </w:r>
      <w:r w:rsidR="008C477D">
        <w:rPr>
          <w:rFonts w:ascii="Times New Roman" w:hAnsi="Times New Roman" w:cs="Times New Roman"/>
          <w:sz w:val="28"/>
          <w:szCs w:val="28"/>
          <w:lang w:val="bg-BG"/>
        </w:rPr>
        <w:t>която ще бъде разгледана подробно</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ще бъдат анализирани </w:t>
      </w:r>
      <w:r w:rsidRPr="001B1435">
        <w:rPr>
          <w:rFonts w:ascii="Times New Roman" w:hAnsi="Times New Roman" w:cs="Times New Roman"/>
          <w:sz w:val="28"/>
          <w:szCs w:val="28"/>
          <w:lang w:val="bg-BG"/>
        </w:rPr>
        <w:t xml:space="preserve">някои основни лексикално-тематични групи </w:t>
      </w:r>
      <w:r w:rsidRPr="00310112">
        <w:rPr>
          <w:rFonts w:ascii="Times New Roman" w:hAnsi="Times New Roman" w:cs="Times New Roman"/>
          <w:sz w:val="28"/>
          <w:szCs w:val="28"/>
          <w:lang w:val="ru-RU"/>
        </w:rPr>
        <w:t xml:space="preserve">и ще бъде обърнато внимание на </w:t>
      </w:r>
      <w:r w:rsidRPr="001B1435">
        <w:rPr>
          <w:rFonts w:ascii="Times New Roman" w:hAnsi="Times New Roman" w:cs="Times New Roman"/>
          <w:sz w:val="28"/>
          <w:szCs w:val="28"/>
          <w:lang w:val="bg-BG"/>
        </w:rPr>
        <w:t>определени</w:t>
      </w:r>
      <w:r w:rsidRPr="00310112">
        <w:rPr>
          <w:rFonts w:ascii="Times New Roman" w:hAnsi="Times New Roman" w:cs="Times New Roman"/>
          <w:sz w:val="28"/>
          <w:szCs w:val="28"/>
          <w:lang w:val="ru-RU"/>
        </w:rPr>
        <w:t xml:space="preserve"> характерни стилови похвати и словообразователни модели, а изводите ще бъдат направени накрая. </w:t>
      </w:r>
    </w:p>
    <w:p w:rsidR="00E2574B" w:rsidRPr="00E2574B" w:rsidRDefault="00E2574B" w:rsidP="002A5F61">
      <w:pPr>
        <w:spacing w:line="360" w:lineRule="auto"/>
        <w:ind w:firstLine="708"/>
        <w:contextualSpacing/>
        <w:jc w:val="both"/>
        <w:rPr>
          <w:rFonts w:ascii="Times New Roman" w:hAnsi="Times New Roman" w:cs="Times New Roman"/>
          <w:sz w:val="28"/>
          <w:szCs w:val="28"/>
          <w:lang w:val="bg-BG"/>
        </w:rPr>
      </w:pPr>
    </w:p>
    <w:p w:rsidR="001B6AD1" w:rsidRPr="001B0C33" w:rsidRDefault="001B0C33" w:rsidP="002A5F61">
      <w:pPr>
        <w:spacing w:line="36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lang w:val="ru-RU"/>
        </w:rPr>
        <w:t>1. Италианска лексика</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Въпросът за италианските заемки в старобългарските писмени паметници е слабо проучен. Най-голям е приносът на Л. Ванков (Ванков 1968</w:t>
      </w:r>
      <w:r w:rsidR="002233B8">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Ванков 1959</w:t>
      </w:r>
      <w:r w:rsidR="007A64F1">
        <w:rPr>
          <w:rFonts w:ascii="Times New Roman" w:hAnsi="Times New Roman" w:cs="Times New Roman"/>
          <w:sz w:val="28"/>
          <w:szCs w:val="28"/>
        </w:rPr>
        <w:t>a</w:t>
      </w:r>
      <w:r w:rsidR="007A64F1">
        <w:rPr>
          <w:rFonts w:ascii="Times New Roman" w:hAnsi="Times New Roman" w:cs="Times New Roman"/>
          <w:sz w:val="28"/>
          <w:szCs w:val="28"/>
          <w:lang w:val="bg-BG"/>
        </w:rPr>
        <w:t xml:space="preserve">; </w:t>
      </w:r>
      <w:r w:rsidR="007A64F1" w:rsidRPr="00310112">
        <w:rPr>
          <w:rFonts w:ascii="Times New Roman" w:hAnsi="Times New Roman" w:cs="Times New Roman"/>
          <w:sz w:val="28"/>
          <w:szCs w:val="28"/>
          <w:lang w:val="ru-RU"/>
        </w:rPr>
        <w:t>Ванков 1959</w:t>
      </w:r>
      <w:r w:rsidR="007A64F1">
        <w:rPr>
          <w:rFonts w:ascii="Times New Roman" w:hAnsi="Times New Roman" w:cs="Times New Roman"/>
          <w:sz w:val="28"/>
          <w:szCs w:val="28"/>
        </w:rPr>
        <w:t>b</w:t>
      </w:r>
      <w:r w:rsidRPr="00310112">
        <w:rPr>
          <w:rFonts w:ascii="Times New Roman" w:hAnsi="Times New Roman" w:cs="Times New Roman"/>
          <w:sz w:val="28"/>
          <w:szCs w:val="28"/>
          <w:lang w:val="ru-RU"/>
        </w:rPr>
        <w:t>), който посочва, че думите от италиански са първите заемки от западни езици, които навлизат в българския език, и пътищата им на проникване минават през гръцки, турски и сърбохърватски (Ванков 1959</w:t>
      </w:r>
      <w:r w:rsidR="007A64F1">
        <w:rPr>
          <w:rFonts w:ascii="Times New Roman" w:hAnsi="Times New Roman" w:cs="Times New Roman"/>
          <w:sz w:val="28"/>
          <w:szCs w:val="28"/>
        </w:rPr>
        <w:t>a</w:t>
      </w:r>
      <w:r w:rsidRPr="00310112">
        <w:rPr>
          <w:rFonts w:ascii="Times New Roman" w:hAnsi="Times New Roman" w:cs="Times New Roman"/>
          <w:sz w:val="28"/>
          <w:szCs w:val="28"/>
          <w:lang w:val="ru-RU"/>
        </w:rPr>
        <w:t>: 203</w:t>
      </w:r>
      <w:r w:rsidR="002233B8">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204). Твърдението, че италианските думи са с най-стара традиция в заемането застъпва и Т. Бояджиев (Бояджиев 2011: 181). Важна за настоящото изследване информация е, че Л. Ванков цитира три книги, образци на българската католическа литература от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като източници, от които в българския език в този период проникват италианизми: ръкописи № 778, 779 и 780 НБКМ, като пише, че в тях се намират малко думи от италиански произход, заети или презаети от италиански – </w:t>
      </w:r>
      <w:r w:rsidRPr="00310112">
        <w:rPr>
          <w:rFonts w:ascii="Times New Roman" w:hAnsi="Times New Roman" w:cs="Times New Roman"/>
          <w:i/>
          <w:sz w:val="28"/>
          <w:szCs w:val="28"/>
          <w:lang w:val="ru-RU"/>
        </w:rPr>
        <w:t xml:space="preserve">домин, капитан, панер, солдат, барберин, манджа </w:t>
      </w:r>
      <w:r w:rsidRPr="002233B8">
        <w:rPr>
          <w:rFonts w:ascii="Times New Roman" w:hAnsi="Times New Roman" w:cs="Times New Roman"/>
          <w:sz w:val="28"/>
          <w:szCs w:val="28"/>
          <w:lang w:val="ru-RU"/>
        </w:rPr>
        <w:t>и</w:t>
      </w:r>
      <w:r w:rsidRPr="00310112">
        <w:rPr>
          <w:rFonts w:ascii="Times New Roman" w:hAnsi="Times New Roman" w:cs="Times New Roman"/>
          <w:i/>
          <w:sz w:val="28"/>
          <w:szCs w:val="28"/>
          <w:lang w:val="ru-RU"/>
        </w:rPr>
        <w:t xml:space="preserve"> скеле</w:t>
      </w:r>
      <w:r w:rsidRPr="00310112">
        <w:rPr>
          <w:rFonts w:ascii="Times New Roman" w:hAnsi="Times New Roman" w:cs="Times New Roman"/>
          <w:sz w:val="28"/>
          <w:szCs w:val="28"/>
          <w:lang w:val="ru-RU"/>
        </w:rPr>
        <w:t xml:space="preserve"> (Ванков 1959: 209). Това наблюдение остава като че ли изолирано на фона на общото изследване, тъй като убеждението на автора е, че най-много италиански думи навлизат в български чрез директното посредничество на други езици, а не толкова чрез прев</w:t>
      </w:r>
      <w:r w:rsidR="002233B8">
        <w:rPr>
          <w:rFonts w:ascii="Times New Roman" w:hAnsi="Times New Roman" w:cs="Times New Roman"/>
          <w:sz w:val="28"/>
          <w:szCs w:val="28"/>
          <w:lang w:val="ru-RU"/>
        </w:rPr>
        <w:t>одната литература  (Ванков 1959</w:t>
      </w:r>
      <w:r w:rsidR="007A64F1">
        <w:rPr>
          <w:rFonts w:ascii="Times New Roman" w:hAnsi="Times New Roman" w:cs="Times New Roman"/>
          <w:sz w:val="28"/>
          <w:szCs w:val="28"/>
        </w:rPr>
        <w:t>a</w:t>
      </w:r>
      <w:r w:rsidRPr="00310112">
        <w:rPr>
          <w:rFonts w:ascii="Times New Roman" w:hAnsi="Times New Roman" w:cs="Times New Roman"/>
          <w:sz w:val="28"/>
          <w:szCs w:val="28"/>
          <w:lang w:val="ru-RU"/>
        </w:rPr>
        <w:t xml:space="preserve">: 212). </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Един от възможните пътища за проникване на италиански заемки в българския език е през хърватски. През 1420 г. Венеция завладява цяла Далмация, включително и територията на Дубровник. Ректорът на тамошното латинско училище, италианецът Филип де Диверсис (1431</w:t>
      </w:r>
      <w:r w:rsidR="002233B8">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1440), пише в своето съчинение „</w:t>
      </w:r>
      <w:r w:rsidRPr="001B1435">
        <w:rPr>
          <w:rFonts w:ascii="Times New Roman" w:hAnsi="Times New Roman" w:cs="Times New Roman"/>
          <w:sz w:val="28"/>
          <w:szCs w:val="28"/>
        </w:rPr>
        <w:t>Situs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aedificiorum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politiae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et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laudabilium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consuetudinum</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inclytae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civitatis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Ragussii</w:t>
      </w:r>
      <w:r w:rsidRPr="00310112">
        <w:rPr>
          <w:rFonts w:ascii="Times New Roman" w:hAnsi="Times New Roman" w:cs="Times New Roman"/>
          <w:sz w:val="28"/>
          <w:szCs w:val="28"/>
          <w:lang w:val="ru-RU"/>
        </w:rPr>
        <w:t xml:space="preserve">”, че по това време, т.е. </w:t>
      </w:r>
      <w:r w:rsidRPr="001B1435">
        <w:rPr>
          <w:rFonts w:ascii="Times New Roman" w:hAnsi="Times New Roman" w:cs="Times New Roman"/>
          <w:sz w:val="28"/>
          <w:szCs w:val="28"/>
        </w:rPr>
        <w:t>XV</w:t>
      </w:r>
      <w:r w:rsidRPr="00310112">
        <w:rPr>
          <w:rFonts w:ascii="Times New Roman" w:hAnsi="Times New Roman" w:cs="Times New Roman"/>
          <w:sz w:val="28"/>
          <w:szCs w:val="28"/>
          <w:lang w:val="ru-RU"/>
        </w:rPr>
        <w:t xml:space="preserve"> век, в учрежденията в Дубровник се говори на латински, който не е точно италиански, а друг народен говор, по-труден за разбиране (Голенищев-Кутузов 1963: 27). Интересно свидетелство дава и Жан Палерн, който при посещението си през 1582 г. пише, че освен славянски, всички дубровничани владеят и развален италиански (</w:t>
      </w:r>
      <w:r w:rsidRPr="001B1435">
        <w:rPr>
          <w:rFonts w:ascii="Times New Roman" w:hAnsi="Times New Roman" w:cs="Times New Roman"/>
          <w:sz w:val="28"/>
          <w:szCs w:val="28"/>
        </w:rPr>
        <w:t>la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plupart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des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Ragusois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lastRenderedPageBreak/>
        <w:t>s</w:t>
      </w:r>
      <w:r w:rsidRPr="00310112">
        <w:rPr>
          <w:rFonts w:ascii="Times New Roman" w:hAnsi="Times New Roman" w:cs="Times New Roman"/>
          <w:sz w:val="28"/>
          <w:szCs w:val="28"/>
          <w:lang w:val="ru-RU"/>
        </w:rPr>
        <w:t>á</w:t>
      </w:r>
      <w:r w:rsidRPr="001B1435">
        <w:rPr>
          <w:rFonts w:ascii="Times New Roman" w:hAnsi="Times New Roman" w:cs="Times New Roman"/>
          <w:sz w:val="28"/>
          <w:szCs w:val="28"/>
        </w:rPr>
        <w:t>ydent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aussi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w:t>
      </w:r>
      <w:r w:rsidRPr="00310112">
        <w:rPr>
          <w:rFonts w:ascii="Times New Roman" w:hAnsi="Times New Roman" w:cs="Times New Roman"/>
          <w:sz w:val="28"/>
          <w:szCs w:val="28"/>
          <w:lang w:val="ru-RU"/>
        </w:rPr>
        <w:t>ú</w:t>
      </w:r>
      <w:r w:rsidRPr="001B1435">
        <w:rPr>
          <w:rFonts w:ascii="Times New Roman" w:hAnsi="Times New Roman" w:cs="Times New Roman"/>
          <w:sz w:val="28"/>
          <w:szCs w:val="28"/>
        </w:rPr>
        <w:t>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italien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corrompu</w:t>
      </w:r>
      <w:r w:rsidRPr="00310112">
        <w:rPr>
          <w:rFonts w:ascii="Times New Roman" w:hAnsi="Times New Roman" w:cs="Times New Roman"/>
          <w:sz w:val="28"/>
          <w:szCs w:val="28"/>
          <w:lang w:val="ru-RU"/>
        </w:rPr>
        <w:t xml:space="preserve">) (Голенищев-Кутузов 1963: 28). Като се има предвид силното хърватско влияние върху българската католическа литература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не е изключено именно по този начин – през хърватски, в нея да са проникнали известно количество италиански думи, свързани с римокатолическото вероизповедание и със специфичната </w:t>
      </w:r>
      <w:r w:rsidR="002233B8">
        <w:rPr>
          <w:rFonts w:ascii="Times New Roman" w:hAnsi="Times New Roman" w:cs="Times New Roman"/>
          <w:sz w:val="28"/>
          <w:szCs w:val="28"/>
          <w:lang w:val="ru-RU"/>
        </w:rPr>
        <w:t xml:space="preserve">ѝ </w:t>
      </w:r>
      <w:r w:rsidRPr="00310112">
        <w:rPr>
          <w:rFonts w:ascii="Times New Roman" w:hAnsi="Times New Roman" w:cs="Times New Roman"/>
          <w:sz w:val="28"/>
          <w:szCs w:val="28"/>
          <w:lang w:val="ru-RU"/>
        </w:rPr>
        <w:t xml:space="preserve">насоченост към определена част от българското население. </w:t>
      </w:r>
    </w:p>
    <w:p w:rsidR="001B6AD1" w:rsidRDefault="001B6AD1"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По-реална е обаче тезата, че италианското влияние върху лексиката на ръкопис </w:t>
      </w:r>
      <w:r w:rsidR="00A545B9">
        <w:rPr>
          <w:rFonts w:ascii="Times New Roman" w:hAnsi="Times New Roman" w:cs="Times New Roman"/>
          <w:sz w:val="28"/>
          <w:szCs w:val="28"/>
          <w:lang w:val="ru-RU"/>
        </w:rPr>
        <w:t>НБКМ 778</w:t>
      </w:r>
      <w:r w:rsidRPr="00310112">
        <w:rPr>
          <w:rFonts w:ascii="Times New Roman" w:hAnsi="Times New Roman" w:cs="Times New Roman"/>
          <w:sz w:val="28"/>
          <w:szCs w:val="28"/>
          <w:lang w:val="ru-RU"/>
        </w:rPr>
        <w:t xml:space="preserve">е директно, тъй като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превежда, както самият той посочва, именно от този език, т.е. използван е италиански образец. От друга страна</w:t>
      </w:r>
      <w:r w:rsidR="005F469A">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от биографията на книжовника се знае, че той завършва своето образование в Италия, което също е предпоставка за проникването на италианизми в неговия идиолект. Римокатолическото вероизповедание също благоприятства установяването и употребата н</w:t>
      </w:r>
      <w:r w:rsidR="005F469A">
        <w:rPr>
          <w:rFonts w:ascii="Times New Roman" w:hAnsi="Times New Roman" w:cs="Times New Roman"/>
          <w:sz w:val="28"/>
          <w:szCs w:val="28"/>
          <w:lang w:val="ru-RU"/>
        </w:rPr>
        <w:t>а думи, които са от</w:t>
      </w:r>
      <w:r w:rsidRPr="00310112">
        <w:rPr>
          <w:rFonts w:ascii="Times New Roman" w:hAnsi="Times New Roman" w:cs="Times New Roman"/>
          <w:sz w:val="28"/>
          <w:szCs w:val="28"/>
          <w:lang w:val="ru-RU"/>
        </w:rPr>
        <w:t xml:space="preserve"> с</w:t>
      </w:r>
      <w:r w:rsidR="005F469A">
        <w:rPr>
          <w:rFonts w:ascii="Times New Roman" w:hAnsi="Times New Roman" w:cs="Times New Roman"/>
          <w:sz w:val="28"/>
          <w:szCs w:val="28"/>
          <w:lang w:val="ru-RU"/>
        </w:rPr>
        <w:t>ферата на християнската лексика</w:t>
      </w:r>
      <w:r w:rsidRPr="00310112">
        <w:rPr>
          <w:rFonts w:ascii="Times New Roman" w:hAnsi="Times New Roman" w:cs="Times New Roman"/>
          <w:sz w:val="28"/>
          <w:szCs w:val="28"/>
          <w:lang w:val="ru-RU"/>
        </w:rPr>
        <w:t xml:space="preserve"> и са пряко свързани с католическия обред. Не на последно място трябва да се посочи, че италианският език е имал вече своя традиция сред българите католици, това е бил основният език, заедно с латинския, на който те са водили своята кореспонденция с Рим, а освен това българската католическа литература от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се представя и от образци, написани от български книжовници на италиански език. </w:t>
      </w:r>
    </w:p>
    <w:p w:rsidR="00E2574B" w:rsidRPr="00E2574B" w:rsidRDefault="00E2574B" w:rsidP="002A5F61">
      <w:pPr>
        <w:spacing w:line="360" w:lineRule="auto"/>
        <w:ind w:firstLine="708"/>
        <w:contextualSpacing/>
        <w:jc w:val="both"/>
        <w:rPr>
          <w:rFonts w:ascii="Times New Roman" w:hAnsi="Times New Roman" w:cs="Times New Roman"/>
          <w:sz w:val="28"/>
          <w:szCs w:val="28"/>
          <w:lang w:val="bg-BG"/>
        </w:rPr>
      </w:pPr>
    </w:p>
    <w:p w:rsidR="001B6AD1" w:rsidRPr="001B0C33" w:rsidRDefault="001B0C33" w:rsidP="002A5F61">
      <w:pPr>
        <w:spacing w:line="360" w:lineRule="auto"/>
        <w:ind w:firstLine="708"/>
        <w:contextualSpacing/>
        <w:jc w:val="both"/>
        <w:rPr>
          <w:rFonts w:ascii="Times New Roman" w:hAnsi="Times New Roman" w:cs="Times New Roman"/>
          <w:b/>
          <w:sz w:val="28"/>
          <w:szCs w:val="28"/>
        </w:rPr>
      </w:pPr>
      <w:r>
        <w:rPr>
          <w:rFonts w:ascii="Times New Roman" w:hAnsi="Times New Roman" w:cs="Times New Roman"/>
          <w:b/>
          <w:sz w:val="28"/>
          <w:szCs w:val="28"/>
          <w:lang w:val="ru-RU"/>
        </w:rPr>
        <w:t>1.1. Терминологични въпроси</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Преди да се премине към разглеждането на отделните примери, трябва да бъде уточнен терминологичният апарат, тъй като в езиковедската литература съществуват известни разминавания и спорове относно това как трябва да бъдат наричани думите, които проникват от един език в друг – заемки, чуждици, копия или реплики. Тук възприемам термина „заемка”, като споделям схващането, че той не трябва да бъде тълкуван в буквален смисъл и използването му не означава, че заетата дума изчезва от употреба </w:t>
      </w:r>
      <w:r w:rsidRPr="00310112">
        <w:rPr>
          <w:rFonts w:ascii="Times New Roman" w:hAnsi="Times New Roman" w:cs="Times New Roman"/>
          <w:sz w:val="28"/>
          <w:szCs w:val="28"/>
          <w:lang w:val="ru-RU"/>
        </w:rPr>
        <w:lastRenderedPageBreak/>
        <w:t xml:space="preserve">в езика-майка. Важно е също така да се разграничат </w:t>
      </w:r>
      <w:r w:rsidRPr="001B1435">
        <w:rPr>
          <w:rFonts w:ascii="Times New Roman" w:hAnsi="Times New Roman" w:cs="Times New Roman"/>
          <w:sz w:val="28"/>
          <w:szCs w:val="28"/>
          <w:lang w:val="bg-BG"/>
        </w:rPr>
        <w:t xml:space="preserve">термините </w:t>
      </w:r>
      <w:r w:rsidRPr="00310112">
        <w:rPr>
          <w:rFonts w:ascii="Times New Roman" w:hAnsi="Times New Roman" w:cs="Times New Roman"/>
          <w:sz w:val="28"/>
          <w:szCs w:val="28"/>
          <w:lang w:val="ru-RU"/>
        </w:rPr>
        <w:t xml:space="preserve">„романизми, „латинизми” и „италианизми”, тъй като те се срещат в </w:t>
      </w:r>
      <w:r w:rsidRPr="001B1435">
        <w:rPr>
          <w:rFonts w:ascii="Times New Roman" w:hAnsi="Times New Roman" w:cs="Times New Roman"/>
          <w:sz w:val="28"/>
          <w:szCs w:val="28"/>
          <w:lang w:val="bg-BG"/>
        </w:rPr>
        <w:t>българската езиковедска литература</w:t>
      </w:r>
      <w:r w:rsidRPr="00310112">
        <w:rPr>
          <w:rFonts w:ascii="Times New Roman" w:hAnsi="Times New Roman" w:cs="Times New Roman"/>
          <w:sz w:val="28"/>
          <w:szCs w:val="28"/>
          <w:lang w:val="ru-RU"/>
        </w:rPr>
        <w:t xml:space="preserve"> понякога и като синонимни един на друг. Първият е най-общ и в неговия обсег влизат заемките от всички романски езици, където освен италианския попадат още френски, испански, провансалски, румънски и др. (Бояджиев 2000).  Приема се, че латински думи проникват в българския език основно в два исторически периода</w:t>
      </w:r>
      <w:r w:rsidR="005F469A">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 xml:space="preserve"> при заселването на славяните на Балканския полуостров под въздействието на местното романизирано население и през Възраждането, когато формирането на книжовния български език изисква в по-голяма степен разширяване на лексикалните средства особено извън битовата сфера (Българска лексикология 2013: 147</w:t>
      </w:r>
      <w:r w:rsidR="005F469A">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148).  Лексикалните елементи от първия период</w:t>
      </w:r>
      <w:r w:rsidR="005F469A">
        <w:rPr>
          <w:rFonts w:ascii="Times New Roman" w:hAnsi="Times New Roman" w:cs="Times New Roman"/>
          <w:sz w:val="28"/>
          <w:szCs w:val="28"/>
          <w:lang w:val="ru-RU"/>
        </w:rPr>
        <w:t xml:space="preserve"> са съвсем малко на брой  и както пише К. Мирчев, </w:t>
      </w:r>
      <w:r w:rsidR="005F469A">
        <w:rPr>
          <w:rFonts w:ascii="Times New Roman" w:hAnsi="Times New Roman" w:cs="Times New Roman"/>
          <w:sz w:val="28"/>
          <w:szCs w:val="28"/>
          <w:lang w:val="bg-BG"/>
        </w:rPr>
        <w:t>„</w:t>
      </w:r>
      <w:r w:rsidRPr="00310112">
        <w:rPr>
          <w:rFonts w:ascii="Times New Roman" w:hAnsi="Times New Roman" w:cs="Times New Roman"/>
          <w:sz w:val="28"/>
          <w:szCs w:val="28"/>
          <w:lang w:val="ru-RU"/>
        </w:rPr>
        <w:t>не всички от тях са абсолютно сигурни” (Ми</w:t>
      </w:r>
      <w:r w:rsidR="005F469A">
        <w:rPr>
          <w:rFonts w:ascii="Times New Roman" w:hAnsi="Times New Roman" w:cs="Times New Roman"/>
          <w:sz w:val="28"/>
          <w:szCs w:val="28"/>
          <w:lang w:val="ru-RU"/>
        </w:rPr>
        <w:t>р</w:t>
      </w:r>
      <w:r w:rsidRPr="00310112">
        <w:rPr>
          <w:rFonts w:ascii="Times New Roman" w:hAnsi="Times New Roman" w:cs="Times New Roman"/>
          <w:sz w:val="28"/>
          <w:szCs w:val="28"/>
          <w:lang w:val="ru-RU"/>
        </w:rPr>
        <w:t>чев 1978</w:t>
      </w:r>
      <w:r w:rsidR="005F469A">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77), но все пак се приема, че тук попадат думи като </w:t>
      </w:r>
      <w:r w:rsidRPr="00310112">
        <w:rPr>
          <w:rFonts w:ascii="Times New Roman" w:hAnsi="Times New Roman" w:cs="Times New Roman"/>
          <w:i/>
          <w:sz w:val="28"/>
          <w:szCs w:val="28"/>
          <w:lang w:val="ru-RU"/>
        </w:rPr>
        <w:t>оцет, кесар, Коледа</w:t>
      </w:r>
      <w:r w:rsidRPr="00310112">
        <w:rPr>
          <w:rFonts w:ascii="Times New Roman" w:hAnsi="Times New Roman" w:cs="Times New Roman"/>
          <w:sz w:val="28"/>
          <w:szCs w:val="28"/>
          <w:lang w:val="ru-RU"/>
        </w:rPr>
        <w:t xml:space="preserve"> и др</w:t>
      </w:r>
      <w:r w:rsidR="005F469A">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като вниманието на изследователите се насочва не само </w:t>
      </w:r>
      <w:r w:rsidR="005F469A">
        <w:rPr>
          <w:rFonts w:ascii="Times New Roman" w:hAnsi="Times New Roman" w:cs="Times New Roman"/>
          <w:sz w:val="28"/>
          <w:szCs w:val="28"/>
          <w:lang w:val="ru-RU"/>
        </w:rPr>
        <w:t xml:space="preserve">към </w:t>
      </w:r>
      <w:r w:rsidRPr="00310112">
        <w:rPr>
          <w:rFonts w:ascii="Times New Roman" w:hAnsi="Times New Roman" w:cs="Times New Roman"/>
          <w:sz w:val="28"/>
          <w:szCs w:val="28"/>
          <w:lang w:val="ru-RU"/>
        </w:rPr>
        <w:t>етимологията, но и към въпроси, свързани с фонологическата и морфологическата адаптация на ранните латински заемки в старобългарски (Симеонов 1968: 121</w:t>
      </w:r>
      <w:r w:rsidR="00EB6392">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131). Във втория период обаче п</w:t>
      </w:r>
      <w:r w:rsidR="00DB43FD">
        <w:rPr>
          <w:rFonts w:ascii="Times New Roman" w:hAnsi="Times New Roman" w:cs="Times New Roman"/>
          <w:sz w:val="28"/>
          <w:szCs w:val="28"/>
          <w:lang w:val="ru-RU"/>
        </w:rPr>
        <w:t>рониква</w:t>
      </w:r>
      <w:r w:rsidRPr="00310112">
        <w:rPr>
          <w:rFonts w:ascii="Times New Roman" w:hAnsi="Times New Roman" w:cs="Times New Roman"/>
          <w:sz w:val="28"/>
          <w:szCs w:val="28"/>
          <w:lang w:val="ru-RU"/>
        </w:rPr>
        <w:t xml:space="preserve"> голямо количество италианска лексика и наистина, както посочват и самите изследователи, е трудно да се установи точният път на заимстване на съответната дума (Българска лексикология 2013: 164).   Освен това италианският език</w:t>
      </w:r>
      <w:r w:rsidR="00DB43FD">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такъв, какъвто съществува днес </w:t>
      </w:r>
      <w:r w:rsidR="00DB43F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не възниква просто като резултат от разпадането на латинския език на Античен Рим. Той е ново формирование, което</w:t>
      </w:r>
      <w:r w:rsidR="00DB43F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разбира се</w:t>
      </w:r>
      <w:r w:rsidR="00DB43FD">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използва латинския като основа, но превръщайки се в език за обслужване на различните обществени сфери, на една развита култура, той значително се разширява и развива в сравнение с езика</w:t>
      </w:r>
      <w:r w:rsidR="00DB43FD">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майка, от който произлиза</w:t>
      </w:r>
      <w:r w:rsidR="001E1E64">
        <w:rPr>
          <w:rStyle w:val="a5"/>
          <w:rFonts w:ascii="Times New Roman" w:hAnsi="Times New Roman"/>
          <w:sz w:val="28"/>
          <w:szCs w:val="28"/>
        </w:rPr>
        <w:footnoteReference w:id="28"/>
      </w:r>
      <w:r w:rsidRPr="00310112">
        <w:rPr>
          <w:rFonts w:ascii="Times New Roman" w:hAnsi="Times New Roman" w:cs="Times New Roman"/>
          <w:sz w:val="28"/>
          <w:szCs w:val="28"/>
          <w:lang w:val="ru-RU"/>
        </w:rPr>
        <w:t>.</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lastRenderedPageBreak/>
        <w:t xml:space="preserve">Когато през </w:t>
      </w:r>
      <w:r w:rsidRPr="001B1435">
        <w:rPr>
          <w:rFonts w:ascii="Times New Roman" w:hAnsi="Times New Roman" w:cs="Times New Roman"/>
          <w:sz w:val="28"/>
          <w:szCs w:val="28"/>
        </w:rPr>
        <w:t>XIV</w:t>
      </w:r>
      <w:r w:rsidRPr="00310112">
        <w:rPr>
          <w:rFonts w:ascii="Times New Roman" w:hAnsi="Times New Roman" w:cs="Times New Roman"/>
          <w:sz w:val="28"/>
          <w:szCs w:val="28"/>
          <w:lang w:val="ru-RU"/>
        </w:rPr>
        <w:t xml:space="preserve"> в. големите тоскански писатели дават литературна форма на своя местен диалект, който след това става общ за всички италианци – от Алпите до Сицилия, латинският вече от няколко века е бил излязъл от ежедневна употреба и е бил отстъпил своето място на така наречените “езици волгари”, т.е. на говоримите езици, които и до ден днешен могат да се наблюдават на територията на Италия под формата на многобройните и твърде разнообразни местни диалекти  (</w:t>
      </w:r>
      <w:r w:rsidRPr="001B1435">
        <w:rPr>
          <w:rFonts w:ascii="Times New Roman" w:hAnsi="Times New Roman" w:cs="Times New Roman"/>
          <w:sz w:val="28"/>
          <w:szCs w:val="28"/>
        </w:rPr>
        <w:t>Coletti</w:t>
      </w:r>
      <w:r w:rsidRPr="00310112">
        <w:rPr>
          <w:rFonts w:ascii="Times New Roman" w:hAnsi="Times New Roman" w:cs="Times New Roman"/>
          <w:sz w:val="28"/>
          <w:szCs w:val="28"/>
          <w:lang w:val="ru-RU"/>
        </w:rPr>
        <w:t xml:space="preserve"> 2011: 5). Общоизвестен факт е, че началото на съвременния италиански език се поставя от произведението на Данте Алигиери (1265 – 1321) „Божествена комедия”, написано на тоскански диалект. </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В своя статия Л. Ванков разглежда заемките от италиански заедно с такива, проникнали и от други романски езики – френски и испански, като ги определя общо като „романизми” (Ванков 1968: 390). В изложението си авторът изказва само предположение за някои лексеми, че са заети директно от италианския език – например „балсам” (Ванков 1968: 391). На други места за една и съща дума авторът дава различни тълкувания, напр. за „колика”: „най-вероятно е, че в български е минала от нгр. </w:t>
      </w:r>
      <w:r w:rsidRPr="001B1435">
        <w:rPr>
          <w:rFonts w:ascii="Times New Roman" w:hAnsi="Times New Roman" w:cs="Times New Roman"/>
          <w:sz w:val="28"/>
          <w:szCs w:val="28"/>
          <w:lang w:eastAsia="bg-BG"/>
        </w:rPr>
        <w:t>Κωλικα</w:t>
      </w:r>
      <w:r w:rsidRPr="00310112">
        <w:rPr>
          <w:rFonts w:ascii="Times New Roman" w:hAnsi="Times New Roman" w:cs="Times New Roman"/>
          <w:sz w:val="28"/>
          <w:szCs w:val="28"/>
          <w:lang w:val="ru-RU" w:eastAsia="bg-BG"/>
        </w:rPr>
        <w:t xml:space="preserve"> от ит. </w:t>
      </w:r>
      <w:r w:rsidRPr="001B1435">
        <w:rPr>
          <w:rFonts w:ascii="Times New Roman" w:hAnsi="Times New Roman" w:cs="Times New Roman"/>
          <w:sz w:val="28"/>
          <w:szCs w:val="28"/>
          <w:lang w:eastAsia="bg-BG"/>
        </w:rPr>
        <w:t>Colica</w:t>
      </w:r>
      <w:r w:rsidRPr="00310112">
        <w:rPr>
          <w:rFonts w:ascii="Times New Roman" w:hAnsi="Times New Roman" w:cs="Times New Roman"/>
          <w:sz w:val="28"/>
          <w:szCs w:val="28"/>
          <w:lang w:val="ru-RU" w:eastAsia="bg-BG"/>
        </w:rPr>
        <w:t xml:space="preserve"> от лат. </w:t>
      </w:r>
      <w:r w:rsidRPr="001B1435">
        <w:rPr>
          <w:rFonts w:ascii="Times New Roman" w:hAnsi="Times New Roman" w:cs="Times New Roman"/>
          <w:sz w:val="28"/>
          <w:szCs w:val="28"/>
          <w:lang w:eastAsia="bg-BG"/>
        </w:rPr>
        <w:t>Colica</w:t>
      </w:r>
      <w:r w:rsidRPr="00310112">
        <w:rPr>
          <w:rFonts w:ascii="Times New Roman" w:hAnsi="Times New Roman" w:cs="Times New Roman"/>
          <w:sz w:val="28"/>
          <w:szCs w:val="28"/>
          <w:lang w:val="ru-RU" w:eastAsia="bg-BG"/>
        </w:rPr>
        <w:t xml:space="preserve">...” </w:t>
      </w:r>
      <w:r w:rsidRPr="00310112">
        <w:rPr>
          <w:rFonts w:ascii="Times New Roman" w:hAnsi="Times New Roman" w:cs="Times New Roman"/>
          <w:sz w:val="28"/>
          <w:szCs w:val="28"/>
          <w:lang w:val="ru-RU"/>
        </w:rPr>
        <w:t xml:space="preserve">(Ванков 1968: 392). </w:t>
      </w:r>
    </w:p>
    <w:p w:rsidR="001B6AD1" w:rsidRDefault="001B6AD1"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Полската авторка Мариола Валчак-Миколайчакова обединява италианското и латинското лексикално влияние и говори само за латинизми в текстовете, образци на българската католическа литература от втората половина на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в. (</w:t>
      </w:r>
      <w:r w:rsidRPr="001B1435">
        <w:rPr>
          <w:rFonts w:ascii="Times New Roman" w:hAnsi="Times New Roman" w:cs="Times New Roman"/>
          <w:sz w:val="28"/>
          <w:szCs w:val="28"/>
        </w:rPr>
        <w:t>Walczak</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Miko</w:t>
      </w:r>
      <w:r w:rsidRPr="00310112">
        <w:rPr>
          <w:rFonts w:ascii="Times New Roman" w:hAnsi="Times New Roman" w:cs="Times New Roman"/>
          <w:sz w:val="28"/>
          <w:szCs w:val="28"/>
          <w:lang w:val="ru-RU"/>
        </w:rPr>
        <w:t>ł</w:t>
      </w:r>
      <w:r w:rsidRPr="001B1435">
        <w:rPr>
          <w:rFonts w:ascii="Times New Roman" w:hAnsi="Times New Roman" w:cs="Times New Roman"/>
          <w:sz w:val="28"/>
          <w:szCs w:val="28"/>
        </w:rPr>
        <w:t>ajczakowa</w:t>
      </w:r>
      <w:r w:rsidRPr="00310112">
        <w:rPr>
          <w:rFonts w:ascii="Times New Roman" w:hAnsi="Times New Roman" w:cs="Times New Roman"/>
          <w:sz w:val="28"/>
          <w:szCs w:val="28"/>
          <w:lang w:val="ru-RU"/>
        </w:rPr>
        <w:t xml:space="preserve"> 2004: 109</w:t>
      </w:r>
      <w:r w:rsidR="00DB43FD">
        <w:rPr>
          <w:rFonts w:ascii="Times New Roman" w:hAnsi="Times New Roman" w:cs="Times New Roman"/>
          <w:sz w:val="28"/>
          <w:szCs w:val="28"/>
          <w:lang w:val="ru-RU"/>
        </w:rPr>
        <w:t xml:space="preserve"> – </w:t>
      </w:r>
      <w:r w:rsidRPr="00310112">
        <w:rPr>
          <w:rFonts w:ascii="Times New Roman" w:hAnsi="Times New Roman" w:cs="Times New Roman"/>
          <w:sz w:val="28"/>
          <w:szCs w:val="28"/>
          <w:lang w:val="ru-RU"/>
        </w:rPr>
        <w:t xml:space="preserve">112). Така редом с думи като </w:t>
      </w:r>
      <w:r w:rsidRPr="001B1435">
        <w:rPr>
          <w:rFonts w:ascii="Times New Roman" w:hAnsi="Times New Roman" w:cs="Times New Roman"/>
          <w:i/>
          <w:sz w:val="28"/>
          <w:szCs w:val="28"/>
        </w:rPr>
        <w:t>sacramento</w:t>
      </w:r>
      <w:r w:rsidRPr="00310112">
        <w:rPr>
          <w:rFonts w:ascii="Times New Roman" w:hAnsi="Times New Roman" w:cs="Times New Roman"/>
          <w:sz w:val="28"/>
          <w:szCs w:val="28"/>
          <w:lang w:val="ru-RU"/>
        </w:rPr>
        <w:t xml:space="preserve"> и </w:t>
      </w:r>
      <w:r w:rsidRPr="001B1435">
        <w:rPr>
          <w:rFonts w:ascii="Times New Roman" w:hAnsi="Times New Roman" w:cs="Times New Roman"/>
          <w:i/>
          <w:sz w:val="28"/>
          <w:szCs w:val="28"/>
        </w:rPr>
        <w:t>missa</w:t>
      </w:r>
      <w:r w:rsidRPr="00310112">
        <w:rPr>
          <w:rFonts w:ascii="Times New Roman" w:hAnsi="Times New Roman" w:cs="Times New Roman"/>
          <w:sz w:val="28"/>
          <w:szCs w:val="28"/>
          <w:lang w:val="ru-RU"/>
        </w:rPr>
        <w:t>, които са типични само за литературните текстове на българите католици, тя поставя и примери, характерни за цялата българска езикова територия и за текстове, свързани с източноправославното богослужение</w:t>
      </w:r>
      <w:r w:rsidR="00662C8F">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като </w:t>
      </w:r>
      <w:r w:rsidRPr="001B1435">
        <w:rPr>
          <w:rFonts w:ascii="Times New Roman" w:hAnsi="Times New Roman" w:cs="Times New Roman"/>
          <w:i/>
          <w:sz w:val="28"/>
          <w:szCs w:val="28"/>
        </w:rPr>
        <w:t>konka</w:t>
      </w:r>
      <w:r w:rsidR="00662C8F">
        <w:rPr>
          <w:rFonts w:ascii="Times New Roman" w:hAnsi="Times New Roman" w:cs="Times New Roman"/>
          <w:sz w:val="28"/>
          <w:szCs w:val="28"/>
          <w:lang w:val="bg-BG"/>
        </w:rPr>
        <w:t xml:space="preserve"> </w:t>
      </w:r>
      <w:r w:rsidR="00662C8F" w:rsidRPr="00662C8F">
        <w:rPr>
          <w:rFonts w:ascii="Times New Roman" w:hAnsi="Times New Roman" w:cs="Times New Roman"/>
          <w:sz w:val="28"/>
          <w:szCs w:val="28"/>
          <w:lang w:val="ru-RU"/>
        </w:rPr>
        <w:t>(</w:t>
      </w:r>
      <w:r w:rsidR="00662C8F">
        <w:rPr>
          <w:rFonts w:ascii="Times New Roman" w:hAnsi="Times New Roman" w:cs="Times New Roman"/>
          <w:sz w:val="28"/>
          <w:szCs w:val="28"/>
          <w:lang w:val="bg-BG"/>
        </w:rPr>
        <w:t xml:space="preserve">стб. </w:t>
      </w:r>
      <w:r w:rsidR="00662C8F" w:rsidRPr="00662C8F">
        <w:rPr>
          <w:rFonts w:ascii="Cyrillica Bulgarian" w:hAnsi="Cyrillica Bulgarian" w:cs="Times New Roman"/>
          <w:sz w:val="28"/>
          <w:szCs w:val="28"/>
          <w:lang w:val="bg-BG"/>
        </w:rPr>
        <w:t>комъкани</w:t>
      </w:r>
      <w:r w:rsidR="00662C8F">
        <w:rPr>
          <w:rFonts w:ascii="Cyrillica Bulgarian" w:hAnsi="Cyrillica Bulgarian" w:cs="Times New Roman"/>
          <w:sz w:val="28"/>
          <w:szCs w:val="28"/>
          <w:lang w:val="bg-BG"/>
        </w:rPr>
        <w:t>¬</w:t>
      </w:r>
      <w:r w:rsidR="00662C8F" w:rsidRPr="00662C8F">
        <w:rPr>
          <w:rFonts w:ascii="Times New Roman" w:hAnsi="Times New Roman" w:cs="Times New Roman"/>
          <w:sz w:val="28"/>
          <w:szCs w:val="28"/>
          <w:lang w:val="ru-RU"/>
        </w:rPr>
        <w:t>)</w:t>
      </w:r>
      <w:r w:rsidR="009A631F" w:rsidRPr="009A631F">
        <w:rPr>
          <w:rFonts w:ascii="Times New Roman" w:hAnsi="Times New Roman" w:cs="Times New Roman"/>
          <w:i/>
          <w:sz w:val="28"/>
          <w:szCs w:val="28"/>
          <w:lang w:val="ru-RU"/>
        </w:rPr>
        <w:t xml:space="preserve"> </w:t>
      </w:r>
      <w:r w:rsidRPr="00310112">
        <w:rPr>
          <w:rFonts w:ascii="Times New Roman" w:hAnsi="Times New Roman" w:cs="Times New Roman"/>
          <w:sz w:val="28"/>
          <w:szCs w:val="28"/>
          <w:lang w:val="ru-RU"/>
        </w:rPr>
        <w:t xml:space="preserve">и </w:t>
      </w:r>
      <w:r w:rsidRPr="001B1435">
        <w:rPr>
          <w:rFonts w:ascii="Times New Roman" w:hAnsi="Times New Roman" w:cs="Times New Roman"/>
          <w:i/>
          <w:sz w:val="28"/>
          <w:szCs w:val="28"/>
        </w:rPr>
        <w:t>poganin</w:t>
      </w:r>
      <w:r w:rsidR="00662C8F">
        <w:rPr>
          <w:rFonts w:ascii="Times New Roman" w:hAnsi="Times New Roman" w:cs="Times New Roman"/>
          <w:i/>
          <w:sz w:val="28"/>
          <w:szCs w:val="28"/>
          <w:lang w:val="bg-BG"/>
        </w:rPr>
        <w:t xml:space="preserve"> </w:t>
      </w:r>
      <w:r w:rsidR="00662C8F" w:rsidRPr="00662C8F">
        <w:rPr>
          <w:rFonts w:ascii="Times New Roman" w:hAnsi="Times New Roman" w:cs="Times New Roman"/>
          <w:sz w:val="28"/>
          <w:szCs w:val="28"/>
          <w:lang w:val="ru-RU"/>
        </w:rPr>
        <w:t>(</w:t>
      </w:r>
      <w:r w:rsidR="00662C8F">
        <w:rPr>
          <w:rFonts w:ascii="Times New Roman" w:hAnsi="Times New Roman" w:cs="Times New Roman"/>
          <w:sz w:val="28"/>
          <w:szCs w:val="28"/>
          <w:lang w:val="bg-BG"/>
        </w:rPr>
        <w:t xml:space="preserve">стб. </w:t>
      </w:r>
      <w:r w:rsidR="00662C8F" w:rsidRPr="00662C8F">
        <w:rPr>
          <w:rFonts w:ascii="Cyrillica Bulgarian" w:hAnsi="Cyrillica Bulgarian" w:cs="Times New Roman"/>
          <w:sz w:val="28"/>
          <w:szCs w:val="28"/>
          <w:lang w:val="bg-BG"/>
        </w:rPr>
        <w:t>поганинъ</w:t>
      </w:r>
      <w:r w:rsidR="00662C8F" w:rsidRPr="00662C8F">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(ССЯ, </w:t>
      </w:r>
      <w:r w:rsidR="009A631F">
        <w:rPr>
          <w:rFonts w:ascii="Times New Roman" w:hAnsi="Times New Roman" w:cs="Times New Roman"/>
          <w:sz w:val="28"/>
          <w:szCs w:val="28"/>
        </w:rPr>
        <w:t>II</w:t>
      </w:r>
      <w:r w:rsidR="009A631F">
        <w:rPr>
          <w:rFonts w:ascii="Times New Roman" w:hAnsi="Times New Roman" w:cs="Times New Roman"/>
          <w:sz w:val="28"/>
          <w:szCs w:val="28"/>
          <w:lang w:val="bg-BG"/>
        </w:rPr>
        <w:t>:</w:t>
      </w:r>
      <w:r w:rsidRPr="00310112">
        <w:rPr>
          <w:rFonts w:ascii="Times New Roman" w:hAnsi="Times New Roman" w:cs="Times New Roman"/>
          <w:sz w:val="28"/>
          <w:szCs w:val="28"/>
          <w:lang w:val="ru-RU"/>
        </w:rPr>
        <w:t xml:space="preserve"> 77 и ССЯ, </w:t>
      </w:r>
      <w:r w:rsidRPr="001B1435">
        <w:rPr>
          <w:rFonts w:ascii="Times New Roman" w:hAnsi="Times New Roman" w:cs="Times New Roman"/>
          <w:sz w:val="28"/>
          <w:szCs w:val="28"/>
        </w:rPr>
        <w:t>II</w:t>
      </w:r>
      <w:r w:rsidRPr="00310112">
        <w:rPr>
          <w:rFonts w:ascii="Times New Roman" w:hAnsi="Times New Roman" w:cs="Times New Roman"/>
          <w:sz w:val="28"/>
          <w:szCs w:val="28"/>
          <w:lang w:val="ru-RU"/>
        </w:rPr>
        <w:t xml:space="preserve">: 44). Като смятам, че </w:t>
      </w:r>
      <w:r w:rsidRPr="001B1435">
        <w:rPr>
          <w:rFonts w:ascii="Times New Roman" w:hAnsi="Times New Roman" w:cs="Times New Roman"/>
          <w:sz w:val="28"/>
          <w:szCs w:val="28"/>
          <w:lang w:val="bg-BG"/>
        </w:rPr>
        <w:t xml:space="preserve">тук </w:t>
      </w:r>
      <w:r w:rsidRPr="00310112">
        <w:rPr>
          <w:rFonts w:ascii="Times New Roman" w:hAnsi="Times New Roman" w:cs="Times New Roman"/>
          <w:sz w:val="28"/>
          <w:szCs w:val="28"/>
          <w:lang w:val="ru-RU"/>
        </w:rPr>
        <w:t xml:space="preserve">трябва да бъде направено разграничение, в настоящата работа </w:t>
      </w:r>
      <w:r w:rsidRPr="001B1435">
        <w:rPr>
          <w:rFonts w:ascii="Times New Roman" w:hAnsi="Times New Roman" w:cs="Times New Roman"/>
          <w:sz w:val="28"/>
          <w:szCs w:val="28"/>
          <w:lang w:val="bg-BG"/>
        </w:rPr>
        <w:t xml:space="preserve">възприемам </w:t>
      </w:r>
      <w:r w:rsidRPr="001B1435">
        <w:rPr>
          <w:rFonts w:ascii="Times New Roman" w:hAnsi="Times New Roman" w:cs="Times New Roman"/>
          <w:sz w:val="28"/>
          <w:szCs w:val="28"/>
          <w:lang w:val="bg-BG"/>
        </w:rPr>
        <w:lastRenderedPageBreak/>
        <w:t xml:space="preserve">термина италианизми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заемки от италиански език</w:t>
      </w:r>
      <w:r w:rsidRPr="00310112">
        <w:rPr>
          <w:rFonts w:ascii="Times New Roman" w:hAnsi="Times New Roman" w:cs="Times New Roman"/>
          <w:sz w:val="28"/>
          <w:szCs w:val="28"/>
          <w:lang w:val="ru-RU"/>
        </w:rPr>
        <w:t xml:space="preserve">) и </w:t>
      </w:r>
      <w:r w:rsidRPr="001B1435">
        <w:rPr>
          <w:rFonts w:ascii="Times New Roman" w:hAnsi="Times New Roman" w:cs="Times New Roman"/>
          <w:sz w:val="28"/>
          <w:szCs w:val="28"/>
          <w:lang w:val="bg-BG"/>
        </w:rPr>
        <w:t>в неговия обхват включвам онези думи,</w:t>
      </w:r>
      <w:r w:rsidRPr="00310112">
        <w:rPr>
          <w:rFonts w:ascii="Times New Roman" w:hAnsi="Times New Roman" w:cs="Times New Roman"/>
          <w:sz w:val="28"/>
          <w:szCs w:val="28"/>
          <w:lang w:val="ru-RU"/>
        </w:rPr>
        <w:t xml:space="preserve"> които са навлезли в идеолекта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под влияние на католическите практики и най-вече от италианския образец, от който книжовникът превежда</w:t>
      </w:r>
      <w:r w:rsidRPr="001B1435">
        <w:rPr>
          <w:rFonts w:ascii="Times New Roman" w:hAnsi="Times New Roman" w:cs="Times New Roman"/>
          <w:sz w:val="28"/>
          <w:szCs w:val="28"/>
          <w:lang w:val="bg-BG"/>
        </w:rPr>
        <w:t xml:space="preserve"> – т.е. това е </w:t>
      </w:r>
      <w:r w:rsidRPr="00310112">
        <w:rPr>
          <w:rFonts w:ascii="Times New Roman" w:hAnsi="Times New Roman" w:cs="Times New Roman"/>
          <w:sz w:val="28"/>
          <w:szCs w:val="28"/>
          <w:lang w:val="ru-RU"/>
        </w:rPr>
        <w:t xml:space="preserve">лексика, която е специфична за католическата литература и няма отношение към латинските заемки, проникнали в по-ранните етапи от развитието на  старобългарския език и разпространили се по цялата българска езикова територия. </w:t>
      </w:r>
    </w:p>
    <w:p w:rsidR="00E2574B" w:rsidRPr="00E2574B" w:rsidRDefault="00E2574B" w:rsidP="002A5F61">
      <w:pPr>
        <w:spacing w:line="360" w:lineRule="auto"/>
        <w:ind w:firstLine="708"/>
        <w:contextualSpacing/>
        <w:jc w:val="both"/>
        <w:rPr>
          <w:rFonts w:ascii="Times New Roman" w:hAnsi="Times New Roman" w:cs="Times New Roman"/>
          <w:sz w:val="28"/>
          <w:szCs w:val="28"/>
          <w:lang w:val="bg-BG"/>
        </w:rPr>
      </w:pPr>
    </w:p>
    <w:p w:rsidR="001B6AD1" w:rsidRPr="001B1435" w:rsidRDefault="001B6AD1" w:rsidP="002A5F61">
      <w:pPr>
        <w:spacing w:line="360" w:lineRule="auto"/>
        <w:ind w:firstLine="708"/>
        <w:contextualSpacing/>
        <w:jc w:val="both"/>
        <w:rPr>
          <w:rFonts w:ascii="Times New Roman" w:hAnsi="Times New Roman" w:cs="Times New Roman"/>
          <w:b/>
          <w:sz w:val="28"/>
          <w:szCs w:val="28"/>
          <w:lang w:val="bg-BG"/>
        </w:rPr>
      </w:pPr>
      <w:r w:rsidRPr="00310112">
        <w:rPr>
          <w:rFonts w:ascii="Times New Roman" w:hAnsi="Times New Roman" w:cs="Times New Roman"/>
          <w:b/>
          <w:sz w:val="28"/>
          <w:szCs w:val="28"/>
          <w:lang w:val="ru-RU"/>
        </w:rPr>
        <w:t>1.2</w:t>
      </w:r>
      <w:r w:rsidR="003502AB">
        <w:rPr>
          <w:rFonts w:ascii="Times New Roman" w:hAnsi="Times New Roman" w:cs="Times New Roman"/>
          <w:b/>
          <w:sz w:val="28"/>
          <w:szCs w:val="28"/>
          <w:lang w:val="bg-BG"/>
        </w:rPr>
        <w:t>.</w:t>
      </w:r>
      <w:r w:rsidRPr="00310112">
        <w:rPr>
          <w:rFonts w:ascii="Times New Roman" w:hAnsi="Times New Roman" w:cs="Times New Roman"/>
          <w:b/>
          <w:sz w:val="28"/>
          <w:szCs w:val="28"/>
          <w:lang w:val="ru-RU"/>
        </w:rPr>
        <w:t xml:space="preserve"> </w:t>
      </w:r>
      <w:r w:rsidRPr="001B1435">
        <w:rPr>
          <w:rFonts w:ascii="Times New Roman" w:hAnsi="Times New Roman" w:cs="Times New Roman"/>
          <w:b/>
          <w:sz w:val="28"/>
          <w:szCs w:val="28"/>
          <w:lang w:val="bg-BG"/>
        </w:rPr>
        <w:t xml:space="preserve">Примери за италианизми </w:t>
      </w:r>
    </w:p>
    <w:p w:rsidR="001B6AD1" w:rsidRPr="001B1435" w:rsidRDefault="001B6AD1"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Като заемки от италиански установявам с</w:t>
      </w:r>
      <w:r w:rsidRPr="001B1435">
        <w:rPr>
          <w:rFonts w:ascii="Times New Roman" w:hAnsi="Times New Roman" w:cs="Times New Roman"/>
          <w:sz w:val="28"/>
          <w:szCs w:val="28"/>
          <w:lang w:val="bg-BG"/>
        </w:rPr>
        <w:t>амо следните няколко лексеми:</w:t>
      </w:r>
    </w:p>
    <w:p w:rsidR="001B6AD1" w:rsidRPr="001B1435" w:rsidRDefault="001B6AD1" w:rsidP="002A5F61">
      <w:pPr>
        <w:spacing w:line="360" w:lineRule="auto"/>
        <w:ind w:firstLine="708"/>
        <w:contextualSpacing/>
        <w:jc w:val="both"/>
        <w:rPr>
          <w:rFonts w:ascii="Times New Roman" w:hAnsi="Times New Roman" w:cs="Times New Roman"/>
          <w:sz w:val="28"/>
          <w:szCs w:val="28"/>
        </w:rPr>
      </w:pPr>
      <w:r w:rsidRPr="00310112">
        <w:rPr>
          <w:rFonts w:ascii="Times New Roman" w:hAnsi="Times New Roman" w:cs="Times New Roman"/>
          <w:sz w:val="28"/>
          <w:szCs w:val="28"/>
          <w:lang w:val="bg-BG"/>
        </w:rPr>
        <w:t xml:space="preserve">1.2.1. </w:t>
      </w:r>
      <w:r w:rsidRPr="001B1435">
        <w:rPr>
          <w:rFonts w:ascii="Times New Roman" w:hAnsi="Times New Roman" w:cs="Times New Roman"/>
          <w:b/>
          <w:sz w:val="28"/>
          <w:szCs w:val="28"/>
        </w:rPr>
        <w:t>Missa</w:t>
      </w:r>
      <w:r w:rsidRPr="00310112">
        <w:rPr>
          <w:rFonts w:ascii="Times New Roman" w:hAnsi="Times New Roman" w:cs="Times New Roman"/>
          <w:sz w:val="28"/>
          <w:szCs w:val="28"/>
          <w:lang w:val="bg-BG"/>
        </w:rPr>
        <w:t xml:space="preserve"> - от итал. </w:t>
      </w:r>
      <w:r w:rsidRPr="001B1435">
        <w:rPr>
          <w:rFonts w:ascii="Times New Roman" w:hAnsi="Times New Roman" w:cs="Times New Roman"/>
          <w:sz w:val="28"/>
          <w:szCs w:val="28"/>
        </w:rPr>
        <w:t>messa</w:t>
      </w:r>
      <w:r w:rsidRPr="00310112">
        <w:rPr>
          <w:rFonts w:ascii="Times New Roman" w:hAnsi="Times New Roman" w:cs="Times New Roman"/>
          <w:sz w:val="28"/>
          <w:szCs w:val="28"/>
          <w:lang w:val="bg-BG"/>
        </w:rPr>
        <w:t xml:space="preserve"> (лат. </w:t>
      </w:r>
      <w:r w:rsidRPr="001B1435">
        <w:rPr>
          <w:rFonts w:ascii="Times New Roman" w:hAnsi="Times New Roman" w:cs="Times New Roman"/>
          <w:sz w:val="28"/>
          <w:szCs w:val="28"/>
        </w:rPr>
        <w:t>m</w:t>
      </w:r>
      <w:r w:rsidRPr="00310112">
        <w:rPr>
          <w:rFonts w:ascii="Times New Roman" w:hAnsi="Times New Roman" w:cs="Times New Roman"/>
          <w:sz w:val="28"/>
          <w:szCs w:val="28"/>
          <w:lang w:val="bg-BG" w:eastAsia="bg-BG"/>
        </w:rPr>
        <w:t>ĭ</w:t>
      </w:r>
      <w:r w:rsidRPr="001B1435">
        <w:rPr>
          <w:rFonts w:ascii="Times New Roman" w:hAnsi="Times New Roman" w:cs="Times New Roman"/>
          <w:sz w:val="28"/>
          <w:szCs w:val="28"/>
        </w:rPr>
        <w:t>ssa</w:t>
      </w:r>
      <w:r w:rsidRPr="00310112">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Значение: литургия</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VEDLI</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Честота на употреба: среща се общо 6 пъти в сборника, като първите 5 са в първата му част. </w:t>
      </w:r>
      <w:r w:rsidRPr="001B1435">
        <w:rPr>
          <w:rFonts w:ascii="Times New Roman" w:hAnsi="Times New Roman" w:cs="Times New Roman"/>
          <w:sz w:val="28"/>
          <w:szCs w:val="28"/>
        </w:rPr>
        <w:t>Напр.:</w:t>
      </w:r>
    </w:p>
    <w:p w:rsidR="001B6AD1" w:rsidRPr="00E2574B" w:rsidRDefault="001B6AD1" w:rsidP="002A5F61">
      <w:pPr>
        <w:spacing w:line="360" w:lineRule="auto"/>
        <w:ind w:firstLine="708"/>
        <w:contextualSpacing/>
        <w:jc w:val="both"/>
        <w:rPr>
          <w:rFonts w:ascii="Times New Roman" w:hAnsi="Times New Roman" w:cs="Times New Roman"/>
          <w:i/>
          <w:sz w:val="28"/>
          <w:szCs w:val="28"/>
        </w:rPr>
      </w:pPr>
      <w:r w:rsidRPr="001B1435">
        <w:rPr>
          <w:rFonts w:ascii="Times New Roman" w:hAnsi="Times New Roman" w:cs="Times New Roman"/>
          <w:i/>
          <w:sz w:val="28"/>
          <w:szCs w:val="28"/>
        </w:rPr>
        <w:t xml:space="preserve">Da slusciasc </w:t>
      </w:r>
      <w:r w:rsidRPr="001B1435">
        <w:rPr>
          <w:rFonts w:ascii="Times New Roman" w:hAnsi="Times New Roman" w:cs="Times New Roman"/>
          <w:b/>
          <w:i/>
          <w:sz w:val="28"/>
          <w:szCs w:val="28"/>
        </w:rPr>
        <w:t xml:space="preserve">Missa </w:t>
      </w:r>
      <w:r w:rsidRPr="001B1435">
        <w:rPr>
          <w:rFonts w:ascii="Times New Roman" w:hAnsi="Times New Roman" w:cs="Times New Roman"/>
          <w:i/>
          <w:sz w:val="28"/>
          <w:szCs w:val="28"/>
        </w:rPr>
        <w:t xml:space="preserve">kata Nedelia, i drughi prasnizi zapovedni.Verovam da ima na sveta </w:t>
      </w:r>
      <w:r w:rsidRPr="001B1435">
        <w:rPr>
          <w:rFonts w:ascii="Times New Roman" w:hAnsi="Times New Roman" w:cs="Times New Roman"/>
          <w:b/>
          <w:i/>
          <w:sz w:val="28"/>
          <w:szCs w:val="28"/>
        </w:rPr>
        <w:t>Missa</w:t>
      </w:r>
      <w:r w:rsidRPr="001B1435">
        <w:rPr>
          <w:rFonts w:ascii="Times New Roman" w:hAnsi="Times New Roman" w:cs="Times New Roman"/>
          <w:i/>
          <w:sz w:val="28"/>
          <w:szCs w:val="28"/>
        </w:rPr>
        <w:t xml:space="preserve"> u sveto pricistene Issukras kato Boogh, i kato Cilek.</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1.2.2. </w:t>
      </w:r>
      <w:r w:rsidRPr="001B1435">
        <w:rPr>
          <w:rFonts w:ascii="Times New Roman" w:hAnsi="Times New Roman" w:cs="Times New Roman"/>
          <w:b/>
          <w:sz w:val="28"/>
          <w:szCs w:val="28"/>
          <w:lang w:val="it-IT"/>
        </w:rPr>
        <w:t>Domin</w:t>
      </w:r>
      <w:r w:rsidRPr="00310112">
        <w:rPr>
          <w:rFonts w:ascii="Times New Roman" w:hAnsi="Times New Roman" w:cs="Times New Roman"/>
          <w:sz w:val="28"/>
          <w:szCs w:val="28"/>
          <w:lang w:val="ru-RU"/>
        </w:rPr>
        <w:t xml:space="preserve"> - от итал. </w:t>
      </w:r>
      <w:r w:rsidRPr="001B1435">
        <w:rPr>
          <w:rFonts w:ascii="Times New Roman" w:hAnsi="Times New Roman" w:cs="Times New Roman"/>
          <w:sz w:val="28"/>
          <w:szCs w:val="28"/>
        </w:rPr>
        <w:t>Domine</w:t>
      </w:r>
      <w:r w:rsidRPr="00310112">
        <w:rPr>
          <w:rFonts w:ascii="Times New Roman" w:hAnsi="Times New Roman" w:cs="Times New Roman"/>
          <w:sz w:val="28"/>
          <w:szCs w:val="28"/>
          <w:lang w:val="ru-RU"/>
        </w:rPr>
        <w:t xml:space="preserve">, вокатив на лат. </w:t>
      </w:r>
      <w:r w:rsidRPr="001B1435">
        <w:rPr>
          <w:rFonts w:ascii="Times New Roman" w:hAnsi="Times New Roman" w:cs="Times New Roman"/>
          <w:sz w:val="28"/>
          <w:szCs w:val="28"/>
        </w:rPr>
        <w:t>dom</w:t>
      </w:r>
      <w:r w:rsidRPr="00310112">
        <w:rPr>
          <w:rFonts w:ascii="Times New Roman" w:hAnsi="Times New Roman" w:cs="Times New Roman"/>
          <w:sz w:val="28"/>
          <w:szCs w:val="28"/>
          <w:lang w:val="ru-RU" w:eastAsia="bg-BG"/>
        </w:rPr>
        <w:t>ĭ</w:t>
      </w:r>
      <w:r w:rsidRPr="001B1435">
        <w:rPr>
          <w:rFonts w:ascii="Times New Roman" w:hAnsi="Times New Roman" w:cs="Times New Roman"/>
          <w:sz w:val="28"/>
          <w:szCs w:val="28"/>
        </w:rPr>
        <w:t>nus</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Значение: свещеник</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VEDLI</w:t>
      </w:r>
      <w:r w:rsidRPr="00310112">
        <w:rPr>
          <w:rFonts w:ascii="Times New Roman" w:hAnsi="Times New Roman" w:cs="Times New Roman"/>
          <w:sz w:val="28"/>
          <w:szCs w:val="28"/>
          <w:lang w:val="ru-RU"/>
        </w:rPr>
        <w:t>). Честота на употреба: веднъж в първата част на сборника.</w:t>
      </w:r>
    </w:p>
    <w:p w:rsidR="001B6AD1" w:rsidRPr="001B1435" w:rsidRDefault="001B6AD1" w:rsidP="002A5F61">
      <w:pPr>
        <w:spacing w:line="360" w:lineRule="auto"/>
        <w:ind w:firstLine="708"/>
        <w:contextualSpacing/>
        <w:jc w:val="both"/>
        <w:rPr>
          <w:rFonts w:ascii="Times New Roman" w:hAnsi="Times New Roman" w:cs="Times New Roman"/>
          <w:sz w:val="28"/>
          <w:szCs w:val="28"/>
        </w:rPr>
      </w:pPr>
      <w:r w:rsidRPr="001B1435">
        <w:rPr>
          <w:rFonts w:ascii="Times New Roman" w:hAnsi="Times New Roman" w:cs="Times New Roman"/>
          <w:i/>
          <w:sz w:val="28"/>
          <w:szCs w:val="28"/>
        </w:rPr>
        <w:t xml:space="preserve">I sedna na desna strana’ od Oza Bogha, i od tam dohade na Sveta Missa u Sveta  Konka kata koga’  pravi Missa </w:t>
      </w:r>
      <w:r w:rsidRPr="001B1435">
        <w:rPr>
          <w:rFonts w:ascii="Times New Roman" w:hAnsi="Times New Roman" w:cs="Times New Roman"/>
          <w:b/>
          <w:i/>
          <w:sz w:val="28"/>
          <w:szCs w:val="28"/>
        </w:rPr>
        <w:t>Domin</w:t>
      </w:r>
      <w:r w:rsidRPr="001B1435">
        <w:rPr>
          <w:rFonts w:ascii="Times New Roman" w:hAnsi="Times New Roman" w:cs="Times New Roman"/>
          <w:i/>
          <w:sz w:val="28"/>
          <w:szCs w:val="28"/>
        </w:rPr>
        <w:t>, I na sadni den scte da dode da sadi sicki hora, da dade na dobrite Rai Nebeski, a na zlite pakal.</w:t>
      </w:r>
    </w:p>
    <w:p w:rsidR="001B6AD1" w:rsidRPr="001B1435" w:rsidRDefault="001B6AD1" w:rsidP="002A5F61">
      <w:pPr>
        <w:spacing w:line="360" w:lineRule="auto"/>
        <w:ind w:firstLine="708"/>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Лексемата </w:t>
      </w:r>
      <w:r w:rsidRPr="001B1435">
        <w:rPr>
          <w:rFonts w:ascii="Times New Roman" w:hAnsi="Times New Roman" w:cs="Times New Roman"/>
          <w:i/>
          <w:sz w:val="28"/>
          <w:szCs w:val="28"/>
        </w:rPr>
        <w:t>domin</w:t>
      </w:r>
      <w:r w:rsidRPr="00310112">
        <w:rPr>
          <w:rFonts w:ascii="Times New Roman" w:hAnsi="Times New Roman" w:cs="Times New Roman"/>
          <w:i/>
          <w:sz w:val="28"/>
          <w:szCs w:val="28"/>
          <w:lang w:val="ru-RU"/>
        </w:rPr>
        <w:t xml:space="preserve"> </w:t>
      </w:r>
      <w:r w:rsidRPr="001B1435">
        <w:rPr>
          <w:rFonts w:ascii="Times New Roman" w:hAnsi="Times New Roman" w:cs="Times New Roman"/>
          <w:sz w:val="28"/>
          <w:szCs w:val="28"/>
          <w:lang w:val="bg-BG"/>
        </w:rPr>
        <w:t>е посочена от М. Валчак-Миколайчакова като заемка от хърватски, което аз не приемам за вярно</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Walczak</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Miko</w:t>
      </w:r>
      <w:r w:rsidRPr="00310112">
        <w:rPr>
          <w:rFonts w:ascii="Times New Roman" w:hAnsi="Times New Roman" w:cs="Times New Roman"/>
          <w:sz w:val="28"/>
          <w:szCs w:val="28"/>
          <w:lang w:val="ru-RU"/>
        </w:rPr>
        <w:t>ł</w:t>
      </w:r>
      <w:r w:rsidRPr="001B1435">
        <w:rPr>
          <w:rFonts w:ascii="Times New Roman" w:hAnsi="Times New Roman" w:cs="Times New Roman"/>
          <w:sz w:val="28"/>
          <w:szCs w:val="28"/>
        </w:rPr>
        <w:t>ajczakowa</w:t>
      </w:r>
      <w:r w:rsidRPr="00310112">
        <w:rPr>
          <w:rFonts w:ascii="Times New Roman" w:hAnsi="Times New Roman" w:cs="Times New Roman"/>
          <w:sz w:val="28"/>
          <w:szCs w:val="28"/>
          <w:lang w:val="ru-RU"/>
        </w:rPr>
        <w:t xml:space="preserve"> 2004</w:t>
      </w:r>
      <w:r w:rsidRPr="001B1435">
        <w:rPr>
          <w:rFonts w:ascii="Times New Roman" w:hAnsi="Times New Roman" w:cs="Times New Roman"/>
          <w:sz w:val="28"/>
          <w:szCs w:val="28"/>
          <w:lang w:val="bg-BG"/>
        </w:rPr>
        <w:t>: 113</w:t>
      </w:r>
      <w:r w:rsidRPr="00310112">
        <w:rPr>
          <w:rFonts w:ascii="Times New Roman" w:hAnsi="Times New Roman" w:cs="Times New Roman"/>
          <w:sz w:val="28"/>
          <w:szCs w:val="28"/>
          <w:lang w:val="ru-RU"/>
        </w:rPr>
        <w:t xml:space="preserve">). </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 xml:space="preserve">1.2.3. </w:t>
      </w:r>
      <w:r w:rsidRPr="001B1435">
        <w:rPr>
          <w:rFonts w:ascii="Times New Roman" w:hAnsi="Times New Roman" w:cs="Times New Roman"/>
          <w:b/>
          <w:sz w:val="28"/>
          <w:szCs w:val="28"/>
        </w:rPr>
        <w:t xml:space="preserve">Martoria - </w:t>
      </w:r>
      <w:r w:rsidRPr="001B1435">
        <w:rPr>
          <w:rFonts w:ascii="Times New Roman" w:hAnsi="Times New Roman" w:cs="Times New Roman"/>
          <w:sz w:val="28"/>
          <w:szCs w:val="28"/>
        </w:rPr>
        <w:t xml:space="preserve">от итал. </w:t>
      </w:r>
      <w:r w:rsidRPr="001B1435">
        <w:rPr>
          <w:rFonts w:ascii="Times New Roman" w:hAnsi="Times New Roman" w:cs="Times New Roman"/>
          <w:sz w:val="28"/>
          <w:szCs w:val="28"/>
          <w:lang w:val="it-IT"/>
        </w:rPr>
        <w:t>martorio</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it-IT"/>
        </w:rPr>
        <w:t>martirio</w:t>
      </w:r>
      <w:r w:rsidRPr="001B1435">
        <w:rPr>
          <w:rFonts w:ascii="Times New Roman" w:hAnsi="Times New Roman" w:cs="Times New Roman"/>
          <w:sz w:val="28"/>
          <w:szCs w:val="28"/>
        </w:rPr>
        <w:t xml:space="preserve">), лат. </w:t>
      </w:r>
      <w:r w:rsidRPr="001B1435">
        <w:rPr>
          <w:rFonts w:ascii="Times New Roman" w:hAnsi="Times New Roman" w:cs="Times New Roman"/>
          <w:sz w:val="28"/>
          <w:szCs w:val="28"/>
          <w:lang w:val="it-IT"/>
        </w:rPr>
        <w:t>martyr</w:t>
      </w:r>
      <w:r w:rsidRPr="001B1435">
        <w:rPr>
          <w:rFonts w:ascii="Times New Roman" w:hAnsi="Times New Roman" w:cs="Times New Roman"/>
          <w:sz w:val="28"/>
          <w:szCs w:val="28"/>
          <w:lang w:eastAsia="bg-BG"/>
        </w:rPr>
        <w:t>ĭ</w:t>
      </w:r>
      <w:r w:rsidRPr="001B1435">
        <w:rPr>
          <w:rFonts w:ascii="Times New Roman" w:hAnsi="Times New Roman" w:cs="Times New Roman"/>
          <w:sz w:val="28"/>
          <w:szCs w:val="28"/>
          <w:lang w:val="it-IT"/>
        </w:rPr>
        <w:t>um</w:t>
      </w:r>
      <w:r w:rsidRPr="001B1435">
        <w:rPr>
          <w:rFonts w:ascii="Times New Roman" w:hAnsi="Times New Roman" w:cs="Times New Roman"/>
          <w:sz w:val="28"/>
          <w:szCs w:val="28"/>
        </w:rPr>
        <w:t xml:space="preserve">. </w:t>
      </w:r>
      <w:r w:rsidRPr="00310112">
        <w:rPr>
          <w:rFonts w:ascii="Times New Roman" w:hAnsi="Times New Roman" w:cs="Times New Roman"/>
          <w:sz w:val="28"/>
          <w:szCs w:val="28"/>
          <w:lang w:val="ru-RU"/>
        </w:rPr>
        <w:t>Значение: мъченичество, мъчение, изтезание</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VEDLI</w:t>
      </w:r>
      <w:r w:rsidRPr="00310112">
        <w:rPr>
          <w:rFonts w:ascii="Times New Roman" w:hAnsi="Times New Roman" w:cs="Times New Roman"/>
          <w:sz w:val="28"/>
          <w:szCs w:val="28"/>
          <w:lang w:val="ru-RU"/>
        </w:rPr>
        <w:t>). Честота на употреба: 2 пъти – веднъж в първата и веднъж във втората част на сборника.</w:t>
      </w:r>
    </w:p>
    <w:p w:rsidR="001B6AD1" w:rsidRPr="001B1435" w:rsidRDefault="001B6AD1" w:rsidP="002A5F61">
      <w:pPr>
        <w:spacing w:line="360" w:lineRule="auto"/>
        <w:ind w:firstLine="708"/>
        <w:contextualSpacing/>
        <w:jc w:val="both"/>
        <w:rPr>
          <w:rFonts w:ascii="Times New Roman" w:hAnsi="Times New Roman" w:cs="Times New Roman"/>
          <w:i/>
          <w:sz w:val="28"/>
          <w:szCs w:val="28"/>
        </w:rPr>
      </w:pPr>
      <w:r w:rsidRPr="001B1435">
        <w:rPr>
          <w:rFonts w:ascii="Times New Roman" w:hAnsi="Times New Roman" w:cs="Times New Roman"/>
          <w:i/>
          <w:sz w:val="28"/>
          <w:szCs w:val="28"/>
        </w:rPr>
        <w:lastRenderedPageBreak/>
        <w:t xml:space="preserve">Recemu Issukras: dane ubiesc, dane prigrescisc bludno, dane kradesc, dane recesc kriva </w:t>
      </w:r>
      <w:r w:rsidRPr="001B1435">
        <w:rPr>
          <w:rFonts w:ascii="Times New Roman" w:hAnsi="Times New Roman" w:cs="Times New Roman"/>
          <w:b/>
          <w:i/>
          <w:sz w:val="28"/>
          <w:szCs w:val="28"/>
        </w:rPr>
        <w:t>martoria</w:t>
      </w:r>
      <w:r w:rsidRPr="001B1435">
        <w:rPr>
          <w:rFonts w:ascii="Times New Roman" w:hAnsi="Times New Roman" w:cs="Times New Roman"/>
          <w:i/>
          <w:sz w:val="28"/>
          <w:szCs w:val="28"/>
        </w:rPr>
        <w:t>, da pocitasc Basctasi, i Maikasi, i da milovasc drughite hora kato sebesi.</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1.2.4.</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Sacramenti</w:t>
      </w:r>
      <w:r w:rsidRPr="001B1435">
        <w:rPr>
          <w:rFonts w:ascii="Times New Roman" w:hAnsi="Times New Roman" w:cs="Times New Roman"/>
          <w:b/>
          <w:sz w:val="28"/>
          <w:szCs w:val="28"/>
        </w:rPr>
        <w:t xml:space="preserve"> </w:t>
      </w:r>
      <w:r w:rsidRPr="001B1435">
        <w:rPr>
          <w:rFonts w:ascii="Times New Roman" w:hAnsi="Times New Roman" w:cs="Times New Roman"/>
          <w:sz w:val="28"/>
          <w:szCs w:val="28"/>
        </w:rPr>
        <w:t xml:space="preserve">- от итал. </w:t>
      </w:r>
      <w:r w:rsidRPr="001B1435">
        <w:rPr>
          <w:rFonts w:ascii="Times New Roman" w:hAnsi="Times New Roman" w:cs="Times New Roman"/>
          <w:sz w:val="28"/>
          <w:szCs w:val="28"/>
          <w:lang w:val="it-IT"/>
        </w:rPr>
        <w:t>Sacramento</w:t>
      </w:r>
      <w:r w:rsidRPr="00595EB5">
        <w:rPr>
          <w:rFonts w:ascii="Times New Roman" w:hAnsi="Times New Roman" w:cs="Times New Roman"/>
          <w:sz w:val="28"/>
          <w:szCs w:val="28"/>
          <w:lang w:val="ru-RU"/>
        </w:rPr>
        <w:t xml:space="preserve">, лат. </w:t>
      </w:r>
      <w:r w:rsidRPr="001B1435">
        <w:rPr>
          <w:rFonts w:ascii="Times New Roman" w:hAnsi="Times New Roman" w:cs="Times New Roman"/>
          <w:sz w:val="28"/>
          <w:szCs w:val="28"/>
        </w:rPr>
        <w:t>Sacramentum</w:t>
      </w:r>
      <w:r w:rsidRPr="00310112">
        <w:rPr>
          <w:rFonts w:ascii="Times New Roman" w:hAnsi="Times New Roman" w:cs="Times New Roman"/>
          <w:sz w:val="28"/>
          <w:szCs w:val="28"/>
          <w:lang w:val="ru-RU"/>
        </w:rPr>
        <w:t>. Значение: тайнство (</w:t>
      </w:r>
      <w:r w:rsidRPr="001B1435">
        <w:rPr>
          <w:rFonts w:ascii="Times New Roman" w:hAnsi="Times New Roman" w:cs="Times New Roman"/>
          <w:sz w:val="28"/>
          <w:szCs w:val="28"/>
          <w:lang w:val="bg-BG"/>
        </w:rPr>
        <w:t>VEDLI</w:t>
      </w:r>
      <w:r w:rsidRPr="00310112">
        <w:rPr>
          <w:rFonts w:ascii="Times New Roman" w:hAnsi="Times New Roman" w:cs="Times New Roman"/>
          <w:sz w:val="28"/>
          <w:szCs w:val="28"/>
          <w:lang w:val="ru-RU"/>
        </w:rPr>
        <w:t>). Честота на употреба – веднъж в първата част на сборника.</w:t>
      </w:r>
    </w:p>
    <w:p w:rsidR="001B6AD1" w:rsidRPr="001B1435" w:rsidRDefault="001B6AD1" w:rsidP="002A5F61">
      <w:pPr>
        <w:spacing w:line="360" w:lineRule="auto"/>
        <w:ind w:firstLine="708"/>
        <w:contextualSpacing/>
        <w:jc w:val="both"/>
        <w:rPr>
          <w:rFonts w:ascii="Times New Roman" w:hAnsi="Times New Roman" w:cs="Times New Roman"/>
          <w:i/>
          <w:sz w:val="28"/>
          <w:szCs w:val="28"/>
        </w:rPr>
      </w:pPr>
      <w:r w:rsidRPr="001B1435">
        <w:rPr>
          <w:rFonts w:ascii="Times New Roman" w:hAnsi="Times New Roman" w:cs="Times New Roman"/>
          <w:i/>
          <w:sz w:val="28"/>
          <w:szCs w:val="28"/>
        </w:rPr>
        <w:t xml:space="preserve">Da znai sedem </w:t>
      </w:r>
      <w:r w:rsidRPr="001B1435">
        <w:rPr>
          <w:rFonts w:ascii="Times New Roman" w:hAnsi="Times New Roman" w:cs="Times New Roman"/>
          <w:b/>
          <w:i/>
          <w:sz w:val="28"/>
          <w:szCs w:val="28"/>
        </w:rPr>
        <w:t>sacramenti</w:t>
      </w:r>
      <w:r w:rsidRPr="001B1435">
        <w:rPr>
          <w:rFonts w:ascii="Times New Roman" w:hAnsi="Times New Roman" w:cs="Times New Roman"/>
          <w:i/>
          <w:sz w:val="28"/>
          <w:szCs w:val="28"/>
        </w:rPr>
        <w:t xml:space="preserve"> Issukrastovi.</w:t>
      </w:r>
    </w:p>
    <w:p w:rsidR="001B6AD1" w:rsidRPr="00595EB5" w:rsidRDefault="001B6AD1" w:rsidP="002A5F61">
      <w:pPr>
        <w:spacing w:line="360" w:lineRule="auto"/>
        <w:ind w:firstLine="708"/>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1.2.5.</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Kalvario</w:t>
      </w:r>
      <w:r w:rsidRPr="001B1435">
        <w:rPr>
          <w:rFonts w:ascii="Times New Roman" w:hAnsi="Times New Roman" w:cs="Times New Roman"/>
          <w:sz w:val="28"/>
          <w:szCs w:val="28"/>
        </w:rPr>
        <w:t xml:space="preserve"> - от итал. </w:t>
      </w:r>
      <w:r w:rsidRPr="001B1435">
        <w:rPr>
          <w:rFonts w:ascii="Times New Roman" w:hAnsi="Times New Roman" w:cs="Times New Roman"/>
          <w:sz w:val="28"/>
          <w:szCs w:val="28"/>
          <w:lang w:val="it-IT"/>
        </w:rPr>
        <w:t>Calvario</w:t>
      </w:r>
      <w:r w:rsidRPr="001B1435">
        <w:rPr>
          <w:rFonts w:ascii="Times New Roman" w:hAnsi="Times New Roman" w:cs="Times New Roman"/>
          <w:sz w:val="28"/>
          <w:szCs w:val="28"/>
          <w:lang w:val="bg-BG"/>
        </w:rPr>
        <w:t xml:space="preserve"> </w:t>
      </w:r>
      <w:r w:rsidRPr="00595EB5">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лат. </w:t>
      </w:r>
      <w:r w:rsidRPr="001B1435">
        <w:rPr>
          <w:rFonts w:ascii="Times New Roman" w:hAnsi="Times New Roman" w:cs="Times New Roman"/>
          <w:sz w:val="28"/>
          <w:szCs w:val="28"/>
        </w:rPr>
        <w:t>Calvar</w:t>
      </w:r>
      <w:r w:rsidRPr="00310112">
        <w:rPr>
          <w:rFonts w:ascii="Times New Roman" w:hAnsi="Times New Roman" w:cs="Times New Roman"/>
          <w:sz w:val="28"/>
          <w:szCs w:val="28"/>
          <w:lang w:val="ru-RU" w:eastAsia="bg-BG"/>
        </w:rPr>
        <w:t>ĭ</w:t>
      </w:r>
      <w:r w:rsidRPr="001B1435">
        <w:rPr>
          <w:rFonts w:ascii="Times New Roman" w:hAnsi="Times New Roman" w:cs="Times New Roman"/>
          <w:sz w:val="28"/>
          <w:szCs w:val="28"/>
        </w:rPr>
        <w:t>um</w:t>
      </w:r>
      <w:r w:rsidRPr="00310112">
        <w:rPr>
          <w:rFonts w:ascii="Times New Roman" w:hAnsi="Times New Roman" w:cs="Times New Roman"/>
          <w:sz w:val="28"/>
          <w:szCs w:val="28"/>
          <w:lang w:val="ru-RU"/>
        </w:rPr>
        <w:t xml:space="preserve">). Значение: Голгота (името на хълма, на който е бил разпънат Христос, калка от евр. </w:t>
      </w:r>
      <w:r w:rsidRPr="001B1435">
        <w:rPr>
          <w:rFonts w:ascii="Times New Roman" w:hAnsi="Times New Roman" w:cs="Times New Roman"/>
          <w:sz w:val="28"/>
          <w:szCs w:val="28"/>
        </w:rPr>
        <w:t>Gylgalth</w:t>
      </w:r>
      <w:r w:rsidRPr="00310112">
        <w:rPr>
          <w:rFonts w:ascii="Times New Roman" w:hAnsi="Times New Roman" w:cs="Times New Roman"/>
          <w:sz w:val="28"/>
          <w:szCs w:val="28"/>
          <w:lang w:val="ru-RU" w:eastAsia="bg-BG"/>
        </w:rPr>
        <w:t>ā)</w:t>
      </w:r>
      <w:r w:rsidRPr="001B1435">
        <w:rPr>
          <w:rFonts w:ascii="Times New Roman" w:hAnsi="Times New Roman" w:cs="Times New Roman"/>
          <w:sz w:val="28"/>
          <w:szCs w:val="28"/>
          <w:lang w:val="bg-BG" w:eastAsia="bg-BG"/>
        </w:rPr>
        <w:t xml:space="preserve"> </w:t>
      </w:r>
      <w:r w:rsidRPr="00310112">
        <w:rPr>
          <w:rFonts w:ascii="Times New Roman" w:hAnsi="Times New Roman" w:cs="Times New Roman"/>
          <w:sz w:val="28"/>
          <w:szCs w:val="28"/>
          <w:lang w:val="ru-RU" w:eastAsia="bg-BG"/>
        </w:rPr>
        <w:t>(</w:t>
      </w:r>
      <w:r w:rsidRPr="001B1435">
        <w:rPr>
          <w:rFonts w:ascii="Times New Roman" w:hAnsi="Times New Roman" w:cs="Times New Roman"/>
          <w:sz w:val="28"/>
          <w:szCs w:val="28"/>
          <w:lang w:eastAsia="bg-BG"/>
        </w:rPr>
        <w:t>GDI</w:t>
      </w:r>
      <w:r w:rsidRPr="00310112">
        <w:rPr>
          <w:rFonts w:ascii="Times New Roman" w:hAnsi="Times New Roman" w:cs="Times New Roman"/>
          <w:sz w:val="28"/>
          <w:szCs w:val="28"/>
          <w:lang w:val="ru-RU" w:eastAsia="bg-BG"/>
        </w:rPr>
        <w:t>)</w:t>
      </w:r>
      <w:r w:rsidRPr="001B1435">
        <w:rPr>
          <w:rFonts w:ascii="Times New Roman" w:hAnsi="Times New Roman" w:cs="Times New Roman"/>
          <w:sz w:val="28"/>
          <w:szCs w:val="28"/>
          <w:lang w:val="bg-BG" w:eastAsia="bg-BG"/>
        </w:rPr>
        <w:t xml:space="preserve">. </w:t>
      </w:r>
      <w:r w:rsidRPr="00595EB5">
        <w:rPr>
          <w:rFonts w:ascii="Times New Roman" w:hAnsi="Times New Roman" w:cs="Times New Roman"/>
          <w:sz w:val="28"/>
          <w:szCs w:val="28"/>
          <w:lang w:val="bg-BG" w:eastAsia="bg-BG"/>
        </w:rPr>
        <w:t>Честота на употреба:</w:t>
      </w:r>
      <w:r w:rsidRPr="00595EB5">
        <w:rPr>
          <w:rFonts w:ascii="Times New Roman" w:hAnsi="Times New Roman" w:cs="Times New Roman"/>
          <w:sz w:val="28"/>
          <w:szCs w:val="28"/>
          <w:lang w:val="bg-BG"/>
        </w:rPr>
        <w:t xml:space="preserve"> веднъж в първата част на сборника.</w:t>
      </w:r>
    </w:p>
    <w:p w:rsidR="001B6AD1" w:rsidRPr="00595EB5" w:rsidRDefault="001B6AD1" w:rsidP="002A5F61">
      <w:pPr>
        <w:spacing w:line="360" w:lineRule="auto"/>
        <w:ind w:firstLine="708"/>
        <w:contextualSpacing/>
        <w:jc w:val="both"/>
        <w:rPr>
          <w:rFonts w:ascii="Times New Roman" w:hAnsi="Times New Roman" w:cs="Times New Roman"/>
          <w:i/>
          <w:sz w:val="28"/>
          <w:szCs w:val="28"/>
          <w:lang w:val="bg-BG"/>
        </w:rPr>
      </w:pPr>
      <w:r w:rsidRPr="001B1435">
        <w:rPr>
          <w:rFonts w:ascii="Times New Roman" w:hAnsi="Times New Roman" w:cs="Times New Roman"/>
          <w:i/>
          <w:sz w:val="28"/>
          <w:szCs w:val="28"/>
        </w:rPr>
        <w:t>Sas</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tescka</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kras</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na</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ramo</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bi</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tovaren</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I</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sas</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golem</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zor</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na</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berdoto</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od</w:t>
      </w:r>
      <w:r w:rsidRPr="00595EB5">
        <w:rPr>
          <w:rFonts w:ascii="Times New Roman" w:hAnsi="Times New Roman" w:cs="Times New Roman"/>
          <w:i/>
          <w:sz w:val="28"/>
          <w:szCs w:val="28"/>
          <w:lang w:val="bg-BG"/>
        </w:rPr>
        <w:t xml:space="preserve"> </w:t>
      </w:r>
      <w:r w:rsidRPr="001B1435">
        <w:rPr>
          <w:rFonts w:ascii="Times New Roman" w:hAnsi="Times New Roman" w:cs="Times New Roman"/>
          <w:b/>
          <w:i/>
          <w:sz w:val="28"/>
          <w:szCs w:val="28"/>
        </w:rPr>
        <w:t>kalvario</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bi</w:t>
      </w:r>
      <w:r w:rsidRPr="00595EB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zakaren</w:t>
      </w:r>
      <w:r w:rsidRPr="00595EB5">
        <w:rPr>
          <w:rFonts w:ascii="Times New Roman" w:hAnsi="Times New Roman" w:cs="Times New Roman"/>
          <w:i/>
          <w:sz w:val="28"/>
          <w:szCs w:val="28"/>
          <w:lang w:val="bg-BG"/>
        </w:rPr>
        <w:t xml:space="preserve">. </w:t>
      </w:r>
    </w:p>
    <w:p w:rsidR="001B6AD1" w:rsidRPr="001B1435" w:rsidRDefault="001B6AD1" w:rsidP="002A5F61">
      <w:pPr>
        <w:spacing w:line="360" w:lineRule="auto"/>
        <w:ind w:firstLine="708"/>
        <w:contextualSpacing/>
        <w:jc w:val="both"/>
        <w:rPr>
          <w:rFonts w:ascii="Times New Roman" w:hAnsi="Times New Roman" w:cs="Times New Roman"/>
          <w:sz w:val="28"/>
          <w:szCs w:val="28"/>
        </w:rPr>
      </w:pPr>
      <w:r w:rsidRPr="00595EB5">
        <w:rPr>
          <w:rFonts w:ascii="Times New Roman" w:hAnsi="Times New Roman" w:cs="Times New Roman"/>
          <w:sz w:val="28"/>
          <w:szCs w:val="28"/>
          <w:lang w:val="bg-BG"/>
        </w:rPr>
        <w:t xml:space="preserve">1.2.6 </w:t>
      </w:r>
      <w:r w:rsidRPr="001B1435">
        <w:rPr>
          <w:rFonts w:ascii="Times New Roman" w:hAnsi="Times New Roman" w:cs="Times New Roman"/>
          <w:b/>
          <w:sz w:val="28"/>
          <w:szCs w:val="28"/>
        </w:rPr>
        <w:t>Scenopegi</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ot</w:t>
      </w:r>
      <w:r w:rsidRPr="00595EB5">
        <w:rPr>
          <w:rFonts w:ascii="Times New Roman" w:hAnsi="Times New Roman" w:cs="Times New Roman"/>
          <w:sz w:val="28"/>
          <w:szCs w:val="28"/>
          <w:lang w:val="bg-BG"/>
        </w:rPr>
        <w:t xml:space="preserve"> лат. </w:t>
      </w:r>
      <w:r w:rsidRPr="001B1435">
        <w:rPr>
          <w:rStyle w:val="af4"/>
          <w:rFonts w:ascii="Times New Roman" w:hAnsi="Times New Roman"/>
          <w:color w:val="252525"/>
          <w:sz w:val="28"/>
          <w:szCs w:val="28"/>
          <w:shd w:val="clear" w:color="auto" w:fill="FFFFFF"/>
          <w:lang w:val="la-Latn"/>
        </w:rPr>
        <w:t>Scēnopēgia</w:t>
      </w:r>
      <w:r w:rsidRPr="00595EB5">
        <w:rPr>
          <w:rFonts w:ascii="Times New Roman" w:hAnsi="Times New Roman" w:cs="Times New Roman"/>
          <w:sz w:val="28"/>
          <w:szCs w:val="28"/>
          <w:lang w:val="bg-BG"/>
        </w:rPr>
        <w:t xml:space="preserve">, гр. </w:t>
      </w:r>
      <w:hyperlink r:id="rId8" w:tgtFrame="morph" w:history="1">
        <w:r w:rsidRPr="00776783">
          <w:rPr>
            <w:rStyle w:val="a6"/>
            <w:rFonts w:ascii="Times New Roman" w:hAnsi="Times New Roman"/>
            <w:color w:val="auto"/>
            <w:sz w:val="28"/>
            <w:szCs w:val="28"/>
          </w:rPr>
          <w:t>σκηνοπηγία</w:t>
        </w:r>
      </w:hyperlink>
      <w:r w:rsidRPr="00776783">
        <w:rPr>
          <w:rFonts w:ascii="Times New Roman" w:hAnsi="Times New Roman" w:cs="Times New Roman"/>
          <w:sz w:val="28"/>
          <w:szCs w:val="28"/>
        </w:rPr>
        <w:t xml:space="preserve"> </w:t>
      </w:r>
      <w:r w:rsidRPr="001B1435">
        <w:rPr>
          <w:rFonts w:ascii="Times New Roman" w:hAnsi="Times New Roman" w:cs="Times New Roman"/>
          <w:color w:val="000000"/>
          <w:sz w:val="28"/>
          <w:szCs w:val="28"/>
        </w:rPr>
        <w:t>– еврейския празник на шатрите:</w:t>
      </w:r>
    </w:p>
    <w:p w:rsidR="001B6AD1" w:rsidRPr="001B1435" w:rsidRDefault="001B6AD1" w:rsidP="002A5F61">
      <w:pPr>
        <w:spacing w:line="360" w:lineRule="auto"/>
        <w:ind w:firstLine="708"/>
        <w:contextualSpacing/>
        <w:jc w:val="both"/>
        <w:rPr>
          <w:rFonts w:ascii="Times New Roman" w:hAnsi="Times New Roman" w:cs="Times New Roman"/>
          <w:i/>
          <w:sz w:val="28"/>
          <w:szCs w:val="28"/>
        </w:rPr>
      </w:pPr>
      <w:r w:rsidRPr="001B1435">
        <w:rPr>
          <w:rFonts w:ascii="Times New Roman" w:hAnsi="Times New Roman" w:cs="Times New Roman"/>
          <w:i/>
          <w:sz w:val="28"/>
          <w:szCs w:val="28"/>
          <w:lang w:val="it-IT"/>
        </w:rPr>
        <w:t xml:space="preserve">Nablixiovasce pak na Cifuttete jedin Prasnik, detose vikasce </w:t>
      </w:r>
      <w:r w:rsidRPr="001B1435">
        <w:rPr>
          <w:rFonts w:ascii="Times New Roman" w:hAnsi="Times New Roman" w:cs="Times New Roman"/>
          <w:b/>
          <w:i/>
          <w:sz w:val="28"/>
          <w:szCs w:val="28"/>
          <w:lang w:val="it-IT"/>
        </w:rPr>
        <w:t>scenopegi</w:t>
      </w:r>
      <w:r w:rsidRPr="001B1435">
        <w:rPr>
          <w:rFonts w:ascii="Times New Roman" w:hAnsi="Times New Roman" w:cs="Times New Roman"/>
          <w:i/>
          <w:sz w:val="28"/>
          <w:szCs w:val="28"/>
          <w:lang w:val="it-IT"/>
        </w:rPr>
        <w:t>: i zatova’ Issukras utide na Ierusalem, ama kato tebdil, i iska da mine’ pres jedno’ gradiscte</w:t>
      </w:r>
    </w:p>
    <w:p w:rsidR="001B6AD1" w:rsidRPr="001B1435" w:rsidRDefault="001B6AD1" w:rsidP="002A5F61">
      <w:pPr>
        <w:spacing w:line="360" w:lineRule="auto"/>
        <w:ind w:firstLine="708"/>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1.2.7. </w:t>
      </w:r>
      <w:r w:rsidRPr="001B1435">
        <w:rPr>
          <w:rFonts w:ascii="Times New Roman" w:hAnsi="Times New Roman" w:cs="Times New Roman"/>
          <w:b/>
          <w:sz w:val="28"/>
          <w:szCs w:val="28"/>
        </w:rPr>
        <w:t>Piscina</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ab/>
        <w:t xml:space="preserve">Басейн </w:t>
      </w:r>
      <w:r w:rsidRPr="001B1435">
        <w:rPr>
          <w:rFonts w:ascii="Times New Roman" w:hAnsi="Times New Roman" w:cs="Times New Roman"/>
          <w:sz w:val="28"/>
          <w:szCs w:val="28"/>
        </w:rPr>
        <w:t>(</w:t>
      </w:r>
      <w:r w:rsidRPr="001B1435">
        <w:rPr>
          <w:rFonts w:ascii="Times New Roman" w:hAnsi="Times New Roman" w:cs="Times New Roman"/>
          <w:sz w:val="28"/>
          <w:szCs w:val="28"/>
          <w:lang w:val="bg-BG"/>
        </w:rPr>
        <w:t>VEDLI</w:t>
      </w:r>
      <w:r w:rsidRPr="001B1435">
        <w:rPr>
          <w:rFonts w:ascii="Times New Roman" w:hAnsi="Times New Roman" w:cs="Times New Roman"/>
          <w:sz w:val="28"/>
          <w:szCs w:val="28"/>
        </w:rPr>
        <w:t>).</w:t>
      </w:r>
    </w:p>
    <w:p w:rsidR="001B6AD1" w:rsidRPr="001B1435" w:rsidRDefault="001B6AD1" w:rsidP="002A5F61">
      <w:pPr>
        <w:spacing w:line="360" w:lineRule="auto"/>
        <w:ind w:firstLine="708"/>
        <w:contextualSpacing/>
        <w:jc w:val="both"/>
        <w:rPr>
          <w:rFonts w:ascii="Times New Roman" w:hAnsi="Times New Roman" w:cs="Times New Roman"/>
          <w:i/>
          <w:sz w:val="28"/>
          <w:szCs w:val="28"/>
        </w:rPr>
      </w:pPr>
      <w:r w:rsidRPr="001B1435">
        <w:rPr>
          <w:rFonts w:ascii="Times New Roman" w:hAnsi="Times New Roman" w:cs="Times New Roman"/>
          <w:i/>
          <w:sz w:val="28"/>
          <w:szCs w:val="28"/>
        </w:rPr>
        <w:t xml:space="preserve">Kak Issukras uxive’ jedna’ Moma’ desctere’ na Basciat od haurata, detogo vikaha Iairo  i izdravi jedna’ xena’, deto teghlesce majasil, otvori occite na dvamina slepzi, izdravi jedin bolen na jedin ghiol, detogo vikaha </w:t>
      </w:r>
      <w:r w:rsidRPr="001B1435">
        <w:rPr>
          <w:rFonts w:ascii="Times New Roman" w:hAnsi="Times New Roman" w:cs="Times New Roman"/>
          <w:b/>
          <w:i/>
          <w:sz w:val="28"/>
          <w:szCs w:val="28"/>
        </w:rPr>
        <w:t>Piscina</w:t>
      </w:r>
      <w:r w:rsidRPr="001B1435">
        <w:rPr>
          <w:rFonts w:ascii="Times New Roman" w:hAnsi="Times New Roman" w:cs="Times New Roman"/>
          <w:i/>
          <w:sz w:val="28"/>
          <w:szCs w:val="28"/>
        </w:rPr>
        <w:t>.</w:t>
      </w:r>
    </w:p>
    <w:p w:rsidR="001B6AD1" w:rsidRPr="001B1435" w:rsidRDefault="001B6AD1" w:rsidP="002A5F61">
      <w:pPr>
        <w:spacing w:line="360" w:lineRule="auto"/>
        <w:ind w:firstLine="708"/>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 xml:space="preserve">1.2.8. </w:t>
      </w:r>
      <w:r w:rsidRPr="001B1435">
        <w:rPr>
          <w:rFonts w:ascii="Times New Roman" w:hAnsi="Times New Roman" w:cs="Times New Roman"/>
          <w:b/>
          <w:sz w:val="28"/>
          <w:szCs w:val="28"/>
          <w:lang w:val="bg-BG"/>
        </w:rPr>
        <w:t>Съществителни собствени имена</w:t>
      </w:r>
    </w:p>
    <w:p w:rsidR="001B6AD1" w:rsidRPr="00595EB5" w:rsidRDefault="001B6AD1" w:rsidP="002A5F61">
      <w:pPr>
        <w:spacing w:line="360" w:lineRule="auto"/>
        <w:ind w:firstLine="708"/>
        <w:contextualSpacing/>
        <w:jc w:val="both"/>
        <w:rPr>
          <w:rFonts w:ascii="Times New Roman" w:hAnsi="Times New Roman" w:cs="Times New Roman"/>
          <w:sz w:val="28"/>
          <w:szCs w:val="28"/>
          <w:lang w:val="bg-BG"/>
        </w:rPr>
      </w:pPr>
      <w:r w:rsidRPr="00595EB5">
        <w:rPr>
          <w:rFonts w:ascii="Times New Roman" w:hAnsi="Times New Roman" w:cs="Times New Roman"/>
          <w:sz w:val="28"/>
          <w:szCs w:val="28"/>
          <w:lang w:val="bg-BG"/>
        </w:rPr>
        <w:t xml:space="preserve">Италианското лексикално влияние се забелязва особено при начина на предаване на съществителните собствени имена, които са транслитерирани спрямо италианското си произношение: </w:t>
      </w:r>
      <w:r w:rsidRPr="001B1435">
        <w:rPr>
          <w:rFonts w:ascii="Times New Roman" w:hAnsi="Times New Roman" w:cs="Times New Roman"/>
          <w:sz w:val="28"/>
          <w:szCs w:val="28"/>
        </w:rPr>
        <w:t>Agostin</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Bartolomeo</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Bernardo</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Betania</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Betlem</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Cafarnao</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Cesare</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Iosefa</w:t>
      </w:r>
      <w:r w:rsidRPr="00595EB5">
        <w:rPr>
          <w:rFonts w:ascii="Times New Roman" w:hAnsi="Times New Roman" w:cs="Times New Roman"/>
          <w:sz w:val="28"/>
          <w:szCs w:val="28"/>
          <w:lang w:val="bg-BG"/>
        </w:rPr>
        <w:t xml:space="preserve">, </w:t>
      </w:r>
      <w:r w:rsidRPr="001B1435">
        <w:rPr>
          <w:rFonts w:ascii="Times New Roman" w:hAnsi="Times New Roman" w:cs="Times New Roman"/>
          <w:sz w:val="28"/>
          <w:szCs w:val="28"/>
        </w:rPr>
        <w:t>Madalena</w:t>
      </w:r>
      <w:r w:rsidRPr="00595EB5">
        <w:rPr>
          <w:rFonts w:ascii="Times New Roman" w:hAnsi="Times New Roman" w:cs="Times New Roman"/>
          <w:sz w:val="28"/>
          <w:szCs w:val="28"/>
          <w:lang w:val="bg-BG"/>
        </w:rPr>
        <w:t xml:space="preserve"> и др. </w:t>
      </w:r>
    </w:p>
    <w:p w:rsidR="001B6AD1" w:rsidRPr="00310112" w:rsidRDefault="001B6AD1" w:rsidP="002A5F61">
      <w:pPr>
        <w:spacing w:line="360" w:lineRule="auto"/>
        <w:ind w:firstLine="72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eastAsia="bg-BG"/>
        </w:rPr>
        <w:t xml:space="preserve">Прави впечатление, че италианските заемки се срещат основно в първата част на сборника, в която са поместени християнските поучения и </w:t>
      </w:r>
      <w:r w:rsidRPr="00310112">
        <w:rPr>
          <w:rFonts w:ascii="Times New Roman" w:hAnsi="Times New Roman" w:cs="Times New Roman"/>
          <w:sz w:val="28"/>
          <w:szCs w:val="28"/>
          <w:lang w:val="ru-RU" w:eastAsia="bg-BG"/>
        </w:rPr>
        <w:lastRenderedPageBreak/>
        <w:t xml:space="preserve">молитви. </w:t>
      </w:r>
      <w:r w:rsidRPr="00310112">
        <w:rPr>
          <w:rFonts w:ascii="Times New Roman" w:hAnsi="Times New Roman" w:cs="Times New Roman"/>
          <w:sz w:val="28"/>
          <w:szCs w:val="28"/>
          <w:lang w:val="ru-RU"/>
        </w:rPr>
        <w:t xml:space="preserve">Този факт намира своето обяснение именно в спецификата на текстовете, които в по-голяма степен предполагат усвояване и употреба на християнски термини и понятия, типични за римокатолическата църква. </w:t>
      </w:r>
    </w:p>
    <w:p w:rsidR="001B6AD1" w:rsidRDefault="001B6AD1" w:rsidP="002A5F61">
      <w:pPr>
        <w:spacing w:line="360" w:lineRule="auto"/>
        <w:ind w:firstLine="720"/>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Малкото италиански заемки в ръкописа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говорят за съвсем целенасочено и осъзнато придържане към българския език като основно средство за създаване на книжнина. Може да се предполага за някои от италианските заемки, че са били в редовна употреба от свещениците, получили образованието си в Италия , и са били естествени компоненти на тяхната реч – т.е. те не са превеждани на български не защото книжовникът ги е чувствал чужди и не е разбирал тяхното значение, а защото те са били типични за неговия идиолект, а освен това вече са били утвърдени в литературата на българите католици и са имали своята традиция.</w:t>
      </w:r>
    </w:p>
    <w:p w:rsidR="009D1DC8" w:rsidRPr="009D1DC8" w:rsidRDefault="009D1DC8" w:rsidP="002A5F61">
      <w:pPr>
        <w:spacing w:line="360" w:lineRule="auto"/>
        <w:ind w:firstLine="720"/>
        <w:contextualSpacing/>
        <w:jc w:val="both"/>
        <w:rPr>
          <w:rFonts w:ascii="Times New Roman" w:hAnsi="Times New Roman" w:cs="Times New Roman"/>
          <w:sz w:val="28"/>
          <w:szCs w:val="28"/>
          <w:lang w:val="bg-BG"/>
        </w:rPr>
      </w:pPr>
    </w:p>
    <w:p w:rsidR="001B6AD1" w:rsidRPr="001B1435" w:rsidRDefault="001B6AD1" w:rsidP="002A5F61">
      <w:pPr>
        <w:spacing w:line="360" w:lineRule="auto"/>
        <w:ind w:firstLine="708"/>
        <w:contextualSpacing/>
        <w:jc w:val="both"/>
        <w:rPr>
          <w:rFonts w:ascii="Times New Roman" w:hAnsi="Times New Roman" w:cs="Times New Roman"/>
          <w:b/>
          <w:sz w:val="28"/>
          <w:szCs w:val="28"/>
          <w:lang w:val="bg-BG"/>
        </w:rPr>
      </w:pPr>
      <w:r w:rsidRPr="00310112">
        <w:rPr>
          <w:rFonts w:ascii="Times New Roman" w:hAnsi="Times New Roman" w:cs="Times New Roman"/>
          <w:b/>
          <w:sz w:val="28"/>
          <w:szCs w:val="28"/>
          <w:lang w:val="ru-RU"/>
        </w:rPr>
        <w:t xml:space="preserve">2. </w:t>
      </w:r>
      <w:r w:rsidRPr="001B1435">
        <w:rPr>
          <w:rFonts w:ascii="Times New Roman" w:hAnsi="Times New Roman" w:cs="Times New Roman"/>
          <w:b/>
          <w:sz w:val="28"/>
          <w:szCs w:val="28"/>
          <w:lang w:val="bg-BG"/>
        </w:rPr>
        <w:t>Хърватизми</w:t>
      </w:r>
    </w:p>
    <w:p w:rsidR="001B6AD1" w:rsidRPr="001B1435" w:rsidRDefault="001B6AD1" w:rsidP="002A5F61">
      <w:pPr>
        <w:spacing w:line="360" w:lineRule="auto"/>
        <w:ind w:firstLine="708"/>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bg-BG"/>
        </w:rPr>
        <w:t>2.1. Общи въпроси</w:t>
      </w:r>
    </w:p>
    <w:p w:rsidR="001B6AD1" w:rsidRPr="001B1435" w:rsidRDefault="001B6AD1" w:rsidP="002A5F61">
      <w:pPr>
        <w:spacing w:line="360" w:lineRule="auto"/>
        <w:ind w:firstLine="720"/>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Хърватското езиково влияние върху литературата на българите католици се обяснява от изследователите с босненската францисканска мисия, осъществена през </w:t>
      </w:r>
      <w:r w:rsidRPr="001B1435">
        <w:rPr>
          <w:rFonts w:ascii="Times New Roman" w:hAnsi="Times New Roman" w:cs="Times New Roman"/>
          <w:sz w:val="28"/>
          <w:szCs w:val="28"/>
        </w:rPr>
        <w:t>XVII</w:t>
      </w:r>
      <w:r w:rsidRPr="001B1435">
        <w:rPr>
          <w:rFonts w:ascii="Times New Roman" w:hAnsi="Times New Roman" w:cs="Times New Roman"/>
          <w:sz w:val="28"/>
          <w:szCs w:val="28"/>
          <w:lang w:val="bg-BG"/>
        </w:rPr>
        <w:t xml:space="preserve"> в., както и с културното влияние на Дубровник върху католическата част от българското население, най-вече върху бившите павликяни, приели католицизма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Walczak-Mikołajczakowa</w:t>
      </w:r>
      <w:r w:rsidRPr="00310112">
        <w:rPr>
          <w:rFonts w:ascii="Times New Roman" w:hAnsi="Times New Roman" w:cs="Times New Roman"/>
          <w:sz w:val="28"/>
          <w:szCs w:val="28"/>
          <w:lang w:val="ru-RU"/>
        </w:rPr>
        <w:t xml:space="preserve"> 2004</w:t>
      </w:r>
      <w:r w:rsidRPr="001B1435">
        <w:rPr>
          <w:rFonts w:ascii="Times New Roman" w:hAnsi="Times New Roman" w:cs="Times New Roman"/>
          <w:sz w:val="28"/>
          <w:szCs w:val="28"/>
          <w:lang w:val="bg-BG"/>
        </w:rPr>
        <w:t>: 112</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Разпространението му в литературата на българите католици се благоприятства от</w:t>
      </w:r>
      <w:r w:rsidRPr="00310112">
        <w:rPr>
          <w:rFonts w:ascii="Times New Roman" w:hAnsi="Times New Roman" w:cs="Times New Roman"/>
          <w:sz w:val="28"/>
          <w:szCs w:val="28"/>
          <w:lang w:val="ru-RU"/>
        </w:rPr>
        <w:t xml:space="preserve"> илирийския книжовен модел, към който основно се придържат </w:t>
      </w:r>
      <w:r w:rsidRPr="001B1435">
        <w:rPr>
          <w:rFonts w:ascii="Times New Roman" w:hAnsi="Times New Roman" w:cs="Times New Roman"/>
          <w:sz w:val="28"/>
          <w:szCs w:val="28"/>
          <w:lang w:val="bg-BG"/>
        </w:rPr>
        <w:t>тези</w:t>
      </w:r>
      <w:r w:rsidRPr="00310112">
        <w:rPr>
          <w:rFonts w:ascii="Times New Roman" w:hAnsi="Times New Roman" w:cs="Times New Roman"/>
          <w:sz w:val="28"/>
          <w:szCs w:val="28"/>
          <w:lang w:val="ru-RU"/>
        </w:rPr>
        <w:t xml:space="preserve"> книжовници, и това е може би най-сериозният аргумент, който предполага в идиолекта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да бъд</w:t>
      </w:r>
      <w:r w:rsidRPr="001B1435">
        <w:rPr>
          <w:rFonts w:ascii="Times New Roman" w:hAnsi="Times New Roman" w:cs="Times New Roman"/>
          <w:sz w:val="28"/>
          <w:szCs w:val="28"/>
          <w:lang w:val="bg-BG"/>
        </w:rPr>
        <w:t>е търсен такъв лексикален пласт. Той</w:t>
      </w:r>
      <w:r w:rsidRPr="00310112">
        <w:rPr>
          <w:rFonts w:ascii="Times New Roman" w:hAnsi="Times New Roman" w:cs="Times New Roman"/>
          <w:sz w:val="28"/>
          <w:szCs w:val="28"/>
          <w:lang w:val="ru-RU"/>
        </w:rPr>
        <w:t xml:space="preserve"> в най-голяма степен се свързва с индивидуалната посока на развитие на литературата на българите католици</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Хърватск</w:t>
      </w:r>
      <w:r w:rsidRPr="001B1435">
        <w:rPr>
          <w:rFonts w:ascii="Times New Roman" w:hAnsi="Times New Roman" w:cs="Times New Roman"/>
          <w:sz w:val="28"/>
          <w:szCs w:val="28"/>
          <w:lang w:val="bg-BG"/>
        </w:rPr>
        <w:t xml:space="preserve">ото влияние е </w:t>
      </w:r>
      <w:r w:rsidRPr="00310112">
        <w:rPr>
          <w:rFonts w:ascii="Times New Roman" w:hAnsi="Times New Roman" w:cs="Times New Roman"/>
          <w:sz w:val="28"/>
          <w:szCs w:val="28"/>
          <w:lang w:val="ru-RU"/>
        </w:rPr>
        <w:t>пряко следствие от южнославянския контекст, в който възниква литературата на българите католици, и се дълж</w:t>
      </w:r>
      <w:r w:rsidRPr="001B1435">
        <w:rPr>
          <w:rFonts w:ascii="Times New Roman" w:hAnsi="Times New Roman" w:cs="Times New Roman"/>
          <w:sz w:val="28"/>
          <w:szCs w:val="28"/>
          <w:lang w:val="bg-BG"/>
        </w:rPr>
        <w:t>и</w:t>
      </w:r>
      <w:r w:rsidRPr="00310112">
        <w:rPr>
          <w:rFonts w:ascii="Times New Roman" w:hAnsi="Times New Roman" w:cs="Times New Roman"/>
          <w:sz w:val="28"/>
          <w:szCs w:val="28"/>
          <w:lang w:val="ru-RU"/>
        </w:rPr>
        <w:t xml:space="preserve"> на хърватските образци и </w:t>
      </w:r>
      <w:r w:rsidRPr="00310112">
        <w:rPr>
          <w:rFonts w:ascii="Times New Roman" w:hAnsi="Times New Roman" w:cs="Times New Roman"/>
          <w:sz w:val="28"/>
          <w:szCs w:val="28"/>
          <w:lang w:val="ru-RU"/>
        </w:rPr>
        <w:lastRenderedPageBreak/>
        <w:t xml:space="preserve">среда, под чието влияние творят българските католически книжовници през </w:t>
      </w:r>
      <w:r w:rsidRPr="001B1435">
        <w:rPr>
          <w:rFonts w:ascii="Times New Roman" w:hAnsi="Times New Roman" w:cs="Times New Roman"/>
          <w:sz w:val="28"/>
          <w:szCs w:val="28"/>
        </w:rPr>
        <w:t>XVII</w:t>
      </w:r>
      <w:r w:rsidRPr="00310112">
        <w:rPr>
          <w:rFonts w:ascii="Times New Roman" w:hAnsi="Times New Roman" w:cs="Times New Roman"/>
          <w:sz w:val="28"/>
          <w:szCs w:val="28"/>
          <w:lang w:val="ru-RU"/>
        </w:rPr>
        <w:t xml:space="preserve"> в. Неминуемо в следващия период от развитието на българската католическа литература </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XVIII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 xml:space="preserve">в., </w:t>
      </w:r>
      <w:r w:rsidRPr="00310112">
        <w:rPr>
          <w:rFonts w:ascii="Times New Roman" w:hAnsi="Times New Roman" w:cs="Times New Roman"/>
          <w:sz w:val="28"/>
          <w:szCs w:val="28"/>
          <w:lang w:val="ru-RU"/>
        </w:rPr>
        <w:t>т</w:t>
      </w:r>
      <w:r w:rsidRPr="001B1435">
        <w:rPr>
          <w:rFonts w:ascii="Times New Roman" w:hAnsi="Times New Roman" w:cs="Times New Roman"/>
          <w:sz w:val="28"/>
          <w:szCs w:val="28"/>
          <w:lang w:val="bg-BG"/>
        </w:rPr>
        <w:t>а</w:t>
      </w:r>
      <w:r w:rsidRPr="00310112">
        <w:rPr>
          <w:rFonts w:ascii="Times New Roman" w:hAnsi="Times New Roman" w:cs="Times New Roman"/>
          <w:sz w:val="28"/>
          <w:szCs w:val="28"/>
          <w:lang w:val="ru-RU"/>
        </w:rPr>
        <w:t xml:space="preserve">зи тендеция продължава да се забелязва, тъй като, както вече се каза, някои лексеми се установяват единствено защото са типични за римокатолическото вероизповедание и защото са белег за католическата принадлежност на този вид литература. </w:t>
      </w:r>
    </w:p>
    <w:p w:rsidR="001B6AD1" w:rsidRPr="00310112" w:rsidRDefault="001B6AD1" w:rsidP="002A5F61">
      <w:pPr>
        <w:spacing w:line="360" w:lineRule="auto"/>
        <w:ind w:firstLine="720"/>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Историческите връзки на българския език с хърватския попадат рядко в обсега на вниманието на изследователите, тъй като те дават отражение върху съвсем малка част образци от българската литература, най-вече свързана с дейността на българите католици. Обикновено в историческите граматики и изследвания по лексикология се </w:t>
      </w:r>
      <w:r w:rsidR="00776783">
        <w:rPr>
          <w:rFonts w:ascii="Times New Roman" w:hAnsi="Times New Roman" w:cs="Times New Roman"/>
          <w:sz w:val="28"/>
          <w:szCs w:val="28"/>
          <w:lang w:val="bg-BG"/>
        </w:rPr>
        <w:t xml:space="preserve">анализират </w:t>
      </w:r>
      <w:r w:rsidRPr="001B1435">
        <w:rPr>
          <w:rFonts w:ascii="Times New Roman" w:hAnsi="Times New Roman" w:cs="Times New Roman"/>
          <w:sz w:val="28"/>
          <w:szCs w:val="28"/>
          <w:lang w:val="bg-BG"/>
        </w:rPr>
        <w:t xml:space="preserve">тези езикови отношения, които са допринесли в най-голяма степен за развитието и обогатяването на българския език с граматични и лексикални средства, като гръцко-българските, турско-българските, румъно-българските, руско-българските </w:t>
      </w:r>
      <w:r w:rsidRPr="001B1435">
        <w:rPr>
          <w:rFonts w:ascii="Times New Roman" w:hAnsi="Times New Roman" w:cs="Times New Roman"/>
          <w:sz w:val="28"/>
          <w:szCs w:val="28"/>
        </w:rPr>
        <w:t>e</w:t>
      </w:r>
      <w:r w:rsidRPr="001B1435">
        <w:rPr>
          <w:rFonts w:ascii="Times New Roman" w:hAnsi="Times New Roman" w:cs="Times New Roman"/>
          <w:sz w:val="28"/>
          <w:szCs w:val="28"/>
          <w:lang w:val="bg-BG"/>
        </w:rPr>
        <w:t xml:space="preserve">зикови връзки, разглеждат се също така остатъците от прабългарска и латинска лексика в българския език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Мирчев 1978</w:t>
      </w:r>
      <w:r w:rsidR="00776783">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Харалампиев 2001</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Въпреки че влиянието на хърватския език е ограничено и се открива в малко на брой произведения, насочени към една малка част от българското население, то трябва да намери своето пълноценно място в научната литература и да продължи да се проучва. </w:t>
      </w:r>
    </w:p>
    <w:p w:rsidR="001B6AD1" w:rsidRPr="001B1435" w:rsidRDefault="001B6AD1" w:rsidP="002A5F61">
      <w:pPr>
        <w:spacing w:line="360" w:lineRule="auto"/>
        <w:ind w:firstLine="720"/>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Пръв поставя въпроса за влиянието на хърватския език върху литературата на българите католици Л. Милетич. Той разглежда някои текстове, включени в сборник на Павел </w:t>
      </w:r>
      <w:r w:rsidR="0092756A" w:rsidRPr="0095230D">
        <w:rPr>
          <w:rFonts w:ascii="Times New Roman" w:hAnsi="Times New Roman" w:cs="Times New Roman"/>
          <w:sz w:val="28"/>
          <w:szCs w:val="28"/>
          <w:lang w:val="bg-BG"/>
        </w:rPr>
        <w:t>Дуванлията</w:t>
      </w:r>
      <w:r w:rsidR="0095230D">
        <w:rPr>
          <w:rFonts w:ascii="Times New Roman" w:hAnsi="Times New Roman" w:cs="Times New Roman"/>
          <w:color w:val="FF0000"/>
          <w:sz w:val="28"/>
          <w:szCs w:val="28"/>
          <w:lang w:val="bg-BG"/>
        </w:rPr>
        <w:t xml:space="preserve"> </w:t>
      </w:r>
      <w:r w:rsidRPr="001B1435">
        <w:rPr>
          <w:rFonts w:ascii="Times New Roman" w:hAnsi="Times New Roman" w:cs="Times New Roman"/>
          <w:sz w:val="28"/>
          <w:szCs w:val="28"/>
          <w:lang w:val="bg-BG"/>
        </w:rPr>
        <w:t xml:space="preserve">от 1775 г.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Милетич 1903: 231</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и обяснява това езиково влияние с хърватските образци, от които българският книжовник превежда включените от него в ръкописа черковни песни: </w:t>
      </w:r>
      <w:r w:rsidRPr="001B1435">
        <w:rPr>
          <w:rFonts w:ascii="Times New Roman" w:hAnsi="Times New Roman" w:cs="Times New Roman"/>
          <w:i/>
          <w:sz w:val="28"/>
          <w:szCs w:val="28"/>
          <w:lang w:val="bg-BG"/>
        </w:rPr>
        <w:t>„Ала няма съмнение, че някои от тях са от по-отколешно време, тъй като е много вероятно, че и преди отца Павла, в течение на почти цял век, откак е било прокарано католичеството у южните павликяни, ще да са били стъкмявани на български някои от най-</w:t>
      </w:r>
      <w:r w:rsidRPr="001B1435">
        <w:rPr>
          <w:rFonts w:ascii="Times New Roman" w:hAnsi="Times New Roman" w:cs="Times New Roman"/>
          <w:i/>
          <w:sz w:val="28"/>
          <w:szCs w:val="28"/>
          <w:lang w:val="bg-BG"/>
        </w:rPr>
        <w:lastRenderedPageBreak/>
        <w:t>обикновените черковни песни, които отначало францисканите ще да са донесли в хърватски оригинал”.</w:t>
      </w:r>
      <w:r w:rsidRPr="001B1435">
        <w:rPr>
          <w:rFonts w:ascii="Times New Roman" w:hAnsi="Times New Roman" w:cs="Times New Roman"/>
          <w:sz w:val="28"/>
          <w:szCs w:val="28"/>
          <w:lang w:val="bg-BG"/>
        </w:rPr>
        <w:t xml:space="preserve"> Примерите, дадени от Милетич, са съвсем малко и са представени като общо езиково влияние, не само като чисто лексикално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Милетич 1903: 233</w:t>
      </w:r>
      <w:r w:rsidR="0092756A">
        <w:rPr>
          <w:rFonts w:ascii="Times New Roman" w:hAnsi="Times New Roman" w:cs="Times New Roman"/>
          <w:sz w:val="28"/>
          <w:szCs w:val="28"/>
          <w:lang w:val="bg-BG"/>
        </w:rPr>
        <w:t xml:space="preserve"> </w:t>
      </w:r>
      <w:r w:rsidR="0092756A" w:rsidRPr="001B1435">
        <w:rPr>
          <w:rFonts w:ascii="Times New Roman" w:hAnsi="Times New Roman" w:cs="Times New Roman"/>
          <w:sz w:val="28"/>
          <w:szCs w:val="28"/>
          <w:lang w:val="bg-BG"/>
        </w:rPr>
        <w:t>–</w:t>
      </w:r>
      <w:r w:rsidR="0092756A">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234</w:t>
      </w:r>
      <w:r w:rsidR="0092756A">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244</w:t>
      </w:r>
      <w:r w:rsidR="0092756A">
        <w:rPr>
          <w:rFonts w:ascii="Times New Roman" w:hAnsi="Times New Roman" w:cs="Times New Roman"/>
          <w:sz w:val="28"/>
          <w:szCs w:val="28"/>
          <w:lang w:val="bg-BG"/>
        </w:rPr>
        <w:t xml:space="preserve"> </w:t>
      </w:r>
      <w:r w:rsidR="0092756A" w:rsidRPr="001B1435">
        <w:rPr>
          <w:rFonts w:ascii="Times New Roman" w:hAnsi="Times New Roman" w:cs="Times New Roman"/>
          <w:sz w:val="28"/>
          <w:szCs w:val="28"/>
          <w:lang w:val="bg-BG"/>
        </w:rPr>
        <w:t>–</w:t>
      </w:r>
      <w:r w:rsidR="0092756A">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245</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Сред тези, които той посочва, в ръкопис </w:t>
      </w:r>
      <w:r w:rsidR="00A545B9">
        <w:rPr>
          <w:rFonts w:ascii="Times New Roman" w:hAnsi="Times New Roman" w:cs="Times New Roman"/>
          <w:sz w:val="28"/>
          <w:szCs w:val="28"/>
          <w:lang w:val="bg-BG"/>
        </w:rPr>
        <w:t>НБКМ 778</w:t>
      </w:r>
      <w:r w:rsidRPr="001B1435">
        <w:rPr>
          <w:rFonts w:ascii="Times New Roman" w:hAnsi="Times New Roman" w:cs="Times New Roman"/>
          <w:sz w:val="28"/>
          <w:szCs w:val="28"/>
          <w:lang w:val="bg-BG"/>
        </w:rPr>
        <w:t xml:space="preserve">се откриват следните: </w:t>
      </w:r>
    </w:p>
    <w:p w:rsidR="001B6AD1" w:rsidRPr="001B1435" w:rsidRDefault="0092756A" w:rsidP="00E514A7">
      <w:pPr>
        <w:numPr>
          <w:ilvl w:val="0"/>
          <w:numId w:val="10"/>
        </w:numPr>
        <w:spacing w:after="0" w:line="36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глаголното окончание -</w:t>
      </w:r>
      <w:r w:rsidR="001B6AD1" w:rsidRPr="001B1435">
        <w:rPr>
          <w:rFonts w:ascii="Times New Roman" w:hAnsi="Times New Roman" w:cs="Times New Roman"/>
          <w:i/>
          <w:sz w:val="28"/>
          <w:szCs w:val="28"/>
          <w:lang w:val="bg-BG"/>
        </w:rPr>
        <w:t>мо</w:t>
      </w:r>
      <w:r w:rsidR="001B6AD1" w:rsidRPr="001B1435">
        <w:rPr>
          <w:rFonts w:ascii="Times New Roman" w:hAnsi="Times New Roman" w:cs="Times New Roman"/>
          <w:sz w:val="28"/>
          <w:szCs w:val="28"/>
          <w:lang w:val="bg-BG"/>
        </w:rPr>
        <w:t xml:space="preserve"> при глаголите в 1 л. мн. ч.; </w:t>
      </w:r>
    </w:p>
    <w:p w:rsidR="001B6AD1" w:rsidRPr="001B1435" w:rsidRDefault="001B6AD1" w:rsidP="00E514A7">
      <w:pPr>
        <w:numPr>
          <w:ilvl w:val="0"/>
          <w:numId w:val="10"/>
        </w:numPr>
        <w:spacing w:after="0" w:line="36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формата на глагола </w:t>
      </w:r>
      <w:r w:rsidRPr="001B1435">
        <w:rPr>
          <w:rFonts w:ascii="Times New Roman" w:hAnsi="Times New Roman" w:cs="Times New Roman"/>
          <w:i/>
          <w:sz w:val="28"/>
          <w:szCs w:val="28"/>
          <w:lang w:val="bg-BG"/>
        </w:rPr>
        <w:t xml:space="preserve">породи </w:t>
      </w:r>
      <w:r w:rsidRPr="001B1435">
        <w:rPr>
          <w:rFonts w:ascii="Times New Roman" w:hAnsi="Times New Roman" w:cs="Times New Roman"/>
          <w:sz w:val="28"/>
          <w:szCs w:val="28"/>
          <w:lang w:val="bg-BG"/>
        </w:rPr>
        <w:t xml:space="preserve"> вместо </w:t>
      </w:r>
      <w:r w:rsidRPr="001B1435">
        <w:rPr>
          <w:rFonts w:ascii="Times New Roman" w:hAnsi="Times New Roman" w:cs="Times New Roman"/>
          <w:i/>
          <w:sz w:val="28"/>
          <w:szCs w:val="28"/>
          <w:lang w:val="bg-BG"/>
        </w:rPr>
        <w:t>роди</w:t>
      </w:r>
      <w:r w:rsidRPr="001B1435">
        <w:rPr>
          <w:rFonts w:ascii="Times New Roman" w:hAnsi="Times New Roman" w:cs="Times New Roman"/>
          <w:sz w:val="28"/>
          <w:szCs w:val="28"/>
          <w:lang w:val="bg-BG"/>
        </w:rPr>
        <w:t xml:space="preserve">; </w:t>
      </w:r>
    </w:p>
    <w:p w:rsidR="001B6AD1" w:rsidRPr="001B1435" w:rsidRDefault="001B6AD1" w:rsidP="00E514A7">
      <w:pPr>
        <w:numPr>
          <w:ilvl w:val="0"/>
          <w:numId w:val="10"/>
        </w:numPr>
        <w:spacing w:after="0" w:line="36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формите на обобщителните местоимения </w:t>
      </w:r>
      <w:r w:rsidRPr="001B1435">
        <w:rPr>
          <w:rFonts w:ascii="Times New Roman" w:hAnsi="Times New Roman" w:cs="Times New Roman"/>
          <w:i/>
          <w:sz w:val="28"/>
          <w:szCs w:val="28"/>
          <w:lang w:val="bg-BG"/>
        </w:rPr>
        <w:t xml:space="preserve">све </w:t>
      </w:r>
      <w:r w:rsidRPr="001B1435">
        <w:rPr>
          <w:rFonts w:ascii="Times New Roman" w:hAnsi="Times New Roman" w:cs="Times New Roman"/>
          <w:sz w:val="28"/>
          <w:szCs w:val="28"/>
          <w:lang w:val="bg-BG"/>
        </w:rPr>
        <w:t xml:space="preserve">и </w:t>
      </w:r>
      <w:r w:rsidRPr="001B1435">
        <w:rPr>
          <w:rFonts w:ascii="Times New Roman" w:hAnsi="Times New Roman" w:cs="Times New Roman"/>
          <w:i/>
          <w:sz w:val="28"/>
          <w:szCs w:val="28"/>
          <w:lang w:val="bg-BG"/>
        </w:rPr>
        <w:t>свима</w:t>
      </w:r>
      <w:r w:rsidRPr="001B1435">
        <w:rPr>
          <w:rFonts w:ascii="Times New Roman" w:hAnsi="Times New Roman" w:cs="Times New Roman"/>
          <w:sz w:val="28"/>
          <w:szCs w:val="28"/>
          <w:lang w:val="bg-BG"/>
        </w:rPr>
        <w:t>;</w:t>
      </w:r>
    </w:p>
    <w:p w:rsidR="001B6AD1" w:rsidRPr="001B1435" w:rsidRDefault="001B6AD1" w:rsidP="00E514A7">
      <w:pPr>
        <w:numPr>
          <w:ilvl w:val="0"/>
          <w:numId w:val="10"/>
        </w:numPr>
        <w:spacing w:after="0" w:line="36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името Исус Христос, изписано като </w:t>
      </w:r>
      <w:r w:rsidRPr="001B1435">
        <w:rPr>
          <w:rFonts w:ascii="Times New Roman" w:hAnsi="Times New Roman" w:cs="Times New Roman"/>
          <w:i/>
          <w:sz w:val="28"/>
          <w:szCs w:val="28"/>
          <w:lang w:val="bg-BG"/>
        </w:rPr>
        <w:t>Issukras</w:t>
      </w:r>
      <w:r w:rsidR="0092756A">
        <w:rPr>
          <w:rFonts w:ascii="Times New Roman" w:hAnsi="Times New Roman" w:cs="Times New Roman"/>
          <w:i/>
          <w:sz w:val="28"/>
          <w:szCs w:val="28"/>
          <w:lang w:val="bg-BG"/>
        </w:rPr>
        <w:t>.</w:t>
      </w:r>
    </w:p>
    <w:p w:rsidR="001B6AD1" w:rsidRPr="001B1435" w:rsidRDefault="001B6AD1" w:rsidP="002A5F61">
      <w:pPr>
        <w:spacing w:line="360" w:lineRule="auto"/>
        <w:ind w:firstLine="720"/>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В своето изследване, посветено на българската католическа литература от вт</w:t>
      </w:r>
      <w:r w:rsidR="0092756A">
        <w:rPr>
          <w:rFonts w:ascii="Times New Roman" w:hAnsi="Times New Roman" w:cs="Times New Roman"/>
          <w:sz w:val="28"/>
          <w:szCs w:val="28"/>
          <w:lang w:val="bg-BG"/>
        </w:rPr>
        <w:t>ората</w:t>
      </w:r>
      <w:r w:rsidRPr="001B1435">
        <w:rPr>
          <w:rFonts w:ascii="Times New Roman" w:hAnsi="Times New Roman" w:cs="Times New Roman"/>
          <w:sz w:val="28"/>
          <w:szCs w:val="28"/>
          <w:lang w:val="bg-BG"/>
        </w:rPr>
        <w:t xml:space="preserve"> пол</w:t>
      </w:r>
      <w:r w:rsidR="0092756A">
        <w:rPr>
          <w:rFonts w:ascii="Times New Roman" w:hAnsi="Times New Roman" w:cs="Times New Roman"/>
          <w:sz w:val="28"/>
          <w:szCs w:val="28"/>
          <w:lang w:val="bg-BG"/>
        </w:rPr>
        <w:t>овина</w:t>
      </w:r>
      <w:r w:rsidRPr="001B1435">
        <w:rPr>
          <w:rFonts w:ascii="Times New Roman" w:hAnsi="Times New Roman" w:cs="Times New Roman"/>
          <w:sz w:val="28"/>
          <w:szCs w:val="28"/>
          <w:lang w:val="bg-BG"/>
        </w:rPr>
        <w:t xml:space="preserve"> на </w:t>
      </w:r>
      <w:r w:rsidRPr="001B1435">
        <w:rPr>
          <w:rFonts w:ascii="Times New Roman" w:hAnsi="Times New Roman" w:cs="Times New Roman"/>
          <w:sz w:val="28"/>
          <w:szCs w:val="28"/>
        </w:rPr>
        <w:t>XVIII</w:t>
      </w:r>
      <w:r w:rsidRPr="001B1435">
        <w:rPr>
          <w:rFonts w:ascii="Times New Roman" w:hAnsi="Times New Roman" w:cs="Times New Roman"/>
          <w:sz w:val="28"/>
          <w:szCs w:val="28"/>
          <w:lang w:val="bg-BG"/>
        </w:rPr>
        <w:t xml:space="preserve"> в., полската изследователка М. В. Миколайчакова посочва следните примери за хърватско езиково влияние, които се </w:t>
      </w:r>
      <w:r w:rsidR="0092756A">
        <w:rPr>
          <w:rFonts w:ascii="Times New Roman" w:hAnsi="Times New Roman" w:cs="Times New Roman"/>
          <w:sz w:val="28"/>
          <w:szCs w:val="28"/>
          <w:lang w:val="bg-BG"/>
        </w:rPr>
        <w:t xml:space="preserve">срещат </w:t>
      </w:r>
      <w:r w:rsidRPr="001B1435">
        <w:rPr>
          <w:rFonts w:ascii="Times New Roman" w:hAnsi="Times New Roman" w:cs="Times New Roman"/>
          <w:sz w:val="28"/>
          <w:szCs w:val="28"/>
          <w:lang w:val="bg-BG"/>
        </w:rPr>
        <w:t xml:space="preserve">и </w:t>
      </w:r>
      <w:r w:rsidR="0092756A">
        <w:rPr>
          <w:rFonts w:ascii="Times New Roman" w:hAnsi="Times New Roman" w:cs="Times New Roman"/>
          <w:sz w:val="28"/>
          <w:szCs w:val="28"/>
          <w:lang w:val="bg-BG"/>
        </w:rPr>
        <w:t>в</w:t>
      </w:r>
      <w:r w:rsidRPr="001B1435">
        <w:rPr>
          <w:rFonts w:ascii="Times New Roman" w:hAnsi="Times New Roman" w:cs="Times New Roman"/>
          <w:sz w:val="28"/>
          <w:szCs w:val="28"/>
          <w:lang w:val="bg-BG"/>
        </w:rPr>
        <w:t xml:space="preserve"> ръкопис </w:t>
      </w:r>
      <w:r w:rsidR="00A545B9">
        <w:rPr>
          <w:rFonts w:ascii="Times New Roman" w:hAnsi="Times New Roman" w:cs="Times New Roman"/>
          <w:sz w:val="28"/>
          <w:szCs w:val="28"/>
          <w:lang w:val="bg-BG"/>
        </w:rPr>
        <w:t>НБКМ 778</w:t>
      </w:r>
      <w:r w:rsidRPr="001B1435">
        <w:rPr>
          <w:rFonts w:ascii="Times New Roman" w:hAnsi="Times New Roman" w:cs="Times New Roman"/>
          <w:sz w:val="28"/>
          <w:szCs w:val="28"/>
          <w:lang w:val="bg-BG"/>
        </w:rPr>
        <w:t xml:space="preserve">на </w:t>
      </w:r>
      <w:r w:rsidR="004A1B55">
        <w:rPr>
          <w:rFonts w:ascii="Times New Roman" w:hAnsi="Times New Roman" w:cs="Times New Roman"/>
          <w:sz w:val="28"/>
          <w:szCs w:val="28"/>
          <w:lang w:val="bg-BG"/>
        </w:rPr>
        <w:t>Петър Царски</w:t>
      </w:r>
      <w:r w:rsidRPr="001B1435">
        <w:rPr>
          <w:rFonts w:ascii="Times New Roman" w:hAnsi="Times New Roman" w:cs="Times New Roman"/>
          <w:sz w:val="28"/>
          <w:szCs w:val="28"/>
          <w:lang w:val="bg-BG"/>
        </w:rPr>
        <w:t>:</w:t>
      </w:r>
    </w:p>
    <w:p w:rsidR="001B6AD1" w:rsidRPr="001B1435" w:rsidRDefault="001B6AD1" w:rsidP="002A5F61">
      <w:pPr>
        <w:spacing w:line="360" w:lineRule="auto"/>
        <w:ind w:firstLine="720"/>
        <w:contextualSpacing/>
        <w:jc w:val="both"/>
        <w:rPr>
          <w:rFonts w:ascii="Times New Roman" w:hAnsi="Times New Roman" w:cs="Times New Roman"/>
          <w:i/>
          <w:sz w:val="28"/>
          <w:szCs w:val="28"/>
          <w:lang w:val="bg-BG"/>
        </w:rPr>
      </w:pPr>
      <w:r w:rsidRPr="001B1435">
        <w:rPr>
          <w:rFonts w:ascii="Times New Roman" w:hAnsi="Times New Roman" w:cs="Times New Roman"/>
          <w:i/>
          <w:sz w:val="28"/>
          <w:szCs w:val="28"/>
        </w:rPr>
        <w:t>domin, Issukrast, pocora, pricistene, redovnik, smilova, nebeski, smisli, porodi, otaz, dan, ispazi, talianski</w:t>
      </w:r>
      <w:r w:rsidRPr="001B1435">
        <w:rPr>
          <w:rFonts w:ascii="Times New Roman" w:hAnsi="Times New Roman" w:cs="Times New Roman"/>
          <w:i/>
          <w:sz w:val="28"/>
          <w:szCs w:val="28"/>
          <w:lang w:val="bg-BG"/>
        </w:rPr>
        <w:t>.</w:t>
      </w:r>
    </w:p>
    <w:p w:rsidR="00501081" w:rsidRDefault="001D508A" w:rsidP="002A5F61">
      <w:pPr>
        <w:spacing w:line="360" w:lineRule="auto"/>
        <w:ind w:firstLine="720"/>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С</w:t>
      </w:r>
      <w:r w:rsidR="00501081" w:rsidRPr="00501081">
        <w:rPr>
          <w:rFonts w:ascii="Times New Roman" w:hAnsi="Times New Roman" w:cs="Times New Roman"/>
          <w:sz w:val="28"/>
          <w:szCs w:val="28"/>
          <w:lang w:val="bg-BG"/>
        </w:rPr>
        <w:t xml:space="preserve">тава ясно, че отново групата на хърватизмите съдържа не само чисти лексикални влияния, но също така и такива в сферата на фонетиката и словообразуването. В следващите редове ще представя установените от мен хърватизми в ръкопис </w:t>
      </w:r>
      <w:r w:rsidR="00A545B9">
        <w:rPr>
          <w:rFonts w:ascii="Times New Roman" w:hAnsi="Times New Roman" w:cs="Times New Roman"/>
          <w:sz w:val="28"/>
          <w:szCs w:val="28"/>
          <w:lang w:val="bg-BG"/>
        </w:rPr>
        <w:t>НБКМ 778</w:t>
      </w:r>
      <w:r w:rsidR="00501081" w:rsidRPr="00501081">
        <w:rPr>
          <w:rFonts w:ascii="Times New Roman" w:hAnsi="Times New Roman" w:cs="Times New Roman"/>
          <w:sz w:val="28"/>
          <w:szCs w:val="28"/>
          <w:lang w:val="bg-BG"/>
        </w:rPr>
        <w:t xml:space="preserve"> и критически ще разгледам някои от примерите, посочени от Милетич и Миколайчакова.</w:t>
      </w:r>
    </w:p>
    <w:p w:rsidR="001B6AD1" w:rsidRPr="001B1435" w:rsidRDefault="001B6AD1" w:rsidP="002A5F61">
      <w:pPr>
        <w:spacing w:line="360" w:lineRule="auto"/>
        <w:ind w:firstLine="720"/>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bg-BG"/>
        </w:rPr>
        <w:t xml:space="preserve">2.2. Примери за хърватизми </w:t>
      </w:r>
    </w:p>
    <w:p w:rsidR="001B6AD1" w:rsidRDefault="001B6AD1"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Като </w:t>
      </w:r>
      <w:r w:rsidRPr="001B1435">
        <w:rPr>
          <w:rFonts w:ascii="Times New Roman" w:hAnsi="Times New Roman" w:cs="Times New Roman"/>
          <w:sz w:val="28"/>
          <w:szCs w:val="28"/>
          <w:lang w:val="bg-BG"/>
        </w:rPr>
        <w:t>лексикални заемки от хърватски установявам следните:</w:t>
      </w:r>
    </w:p>
    <w:p w:rsidR="001B6AD1" w:rsidRPr="0088434F" w:rsidRDefault="0088434F" w:rsidP="002A5F61">
      <w:pPr>
        <w:spacing w:line="360" w:lineRule="auto"/>
        <w:ind w:firstLine="708"/>
        <w:contextualSpacing/>
        <w:jc w:val="both"/>
        <w:rPr>
          <w:rFonts w:ascii="Times New Roman" w:hAnsi="Times New Roman" w:cs="Times New Roman"/>
          <w:sz w:val="28"/>
          <w:szCs w:val="28"/>
          <w:lang w:val="bg-BG"/>
        </w:rPr>
      </w:pPr>
      <w:r w:rsidRPr="00310112">
        <w:rPr>
          <w:rFonts w:ascii="Times New Roman" w:hAnsi="Times New Roman" w:cs="Times New Roman"/>
          <w:sz w:val="28"/>
          <w:szCs w:val="28"/>
          <w:u w:val="single"/>
          <w:lang w:val="bg-BG"/>
        </w:rPr>
        <w:t xml:space="preserve">2.2.1. </w:t>
      </w:r>
      <w:r w:rsidR="001B6AD1" w:rsidRPr="0088434F">
        <w:rPr>
          <w:rFonts w:ascii="Times New Roman" w:hAnsi="Times New Roman" w:cs="Times New Roman"/>
          <w:sz w:val="28"/>
          <w:szCs w:val="28"/>
          <w:u w:val="single"/>
        </w:rPr>
        <w:t>Redomnik</w:t>
      </w:r>
      <w:r w:rsidR="001B6AD1" w:rsidRPr="0088434F">
        <w:rPr>
          <w:rFonts w:ascii="Times New Roman" w:hAnsi="Times New Roman" w:cs="Times New Roman"/>
          <w:sz w:val="28"/>
          <w:szCs w:val="28"/>
          <w:u w:val="single"/>
          <w:lang w:val="bg-BG"/>
        </w:rPr>
        <w:t xml:space="preserve"> / </w:t>
      </w:r>
      <w:r w:rsidR="001B6AD1" w:rsidRPr="0088434F">
        <w:rPr>
          <w:rFonts w:ascii="Times New Roman" w:hAnsi="Times New Roman" w:cs="Times New Roman"/>
          <w:sz w:val="28"/>
          <w:szCs w:val="28"/>
          <w:u w:val="single"/>
        </w:rPr>
        <w:t>Redovnik</w:t>
      </w:r>
      <w:r w:rsidRPr="00310112">
        <w:rPr>
          <w:rFonts w:ascii="Times New Roman" w:hAnsi="Times New Roman" w:cs="Times New Roman"/>
          <w:sz w:val="28"/>
          <w:szCs w:val="28"/>
          <w:lang w:val="bg-BG"/>
        </w:rPr>
        <w:t xml:space="preserve"> </w:t>
      </w:r>
      <w:r w:rsidR="00BE7D94">
        <w:rPr>
          <w:rFonts w:ascii="Times New Roman" w:hAnsi="Times New Roman" w:cs="Times New Roman"/>
          <w:sz w:val="28"/>
          <w:szCs w:val="28"/>
          <w:lang w:val="bg-BG"/>
        </w:rPr>
        <w:t>–</w:t>
      </w:r>
      <w:r>
        <w:rPr>
          <w:rFonts w:ascii="Times New Roman" w:hAnsi="Times New Roman" w:cs="Times New Roman"/>
          <w:sz w:val="28"/>
          <w:szCs w:val="28"/>
          <w:lang w:val="bg-BG"/>
        </w:rPr>
        <w:t xml:space="preserve"> </w:t>
      </w:r>
      <w:r w:rsidR="00BE7D94">
        <w:rPr>
          <w:rFonts w:ascii="Times New Roman" w:hAnsi="Times New Roman" w:cs="Times New Roman"/>
          <w:sz w:val="28"/>
          <w:szCs w:val="28"/>
          <w:lang w:val="bg-BG"/>
        </w:rPr>
        <w:t xml:space="preserve">от хрв. </w:t>
      </w:r>
      <w:r w:rsidR="00BE7D94">
        <w:rPr>
          <w:rFonts w:ascii="Times New Roman" w:hAnsi="Times New Roman" w:cs="Times New Roman"/>
          <w:i/>
          <w:sz w:val="28"/>
          <w:szCs w:val="28"/>
        </w:rPr>
        <w:t>Redovnik</w:t>
      </w:r>
      <w:r w:rsidR="00BE7D94" w:rsidRPr="00310112">
        <w:rPr>
          <w:rFonts w:ascii="Times New Roman" w:hAnsi="Times New Roman" w:cs="Times New Roman"/>
          <w:i/>
          <w:sz w:val="28"/>
          <w:szCs w:val="28"/>
          <w:lang w:val="bg-BG"/>
        </w:rPr>
        <w:t xml:space="preserve"> </w:t>
      </w:r>
      <w:r w:rsidR="00BE7D94" w:rsidRPr="00310112">
        <w:rPr>
          <w:rFonts w:ascii="Times New Roman" w:hAnsi="Times New Roman" w:cs="Times New Roman"/>
          <w:sz w:val="28"/>
          <w:szCs w:val="28"/>
          <w:lang w:val="bg-BG"/>
        </w:rPr>
        <w:t xml:space="preserve">&gt; </w:t>
      </w:r>
      <w:r w:rsidR="00BE7D94">
        <w:rPr>
          <w:rFonts w:ascii="Times New Roman" w:hAnsi="Times New Roman" w:cs="Times New Roman"/>
          <w:sz w:val="28"/>
          <w:szCs w:val="28"/>
          <w:lang w:val="bg-BG"/>
        </w:rPr>
        <w:t>т</w:t>
      </w:r>
      <w:r w:rsidR="001B6AD1" w:rsidRPr="001B1435">
        <w:rPr>
          <w:rFonts w:ascii="Times New Roman" w:hAnsi="Times New Roman" w:cs="Times New Roman"/>
          <w:sz w:val="28"/>
          <w:szCs w:val="28"/>
          <w:lang w:val="bg-BG"/>
        </w:rPr>
        <w:t xml:space="preserve">ози, който принадлежи към католически църковен орден и живее в манастир, калугер </w:t>
      </w:r>
      <w:r w:rsidR="001B6AD1" w:rsidRPr="00310112">
        <w:rPr>
          <w:rFonts w:ascii="Times New Roman" w:hAnsi="Times New Roman" w:cs="Times New Roman"/>
          <w:sz w:val="28"/>
          <w:szCs w:val="28"/>
          <w:lang w:val="bg-BG"/>
        </w:rPr>
        <w:t>(</w:t>
      </w:r>
      <w:r w:rsidR="001B6AD1" w:rsidRPr="001B1435">
        <w:rPr>
          <w:rFonts w:ascii="Times New Roman" w:hAnsi="Times New Roman" w:cs="Times New Roman"/>
          <w:sz w:val="28"/>
          <w:szCs w:val="28"/>
        </w:rPr>
        <w:t>RHE</w:t>
      </w:r>
      <w:r w:rsidR="001B6AD1" w:rsidRPr="00310112">
        <w:rPr>
          <w:rFonts w:ascii="Times New Roman" w:hAnsi="Times New Roman" w:cs="Times New Roman"/>
          <w:sz w:val="28"/>
          <w:szCs w:val="28"/>
          <w:lang w:val="bg-BG"/>
        </w:rPr>
        <w:t>)</w:t>
      </w:r>
      <w:r w:rsidR="001B6AD1" w:rsidRPr="001B1435">
        <w:rPr>
          <w:rFonts w:ascii="Times New Roman" w:hAnsi="Times New Roman" w:cs="Times New Roman"/>
          <w:sz w:val="28"/>
          <w:szCs w:val="28"/>
          <w:lang w:val="bg-BG"/>
        </w:rPr>
        <w:t xml:space="preserve">; Редовьници римьске вѥре или вѥре босанске </w:t>
      </w:r>
      <w:r w:rsidR="001B6AD1" w:rsidRPr="00310112">
        <w:rPr>
          <w:rFonts w:ascii="Times New Roman" w:hAnsi="Times New Roman" w:cs="Times New Roman"/>
          <w:sz w:val="28"/>
          <w:szCs w:val="28"/>
          <w:lang w:val="bg-BG"/>
        </w:rPr>
        <w:t>(</w:t>
      </w:r>
      <w:r w:rsidR="001B6AD1" w:rsidRPr="001B1435">
        <w:rPr>
          <w:rFonts w:ascii="Times New Roman" w:hAnsi="Times New Roman" w:cs="Times New Roman"/>
          <w:sz w:val="28"/>
          <w:szCs w:val="28"/>
          <w:lang w:val="bg-BG"/>
        </w:rPr>
        <w:t>РИКСС</w:t>
      </w:r>
      <w:r w:rsidR="001B6AD1" w:rsidRPr="00310112">
        <w:rPr>
          <w:rFonts w:ascii="Times New Roman" w:hAnsi="Times New Roman" w:cs="Times New Roman"/>
          <w:sz w:val="28"/>
          <w:szCs w:val="28"/>
          <w:lang w:val="bg-BG"/>
        </w:rPr>
        <w:t>)</w:t>
      </w:r>
      <w:r w:rsidR="001B6AD1" w:rsidRPr="001B1435">
        <w:rPr>
          <w:rFonts w:ascii="Times New Roman" w:hAnsi="Times New Roman" w:cs="Times New Roman"/>
          <w:sz w:val="28"/>
          <w:szCs w:val="28"/>
          <w:lang w:val="bg-BG"/>
        </w:rPr>
        <w:t xml:space="preserve">. П. Скок извежда значението от общославянския корен </w:t>
      </w:r>
      <w:r w:rsidR="001B6AD1" w:rsidRPr="001B1435">
        <w:rPr>
          <w:rFonts w:ascii="Times New Roman" w:hAnsi="Times New Roman" w:cs="Times New Roman"/>
          <w:i/>
          <w:sz w:val="28"/>
          <w:szCs w:val="28"/>
          <w:lang w:val="bg-BG"/>
        </w:rPr>
        <w:t>ред</w:t>
      </w:r>
      <w:r w:rsidR="001B6AD1" w:rsidRPr="001B1435">
        <w:rPr>
          <w:rFonts w:ascii="Times New Roman" w:hAnsi="Times New Roman" w:cs="Times New Roman"/>
          <w:sz w:val="28"/>
          <w:szCs w:val="28"/>
          <w:lang w:val="bg-BG"/>
        </w:rPr>
        <w:t xml:space="preserve"> </w:t>
      </w:r>
      <w:r w:rsidR="001B6AD1" w:rsidRPr="00310112">
        <w:rPr>
          <w:rFonts w:ascii="Times New Roman" w:hAnsi="Times New Roman" w:cs="Times New Roman"/>
          <w:sz w:val="28"/>
          <w:szCs w:val="28"/>
          <w:lang w:val="ru-RU"/>
        </w:rPr>
        <w:t>(Е</w:t>
      </w:r>
      <w:r w:rsidR="001B6AD1" w:rsidRPr="001B1435">
        <w:rPr>
          <w:rFonts w:ascii="Times New Roman" w:hAnsi="Times New Roman" w:cs="Times New Roman"/>
          <w:sz w:val="28"/>
          <w:szCs w:val="28"/>
        </w:rPr>
        <w:t>RHSJ</w:t>
      </w:r>
      <w:r w:rsidR="001B6AD1" w:rsidRPr="00310112">
        <w:rPr>
          <w:rFonts w:ascii="Times New Roman" w:hAnsi="Times New Roman" w:cs="Times New Roman"/>
          <w:sz w:val="28"/>
          <w:szCs w:val="28"/>
          <w:lang w:val="ru-RU"/>
        </w:rPr>
        <w:t>)</w:t>
      </w:r>
      <w:r w:rsidR="001B6AD1" w:rsidRPr="001B1435">
        <w:rPr>
          <w:rFonts w:ascii="Times New Roman" w:hAnsi="Times New Roman" w:cs="Times New Roman"/>
          <w:sz w:val="28"/>
          <w:szCs w:val="28"/>
          <w:lang w:val="bg-BG"/>
        </w:rPr>
        <w:t>.</w:t>
      </w:r>
    </w:p>
    <w:p w:rsidR="001B6AD1" w:rsidRPr="001B1435" w:rsidRDefault="001B6AD1" w:rsidP="002A5F61">
      <w:pPr>
        <w:spacing w:line="36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 xml:space="preserve">Лексемата </w:t>
      </w:r>
      <w:r w:rsidRPr="001B1435">
        <w:rPr>
          <w:rFonts w:ascii="Times New Roman" w:hAnsi="Times New Roman" w:cs="Times New Roman"/>
          <w:i/>
          <w:sz w:val="28"/>
          <w:szCs w:val="28"/>
        </w:rPr>
        <w:t>redomnik</w:t>
      </w:r>
      <w:r w:rsidRPr="001B1435">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се употребява общо 9 пъти в ръкопис </w:t>
      </w:r>
      <w:r w:rsidR="00A545B9">
        <w:rPr>
          <w:rFonts w:ascii="Times New Roman" w:hAnsi="Times New Roman" w:cs="Times New Roman"/>
          <w:sz w:val="28"/>
          <w:szCs w:val="28"/>
          <w:lang w:val="bg-BG"/>
        </w:rPr>
        <w:t>НБКМ 778</w:t>
      </w:r>
      <w:r w:rsidRPr="001B1435">
        <w:rPr>
          <w:rFonts w:ascii="Times New Roman" w:hAnsi="Times New Roman" w:cs="Times New Roman"/>
          <w:sz w:val="28"/>
          <w:szCs w:val="28"/>
          <w:lang w:val="bg-BG"/>
        </w:rPr>
        <w:t xml:space="preserve">. Среща се изписана 4 пъти като </w:t>
      </w:r>
      <w:r w:rsidRPr="001B1435">
        <w:rPr>
          <w:rFonts w:ascii="Times New Roman" w:hAnsi="Times New Roman" w:cs="Times New Roman"/>
          <w:i/>
          <w:sz w:val="28"/>
          <w:szCs w:val="28"/>
        </w:rPr>
        <w:t>redomnik</w:t>
      </w:r>
      <w:r w:rsidRPr="001B1435">
        <w:rPr>
          <w:rFonts w:ascii="Times New Roman" w:hAnsi="Times New Roman" w:cs="Times New Roman"/>
          <w:sz w:val="28"/>
          <w:szCs w:val="28"/>
          <w:lang w:val="bg-BG"/>
        </w:rPr>
        <w:t xml:space="preserve">, 2 пъти като </w:t>
      </w:r>
      <w:r w:rsidRPr="001B1435">
        <w:rPr>
          <w:rFonts w:ascii="Times New Roman" w:hAnsi="Times New Roman" w:cs="Times New Roman"/>
          <w:i/>
          <w:sz w:val="28"/>
          <w:szCs w:val="28"/>
        </w:rPr>
        <w:t>redovnik</w:t>
      </w:r>
      <w:r w:rsidRPr="001B1435">
        <w:rPr>
          <w:rFonts w:ascii="Times New Roman" w:hAnsi="Times New Roman" w:cs="Times New Roman"/>
          <w:sz w:val="28"/>
          <w:szCs w:val="28"/>
          <w:lang w:val="bg-BG"/>
        </w:rPr>
        <w:t xml:space="preserve"> и 3 пъти във формата за множествено число</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redovnizi</w:t>
      </w:r>
      <w:r w:rsidRPr="001B1435">
        <w:rPr>
          <w:rFonts w:ascii="Times New Roman" w:hAnsi="Times New Roman" w:cs="Times New Roman"/>
          <w:sz w:val="28"/>
          <w:szCs w:val="28"/>
          <w:lang w:val="bg-BG"/>
        </w:rPr>
        <w:t>:</w:t>
      </w:r>
    </w:p>
    <w:p w:rsidR="001B6AD1" w:rsidRPr="0088434F" w:rsidRDefault="001B6AD1" w:rsidP="00E514A7">
      <w:pPr>
        <w:numPr>
          <w:ilvl w:val="0"/>
          <w:numId w:val="11"/>
        </w:numPr>
        <w:spacing w:after="0" w:line="360" w:lineRule="auto"/>
        <w:contextualSpacing/>
        <w:jc w:val="both"/>
        <w:rPr>
          <w:rFonts w:ascii="Times New Roman" w:hAnsi="Times New Roman" w:cs="Times New Roman"/>
          <w:i/>
          <w:sz w:val="28"/>
          <w:szCs w:val="28"/>
          <w:lang w:val="bg-BG"/>
        </w:rPr>
      </w:pPr>
      <w:r w:rsidRPr="0088434F">
        <w:rPr>
          <w:rFonts w:ascii="Times New Roman" w:hAnsi="Times New Roman" w:cs="Times New Roman"/>
          <w:i/>
          <w:sz w:val="28"/>
          <w:szCs w:val="28"/>
        </w:rPr>
        <w:lastRenderedPageBreak/>
        <w:t>Tova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bi</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golemo</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slagane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od</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Deviza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M</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zere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maker</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sled</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porodenie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da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besce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ta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ostanala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Devoika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nai</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cista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od</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sickite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pak</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se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ne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ostavi</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da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izvarsci</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tazi</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zakon</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od</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pricestanie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i</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da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pokloni</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na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Ciergua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na</w:t>
      </w:r>
      <w:r w:rsidRPr="00310112">
        <w:rPr>
          <w:rFonts w:ascii="Times New Roman" w:hAnsi="Times New Roman" w:cs="Times New Roman"/>
          <w:i/>
          <w:sz w:val="28"/>
          <w:szCs w:val="28"/>
          <w:lang w:val="bg-BG"/>
        </w:rPr>
        <w:t xml:space="preserve"> </w:t>
      </w:r>
      <w:r w:rsidRPr="0088434F">
        <w:rPr>
          <w:rFonts w:ascii="Times New Roman" w:hAnsi="Times New Roman" w:cs="Times New Roman"/>
          <w:b/>
          <w:i/>
          <w:sz w:val="28"/>
          <w:szCs w:val="28"/>
        </w:rPr>
        <w:t>Redomnik</w:t>
      </w:r>
      <w:r w:rsidRPr="00310112">
        <w:rPr>
          <w:rFonts w:ascii="Times New Roman" w:hAnsi="Times New Roman" w:cs="Times New Roman"/>
          <w:b/>
          <w:i/>
          <w:sz w:val="28"/>
          <w:szCs w:val="28"/>
          <w:lang w:val="bg-BG"/>
        </w:rPr>
        <w:t xml:space="preserve"> </w:t>
      </w:r>
      <w:r w:rsidRPr="0088434F">
        <w:rPr>
          <w:rFonts w:ascii="Times New Roman" w:hAnsi="Times New Roman" w:cs="Times New Roman"/>
          <w:i/>
          <w:sz w:val="28"/>
          <w:szCs w:val="28"/>
        </w:rPr>
        <w:t>Boxij</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deto</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poklonevaha</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drughite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xeni</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ne</w:t>
      </w:r>
      <w:r w:rsidRPr="00310112">
        <w:rPr>
          <w:rFonts w:ascii="Times New Roman" w:hAnsi="Times New Roman" w:cs="Times New Roman"/>
          <w:i/>
          <w:sz w:val="28"/>
          <w:szCs w:val="28"/>
          <w:lang w:val="bg-BG"/>
        </w:rPr>
        <w:t xml:space="preserve"> </w:t>
      </w:r>
      <w:r w:rsidRPr="0088434F">
        <w:rPr>
          <w:rFonts w:ascii="Times New Roman" w:hAnsi="Times New Roman" w:cs="Times New Roman"/>
          <w:i/>
          <w:sz w:val="28"/>
          <w:szCs w:val="28"/>
        </w:rPr>
        <w:t>ciste</w:t>
      </w:r>
      <w:r w:rsidRPr="00310112">
        <w:rPr>
          <w:rFonts w:ascii="Times New Roman" w:hAnsi="Times New Roman" w:cs="Times New Roman"/>
          <w:i/>
          <w:sz w:val="28"/>
          <w:szCs w:val="28"/>
          <w:lang w:val="bg-BG"/>
        </w:rPr>
        <w:t>.</w:t>
      </w:r>
      <w:r w:rsidRPr="0088434F">
        <w:rPr>
          <w:rFonts w:ascii="Times New Roman" w:hAnsi="Times New Roman" w:cs="Times New Roman"/>
          <w:i/>
          <w:sz w:val="28"/>
          <w:szCs w:val="28"/>
          <w:lang w:val="bg-BG"/>
        </w:rPr>
        <w:t xml:space="preserve"> </w:t>
      </w:r>
    </w:p>
    <w:p w:rsidR="001B6AD1" w:rsidRPr="009D273E" w:rsidRDefault="001B6AD1" w:rsidP="00E514A7">
      <w:pPr>
        <w:numPr>
          <w:ilvl w:val="0"/>
          <w:numId w:val="11"/>
        </w:numPr>
        <w:spacing w:after="0" w:line="360" w:lineRule="auto"/>
        <w:contextualSpacing/>
        <w:jc w:val="both"/>
        <w:rPr>
          <w:rFonts w:ascii="Times New Roman" w:hAnsi="Times New Roman" w:cs="Times New Roman"/>
          <w:i/>
          <w:sz w:val="28"/>
          <w:szCs w:val="28"/>
          <w:lang w:val="bg-BG"/>
        </w:rPr>
      </w:pPr>
      <w:r w:rsidRPr="0088434F">
        <w:rPr>
          <w:rFonts w:ascii="Times New Roman" w:hAnsi="Times New Roman" w:cs="Times New Roman"/>
          <w:i/>
          <w:sz w:val="28"/>
          <w:szCs w:val="28"/>
          <w:lang w:val="it-IT"/>
        </w:rPr>
        <w:t xml:space="preserve">A toim rece: da idat dase prikaxiat na </w:t>
      </w:r>
      <w:r w:rsidRPr="0088434F">
        <w:rPr>
          <w:rFonts w:ascii="Times New Roman" w:hAnsi="Times New Roman" w:cs="Times New Roman"/>
          <w:b/>
          <w:i/>
          <w:sz w:val="28"/>
          <w:szCs w:val="28"/>
          <w:lang w:val="it-IT"/>
        </w:rPr>
        <w:t xml:space="preserve">Redovnizi </w:t>
      </w:r>
      <w:r w:rsidRPr="0088434F">
        <w:rPr>
          <w:rFonts w:ascii="Times New Roman" w:hAnsi="Times New Roman" w:cs="Times New Roman"/>
          <w:i/>
          <w:sz w:val="28"/>
          <w:szCs w:val="28"/>
          <w:lang w:val="it-IT"/>
        </w:rPr>
        <w:t>i tia poslusciaha, i traghnaha da idat.</w:t>
      </w:r>
    </w:p>
    <w:p w:rsidR="009D273E" w:rsidRPr="009B5265" w:rsidRDefault="009D273E" w:rsidP="00E514A7">
      <w:pPr>
        <w:numPr>
          <w:ilvl w:val="0"/>
          <w:numId w:val="11"/>
        </w:numPr>
        <w:spacing w:after="0" w:line="360" w:lineRule="auto"/>
        <w:contextualSpacing/>
        <w:jc w:val="both"/>
        <w:rPr>
          <w:rFonts w:ascii="Times New Roman" w:hAnsi="Times New Roman" w:cs="Times New Roman"/>
          <w:i/>
          <w:sz w:val="28"/>
          <w:szCs w:val="28"/>
          <w:lang w:val="bg-BG"/>
        </w:rPr>
      </w:pPr>
      <w:r w:rsidRPr="009D273E">
        <w:rPr>
          <w:rFonts w:ascii="Times New Roman" w:hAnsi="Times New Roman" w:cs="Times New Roman"/>
          <w:i/>
          <w:sz w:val="28"/>
          <w:szCs w:val="28"/>
          <w:lang w:val="bg-BG"/>
        </w:rPr>
        <w:t xml:space="preserve">i colco po’ scoroi cabil, da ticemi prid necoi </w:t>
      </w:r>
      <w:r w:rsidRPr="009D273E">
        <w:rPr>
          <w:rFonts w:ascii="Times New Roman" w:hAnsi="Times New Roman" w:cs="Times New Roman"/>
          <w:b/>
          <w:i/>
          <w:sz w:val="28"/>
          <w:szCs w:val="28"/>
          <w:lang w:val="bg-BG"/>
        </w:rPr>
        <w:t xml:space="preserve">Redovnik </w:t>
      </w:r>
      <w:r w:rsidRPr="009D273E">
        <w:rPr>
          <w:rFonts w:ascii="Times New Roman" w:hAnsi="Times New Roman" w:cs="Times New Roman"/>
          <w:i/>
          <w:sz w:val="28"/>
          <w:szCs w:val="28"/>
          <w:lang w:val="bg-BG"/>
        </w:rPr>
        <w:t>Boxi da ispovedame nasciet greh sas pokajeno sarze</w:t>
      </w:r>
      <w:r w:rsidR="009B5265">
        <w:rPr>
          <w:rFonts w:ascii="Times New Roman" w:hAnsi="Times New Roman" w:cs="Times New Roman"/>
          <w:i/>
          <w:sz w:val="28"/>
          <w:szCs w:val="28"/>
        </w:rPr>
        <w:t>.</w:t>
      </w:r>
    </w:p>
    <w:p w:rsidR="009B5265" w:rsidRPr="00310112" w:rsidRDefault="009B5265" w:rsidP="002A5F61">
      <w:pPr>
        <w:autoSpaceDE w:val="0"/>
        <w:autoSpaceDN w:val="0"/>
        <w:adjustRightInd w:val="0"/>
        <w:spacing w:line="360" w:lineRule="auto"/>
        <w:ind w:left="360"/>
        <w:jc w:val="both"/>
        <w:rPr>
          <w:rFonts w:ascii="Times New Roman" w:hAnsi="Times New Roman"/>
          <w:sz w:val="28"/>
          <w:szCs w:val="28"/>
          <w:lang w:val="bg-BG"/>
        </w:rPr>
      </w:pPr>
      <w:r w:rsidRPr="009B5265">
        <w:rPr>
          <w:rFonts w:ascii="Times New Roman" w:hAnsi="Times New Roman"/>
          <w:sz w:val="28"/>
          <w:szCs w:val="28"/>
          <w:lang w:val="bg-BG"/>
        </w:rPr>
        <w:t xml:space="preserve">Освен нея се среща и думата </w:t>
      </w:r>
      <w:r w:rsidRPr="009B5265">
        <w:rPr>
          <w:rFonts w:ascii="Times New Roman" w:hAnsi="Times New Roman"/>
          <w:i/>
          <w:sz w:val="28"/>
          <w:szCs w:val="28"/>
          <w:lang w:val="bg-BG"/>
        </w:rPr>
        <w:t xml:space="preserve">поп: </w:t>
      </w:r>
      <w:r w:rsidRPr="009B5265">
        <w:rPr>
          <w:rFonts w:ascii="Times New Roman" w:hAnsi="Times New Roman"/>
          <w:sz w:val="28"/>
          <w:szCs w:val="28"/>
          <w:lang w:val="bg-BG"/>
        </w:rPr>
        <w:t xml:space="preserve">Basc </w:t>
      </w:r>
      <w:r w:rsidRPr="009B5265">
        <w:rPr>
          <w:rFonts w:ascii="Times New Roman" w:hAnsi="Times New Roman"/>
          <w:b/>
          <w:i/>
          <w:sz w:val="28"/>
          <w:szCs w:val="28"/>
          <w:lang w:val="bg-BG"/>
        </w:rPr>
        <w:t>Popat</w:t>
      </w:r>
      <w:r w:rsidRPr="009B5265">
        <w:rPr>
          <w:rFonts w:ascii="Times New Roman" w:hAnsi="Times New Roman"/>
          <w:sz w:val="28"/>
          <w:szCs w:val="28"/>
          <w:lang w:val="bg-BG"/>
        </w:rPr>
        <w:t xml:space="preserve"> cato vide tovaciudesse, na mesto da zafali Gospodina Boga, rasardise tvarde, i fana da mamri bolnite, deto utadeha daghi izdravi Issukras</w:t>
      </w:r>
    </w:p>
    <w:p w:rsidR="009B5265" w:rsidRPr="009B5265" w:rsidRDefault="009B5265" w:rsidP="00E514A7">
      <w:pPr>
        <w:pStyle w:val="afc"/>
        <w:numPr>
          <w:ilvl w:val="0"/>
          <w:numId w:val="11"/>
        </w:numPr>
        <w:autoSpaceDE w:val="0"/>
        <w:autoSpaceDN w:val="0"/>
        <w:adjustRightInd w:val="0"/>
        <w:spacing w:line="360" w:lineRule="auto"/>
        <w:jc w:val="both"/>
        <w:rPr>
          <w:rFonts w:ascii="Times New Roman" w:hAnsi="Times New Roman"/>
          <w:sz w:val="28"/>
          <w:szCs w:val="28"/>
          <w:lang w:val="bg-BG"/>
        </w:rPr>
      </w:pPr>
      <w:r w:rsidRPr="009B5265">
        <w:rPr>
          <w:rFonts w:ascii="Times New Roman" w:hAnsi="Times New Roman"/>
          <w:sz w:val="28"/>
          <w:szCs w:val="28"/>
        </w:rPr>
        <w:t xml:space="preserve">Zatova kato ciu’, ci behase zbrali basc </w:t>
      </w:r>
      <w:r w:rsidRPr="009B5265">
        <w:rPr>
          <w:rFonts w:ascii="Times New Roman" w:hAnsi="Times New Roman"/>
          <w:b/>
          <w:i/>
          <w:sz w:val="28"/>
          <w:szCs w:val="28"/>
        </w:rPr>
        <w:t>popovete</w:t>
      </w:r>
      <w:r w:rsidRPr="009B5265">
        <w:rPr>
          <w:rFonts w:ascii="Times New Roman" w:hAnsi="Times New Roman"/>
          <w:sz w:val="28"/>
          <w:szCs w:val="28"/>
        </w:rPr>
        <w:t>, utide, i recei,: kakomi davate, davi pridam Issukrasta na raze, da pravite od nego, kakovi drago?</w:t>
      </w:r>
    </w:p>
    <w:p w:rsidR="009B5265" w:rsidRPr="009B5265" w:rsidRDefault="009B5265" w:rsidP="002A5F61">
      <w:pPr>
        <w:spacing w:after="0" w:line="360" w:lineRule="auto"/>
        <w:ind w:left="720"/>
        <w:contextualSpacing/>
        <w:jc w:val="both"/>
        <w:rPr>
          <w:rFonts w:ascii="Times New Roman" w:hAnsi="Times New Roman" w:cs="Times New Roman"/>
          <w:sz w:val="28"/>
          <w:szCs w:val="28"/>
          <w:lang w:val="bg-BG"/>
        </w:rPr>
      </w:pPr>
    </w:p>
    <w:p w:rsidR="00E1769A" w:rsidRPr="00E1769A" w:rsidRDefault="0088434F" w:rsidP="00065052">
      <w:pPr>
        <w:spacing w:after="0" w:line="360" w:lineRule="auto"/>
        <w:ind w:firstLine="720"/>
        <w:contextualSpacing/>
        <w:jc w:val="both"/>
        <w:rPr>
          <w:rStyle w:val="A10"/>
          <w:rFonts w:ascii="Times New Roman" w:hAnsi="Times New Roman" w:cs="Times New Roman"/>
          <w:bCs/>
          <w:iCs/>
          <w:sz w:val="28"/>
          <w:szCs w:val="28"/>
          <w:lang w:val="bg-BG"/>
        </w:rPr>
      </w:pPr>
      <w:r w:rsidRPr="00310112">
        <w:rPr>
          <w:rStyle w:val="A10"/>
          <w:rFonts w:ascii="Times New Roman" w:hAnsi="Times New Roman" w:cs="Times New Roman"/>
          <w:bCs/>
          <w:iCs/>
          <w:sz w:val="28"/>
          <w:szCs w:val="28"/>
          <w:u w:val="single"/>
          <w:lang w:val="bg-BG"/>
        </w:rPr>
        <w:t>2.2.2.</w:t>
      </w:r>
      <w:r w:rsidR="00263DD5">
        <w:rPr>
          <w:rStyle w:val="A10"/>
          <w:rFonts w:ascii="Times New Roman" w:hAnsi="Times New Roman" w:cs="Times New Roman"/>
          <w:bCs/>
          <w:iCs/>
          <w:sz w:val="28"/>
          <w:szCs w:val="28"/>
          <w:u w:val="single"/>
          <w:lang w:val="bg-BG"/>
        </w:rPr>
        <w:t xml:space="preserve"> </w:t>
      </w:r>
      <w:r w:rsidRPr="0088434F">
        <w:rPr>
          <w:rStyle w:val="A10"/>
          <w:rFonts w:ascii="Times New Roman" w:hAnsi="Times New Roman" w:cs="Times New Roman"/>
          <w:bCs/>
          <w:iCs/>
          <w:sz w:val="28"/>
          <w:szCs w:val="28"/>
          <w:u w:val="single"/>
        </w:rPr>
        <w:t>Krismanie</w:t>
      </w:r>
      <w:r w:rsidRPr="0088434F">
        <w:rPr>
          <w:rStyle w:val="A10"/>
          <w:rFonts w:ascii="Times New Roman" w:hAnsi="Times New Roman" w:cs="Times New Roman"/>
          <w:bCs/>
          <w:iCs/>
          <w:sz w:val="28"/>
          <w:szCs w:val="28"/>
          <w:lang w:val="bg-BG"/>
        </w:rPr>
        <w:t xml:space="preserve"> </w:t>
      </w:r>
      <w:r w:rsidR="00E1769A">
        <w:rPr>
          <w:rStyle w:val="A10"/>
          <w:rFonts w:ascii="Times New Roman" w:hAnsi="Times New Roman" w:cs="Times New Roman"/>
          <w:bCs/>
          <w:iCs/>
          <w:sz w:val="28"/>
          <w:szCs w:val="28"/>
          <w:lang w:val="bg-BG"/>
        </w:rPr>
        <w:t>–</w:t>
      </w:r>
      <w:r>
        <w:rPr>
          <w:rStyle w:val="A10"/>
          <w:rFonts w:ascii="Times New Roman" w:hAnsi="Times New Roman" w:cs="Times New Roman"/>
          <w:bCs/>
          <w:iCs/>
          <w:sz w:val="28"/>
          <w:szCs w:val="28"/>
          <w:lang w:val="bg-BG"/>
        </w:rPr>
        <w:t xml:space="preserve"> </w:t>
      </w:r>
      <w:r w:rsidR="00BE7D94">
        <w:rPr>
          <w:rStyle w:val="A10"/>
          <w:rFonts w:ascii="Times New Roman" w:hAnsi="Times New Roman" w:cs="Times New Roman"/>
          <w:bCs/>
          <w:iCs/>
          <w:sz w:val="28"/>
          <w:szCs w:val="28"/>
          <w:lang w:val="bg-BG"/>
        </w:rPr>
        <w:t xml:space="preserve"> </w:t>
      </w:r>
      <w:r w:rsidR="00BE7D94">
        <w:rPr>
          <w:rStyle w:val="A10"/>
          <w:rFonts w:ascii="Times New Roman" w:hAnsi="Times New Roman" w:cs="Times New Roman"/>
          <w:sz w:val="28"/>
          <w:szCs w:val="28"/>
          <w:lang w:val="bg-BG"/>
        </w:rPr>
        <w:t>о</w:t>
      </w:r>
      <w:r w:rsidR="00E1769A" w:rsidRPr="00310112">
        <w:rPr>
          <w:rStyle w:val="A10"/>
          <w:rFonts w:ascii="Times New Roman" w:hAnsi="Times New Roman" w:cs="Times New Roman"/>
          <w:sz w:val="28"/>
          <w:szCs w:val="28"/>
          <w:lang w:val="bg-BG"/>
        </w:rPr>
        <w:t xml:space="preserve">т хрв. </w:t>
      </w:r>
      <w:r w:rsidR="00E1769A" w:rsidRPr="0088434F">
        <w:rPr>
          <w:rStyle w:val="A10"/>
          <w:rFonts w:ascii="Times New Roman" w:hAnsi="Times New Roman" w:cs="Times New Roman"/>
          <w:i/>
          <w:iCs/>
          <w:sz w:val="28"/>
          <w:szCs w:val="28"/>
        </w:rPr>
        <w:t>krismanje</w:t>
      </w:r>
      <w:r w:rsidR="00E1769A" w:rsidRPr="00310112">
        <w:rPr>
          <w:rStyle w:val="A10"/>
          <w:rFonts w:ascii="Times New Roman" w:hAnsi="Times New Roman" w:cs="Times New Roman"/>
          <w:i/>
          <w:iCs/>
          <w:sz w:val="28"/>
          <w:szCs w:val="28"/>
          <w:lang w:val="bg-BG"/>
        </w:rPr>
        <w:t xml:space="preserve"> </w:t>
      </w:r>
      <w:r w:rsidR="00BE7D94" w:rsidRPr="00310112">
        <w:rPr>
          <w:rStyle w:val="A10"/>
          <w:rFonts w:ascii="Times New Roman" w:hAnsi="Times New Roman" w:cs="Times New Roman"/>
          <w:iCs/>
          <w:sz w:val="28"/>
          <w:szCs w:val="28"/>
          <w:lang w:val="bg-BG"/>
        </w:rPr>
        <w:t xml:space="preserve">&gt; </w:t>
      </w:r>
      <w:r w:rsidR="00E1769A" w:rsidRPr="00310112">
        <w:rPr>
          <w:rStyle w:val="A10"/>
          <w:rFonts w:ascii="Times New Roman" w:hAnsi="Times New Roman" w:cs="Times New Roman"/>
          <w:sz w:val="28"/>
          <w:szCs w:val="28"/>
          <w:lang w:val="bg-BG"/>
        </w:rPr>
        <w:t>миропомазване</w:t>
      </w:r>
      <w:r w:rsidR="00E1769A">
        <w:rPr>
          <w:rStyle w:val="A10"/>
          <w:rFonts w:ascii="Times New Roman" w:hAnsi="Times New Roman" w:cs="Times New Roman"/>
          <w:bCs/>
          <w:iCs/>
          <w:sz w:val="28"/>
          <w:szCs w:val="28"/>
          <w:lang w:val="bg-BG"/>
        </w:rPr>
        <w:t xml:space="preserve"> </w:t>
      </w:r>
      <w:r w:rsidR="00E1769A" w:rsidRPr="00310112">
        <w:rPr>
          <w:rStyle w:val="A10"/>
          <w:rFonts w:ascii="Times New Roman" w:hAnsi="Times New Roman" w:cs="Times New Roman"/>
          <w:bCs/>
          <w:iCs/>
          <w:sz w:val="28"/>
          <w:szCs w:val="28"/>
          <w:lang w:val="bg-BG"/>
        </w:rPr>
        <w:t>(Е</w:t>
      </w:r>
      <w:r w:rsidR="00E1769A" w:rsidRPr="00E1769A">
        <w:rPr>
          <w:rStyle w:val="A10"/>
          <w:rFonts w:ascii="Times New Roman" w:hAnsi="Times New Roman" w:cs="Times New Roman"/>
          <w:bCs/>
          <w:iCs/>
          <w:sz w:val="28"/>
          <w:szCs w:val="28"/>
        </w:rPr>
        <w:t>RHSJ</w:t>
      </w:r>
      <w:r w:rsidR="00E1769A" w:rsidRPr="00310112">
        <w:rPr>
          <w:rStyle w:val="A10"/>
          <w:rFonts w:ascii="Times New Roman" w:hAnsi="Times New Roman" w:cs="Times New Roman"/>
          <w:bCs/>
          <w:iCs/>
          <w:sz w:val="28"/>
          <w:szCs w:val="28"/>
          <w:lang w:val="bg-BG"/>
        </w:rPr>
        <w:t>)</w:t>
      </w:r>
      <w:r w:rsidR="00E1769A">
        <w:rPr>
          <w:rStyle w:val="A10"/>
          <w:rFonts w:ascii="Times New Roman" w:hAnsi="Times New Roman" w:cs="Times New Roman"/>
          <w:bCs/>
          <w:iCs/>
          <w:sz w:val="28"/>
          <w:szCs w:val="28"/>
          <w:lang w:val="bg-BG"/>
        </w:rPr>
        <w:t>.</w:t>
      </w:r>
    </w:p>
    <w:p w:rsidR="0088434F" w:rsidRDefault="00E1769A" w:rsidP="002A5F61">
      <w:pPr>
        <w:spacing w:after="0" w:line="360" w:lineRule="auto"/>
        <w:contextualSpacing/>
        <w:jc w:val="both"/>
        <w:rPr>
          <w:rStyle w:val="A10"/>
          <w:rFonts w:ascii="Times New Roman" w:hAnsi="Times New Roman" w:cs="Times New Roman"/>
          <w:sz w:val="28"/>
          <w:szCs w:val="28"/>
          <w:lang w:val="bg-BG"/>
        </w:rPr>
      </w:pPr>
      <w:r>
        <w:rPr>
          <w:rStyle w:val="A10"/>
          <w:rFonts w:ascii="Times New Roman" w:hAnsi="Times New Roman" w:cs="Times New Roman"/>
          <w:bCs/>
          <w:iCs/>
          <w:sz w:val="28"/>
          <w:szCs w:val="28"/>
          <w:lang w:val="bg-BG"/>
        </w:rPr>
        <w:t xml:space="preserve">Думата е заета и използвана </w:t>
      </w:r>
      <w:r>
        <w:rPr>
          <w:rStyle w:val="A10"/>
          <w:rFonts w:ascii="Times New Roman" w:hAnsi="Times New Roman" w:cs="Times New Roman"/>
          <w:sz w:val="28"/>
          <w:szCs w:val="28"/>
          <w:lang w:val="bg-BG"/>
        </w:rPr>
        <w:t>н</w:t>
      </w:r>
      <w:r w:rsidR="0088434F" w:rsidRPr="00310112">
        <w:rPr>
          <w:rStyle w:val="A10"/>
          <w:rFonts w:ascii="Times New Roman" w:hAnsi="Times New Roman" w:cs="Times New Roman"/>
          <w:sz w:val="28"/>
          <w:szCs w:val="28"/>
          <w:lang w:val="ru-RU"/>
        </w:rPr>
        <w:t xml:space="preserve">ай-вероятно под </w:t>
      </w:r>
      <w:r w:rsidR="0088434F">
        <w:rPr>
          <w:rStyle w:val="A10"/>
          <w:rFonts w:ascii="Times New Roman" w:hAnsi="Times New Roman" w:cs="Times New Roman"/>
          <w:sz w:val="28"/>
          <w:szCs w:val="28"/>
          <w:lang w:val="bg-BG"/>
        </w:rPr>
        <w:t>хърватско влияние</w:t>
      </w:r>
      <w:r w:rsidR="00263DD5">
        <w:rPr>
          <w:rStyle w:val="A10"/>
          <w:rFonts w:ascii="Times New Roman" w:hAnsi="Times New Roman" w:cs="Times New Roman"/>
          <w:sz w:val="28"/>
          <w:szCs w:val="28"/>
          <w:lang w:val="bg-BG"/>
        </w:rPr>
        <w:t xml:space="preserve">, </w:t>
      </w:r>
      <w:r w:rsidR="0088434F" w:rsidRPr="00310112">
        <w:rPr>
          <w:rStyle w:val="A10"/>
          <w:rFonts w:ascii="Times New Roman" w:hAnsi="Times New Roman" w:cs="Times New Roman"/>
          <w:sz w:val="28"/>
          <w:szCs w:val="28"/>
          <w:lang w:val="ru-RU"/>
        </w:rPr>
        <w:t xml:space="preserve">макар че произхожда от гръцката </w:t>
      </w:r>
      <w:r w:rsidR="0088434F" w:rsidRPr="0088434F">
        <w:rPr>
          <w:rStyle w:val="A10"/>
          <w:rFonts w:ascii="Times New Roman" w:hAnsi="Times New Roman" w:cs="Times New Roman"/>
          <w:sz w:val="28"/>
          <w:szCs w:val="28"/>
        </w:rPr>
        <w:t>χρϊσμα</w:t>
      </w:r>
      <w:r w:rsidR="0088434F" w:rsidRPr="00310112">
        <w:rPr>
          <w:rStyle w:val="A10"/>
          <w:rFonts w:ascii="Times New Roman" w:hAnsi="Times New Roman" w:cs="Times New Roman"/>
          <w:sz w:val="28"/>
          <w:szCs w:val="28"/>
          <w:lang w:val="ru-RU"/>
        </w:rPr>
        <w:t xml:space="preserve"> и както обя</w:t>
      </w:r>
      <w:r w:rsidR="004E2DBA" w:rsidRPr="00310112">
        <w:rPr>
          <w:rStyle w:val="A10"/>
          <w:rFonts w:ascii="Times New Roman" w:hAnsi="Times New Roman" w:cs="Times New Roman"/>
          <w:sz w:val="28"/>
          <w:szCs w:val="28"/>
          <w:lang w:val="ru-RU"/>
        </w:rPr>
        <w:t>снява П. Скок (</w:t>
      </w:r>
      <w:r w:rsidR="004E2DBA">
        <w:rPr>
          <w:rStyle w:val="A10"/>
          <w:rFonts w:ascii="Times New Roman" w:hAnsi="Times New Roman" w:cs="Times New Roman"/>
          <w:sz w:val="28"/>
          <w:szCs w:val="28"/>
        </w:rPr>
        <w:t>Skok</w:t>
      </w:r>
      <w:r w:rsidR="004E2DBA" w:rsidRPr="00310112">
        <w:rPr>
          <w:rStyle w:val="A10"/>
          <w:rFonts w:ascii="Times New Roman" w:hAnsi="Times New Roman" w:cs="Times New Roman"/>
          <w:sz w:val="28"/>
          <w:szCs w:val="28"/>
          <w:lang w:val="ru-RU"/>
        </w:rPr>
        <w:t xml:space="preserve"> 1971: 196)</w:t>
      </w:r>
      <w:r w:rsidR="00065052">
        <w:rPr>
          <w:rStyle w:val="A10"/>
          <w:rFonts w:ascii="Times New Roman" w:hAnsi="Times New Roman" w:cs="Times New Roman"/>
          <w:sz w:val="28"/>
          <w:szCs w:val="28"/>
          <w:lang w:val="ru-RU"/>
        </w:rPr>
        <w:t>,</w:t>
      </w:r>
      <w:r w:rsidR="004E2DBA" w:rsidRPr="00310112">
        <w:rPr>
          <w:rStyle w:val="A10"/>
          <w:rFonts w:ascii="Times New Roman" w:hAnsi="Times New Roman" w:cs="Times New Roman"/>
          <w:sz w:val="28"/>
          <w:szCs w:val="28"/>
          <w:lang w:val="ru-RU"/>
        </w:rPr>
        <w:t xml:space="preserve"> </w:t>
      </w:r>
      <w:r w:rsidR="0088434F" w:rsidRPr="00310112">
        <w:rPr>
          <w:rStyle w:val="A10"/>
          <w:rFonts w:ascii="Times New Roman" w:hAnsi="Times New Roman" w:cs="Times New Roman"/>
          <w:sz w:val="28"/>
          <w:szCs w:val="28"/>
          <w:lang w:val="ru-RU"/>
        </w:rPr>
        <w:t xml:space="preserve">се среща във всички славянски езици </w:t>
      </w:r>
      <w:r w:rsidR="00065052" w:rsidRPr="00065052">
        <w:rPr>
          <w:rStyle w:val="A10"/>
          <w:rFonts w:ascii="Times New Roman" w:hAnsi="Times New Roman" w:cs="Times New Roman"/>
          <w:sz w:val="28"/>
          <w:szCs w:val="28"/>
          <w:lang w:val="ru-RU"/>
        </w:rPr>
        <w:t>(</w:t>
      </w:r>
      <w:r w:rsidR="0088434F" w:rsidRPr="00310112">
        <w:rPr>
          <w:rStyle w:val="A10"/>
          <w:rFonts w:ascii="Times New Roman" w:hAnsi="Times New Roman" w:cs="Times New Roman"/>
          <w:sz w:val="28"/>
          <w:szCs w:val="28"/>
          <w:lang w:val="ru-RU"/>
        </w:rPr>
        <w:t>без български и руски</w:t>
      </w:r>
      <w:r w:rsidR="00065052" w:rsidRPr="00065052">
        <w:rPr>
          <w:rStyle w:val="A10"/>
          <w:rFonts w:ascii="Times New Roman" w:hAnsi="Times New Roman" w:cs="Times New Roman"/>
          <w:sz w:val="28"/>
          <w:szCs w:val="28"/>
          <w:lang w:val="ru-RU"/>
        </w:rPr>
        <w:t>)</w:t>
      </w:r>
      <w:r w:rsidR="0088434F" w:rsidRPr="00310112">
        <w:rPr>
          <w:rStyle w:val="A10"/>
          <w:rFonts w:ascii="Times New Roman" w:hAnsi="Times New Roman" w:cs="Times New Roman"/>
          <w:sz w:val="28"/>
          <w:szCs w:val="28"/>
          <w:lang w:val="ru-RU"/>
        </w:rPr>
        <w:t xml:space="preserve">, в които прониква още с първите преводи на богослужебните текстове. </w:t>
      </w:r>
      <w:r w:rsidR="004E2DBA">
        <w:rPr>
          <w:rStyle w:val="A10"/>
          <w:rFonts w:ascii="Times New Roman" w:hAnsi="Times New Roman" w:cs="Times New Roman"/>
          <w:sz w:val="28"/>
          <w:szCs w:val="28"/>
          <w:lang w:val="bg-BG"/>
        </w:rPr>
        <w:t>Открива</w:t>
      </w:r>
      <w:r w:rsidR="00263DD5">
        <w:rPr>
          <w:rStyle w:val="A10"/>
          <w:rFonts w:ascii="Times New Roman" w:hAnsi="Times New Roman" w:cs="Times New Roman"/>
          <w:sz w:val="28"/>
          <w:szCs w:val="28"/>
          <w:lang w:val="bg-BG"/>
        </w:rPr>
        <w:t xml:space="preserve"> се само веднъж в сборника, в първата част, където са изброяват седемте тайнства</w:t>
      </w:r>
      <w:r w:rsidR="009D273E">
        <w:rPr>
          <w:rStyle w:val="A10"/>
          <w:rFonts w:ascii="Times New Roman" w:hAnsi="Times New Roman" w:cs="Times New Roman"/>
          <w:sz w:val="28"/>
          <w:szCs w:val="28"/>
          <w:lang w:val="bg-BG"/>
        </w:rPr>
        <w:t>:</w:t>
      </w:r>
    </w:p>
    <w:p w:rsidR="009D273E" w:rsidRPr="0045031D" w:rsidRDefault="009D273E" w:rsidP="002A5F61">
      <w:pPr>
        <w:spacing w:after="0" w:line="360" w:lineRule="auto"/>
        <w:contextualSpacing/>
        <w:jc w:val="both"/>
        <w:rPr>
          <w:rStyle w:val="A10"/>
          <w:rFonts w:ascii="Times New Roman" w:hAnsi="Times New Roman" w:cs="Times New Roman"/>
          <w:bCs/>
          <w:i/>
          <w:iCs/>
          <w:sz w:val="28"/>
          <w:szCs w:val="28"/>
          <w:lang w:val="bg-BG"/>
        </w:rPr>
      </w:pPr>
      <w:r w:rsidRPr="0045031D">
        <w:rPr>
          <w:rStyle w:val="A10"/>
          <w:rFonts w:ascii="Times New Roman" w:hAnsi="Times New Roman" w:cs="Times New Roman"/>
          <w:bCs/>
          <w:i/>
          <w:iCs/>
          <w:sz w:val="28"/>
          <w:szCs w:val="28"/>
          <w:lang w:val="bg-BG"/>
        </w:rPr>
        <w:t xml:space="preserve">Da znai sedem sacramenti Issukrastovi. Iettoghi. 1°. Krasctenie. 2°. </w:t>
      </w:r>
      <w:r w:rsidRPr="0045031D">
        <w:rPr>
          <w:rStyle w:val="A10"/>
          <w:rFonts w:ascii="Times New Roman" w:hAnsi="Times New Roman" w:cs="Times New Roman"/>
          <w:b/>
          <w:bCs/>
          <w:i/>
          <w:iCs/>
          <w:sz w:val="28"/>
          <w:szCs w:val="28"/>
          <w:lang w:val="bg-BG"/>
        </w:rPr>
        <w:t>Krismanie</w:t>
      </w:r>
      <w:r w:rsidRPr="0045031D">
        <w:rPr>
          <w:rStyle w:val="A10"/>
          <w:rFonts w:ascii="Times New Roman" w:hAnsi="Times New Roman" w:cs="Times New Roman"/>
          <w:bCs/>
          <w:i/>
          <w:iCs/>
          <w:sz w:val="28"/>
          <w:szCs w:val="28"/>
          <w:lang w:val="bg-BG"/>
        </w:rPr>
        <w:t>. 3°. Pricistenie . 4°.Ispovet. 5°. Sveto maslo.</w:t>
      </w:r>
    </w:p>
    <w:p w:rsidR="00263DD5" w:rsidRDefault="00263DD5" w:rsidP="002A5F61">
      <w:pPr>
        <w:spacing w:line="360" w:lineRule="auto"/>
        <w:contextualSpacing/>
        <w:jc w:val="both"/>
        <w:rPr>
          <w:rFonts w:ascii="Times New Roman" w:hAnsi="Times New Roman" w:cs="Times New Roman"/>
          <w:b/>
          <w:sz w:val="28"/>
          <w:szCs w:val="28"/>
          <w:lang w:val="bg-BG"/>
        </w:rPr>
      </w:pPr>
    </w:p>
    <w:p w:rsidR="001B6AD1" w:rsidRPr="009D1DC8" w:rsidRDefault="001B6AD1" w:rsidP="00065052">
      <w:pPr>
        <w:spacing w:line="360" w:lineRule="auto"/>
        <w:ind w:firstLine="720"/>
        <w:contextualSpacing/>
        <w:jc w:val="both"/>
        <w:rPr>
          <w:rFonts w:ascii="Times New Roman" w:hAnsi="Times New Roman" w:cs="Times New Roman"/>
          <w:b/>
          <w:sz w:val="28"/>
          <w:szCs w:val="28"/>
          <w:lang w:val="bg-BG"/>
        </w:rPr>
      </w:pPr>
      <w:r w:rsidRPr="00D520F7">
        <w:rPr>
          <w:rFonts w:ascii="Times New Roman" w:hAnsi="Times New Roman" w:cs="Times New Roman"/>
          <w:sz w:val="28"/>
          <w:szCs w:val="28"/>
          <w:lang w:val="bg-BG"/>
        </w:rPr>
        <w:t>2.2.</w:t>
      </w:r>
      <w:r w:rsidR="004E2DBA" w:rsidRPr="00D520F7">
        <w:rPr>
          <w:rFonts w:ascii="Times New Roman" w:hAnsi="Times New Roman" w:cs="Times New Roman"/>
          <w:sz w:val="28"/>
          <w:szCs w:val="28"/>
          <w:lang w:val="bg-BG"/>
        </w:rPr>
        <w:t>3</w:t>
      </w:r>
      <w:r w:rsidRPr="00D520F7">
        <w:rPr>
          <w:rFonts w:ascii="Times New Roman" w:hAnsi="Times New Roman" w:cs="Times New Roman"/>
          <w:sz w:val="28"/>
          <w:szCs w:val="28"/>
          <w:lang w:val="bg-BG"/>
        </w:rPr>
        <w:t>.</w:t>
      </w:r>
      <w:r w:rsidR="00D520F7">
        <w:rPr>
          <w:rFonts w:ascii="Times New Roman" w:hAnsi="Times New Roman" w:cs="Times New Roman"/>
          <w:b/>
          <w:sz w:val="28"/>
          <w:szCs w:val="28"/>
          <w:lang w:val="bg-BG"/>
        </w:rPr>
        <w:t xml:space="preserve"> </w:t>
      </w:r>
      <w:r w:rsidR="00D520F7">
        <w:rPr>
          <w:rFonts w:ascii="Times New Roman" w:hAnsi="Times New Roman" w:cs="Times New Roman"/>
          <w:sz w:val="28"/>
          <w:szCs w:val="28"/>
          <w:lang w:val="bg-BG"/>
        </w:rPr>
        <w:t xml:space="preserve">Влиянието на хърватския език върху идиолекта на </w:t>
      </w:r>
      <w:r w:rsidR="004A1B55">
        <w:rPr>
          <w:rFonts w:ascii="Times New Roman" w:hAnsi="Times New Roman" w:cs="Times New Roman"/>
          <w:sz w:val="28"/>
          <w:szCs w:val="28"/>
          <w:lang w:val="bg-BG"/>
        </w:rPr>
        <w:t>Петър Царски</w:t>
      </w:r>
      <w:r w:rsidR="00D520F7">
        <w:rPr>
          <w:rFonts w:ascii="Times New Roman" w:hAnsi="Times New Roman" w:cs="Times New Roman"/>
          <w:sz w:val="28"/>
          <w:szCs w:val="28"/>
          <w:lang w:val="bg-BG"/>
        </w:rPr>
        <w:t xml:space="preserve"> е по-голямо в областта на </w:t>
      </w:r>
      <w:r w:rsidRPr="001B1435">
        <w:rPr>
          <w:rFonts w:ascii="Times New Roman" w:hAnsi="Times New Roman" w:cs="Times New Roman"/>
          <w:sz w:val="28"/>
          <w:szCs w:val="28"/>
          <w:lang w:val="bg-BG"/>
        </w:rPr>
        <w:t>фонетиката</w:t>
      </w:r>
      <w:r w:rsidR="00DD40FF">
        <w:rPr>
          <w:rFonts w:ascii="Times New Roman" w:hAnsi="Times New Roman" w:cs="Times New Roman"/>
          <w:sz w:val="28"/>
          <w:szCs w:val="28"/>
          <w:lang w:val="bg-BG"/>
        </w:rPr>
        <w:t>, правописа и</w:t>
      </w:r>
      <w:r w:rsidR="00D520F7">
        <w:rPr>
          <w:rFonts w:ascii="Times New Roman" w:hAnsi="Times New Roman" w:cs="Times New Roman"/>
          <w:sz w:val="28"/>
          <w:szCs w:val="28"/>
          <w:lang w:val="bg-BG"/>
        </w:rPr>
        <w:t xml:space="preserve"> словообразуването, където се откриват следните хърватизми: </w:t>
      </w:r>
    </w:p>
    <w:p w:rsidR="001B6AD1" w:rsidRPr="00310112" w:rsidRDefault="001B6AD1" w:rsidP="00E514A7">
      <w:pPr>
        <w:pStyle w:val="afc"/>
        <w:numPr>
          <w:ilvl w:val="0"/>
          <w:numId w:val="18"/>
        </w:numPr>
        <w:spacing w:line="360" w:lineRule="auto"/>
        <w:jc w:val="both"/>
        <w:rPr>
          <w:rFonts w:ascii="Times New Roman" w:hAnsi="Times New Roman"/>
          <w:sz w:val="28"/>
          <w:szCs w:val="28"/>
          <w:lang w:val="ru-RU"/>
        </w:rPr>
      </w:pPr>
      <w:r w:rsidRPr="00C01F16">
        <w:rPr>
          <w:rFonts w:ascii="Times New Roman" w:hAnsi="Times New Roman"/>
          <w:sz w:val="28"/>
          <w:szCs w:val="28"/>
          <w:u w:val="single"/>
        </w:rPr>
        <w:lastRenderedPageBreak/>
        <w:t>Otaz</w:t>
      </w:r>
      <w:r w:rsidRPr="00310112">
        <w:rPr>
          <w:rFonts w:ascii="Times New Roman" w:hAnsi="Times New Roman"/>
          <w:sz w:val="28"/>
          <w:szCs w:val="28"/>
          <w:lang w:val="ru-RU"/>
        </w:rPr>
        <w:t xml:space="preserve"> вместо </w:t>
      </w:r>
      <w:r w:rsidRPr="009D1DC8">
        <w:rPr>
          <w:rFonts w:ascii="Times New Roman" w:hAnsi="Times New Roman"/>
          <w:sz w:val="28"/>
          <w:szCs w:val="28"/>
        </w:rPr>
        <w:t>Otez</w:t>
      </w:r>
      <w:r w:rsidRPr="00310112">
        <w:rPr>
          <w:rFonts w:ascii="Times New Roman" w:hAnsi="Times New Roman"/>
          <w:sz w:val="28"/>
          <w:szCs w:val="28"/>
          <w:lang w:val="ru-RU"/>
        </w:rPr>
        <w:t xml:space="preserve"> (Отец) – наблюдава се типичният за хърватския език рефлекс ь&gt;а. </w:t>
      </w:r>
    </w:p>
    <w:p w:rsidR="001B6AD1" w:rsidRPr="00310112" w:rsidRDefault="001B6AD1" w:rsidP="00E514A7">
      <w:pPr>
        <w:pStyle w:val="afc"/>
        <w:numPr>
          <w:ilvl w:val="0"/>
          <w:numId w:val="18"/>
        </w:numPr>
        <w:spacing w:line="360" w:lineRule="auto"/>
        <w:jc w:val="both"/>
        <w:rPr>
          <w:rFonts w:ascii="Times New Roman" w:hAnsi="Times New Roman"/>
          <w:i/>
          <w:sz w:val="28"/>
          <w:szCs w:val="28"/>
          <w:lang w:val="ru-RU"/>
        </w:rPr>
      </w:pPr>
      <w:r w:rsidRPr="00310112">
        <w:rPr>
          <w:rFonts w:ascii="Times New Roman" w:hAnsi="Times New Roman"/>
          <w:sz w:val="28"/>
          <w:szCs w:val="28"/>
          <w:lang w:val="ru-RU"/>
        </w:rPr>
        <w:t xml:space="preserve">Окончанието </w:t>
      </w:r>
      <w:r w:rsidRPr="00310112">
        <w:rPr>
          <w:rFonts w:ascii="Times New Roman" w:hAnsi="Times New Roman"/>
          <w:sz w:val="28"/>
          <w:szCs w:val="28"/>
          <w:u w:val="single"/>
          <w:lang w:val="ru-RU"/>
        </w:rPr>
        <w:t>-мо</w:t>
      </w:r>
      <w:r w:rsidRPr="00310112">
        <w:rPr>
          <w:rFonts w:ascii="Times New Roman" w:hAnsi="Times New Roman"/>
          <w:sz w:val="28"/>
          <w:szCs w:val="28"/>
          <w:lang w:val="ru-RU"/>
        </w:rPr>
        <w:t xml:space="preserve"> при глаголите от 1 л. мн. ч</w:t>
      </w:r>
      <w:r w:rsidRPr="0095230D">
        <w:rPr>
          <w:rFonts w:ascii="Times New Roman" w:hAnsi="Times New Roman"/>
          <w:sz w:val="28"/>
          <w:szCs w:val="28"/>
          <w:lang w:val="ru-RU"/>
        </w:rPr>
        <w:t>.</w:t>
      </w:r>
      <w:r w:rsidR="00065052" w:rsidRPr="0095230D">
        <w:rPr>
          <w:rFonts w:ascii="Times New Roman" w:hAnsi="Times New Roman"/>
          <w:sz w:val="28"/>
          <w:szCs w:val="28"/>
          <w:lang w:val="ru-RU"/>
        </w:rPr>
        <w:t xml:space="preserve"> сегашно време</w:t>
      </w:r>
      <w:r w:rsidRPr="0095230D">
        <w:rPr>
          <w:rFonts w:ascii="Times New Roman" w:hAnsi="Times New Roman"/>
          <w:sz w:val="28"/>
          <w:szCs w:val="28"/>
          <w:lang w:val="ru-RU"/>
        </w:rPr>
        <w:t>:</w:t>
      </w:r>
      <w:r w:rsidRPr="00310112">
        <w:rPr>
          <w:rFonts w:ascii="Times New Roman" w:hAnsi="Times New Roman"/>
          <w:sz w:val="28"/>
          <w:szCs w:val="28"/>
          <w:lang w:val="ru-RU"/>
        </w:rPr>
        <w:t xml:space="preserve"> </w:t>
      </w:r>
      <w:r w:rsidRPr="0088434F">
        <w:rPr>
          <w:rFonts w:ascii="Times New Roman" w:hAnsi="Times New Roman"/>
          <w:i/>
          <w:sz w:val="28"/>
          <w:szCs w:val="28"/>
        </w:rPr>
        <w:t>vikamo</w:t>
      </w:r>
      <w:r w:rsidRPr="00310112">
        <w:rPr>
          <w:rFonts w:ascii="Times New Roman" w:hAnsi="Times New Roman"/>
          <w:i/>
          <w:sz w:val="28"/>
          <w:szCs w:val="28"/>
          <w:lang w:val="ru-RU"/>
        </w:rPr>
        <w:t xml:space="preserve">, </w:t>
      </w:r>
      <w:r w:rsidRPr="0088434F">
        <w:rPr>
          <w:rFonts w:ascii="Times New Roman" w:hAnsi="Times New Roman"/>
          <w:i/>
          <w:sz w:val="28"/>
          <w:szCs w:val="28"/>
        </w:rPr>
        <w:t>bademo</w:t>
      </w:r>
      <w:r w:rsidRPr="00310112">
        <w:rPr>
          <w:rFonts w:ascii="Times New Roman" w:hAnsi="Times New Roman"/>
          <w:i/>
          <w:sz w:val="28"/>
          <w:szCs w:val="28"/>
          <w:lang w:val="ru-RU"/>
        </w:rPr>
        <w:t xml:space="preserve">, </w:t>
      </w:r>
      <w:r w:rsidRPr="0088434F">
        <w:rPr>
          <w:rFonts w:ascii="Times New Roman" w:hAnsi="Times New Roman"/>
          <w:i/>
          <w:sz w:val="28"/>
          <w:szCs w:val="28"/>
        </w:rPr>
        <w:t>begamo</w:t>
      </w:r>
      <w:r w:rsidRPr="00310112">
        <w:rPr>
          <w:rFonts w:ascii="Times New Roman" w:hAnsi="Times New Roman"/>
          <w:i/>
          <w:sz w:val="28"/>
          <w:szCs w:val="28"/>
          <w:lang w:val="ru-RU"/>
        </w:rPr>
        <w:t xml:space="preserve">, </w:t>
      </w:r>
      <w:r w:rsidRPr="0088434F">
        <w:rPr>
          <w:rFonts w:ascii="Times New Roman" w:hAnsi="Times New Roman"/>
          <w:i/>
          <w:sz w:val="28"/>
          <w:szCs w:val="28"/>
        </w:rPr>
        <w:t>dobijemo</w:t>
      </w:r>
      <w:r w:rsidRPr="00310112">
        <w:rPr>
          <w:rFonts w:ascii="Times New Roman" w:hAnsi="Times New Roman"/>
          <w:i/>
          <w:sz w:val="28"/>
          <w:szCs w:val="28"/>
          <w:lang w:val="ru-RU"/>
        </w:rPr>
        <w:t xml:space="preserve">, </w:t>
      </w:r>
      <w:r w:rsidRPr="0088434F">
        <w:rPr>
          <w:rFonts w:ascii="Times New Roman" w:hAnsi="Times New Roman"/>
          <w:i/>
          <w:sz w:val="28"/>
          <w:szCs w:val="28"/>
        </w:rPr>
        <w:t>moxemo</w:t>
      </w:r>
      <w:r w:rsidRPr="00310112">
        <w:rPr>
          <w:rFonts w:ascii="Times New Roman" w:hAnsi="Times New Roman"/>
          <w:i/>
          <w:sz w:val="28"/>
          <w:szCs w:val="28"/>
          <w:lang w:val="ru-RU"/>
        </w:rPr>
        <w:t xml:space="preserve">, </w:t>
      </w:r>
      <w:r w:rsidRPr="0088434F">
        <w:rPr>
          <w:rFonts w:ascii="Times New Roman" w:hAnsi="Times New Roman"/>
          <w:i/>
          <w:sz w:val="28"/>
          <w:szCs w:val="28"/>
        </w:rPr>
        <w:t>vidimo</w:t>
      </w:r>
      <w:r w:rsidRPr="00310112">
        <w:rPr>
          <w:rFonts w:ascii="Times New Roman" w:hAnsi="Times New Roman"/>
          <w:i/>
          <w:sz w:val="28"/>
          <w:szCs w:val="28"/>
          <w:lang w:val="ru-RU"/>
        </w:rPr>
        <w:t xml:space="preserve">, </w:t>
      </w:r>
      <w:r w:rsidRPr="0088434F">
        <w:rPr>
          <w:rFonts w:ascii="Times New Roman" w:hAnsi="Times New Roman"/>
          <w:i/>
          <w:sz w:val="28"/>
          <w:szCs w:val="28"/>
        </w:rPr>
        <w:t>slusciamo</w:t>
      </w:r>
      <w:r w:rsidRPr="00310112">
        <w:rPr>
          <w:rFonts w:ascii="Times New Roman" w:hAnsi="Times New Roman"/>
          <w:i/>
          <w:sz w:val="28"/>
          <w:szCs w:val="28"/>
          <w:lang w:val="ru-RU"/>
        </w:rPr>
        <w:t xml:space="preserve">, </w:t>
      </w:r>
      <w:r w:rsidRPr="0088434F">
        <w:rPr>
          <w:rFonts w:ascii="Times New Roman" w:hAnsi="Times New Roman"/>
          <w:i/>
          <w:sz w:val="28"/>
          <w:szCs w:val="28"/>
        </w:rPr>
        <w:t>darximo</w:t>
      </w:r>
      <w:r w:rsidRPr="00310112">
        <w:rPr>
          <w:rFonts w:ascii="Times New Roman" w:hAnsi="Times New Roman"/>
          <w:sz w:val="28"/>
          <w:szCs w:val="28"/>
          <w:lang w:val="ru-RU"/>
        </w:rPr>
        <w:t xml:space="preserve"> и др. Освен това обаче се среща</w:t>
      </w:r>
      <w:r w:rsidR="00065052">
        <w:rPr>
          <w:rFonts w:ascii="Times New Roman" w:hAnsi="Times New Roman"/>
          <w:sz w:val="28"/>
          <w:szCs w:val="28"/>
          <w:lang w:val="ru-RU"/>
        </w:rPr>
        <w:t>т</w:t>
      </w:r>
      <w:r w:rsidRPr="00310112">
        <w:rPr>
          <w:rFonts w:ascii="Times New Roman" w:hAnsi="Times New Roman"/>
          <w:sz w:val="28"/>
          <w:szCs w:val="28"/>
          <w:lang w:val="ru-RU"/>
        </w:rPr>
        <w:t xml:space="preserve"> и типичните за българския език форми с окончание - ме: </w:t>
      </w:r>
      <w:r w:rsidRPr="0088434F">
        <w:rPr>
          <w:rFonts w:ascii="Times New Roman" w:hAnsi="Times New Roman"/>
          <w:i/>
          <w:sz w:val="28"/>
          <w:szCs w:val="28"/>
        </w:rPr>
        <w:t>imame</w:t>
      </w:r>
      <w:r w:rsidRPr="00310112">
        <w:rPr>
          <w:rFonts w:ascii="Times New Roman" w:hAnsi="Times New Roman"/>
          <w:i/>
          <w:sz w:val="28"/>
          <w:szCs w:val="28"/>
          <w:lang w:val="ru-RU"/>
        </w:rPr>
        <w:t xml:space="preserve">, </w:t>
      </w:r>
      <w:r w:rsidRPr="0088434F">
        <w:rPr>
          <w:rFonts w:ascii="Times New Roman" w:hAnsi="Times New Roman"/>
          <w:i/>
          <w:sz w:val="28"/>
          <w:szCs w:val="28"/>
        </w:rPr>
        <w:t>krieme</w:t>
      </w:r>
      <w:r w:rsidRPr="00310112">
        <w:rPr>
          <w:rFonts w:ascii="Times New Roman" w:hAnsi="Times New Roman"/>
          <w:i/>
          <w:sz w:val="28"/>
          <w:szCs w:val="28"/>
          <w:lang w:val="ru-RU"/>
        </w:rPr>
        <w:t xml:space="preserve">, </w:t>
      </w:r>
      <w:r w:rsidRPr="0088434F">
        <w:rPr>
          <w:rFonts w:ascii="Times New Roman" w:hAnsi="Times New Roman"/>
          <w:i/>
          <w:sz w:val="28"/>
          <w:szCs w:val="28"/>
        </w:rPr>
        <w:t>slagame</w:t>
      </w:r>
      <w:r w:rsidRPr="00310112">
        <w:rPr>
          <w:rFonts w:ascii="Times New Roman" w:hAnsi="Times New Roman"/>
          <w:i/>
          <w:sz w:val="28"/>
          <w:szCs w:val="28"/>
          <w:lang w:val="ru-RU"/>
        </w:rPr>
        <w:t xml:space="preserve">,  </w:t>
      </w:r>
      <w:r w:rsidRPr="0088434F">
        <w:rPr>
          <w:rFonts w:ascii="Times New Roman" w:hAnsi="Times New Roman"/>
          <w:i/>
          <w:sz w:val="28"/>
          <w:szCs w:val="28"/>
        </w:rPr>
        <w:t>kestissame</w:t>
      </w:r>
      <w:r w:rsidRPr="00310112">
        <w:rPr>
          <w:rFonts w:ascii="Times New Roman" w:hAnsi="Times New Roman"/>
          <w:i/>
          <w:sz w:val="28"/>
          <w:szCs w:val="28"/>
          <w:lang w:val="ru-RU"/>
        </w:rPr>
        <w:t xml:space="preserve">, </w:t>
      </w:r>
      <w:r w:rsidRPr="0088434F">
        <w:rPr>
          <w:rFonts w:ascii="Times New Roman" w:hAnsi="Times New Roman"/>
          <w:i/>
          <w:sz w:val="28"/>
          <w:szCs w:val="28"/>
        </w:rPr>
        <w:t>teghlime</w:t>
      </w:r>
      <w:r w:rsidRPr="00310112">
        <w:rPr>
          <w:rFonts w:ascii="Times New Roman" w:hAnsi="Times New Roman"/>
          <w:i/>
          <w:sz w:val="28"/>
          <w:szCs w:val="28"/>
          <w:lang w:val="ru-RU"/>
        </w:rPr>
        <w:t xml:space="preserve">, </w:t>
      </w:r>
      <w:r w:rsidRPr="0088434F">
        <w:rPr>
          <w:rFonts w:ascii="Times New Roman" w:hAnsi="Times New Roman"/>
          <w:i/>
          <w:sz w:val="28"/>
          <w:szCs w:val="28"/>
        </w:rPr>
        <w:t>trassime</w:t>
      </w:r>
      <w:r w:rsidRPr="00310112">
        <w:rPr>
          <w:rFonts w:ascii="Times New Roman" w:hAnsi="Times New Roman"/>
          <w:i/>
          <w:sz w:val="28"/>
          <w:szCs w:val="28"/>
          <w:lang w:val="ru-RU"/>
        </w:rPr>
        <w:t xml:space="preserve">, </w:t>
      </w:r>
      <w:r w:rsidRPr="0088434F">
        <w:rPr>
          <w:rFonts w:ascii="Times New Roman" w:hAnsi="Times New Roman"/>
          <w:i/>
          <w:sz w:val="28"/>
          <w:szCs w:val="28"/>
        </w:rPr>
        <w:t>p</w:t>
      </w:r>
      <w:r w:rsidR="009D1DC8" w:rsidRPr="0088434F">
        <w:rPr>
          <w:rFonts w:ascii="Times New Roman" w:hAnsi="Times New Roman"/>
          <w:i/>
          <w:sz w:val="28"/>
          <w:szCs w:val="28"/>
        </w:rPr>
        <w:t>oznaime</w:t>
      </w:r>
      <w:r w:rsidR="009D1DC8" w:rsidRPr="00310112">
        <w:rPr>
          <w:rFonts w:ascii="Times New Roman" w:hAnsi="Times New Roman"/>
          <w:i/>
          <w:sz w:val="28"/>
          <w:szCs w:val="28"/>
          <w:lang w:val="ru-RU"/>
        </w:rPr>
        <w:t xml:space="preserve">, </w:t>
      </w:r>
      <w:r w:rsidR="009D1DC8" w:rsidRPr="0088434F">
        <w:rPr>
          <w:rFonts w:ascii="Times New Roman" w:hAnsi="Times New Roman"/>
          <w:i/>
          <w:sz w:val="28"/>
          <w:szCs w:val="28"/>
        </w:rPr>
        <w:t>bijme</w:t>
      </w:r>
      <w:r w:rsidR="009D1DC8" w:rsidRPr="00310112">
        <w:rPr>
          <w:rFonts w:ascii="Times New Roman" w:hAnsi="Times New Roman"/>
          <w:i/>
          <w:sz w:val="28"/>
          <w:szCs w:val="28"/>
          <w:lang w:val="ru-RU"/>
        </w:rPr>
        <w:t xml:space="preserve">, </w:t>
      </w:r>
      <w:r w:rsidR="009D1DC8" w:rsidRPr="0088434F">
        <w:rPr>
          <w:rFonts w:ascii="Times New Roman" w:hAnsi="Times New Roman"/>
          <w:i/>
          <w:sz w:val="28"/>
          <w:szCs w:val="28"/>
        </w:rPr>
        <w:t>cialasctissame</w:t>
      </w:r>
      <w:r w:rsidR="009D1DC8" w:rsidRPr="0088434F">
        <w:rPr>
          <w:rFonts w:ascii="Times New Roman" w:hAnsi="Times New Roman"/>
          <w:i/>
          <w:sz w:val="28"/>
          <w:szCs w:val="28"/>
          <w:lang w:val="bg-BG"/>
        </w:rPr>
        <w:t>.</w:t>
      </w:r>
    </w:p>
    <w:p w:rsidR="00572F83" w:rsidRPr="00310112" w:rsidRDefault="00572F83" w:rsidP="002A5F61">
      <w:pPr>
        <w:pStyle w:val="afc"/>
        <w:rPr>
          <w:rFonts w:ascii="Times New Roman" w:hAnsi="Times New Roman"/>
          <w:i/>
          <w:sz w:val="28"/>
          <w:szCs w:val="28"/>
          <w:lang w:val="ru-RU"/>
        </w:rPr>
      </w:pPr>
    </w:p>
    <w:p w:rsidR="008F422A" w:rsidRDefault="001B6AD1" w:rsidP="002A5F61">
      <w:pPr>
        <w:spacing w:line="36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Понякога двата вида форми се откриват в едно и също изречение, напр.: </w:t>
      </w:r>
      <w:r w:rsidRPr="001B1435">
        <w:rPr>
          <w:rFonts w:ascii="Times New Roman" w:hAnsi="Times New Roman" w:cs="Times New Roman"/>
          <w:i/>
          <w:sz w:val="28"/>
          <w:szCs w:val="28"/>
          <w:lang w:val="bg-BG"/>
        </w:rPr>
        <w:t xml:space="preserve">ama pak niscte’ da stori tazi rabota, i sas tova’ iska damu nauci, kak trebe i nia dase </w:t>
      </w:r>
      <w:r w:rsidRPr="001B1435">
        <w:rPr>
          <w:rFonts w:ascii="Times New Roman" w:hAnsi="Times New Roman" w:cs="Times New Roman"/>
          <w:b/>
          <w:i/>
          <w:sz w:val="28"/>
          <w:szCs w:val="28"/>
          <w:lang w:val="bg-BG"/>
        </w:rPr>
        <w:t>ponasem</w:t>
      </w:r>
      <w:r w:rsidRPr="001B1435">
        <w:rPr>
          <w:rFonts w:ascii="Times New Roman" w:hAnsi="Times New Roman" w:cs="Times New Roman"/>
          <w:i/>
          <w:sz w:val="28"/>
          <w:szCs w:val="28"/>
          <w:lang w:val="bg-BG"/>
        </w:rPr>
        <w:t xml:space="preserve">o, kogamuse dokare da </w:t>
      </w:r>
      <w:r w:rsidRPr="001B1435">
        <w:rPr>
          <w:rFonts w:ascii="Times New Roman" w:hAnsi="Times New Roman" w:cs="Times New Roman"/>
          <w:b/>
          <w:i/>
          <w:sz w:val="28"/>
          <w:szCs w:val="28"/>
          <w:lang w:val="bg-BG"/>
        </w:rPr>
        <w:t>teghlime</w:t>
      </w:r>
      <w:r w:rsidRPr="001B1435">
        <w:rPr>
          <w:rFonts w:ascii="Times New Roman" w:hAnsi="Times New Roman" w:cs="Times New Roman"/>
          <w:i/>
          <w:sz w:val="28"/>
          <w:szCs w:val="28"/>
          <w:lang w:val="bg-BG"/>
        </w:rPr>
        <w:t xml:space="preserve"> nescto</w:t>
      </w:r>
      <w:r w:rsidRPr="001B1435">
        <w:rPr>
          <w:rFonts w:ascii="Times New Roman" w:hAnsi="Times New Roman" w:cs="Times New Roman"/>
          <w:sz w:val="28"/>
          <w:szCs w:val="28"/>
          <w:lang w:val="bg-BG"/>
        </w:rPr>
        <w:t xml:space="preserve">, а подробната справка показва, че в текста преобладават глаголите, завършващи на </w:t>
      </w:r>
      <w:r w:rsidR="00065052">
        <w:rPr>
          <w:rFonts w:ascii="Times New Roman" w:hAnsi="Times New Roman" w:cs="Times New Roman"/>
          <w:i/>
          <w:sz w:val="28"/>
          <w:szCs w:val="28"/>
          <w:lang w:val="bg-BG"/>
        </w:rPr>
        <w:t>-</w:t>
      </w:r>
      <w:r w:rsidRPr="001B1435">
        <w:rPr>
          <w:rFonts w:ascii="Times New Roman" w:hAnsi="Times New Roman" w:cs="Times New Roman"/>
          <w:i/>
          <w:sz w:val="28"/>
          <w:szCs w:val="28"/>
          <w:lang w:val="bg-BG"/>
        </w:rPr>
        <w:t>ме</w:t>
      </w:r>
      <w:r w:rsidRPr="001B1435">
        <w:rPr>
          <w:rFonts w:ascii="Times New Roman" w:hAnsi="Times New Roman" w:cs="Times New Roman"/>
          <w:sz w:val="28"/>
          <w:szCs w:val="28"/>
          <w:lang w:val="bg-BG"/>
        </w:rPr>
        <w:t xml:space="preserve">. Напр. </w:t>
      </w:r>
      <w:r w:rsidRPr="001B1435">
        <w:rPr>
          <w:rFonts w:ascii="Times New Roman" w:hAnsi="Times New Roman" w:cs="Times New Roman"/>
          <w:i/>
          <w:sz w:val="28"/>
          <w:szCs w:val="28"/>
        </w:rPr>
        <w:t>davame</w:t>
      </w:r>
      <w:r w:rsidRPr="00310112">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се среща четири пъти, а </w:t>
      </w:r>
      <w:r w:rsidRPr="001B1435">
        <w:rPr>
          <w:rFonts w:ascii="Times New Roman" w:hAnsi="Times New Roman" w:cs="Times New Roman"/>
          <w:i/>
          <w:sz w:val="28"/>
          <w:szCs w:val="28"/>
        </w:rPr>
        <w:t>davamo</w:t>
      </w:r>
      <w:r w:rsidRPr="001B1435">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само веднъж, </w:t>
      </w:r>
      <w:r w:rsidRPr="001B1435">
        <w:rPr>
          <w:rFonts w:ascii="Times New Roman" w:hAnsi="Times New Roman" w:cs="Times New Roman"/>
          <w:i/>
          <w:sz w:val="28"/>
          <w:szCs w:val="28"/>
        </w:rPr>
        <w:t>dobieme</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среща се два пъти, а </w:t>
      </w:r>
      <w:r w:rsidRPr="001B1435">
        <w:rPr>
          <w:rFonts w:ascii="Times New Roman" w:hAnsi="Times New Roman" w:cs="Times New Roman"/>
          <w:i/>
          <w:sz w:val="28"/>
          <w:szCs w:val="28"/>
        </w:rPr>
        <w:t>dobijemo</w:t>
      </w:r>
      <w:r w:rsidRPr="00310112">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 веднъж и много др.  </w:t>
      </w:r>
    </w:p>
    <w:p w:rsidR="008F422A" w:rsidRPr="001B1435" w:rsidRDefault="008F422A" w:rsidP="002A5F61">
      <w:pPr>
        <w:spacing w:line="360" w:lineRule="auto"/>
        <w:contextualSpacing/>
        <w:jc w:val="both"/>
        <w:rPr>
          <w:rFonts w:ascii="Times New Roman" w:hAnsi="Times New Roman" w:cs="Times New Roman"/>
          <w:sz w:val="28"/>
          <w:szCs w:val="28"/>
          <w:lang w:val="bg-BG"/>
        </w:rPr>
      </w:pPr>
    </w:p>
    <w:p w:rsidR="008F422A" w:rsidRDefault="009D1DC8" w:rsidP="00E514A7">
      <w:pPr>
        <w:numPr>
          <w:ilvl w:val="0"/>
          <w:numId w:val="13"/>
        </w:numPr>
        <w:spacing w:after="0" w:line="360" w:lineRule="auto"/>
        <w:contextualSpacing/>
        <w:jc w:val="both"/>
        <w:rPr>
          <w:rFonts w:ascii="Times New Roman" w:hAnsi="Times New Roman" w:cs="Times New Roman"/>
          <w:i/>
          <w:sz w:val="28"/>
          <w:szCs w:val="28"/>
          <w:lang w:val="bg-BG"/>
        </w:rPr>
      </w:pPr>
      <w:r>
        <w:rPr>
          <w:rFonts w:ascii="Times New Roman" w:hAnsi="Times New Roman" w:cs="Times New Roman"/>
          <w:sz w:val="28"/>
          <w:szCs w:val="28"/>
          <w:lang w:val="bg-BG"/>
        </w:rPr>
        <w:t>П</w:t>
      </w:r>
      <w:r w:rsidR="001B6AD1" w:rsidRPr="001B1435">
        <w:rPr>
          <w:rFonts w:ascii="Times New Roman" w:hAnsi="Times New Roman" w:cs="Times New Roman"/>
          <w:sz w:val="28"/>
          <w:szCs w:val="28"/>
          <w:lang w:val="bg-BG"/>
        </w:rPr>
        <w:t xml:space="preserve">рилагателното </w:t>
      </w:r>
      <w:r w:rsidR="00263DD5" w:rsidRPr="008F422A">
        <w:rPr>
          <w:rFonts w:ascii="Times New Roman" w:hAnsi="Times New Roman" w:cs="Times New Roman"/>
          <w:i/>
          <w:sz w:val="28"/>
          <w:szCs w:val="28"/>
          <w:u w:val="single"/>
          <w:lang w:val="bg-BG"/>
        </w:rPr>
        <w:t xml:space="preserve">небески </w:t>
      </w:r>
      <w:r w:rsidR="00263DD5" w:rsidRPr="008F422A">
        <w:rPr>
          <w:rFonts w:ascii="Times New Roman" w:hAnsi="Times New Roman" w:cs="Times New Roman"/>
          <w:i/>
          <w:sz w:val="28"/>
          <w:szCs w:val="28"/>
          <w:u w:val="single"/>
        </w:rPr>
        <w:t>(</w:t>
      </w:r>
      <w:r w:rsidR="001B6AD1" w:rsidRPr="008F422A">
        <w:rPr>
          <w:rFonts w:ascii="Times New Roman" w:hAnsi="Times New Roman" w:cs="Times New Roman"/>
          <w:i/>
          <w:sz w:val="28"/>
          <w:szCs w:val="28"/>
          <w:u w:val="single"/>
        </w:rPr>
        <w:t>nebeski</w:t>
      </w:r>
      <w:r w:rsidR="00263DD5" w:rsidRPr="008F422A">
        <w:rPr>
          <w:rFonts w:ascii="Times New Roman" w:hAnsi="Times New Roman" w:cs="Times New Roman"/>
          <w:i/>
          <w:sz w:val="28"/>
          <w:szCs w:val="28"/>
          <w:u w:val="single"/>
        </w:rPr>
        <w:t>)</w:t>
      </w:r>
      <w:r w:rsidR="00A00CCF">
        <w:rPr>
          <w:rStyle w:val="a5"/>
          <w:rFonts w:ascii="Times New Roman" w:hAnsi="Times New Roman"/>
          <w:i/>
          <w:sz w:val="28"/>
          <w:szCs w:val="28"/>
          <w:u w:val="single"/>
        </w:rPr>
        <w:footnoteReference w:id="29"/>
      </w:r>
      <w:r w:rsidR="001B6AD1" w:rsidRPr="008F422A">
        <w:rPr>
          <w:rFonts w:ascii="Times New Roman" w:hAnsi="Times New Roman" w:cs="Times New Roman"/>
          <w:i/>
          <w:sz w:val="28"/>
          <w:szCs w:val="28"/>
          <w:u w:val="single"/>
          <w:lang w:val="bg-BG"/>
        </w:rPr>
        <w:t>:</w:t>
      </w:r>
      <w:r w:rsidR="001B6AD1" w:rsidRPr="001B1435">
        <w:rPr>
          <w:rFonts w:ascii="Times New Roman" w:hAnsi="Times New Roman" w:cs="Times New Roman"/>
          <w:i/>
          <w:sz w:val="28"/>
          <w:szCs w:val="28"/>
          <w:lang w:val="bg-BG"/>
        </w:rPr>
        <w:t xml:space="preserve"> </w:t>
      </w:r>
    </w:p>
    <w:p w:rsidR="008F422A" w:rsidRDefault="001B6AD1" w:rsidP="00E514A7">
      <w:pPr>
        <w:numPr>
          <w:ilvl w:val="0"/>
          <w:numId w:val="19"/>
        </w:numPr>
        <w:spacing w:after="0" w:line="360" w:lineRule="auto"/>
        <w:contextualSpacing/>
        <w:jc w:val="both"/>
        <w:rPr>
          <w:rFonts w:ascii="Times New Roman" w:hAnsi="Times New Roman" w:cs="Times New Roman"/>
          <w:i/>
          <w:sz w:val="28"/>
          <w:szCs w:val="28"/>
          <w:lang w:val="bg-BG"/>
        </w:rPr>
      </w:pPr>
      <w:r w:rsidRPr="0088434F">
        <w:rPr>
          <w:rFonts w:ascii="Times New Roman" w:hAnsi="Times New Roman" w:cs="Times New Roman"/>
          <w:i/>
          <w:sz w:val="28"/>
          <w:szCs w:val="28"/>
        </w:rPr>
        <w:t xml:space="preserve">deto isdravevasce bolnite, saxivevasce martvite, i pricazovasce nauka </w:t>
      </w:r>
      <w:r w:rsidRPr="0088434F">
        <w:rPr>
          <w:rFonts w:ascii="Times New Roman" w:hAnsi="Times New Roman" w:cs="Times New Roman"/>
          <w:b/>
          <w:i/>
          <w:sz w:val="28"/>
          <w:szCs w:val="28"/>
        </w:rPr>
        <w:t>nebeska</w:t>
      </w:r>
      <w:r w:rsidRPr="0088434F">
        <w:rPr>
          <w:rFonts w:ascii="Times New Roman" w:hAnsi="Times New Roman" w:cs="Times New Roman"/>
          <w:i/>
          <w:sz w:val="28"/>
          <w:szCs w:val="28"/>
          <w:lang w:val="bg-BG"/>
        </w:rPr>
        <w:t xml:space="preserve">; </w:t>
      </w:r>
    </w:p>
    <w:p w:rsidR="001B6AD1" w:rsidRPr="0088434F" w:rsidRDefault="001B6AD1" w:rsidP="00E514A7">
      <w:pPr>
        <w:numPr>
          <w:ilvl w:val="0"/>
          <w:numId w:val="19"/>
        </w:numPr>
        <w:spacing w:after="0" w:line="360" w:lineRule="auto"/>
        <w:contextualSpacing/>
        <w:jc w:val="both"/>
        <w:rPr>
          <w:rFonts w:ascii="Times New Roman" w:hAnsi="Times New Roman" w:cs="Times New Roman"/>
          <w:i/>
          <w:sz w:val="28"/>
          <w:szCs w:val="28"/>
          <w:lang w:val="bg-BG"/>
        </w:rPr>
      </w:pPr>
      <w:r w:rsidRPr="0088434F">
        <w:rPr>
          <w:rFonts w:ascii="Times New Roman" w:hAnsi="Times New Roman" w:cs="Times New Roman"/>
          <w:i/>
          <w:sz w:val="28"/>
          <w:szCs w:val="28"/>
        </w:rPr>
        <w:t xml:space="preserve">Verovam da Boogh dava na dobri kristiane Rai </w:t>
      </w:r>
      <w:r w:rsidRPr="0088434F">
        <w:rPr>
          <w:rFonts w:ascii="Times New Roman" w:hAnsi="Times New Roman" w:cs="Times New Roman"/>
          <w:b/>
          <w:i/>
          <w:sz w:val="28"/>
          <w:szCs w:val="28"/>
        </w:rPr>
        <w:t>Nebeski</w:t>
      </w:r>
      <w:r w:rsidRPr="0088434F">
        <w:rPr>
          <w:rFonts w:ascii="Times New Roman" w:hAnsi="Times New Roman" w:cs="Times New Roman"/>
          <w:i/>
          <w:sz w:val="28"/>
          <w:szCs w:val="28"/>
        </w:rPr>
        <w:t>, na zli pakal.</w:t>
      </w:r>
    </w:p>
    <w:p w:rsidR="0088434F" w:rsidRPr="00310112" w:rsidRDefault="001B6AD1" w:rsidP="002A5F61">
      <w:pPr>
        <w:autoSpaceDE w:val="0"/>
        <w:autoSpaceDN w:val="0"/>
        <w:adjustRightInd w:val="0"/>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В съвременния хърватски език съществуват и двете форми на прилагатеното </w:t>
      </w:r>
      <w:r w:rsidRPr="001B1435">
        <w:rPr>
          <w:rFonts w:ascii="Times New Roman" w:hAnsi="Times New Roman" w:cs="Times New Roman"/>
          <w:i/>
          <w:sz w:val="28"/>
          <w:szCs w:val="28"/>
          <w:lang w:val="bg-BG"/>
        </w:rPr>
        <w:t xml:space="preserve">небесен – </w:t>
      </w:r>
      <w:r w:rsidRPr="001B1435">
        <w:rPr>
          <w:rFonts w:ascii="Times New Roman" w:hAnsi="Times New Roman" w:cs="Times New Roman"/>
          <w:i/>
          <w:sz w:val="28"/>
          <w:szCs w:val="28"/>
        </w:rPr>
        <w:t>nebeski</w:t>
      </w:r>
      <w:r w:rsidRPr="00310112">
        <w:rPr>
          <w:rFonts w:ascii="Times New Roman" w:hAnsi="Times New Roman" w:cs="Times New Roman"/>
          <w:i/>
          <w:sz w:val="28"/>
          <w:szCs w:val="28"/>
          <w:lang w:val="ru-RU"/>
        </w:rPr>
        <w:t xml:space="preserve"> </w:t>
      </w:r>
      <w:r w:rsidRPr="001B1435">
        <w:rPr>
          <w:rFonts w:ascii="Times New Roman" w:hAnsi="Times New Roman" w:cs="Times New Roman"/>
          <w:sz w:val="28"/>
          <w:szCs w:val="28"/>
          <w:lang w:val="bg-BG"/>
        </w:rPr>
        <w:t xml:space="preserve">и </w:t>
      </w:r>
      <w:r w:rsidRPr="001B1435">
        <w:rPr>
          <w:rFonts w:ascii="Times New Roman" w:hAnsi="Times New Roman" w:cs="Times New Roman"/>
          <w:i/>
          <w:sz w:val="28"/>
          <w:szCs w:val="28"/>
        </w:rPr>
        <w:t>nebesni</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RHE</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00DD40FF">
        <w:rPr>
          <w:rFonts w:ascii="Times New Roman" w:hAnsi="Times New Roman" w:cs="Times New Roman"/>
          <w:sz w:val="28"/>
          <w:szCs w:val="28"/>
          <w:lang w:val="bg-BG"/>
        </w:rPr>
        <w:t xml:space="preserve">Формата </w:t>
      </w:r>
      <w:r w:rsidR="00DD40FF">
        <w:rPr>
          <w:rFonts w:ascii="Times New Roman" w:hAnsi="Times New Roman" w:cs="Times New Roman"/>
          <w:i/>
          <w:sz w:val="28"/>
          <w:szCs w:val="28"/>
          <w:lang w:val="bg-BG"/>
        </w:rPr>
        <w:t xml:space="preserve">небески </w:t>
      </w:r>
      <w:r w:rsidR="00DD40FF" w:rsidRPr="00DD40FF">
        <w:rPr>
          <w:rFonts w:ascii="Times New Roman" w:hAnsi="Times New Roman" w:cs="Times New Roman"/>
          <w:sz w:val="28"/>
          <w:szCs w:val="28"/>
          <w:lang w:val="bg-BG"/>
        </w:rPr>
        <w:t xml:space="preserve">още от Кирило-Методиевата епоха се смята за западно влияние върху старобългарския език. </w:t>
      </w:r>
      <w:r w:rsidR="00DD40FF">
        <w:rPr>
          <w:rFonts w:ascii="Times New Roman" w:hAnsi="Times New Roman" w:cs="Times New Roman"/>
          <w:sz w:val="28"/>
          <w:szCs w:val="28"/>
          <w:lang w:val="bg-BG"/>
        </w:rPr>
        <w:t>Този</w:t>
      </w:r>
      <w:r w:rsidR="00DD40FF" w:rsidRPr="00DD40FF">
        <w:rPr>
          <w:rFonts w:ascii="Times New Roman" w:hAnsi="Times New Roman" w:cs="Times New Roman"/>
          <w:sz w:val="28"/>
          <w:szCs w:val="28"/>
          <w:lang w:val="bg-BG"/>
        </w:rPr>
        <w:t xml:space="preserve"> словоборазувателен хръватизъм </w:t>
      </w:r>
      <w:r w:rsidR="00DD40FF">
        <w:rPr>
          <w:rFonts w:ascii="Times New Roman" w:hAnsi="Times New Roman" w:cs="Times New Roman"/>
          <w:sz w:val="28"/>
          <w:szCs w:val="28"/>
          <w:lang w:val="bg-BG"/>
        </w:rPr>
        <w:t>е типичен пример за</w:t>
      </w:r>
      <w:r w:rsidR="00DD40FF" w:rsidRPr="00DD40FF">
        <w:rPr>
          <w:rFonts w:ascii="Times New Roman" w:hAnsi="Times New Roman" w:cs="Times New Roman"/>
          <w:sz w:val="28"/>
          <w:szCs w:val="28"/>
          <w:lang w:val="bg-BG"/>
        </w:rPr>
        <w:t xml:space="preserve"> западно влияние върху идиолекта на Ковачев.</w:t>
      </w:r>
    </w:p>
    <w:p w:rsidR="00EE170E" w:rsidRPr="00310112" w:rsidRDefault="00EE170E" w:rsidP="00E514A7">
      <w:pPr>
        <w:pStyle w:val="afc"/>
        <w:numPr>
          <w:ilvl w:val="0"/>
          <w:numId w:val="13"/>
        </w:numPr>
        <w:autoSpaceDE w:val="0"/>
        <w:autoSpaceDN w:val="0"/>
        <w:adjustRightInd w:val="0"/>
        <w:spacing w:line="360" w:lineRule="auto"/>
        <w:jc w:val="both"/>
        <w:rPr>
          <w:rFonts w:ascii="Times New Roman" w:hAnsi="Times New Roman"/>
          <w:i/>
          <w:sz w:val="28"/>
          <w:szCs w:val="28"/>
          <w:lang w:val="ru-RU"/>
        </w:rPr>
      </w:pPr>
      <w:r w:rsidRPr="0088434F">
        <w:rPr>
          <w:rFonts w:ascii="Times New Roman" w:hAnsi="Times New Roman"/>
          <w:sz w:val="28"/>
          <w:szCs w:val="28"/>
          <w:lang w:val="bg-BG"/>
        </w:rPr>
        <w:t xml:space="preserve">Прилагателното </w:t>
      </w:r>
      <w:r w:rsidRPr="0088434F">
        <w:rPr>
          <w:rFonts w:ascii="Times New Roman" w:hAnsi="Times New Roman"/>
          <w:i/>
          <w:sz w:val="28"/>
          <w:szCs w:val="28"/>
          <w:lang w:val="bg-BG"/>
        </w:rPr>
        <w:t xml:space="preserve">земелски </w:t>
      </w:r>
      <w:r w:rsidRPr="00310112">
        <w:rPr>
          <w:rFonts w:ascii="Times New Roman" w:hAnsi="Times New Roman"/>
          <w:i/>
          <w:sz w:val="28"/>
          <w:szCs w:val="28"/>
          <w:lang w:val="ru-RU"/>
        </w:rPr>
        <w:t>(</w:t>
      </w:r>
      <w:r w:rsidRPr="0088434F">
        <w:rPr>
          <w:rFonts w:ascii="Times New Roman" w:hAnsi="Times New Roman"/>
          <w:i/>
          <w:sz w:val="28"/>
          <w:szCs w:val="28"/>
        </w:rPr>
        <w:t>zemelski</w:t>
      </w:r>
      <w:r w:rsidRPr="00310112">
        <w:rPr>
          <w:rFonts w:ascii="Times New Roman" w:hAnsi="Times New Roman"/>
          <w:i/>
          <w:sz w:val="28"/>
          <w:szCs w:val="28"/>
          <w:lang w:val="ru-RU"/>
        </w:rPr>
        <w:t>)</w:t>
      </w:r>
      <w:r w:rsidRPr="0088434F">
        <w:rPr>
          <w:rFonts w:ascii="Times New Roman" w:hAnsi="Times New Roman"/>
          <w:sz w:val="28"/>
          <w:szCs w:val="28"/>
          <w:lang w:val="bg-BG"/>
        </w:rPr>
        <w:t xml:space="preserve">: </w:t>
      </w:r>
      <w:r w:rsidRPr="0088434F">
        <w:rPr>
          <w:rFonts w:ascii="Times New Roman" w:hAnsi="Times New Roman"/>
          <w:i/>
          <w:sz w:val="28"/>
          <w:szCs w:val="28"/>
          <w:lang w:val="bg-BG"/>
        </w:rPr>
        <w:t>i turnaghi u zemelskiet Rai, sanki u jedna’ hubava bahcia.</w:t>
      </w:r>
    </w:p>
    <w:p w:rsidR="00EE170E" w:rsidRPr="0088434F" w:rsidRDefault="00EE170E" w:rsidP="002A5F61">
      <w:pPr>
        <w:autoSpaceDE w:val="0"/>
        <w:autoSpaceDN w:val="0"/>
        <w:adjustRightInd w:val="0"/>
        <w:spacing w:line="360" w:lineRule="auto"/>
        <w:jc w:val="both"/>
        <w:rPr>
          <w:rFonts w:ascii="Times New Roman" w:hAnsi="Times New Roman"/>
          <w:sz w:val="28"/>
          <w:szCs w:val="28"/>
          <w:lang w:val="bg-BG"/>
        </w:rPr>
      </w:pPr>
      <w:r>
        <w:rPr>
          <w:rFonts w:ascii="Times New Roman" w:hAnsi="Times New Roman"/>
          <w:sz w:val="28"/>
          <w:szCs w:val="28"/>
          <w:lang w:val="bg-BG"/>
        </w:rPr>
        <w:t xml:space="preserve">Среща се само веднъж в първата част на сборника. В съвременния хърватски език съществува формата </w:t>
      </w:r>
      <w:r w:rsidRPr="00EE170E">
        <w:rPr>
          <w:rFonts w:ascii="Times New Roman" w:hAnsi="Times New Roman"/>
          <w:i/>
          <w:sz w:val="28"/>
          <w:szCs w:val="28"/>
          <w:lang w:val="bg-BG"/>
        </w:rPr>
        <w:t>zemaljski</w:t>
      </w:r>
      <w:r w:rsidR="0088434F">
        <w:rPr>
          <w:rFonts w:ascii="Times New Roman" w:hAnsi="Times New Roman"/>
          <w:i/>
          <w:sz w:val="28"/>
          <w:szCs w:val="28"/>
          <w:lang w:val="bg-BG"/>
        </w:rPr>
        <w:t xml:space="preserve"> </w:t>
      </w:r>
      <w:r w:rsidR="0088434F" w:rsidRPr="00310112">
        <w:rPr>
          <w:rFonts w:ascii="Times New Roman" w:hAnsi="Times New Roman"/>
          <w:sz w:val="28"/>
          <w:szCs w:val="28"/>
          <w:lang w:val="ru-RU"/>
        </w:rPr>
        <w:t>(Е</w:t>
      </w:r>
      <w:r w:rsidR="0088434F" w:rsidRPr="0088434F">
        <w:rPr>
          <w:rFonts w:ascii="Times New Roman" w:hAnsi="Times New Roman"/>
          <w:sz w:val="28"/>
          <w:szCs w:val="28"/>
        </w:rPr>
        <w:t>RHSJ</w:t>
      </w:r>
      <w:r w:rsidR="00627536" w:rsidRPr="00310112">
        <w:rPr>
          <w:rFonts w:ascii="Times New Roman" w:hAnsi="Times New Roman"/>
          <w:sz w:val="28"/>
          <w:szCs w:val="28"/>
          <w:lang w:val="ru-RU"/>
        </w:rPr>
        <w:t>).</w:t>
      </w:r>
      <w:r w:rsidR="0088434F">
        <w:rPr>
          <w:rFonts w:ascii="Times New Roman" w:hAnsi="Times New Roman"/>
          <w:sz w:val="28"/>
          <w:szCs w:val="28"/>
          <w:lang w:val="bg-BG"/>
        </w:rPr>
        <w:t xml:space="preserve"> </w:t>
      </w:r>
    </w:p>
    <w:p w:rsidR="00DD40FF" w:rsidRDefault="00DD40FF" w:rsidP="00E514A7">
      <w:pPr>
        <w:pStyle w:val="afc"/>
        <w:numPr>
          <w:ilvl w:val="0"/>
          <w:numId w:val="13"/>
        </w:numPr>
        <w:autoSpaceDE w:val="0"/>
        <w:autoSpaceDN w:val="0"/>
        <w:adjustRightInd w:val="0"/>
        <w:spacing w:line="360" w:lineRule="auto"/>
        <w:jc w:val="both"/>
        <w:rPr>
          <w:rFonts w:ascii="Times New Roman" w:hAnsi="Times New Roman"/>
          <w:sz w:val="28"/>
          <w:szCs w:val="28"/>
          <w:lang w:val="bg-BG"/>
        </w:rPr>
      </w:pPr>
      <w:r>
        <w:rPr>
          <w:rFonts w:ascii="Times New Roman" w:hAnsi="Times New Roman"/>
          <w:sz w:val="28"/>
          <w:szCs w:val="28"/>
          <w:lang w:val="bg-BG"/>
        </w:rPr>
        <w:lastRenderedPageBreak/>
        <w:t xml:space="preserve">Името на Исус Христос, изписано като </w:t>
      </w:r>
      <w:r w:rsidRPr="008F422A">
        <w:rPr>
          <w:rFonts w:ascii="Times New Roman" w:hAnsi="Times New Roman"/>
          <w:i/>
          <w:sz w:val="28"/>
          <w:szCs w:val="28"/>
          <w:u w:val="single"/>
        </w:rPr>
        <w:t>Issukras</w:t>
      </w:r>
      <w:r w:rsidR="00042CD7">
        <w:rPr>
          <w:rFonts w:ascii="Times New Roman" w:hAnsi="Times New Roman"/>
          <w:sz w:val="28"/>
          <w:szCs w:val="28"/>
          <w:u w:val="single"/>
          <w:lang w:val="bg-BG"/>
        </w:rPr>
        <w:t>,</w:t>
      </w:r>
      <w:r w:rsidR="00042CD7">
        <w:rPr>
          <w:rFonts w:ascii="Times New Roman" w:hAnsi="Times New Roman"/>
          <w:sz w:val="28"/>
          <w:szCs w:val="28"/>
          <w:lang w:val="bg-BG"/>
        </w:rPr>
        <w:t xml:space="preserve"> което още Милетич посочва като хърватизъм</w:t>
      </w:r>
      <w:r w:rsidR="00042CD7" w:rsidRPr="00310112">
        <w:rPr>
          <w:rFonts w:ascii="Times New Roman" w:hAnsi="Times New Roman"/>
          <w:i/>
          <w:sz w:val="28"/>
          <w:szCs w:val="28"/>
          <w:lang w:val="ru-RU"/>
        </w:rPr>
        <w:t xml:space="preserve"> </w:t>
      </w:r>
      <w:r w:rsidR="00042CD7" w:rsidRPr="00310112">
        <w:rPr>
          <w:rFonts w:ascii="Times New Roman" w:hAnsi="Times New Roman"/>
          <w:color w:val="000000"/>
          <w:sz w:val="28"/>
          <w:szCs w:val="28"/>
          <w:lang w:val="ru-RU"/>
        </w:rPr>
        <w:t>(Милетич 1903: 234; вж. също и Š</w:t>
      </w:r>
      <w:r w:rsidR="00042CD7" w:rsidRPr="008C477D">
        <w:rPr>
          <w:rFonts w:ascii="Times New Roman" w:hAnsi="Times New Roman"/>
          <w:color w:val="000000"/>
          <w:sz w:val="28"/>
          <w:szCs w:val="28"/>
        </w:rPr>
        <w:t>etka</w:t>
      </w:r>
      <w:r w:rsidR="00042CD7" w:rsidRPr="00310112">
        <w:rPr>
          <w:rFonts w:ascii="Times New Roman" w:hAnsi="Times New Roman"/>
          <w:color w:val="000000"/>
          <w:sz w:val="28"/>
          <w:szCs w:val="28"/>
          <w:lang w:val="ru-RU"/>
        </w:rPr>
        <w:t xml:space="preserve"> 1940: 110</w:t>
      </w:r>
      <w:r w:rsidR="00065052">
        <w:rPr>
          <w:rFonts w:ascii="Times New Roman" w:hAnsi="Times New Roman"/>
          <w:color w:val="000000"/>
          <w:sz w:val="28"/>
          <w:szCs w:val="28"/>
          <w:lang w:val="ru-RU"/>
        </w:rPr>
        <w:t xml:space="preserve"> </w:t>
      </w:r>
      <w:r w:rsidR="00042CD7" w:rsidRPr="00310112">
        <w:rPr>
          <w:rFonts w:ascii="Times New Roman" w:hAnsi="Times New Roman"/>
          <w:color w:val="000000"/>
          <w:sz w:val="28"/>
          <w:szCs w:val="28"/>
          <w:lang w:val="ru-RU"/>
        </w:rPr>
        <w:t>–</w:t>
      </w:r>
      <w:r w:rsidR="00065052">
        <w:rPr>
          <w:rFonts w:ascii="Times New Roman" w:hAnsi="Times New Roman"/>
          <w:color w:val="000000"/>
          <w:sz w:val="28"/>
          <w:szCs w:val="28"/>
          <w:lang w:val="ru-RU"/>
        </w:rPr>
        <w:t xml:space="preserve"> </w:t>
      </w:r>
      <w:r w:rsidR="00042CD7" w:rsidRPr="00310112">
        <w:rPr>
          <w:rFonts w:ascii="Times New Roman" w:hAnsi="Times New Roman"/>
          <w:color w:val="000000"/>
          <w:sz w:val="28"/>
          <w:szCs w:val="28"/>
          <w:lang w:val="ru-RU"/>
        </w:rPr>
        <w:t>111)</w:t>
      </w:r>
      <w:r w:rsidR="00C01F16" w:rsidRPr="00042CD7">
        <w:rPr>
          <w:rFonts w:ascii="Times New Roman" w:hAnsi="Times New Roman"/>
          <w:sz w:val="28"/>
          <w:szCs w:val="28"/>
          <w:lang w:val="bg-BG"/>
        </w:rPr>
        <w:t>:</w:t>
      </w:r>
    </w:p>
    <w:p w:rsidR="00C01F16" w:rsidRPr="00C01F16" w:rsidRDefault="00DD40FF" w:rsidP="00E514A7">
      <w:pPr>
        <w:pStyle w:val="afc"/>
        <w:numPr>
          <w:ilvl w:val="0"/>
          <w:numId w:val="7"/>
        </w:numPr>
        <w:spacing w:line="360" w:lineRule="auto"/>
        <w:jc w:val="both"/>
        <w:rPr>
          <w:rFonts w:ascii="Times New Roman" w:hAnsi="Times New Roman"/>
          <w:i/>
          <w:sz w:val="28"/>
          <w:szCs w:val="28"/>
        </w:rPr>
      </w:pPr>
      <w:r w:rsidRPr="00C01F16">
        <w:rPr>
          <w:rFonts w:ascii="Times New Roman" w:hAnsi="Times New Roman"/>
          <w:i/>
          <w:sz w:val="28"/>
          <w:szCs w:val="28"/>
        </w:rPr>
        <w:t xml:space="preserve">Gospodine Boxe, koisise dostojal da zaradvasc svetat sas vaskrassenie od tvojat Sin Gospodin nasc </w:t>
      </w:r>
      <w:r w:rsidRPr="00C01F16">
        <w:rPr>
          <w:rFonts w:ascii="Times New Roman" w:hAnsi="Times New Roman"/>
          <w:b/>
          <w:i/>
          <w:sz w:val="28"/>
          <w:szCs w:val="28"/>
        </w:rPr>
        <w:t>Issukras:</w:t>
      </w:r>
      <w:r w:rsidRPr="00C01F16">
        <w:rPr>
          <w:rFonts w:ascii="Times New Roman" w:hAnsi="Times New Roman"/>
          <w:i/>
          <w:sz w:val="28"/>
          <w:szCs w:val="28"/>
        </w:rPr>
        <w:t xml:space="preserve"> dai, molimose</w:t>
      </w:r>
      <w:r w:rsidRPr="00C01F16">
        <w:rPr>
          <w:rFonts w:ascii="Times New Roman" w:hAnsi="Times New Roman"/>
          <w:i/>
          <w:sz w:val="28"/>
          <w:szCs w:val="28"/>
          <w:lang w:val="bg-BG"/>
        </w:rPr>
        <w:t xml:space="preserve">; </w:t>
      </w:r>
    </w:p>
    <w:p w:rsidR="00C01F16" w:rsidRPr="00C01F16" w:rsidRDefault="00DD40FF" w:rsidP="00E514A7">
      <w:pPr>
        <w:pStyle w:val="afc"/>
        <w:numPr>
          <w:ilvl w:val="0"/>
          <w:numId w:val="7"/>
        </w:numPr>
        <w:spacing w:line="360" w:lineRule="auto"/>
        <w:jc w:val="both"/>
        <w:rPr>
          <w:rFonts w:ascii="Times New Roman" w:hAnsi="Times New Roman"/>
          <w:i/>
          <w:sz w:val="28"/>
          <w:szCs w:val="28"/>
        </w:rPr>
      </w:pPr>
      <w:r w:rsidRPr="00C01F16">
        <w:rPr>
          <w:rFonts w:ascii="Times New Roman" w:hAnsi="Times New Roman"/>
          <w:i/>
          <w:sz w:val="28"/>
          <w:szCs w:val="28"/>
        </w:rPr>
        <w:t xml:space="preserve">Taci pak nasetnite godine dor dode’ </w:t>
      </w:r>
      <w:r w:rsidRPr="00C01F16">
        <w:rPr>
          <w:rFonts w:ascii="Times New Roman" w:hAnsi="Times New Roman"/>
          <w:b/>
          <w:i/>
          <w:sz w:val="28"/>
          <w:szCs w:val="28"/>
        </w:rPr>
        <w:t xml:space="preserve">Issukras </w:t>
      </w:r>
      <w:r w:rsidRPr="00C01F16">
        <w:rPr>
          <w:rFonts w:ascii="Times New Roman" w:hAnsi="Times New Roman"/>
          <w:i/>
          <w:sz w:val="28"/>
          <w:szCs w:val="28"/>
        </w:rPr>
        <w:t>na tozi svet, tolkos patti Gospodin Boogh se obrece</w:t>
      </w:r>
      <w:r w:rsidRPr="00C01F16">
        <w:rPr>
          <w:rFonts w:ascii="Times New Roman" w:hAnsi="Times New Roman"/>
          <w:i/>
          <w:sz w:val="28"/>
          <w:szCs w:val="28"/>
          <w:lang w:val="bg-BG"/>
        </w:rPr>
        <w:t xml:space="preserve">; </w:t>
      </w:r>
    </w:p>
    <w:p w:rsidR="00DD40FF" w:rsidRPr="00C01F16" w:rsidRDefault="00DD40FF" w:rsidP="00E514A7">
      <w:pPr>
        <w:pStyle w:val="afc"/>
        <w:numPr>
          <w:ilvl w:val="0"/>
          <w:numId w:val="7"/>
        </w:numPr>
        <w:spacing w:line="360" w:lineRule="auto"/>
        <w:jc w:val="both"/>
        <w:rPr>
          <w:rFonts w:ascii="Times New Roman" w:hAnsi="Times New Roman"/>
          <w:i/>
          <w:sz w:val="28"/>
          <w:szCs w:val="28"/>
        </w:rPr>
      </w:pPr>
      <w:r w:rsidRPr="00C01F16">
        <w:rPr>
          <w:rFonts w:ascii="Times New Roman" w:hAnsi="Times New Roman"/>
          <w:i/>
          <w:sz w:val="28"/>
          <w:szCs w:val="28"/>
        </w:rPr>
        <w:t xml:space="preserve">Svetzi Boxij dumat, ci Gospodin Boogh </w:t>
      </w:r>
      <w:r w:rsidRPr="00C01F16">
        <w:rPr>
          <w:rFonts w:ascii="Times New Roman" w:hAnsi="Times New Roman"/>
          <w:b/>
          <w:i/>
          <w:sz w:val="28"/>
          <w:szCs w:val="28"/>
        </w:rPr>
        <w:t>Issukras</w:t>
      </w:r>
      <w:r w:rsidRPr="00C01F16">
        <w:rPr>
          <w:rFonts w:ascii="Times New Roman" w:hAnsi="Times New Roman"/>
          <w:i/>
          <w:sz w:val="28"/>
          <w:szCs w:val="28"/>
        </w:rPr>
        <w:t xml:space="preserve"> iska dase dobij od jedna’ xenina  zarad tri rabote.</w:t>
      </w:r>
    </w:p>
    <w:p w:rsidR="00C01F16" w:rsidRDefault="00DD40FF" w:rsidP="002A5F61">
      <w:pPr>
        <w:spacing w:line="36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Името на Исус Христос, изписано като </w:t>
      </w:r>
      <w:r w:rsidRPr="001B1435">
        <w:rPr>
          <w:rFonts w:ascii="Times New Roman" w:hAnsi="Times New Roman" w:cs="Times New Roman"/>
          <w:i/>
          <w:sz w:val="28"/>
          <w:szCs w:val="28"/>
        </w:rPr>
        <w:t>Issukras</w:t>
      </w:r>
      <w:r w:rsidRPr="00310112">
        <w:rPr>
          <w:rFonts w:ascii="Times New Roman" w:hAnsi="Times New Roman" w:cs="Times New Roman"/>
          <w:i/>
          <w:sz w:val="28"/>
          <w:szCs w:val="28"/>
          <w:lang w:val="ru-RU"/>
        </w:rPr>
        <w:t>,</w:t>
      </w:r>
      <w:r w:rsidRPr="001B1435">
        <w:rPr>
          <w:rFonts w:ascii="Times New Roman" w:hAnsi="Times New Roman" w:cs="Times New Roman"/>
          <w:sz w:val="28"/>
          <w:szCs w:val="28"/>
          <w:lang w:val="bg-BG"/>
        </w:rPr>
        <w:t xml:space="preserve"> е може би най-често срещаната дума в разглеждания сборник на </w:t>
      </w:r>
      <w:r w:rsidR="004A1B55">
        <w:rPr>
          <w:rFonts w:ascii="Times New Roman" w:hAnsi="Times New Roman" w:cs="Times New Roman"/>
          <w:sz w:val="28"/>
          <w:szCs w:val="28"/>
          <w:lang w:val="bg-BG"/>
        </w:rPr>
        <w:t>Петър Царски</w:t>
      </w:r>
      <w:r w:rsidRPr="001B1435">
        <w:rPr>
          <w:rFonts w:ascii="Times New Roman" w:hAnsi="Times New Roman" w:cs="Times New Roman"/>
          <w:sz w:val="28"/>
          <w:szCs w:val="28"/>
          <w:lang w:val="bg-BG"/>
        </w:rPr>
        <w:t xml:space="preserve"> с повече от 400 употреби. </w:t>
      </w:r>
      <w:r w:rsidR="003001EC">
        <w:rPr>
          <w:rFonts w:ascii="Times New Roman" w:hAnsi="Times New Roman" w:cs="Times New Roman"/>
          <w:sz w:val="28"/>
          <w:szCs w:val="28"/>
          <w:lang w:val="bg-BG"/>
        </w:rPr>
        <w:t>Въпреки това, макар и в много по-малка степен,</w:t>
      </w:r>
      <w:r w:rsidRPr="001B1435">
        <w:rPr>
          <w:rFonts w:ascii="Times New Roman" w:hAnsi="Times New Roman" w:cs="Times New Roman"/>
          <w:sz w:val="28"/>
          <w:szCs w:val="28"/>
          <w:lang w:val="bg-BG"/>
        </w:rPr>
        <w:t xml:space="preserve"> се </w:t>
      </w:r>
      <w:r w:rsidR="003001EC">
        <w:rPr>
          <w:rFonts w:ascii="Times New Roman" w:hAnsi="Times New Roman" w:cs="Times New Roman"/>
          <w:sz w:val="28"/>
          <w:szCs w:val="28"/>
          <w:lang w:val="bg-BG"/>
        </w:rPr>
        <w:t>открива</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 xml:space="preserve">и </w:t>
      </w:r>
      <w:r w:rsidR="003001EC">
        <w:rPr>
          <w:rFonts w:ascii="Times New Roman" w:hAnsi="Times New Roman" w:cs="Times New Roman"/>
          <w:sz w:val="28"/>
          <w:szCs w:val="28"/>
          <w:lang w:val="bg-BG"/>
        </w:rPr>
        <w:t xml:space="preserve"> </w:t>
      </w:r>
      <w:r w:rsidRPr="003001EC">
        <w:rPr>
          <w:rFonts w:ascii="Times New Roman" w:hAnsi="Times New Roman" w:cs="Times New Roman"/>
          <w:i/>
          <w:sz w:val="28"/>
          <w:szCs w:val="28"/>
        </w:rPr>
        <w:t>Jesus</w:t>
      </w:r>
      <w:r w:rsidR="003001EC">
        <w:rPr>
          <w:rFonts w:ascii="Times New Roman" w:hAnsi="Times New Roman" w:cs="Times New Roman"/>
          <w:i/>
          <w:sz w:val="28"/>
          <w:szCs w:val="28"/>
          <w:lang w:val="bg-BG"/>
        </w:rPr>
        <w:t xml:space="preserve"> / </w:t>
      </w:r>
      <w:r w:rsidR="003001EC">
        <w:rPr>
          <w:rFonts w:ascii="Times New Roman" w:hAnsi="Times New Roman" w:cs="Times New Roman"/>
          <w:i/>
          <w:sz w:val="28"/>
          <w:szCs w:val="28"/>
        </w:rPr>
        <w:t>Isus</w:t>
      </w:r>
      <w:r w:rsidR="003001EC">
        <w:rPr>
          <w:rFonts w:ascii="Times New Roman" w:hAnsi="Times New Roman" w:cs="Times New Roman"/>
          <w:sz w:val="28"/>
          <w:szCs w:val="28"/>
          <w:lang w:val="bg-BG"/>
        </w:rPr>
        <w:t>, напр.</w:t>
      </w:r>
      <w:r w:rsidRPr="001B1435">
        <w:rPr>
          <w:rFonts w:ascii="Times New Roman" w:hAnsi="Times New Roman" w:cs="Times New Roman"/>
          <w:sz w:val="28"/>
          <w:szCs w:val="28"/>
          <w:lang w:val="bg-BG"/>
        </w:rPr>
        <w:t>:</w:t>
      </w:r>
      <w:r w:rsidR="00C01F16">
        <w:rPr>
          <w:rFonts w:ascii="Times New Roman" w:hAnsi="Times New Roman" w:cs="Times New Roman"/>
          <w:sz w:val="28"/>
          <w:szCs w:val="28"/>
          <w:lang w:val="bg-BG"/>
        </w:rPr>
        <w:t xml:space="preserve"> </w:t>
      </w:r>
    </w:p>
    <w:p w:rsidR="00C01F16" w:rsidRPr="00310112" w:rsidRDefault="00DD40FF" w:rsidP="00E514A7">
      <w:pPr>
        <w:pStyle w:val="afc"/>
        <w:numPr>
          <w:ilvl w:val="0"/>
          <w:numId w:val="7"/>
        </w:numPr>
        <w:spacing w:line="360" w:lineRule="auto"/>
        <w:jc w:val="both"/>
        <w:rPr>
          <w:rFonts w:ascii="Times New Roman" w:hAnsi="Times New Roman"/>
          <w:i/>
          <w:sz w:val="28"/>
          <w:szCs w:val="28"/>
          <w:lang w:val="bg-BG"/>
        </w:rPr>
      </w:pPr>
      <w:r w:rsidRPr="00C01F16">
        <w:rPr>
          <w:rFonts w:ascii="Times New Roman" w:hAnsi="Times New Roman"/>
          <w:i/>
          <w:sz w:val="28"/>
          <w:szCs w:val="28"/>
          <w:lang w:val="bg-BG"/>
        </w:rPr>
        <w:t>nedeise isckelendissova, tuka nema izmama nikakva, az nesam nekoi diavol, emi sam Anghel Boxij, i od strana’ od Gospodina Bogati kazovam ci sctesc da zacinesc i da dobiesc jedin Sin, na kogo sctesc da turnisc Imeto</w:t>
      </w:r>
      <w:r w:rsidRPr="00C01F16">
        <w:rPr>
          <w:rFonts w:ascii="Times New Roman" w:hAnsi="Times New Roman"/>
          <w:b/>
          <w:i/>
          <w:sz w:val="28"/>
          <w:szCs w:val="28"/>
          <w:lang w:val="bg-BG"/>
        </w:rPr>
        <w:t xml:space="preserve"> Jesus. </w:t>
      </w:r>
    </w:p>
    <w:p w:rsidR="00501081" w:rsidRPr="00501081" w:rsidRDefault="00DD40FF" w:rsidP="00E514A7">
      <w:pPr>
        <w:pStyle w:val="afc"/>
        <w:numPr>
          <w:ilvl w:val="0"/>
          <w:numId w:val="7"/>
        </w:numPr>
        <w:spacing w:line="360" w:lineRule="auto"/>
        <w:jc w:val="both"/>
        <w:rPr>
          <w:rFonts w:ascii="Times New Roman" w:hAnsi="Times New Roman"/>
          <w:i/>
          <w:sz w:val="28"/>
          <w:szCs w:val="28"/>
        </w:rPr>
      </w:pPr>
      <w:r w:rsidRPr="00C01F16">
        <w:rPr>
          <w:rFonts w:ascii="Times New Roman" w:hAnsi="Times New Roman"/>
          <w:i/>
          <w:sz w:val="28"/>
          <w:szCs w:val="28"/>
        </w:rPr>
        <w:t xml:space="preserve">Odgovareha tia na nego: nia hortuvame od detose docare na Ierusalem, sanki od </w:t>
      </w:r>
      <w:r w:rsidRPr="00C01F16">
        <w:rPr>
          <w:rFonts w:ascii="Times New Roman" w:hAnsi="Times New Roman"/>
          <w:b/>
          <w:i/>
          <w:sz w:val="28"/>
          <w:szCs w:val="28"/>
        </w:rPr>
        <w:t xml:space="preserve">Issusa </w:t>
      </w:r>
      <w:r w:rsidRPr="00C01F16">
        <w:rPr>
          <w:rFonts w:ascii="Times New Roman" w:hAnsi="Times New Roman"/>
          <w:i/>
          <w:sz w:val="28"/>
          <w:szCs w:val="28"/>
        </w:rPr>
        <w:t>od Nazaret nai dobarcilek od sickite</w:t>
      </w:r>
      <w:r w:rsidRPr="00C01F16">
        <w:rPr>
          <w:rFonts w:ascii="Times New Roman" w:hAnsi="Times New Roman"/>
          <w:i/>
          <w:sz w:val="28"/>
          <w:szCs w:val="28"/>
          <w:lang w:val="bg-BG"/>
        </w:rPr>
        <w:t>.</w:t>
      </w:r>
    </w:p>
    <w:p w:rsidR="00501081" w:rsidRPr="00501081" w:rsidRDefault="00501081" w:rsidP="002A5F61">
      <w:pPr>
        <w:spacing w:line="360" w:lineRule="auto"/>
        <w:jc w:val="both"/>
        <w:rPr>
          <w:rFonts w:ascii="Times New Roman" w:hAnsi="Times New Roman"/>
          <w:i/>
          <w:sz w:val="28"/>
          <w:szCs w:val="28"/>
        </w:rPr>
      </w:pPr>
      <w:r w:rsidRPr="00501081">
        <w:rPr>
          <w:rFonts w:ascii="Times New Roman" w:eastAsia="Calibri" w:hAnsi="Times New Roman"/>
          <w:sz w:val="28"/>
          <w:szCs w:val="28"/>
          <w:lang w:val="bg-BG"/>
        </w:rPr>
        <w:t xml:space="preserve">Обстоен преглед на този хърватизъм прави М. В. Миколайчакова </w:t>
      </w:r>
      <w:r w:rsidRPr="00501081">
        <w:rPr>
          <w:rFonts w:ascii="Times New Roman" w:eastAsia="Calibri" w:hAnsi="Times New Roman"/>
          <w:sz w:val="28"/>
          <w:szCs w:val="28"/>
        </w:rPr>
        <w:t>(</w:t>
      </w:r>
      <w:r w:rsidRPr="00501081">
        <w:rPr>
          <w:rFonts w:ascii="Times New Roman" w:hAnsi="Times New Roman"/>
          <w:sz w:val="28"/>
          <w:szCs w:val="28"/>
          <w:lang w:val="bg-BG"/>
        </w:rPr>
        <w:t>Walczak-Mikołajczakowa 2004</w:t>
      </w:r>
      <w:r w:rsidRPr="00501081">
        <w:rPr>
          <w:rFonts w:ascii="Times New Roman" w:hAnsi="Times New Roman"/>
          <w:sz w:val="28"/>
          <w:szCs w:val="28"/>
        </w:rPr>
        <w:t>: 105)</w:t>
      </w:r>
      <w:r w:rsidRPr="00501081">
        <w:rPr>
          <w:rFonts w:ascii="Times New Roman" w:hAnsi="Times New Roman"/>
          <w:sz w:val="28"/>
          <w:szCs w:val="28"/>
          <w:lang w:val="bg-BG"/>
        </w:rPr>
        <w:t>.</w:t>
      </w:r>
    </w:p>
    <w:p w:rsidR="00C01F16" w:rsidRPr="000C23E0" w:rsidRDefault="008F422A" w:rsidP="00E514A7">
      <w:pPr>
        <w:pStyle w:val="afc"/>
        <w:numPr>
          <w:ilvl w:val="0"/>
          <w:numId w:val="13"/>
        </w:numPr>
        <w:autoSpaceDE w:val="0"/>
        <w:autoSpaceDN w:val="0"/>
        <w:adjustRightInd w:val="0"/>
        <w:spacing w:line="360" w:lineRule="auto"/>
        <w:jc w:val="both"/>
        <w:rPr>
          <w:rFonts w:ascii="Times New Roman" w:hAnsi="Times New Roman"/>
          <w:b/>
          <w:sz w:val="28"/>
          <w:szCs w:val="28"/>
          <w:u w:val="single"/>
          <w:lang w:val="bg-BG"/>
        </w:rPr>
      </w:pPr>
      <w:r w:rsidRPr="000C23E0">
        <w:rPr>
          <w:rFonts w:ascii="Times New Roman" w:hAnsi="Times New Roman"/>
          <w:sz w:val="28"/>
          <w:szCs w:val="28"/>
          <w:lang w:val="bg-BG"/>
        </w:rPr>
        <w:t xml:space="preserve">Глаголните форми </w:t>
      </w:r>
      <w:r w:rsidR="00C01F16" w:rsidRPr="000C23E0">
        <w:rPr>
          <w:rFonts w:ascii="Times New Roman" w:hAnsi="Times New Roman"/>
          <w:sz w:val="28"/>
          <w:szCs w:val="28"/>
          <w:u w:val="single"/>
        </w:rPr>
        <w:t>Smilvai se / Smilova</w:t>
      </w:r>
      <w:r w:rsidR="00C01F16" w:rsidRPr="000C23E0">
        <w:rPr>
          <w:rFonts w:ascii="Times New Roman" w:hAnsi="Times New Roman"/>
          <w:b/>
          <w:sz w:val="28"/>
          <w:szCs w:val="28"/>
        </w:rPr>
        <w:t xml:space="preserve"> - </w:t>
      </w:r>
      <w:r w:rsidRPr="000C23E0">
        <w:rPr>
          <w:rFonts w:ascii="Times New Roman" w:hAnsi="Times New Roman"/>
          <w:sz w:val="28"/>
          <w:szCs w:val="28"/>
          <w:lang w:val="bg-BG"/>
        </w:rPr>
        <w:t>о</w:t>
      </w:r>
      <w:r w:rsidR="00C01F16" w:rsidRPr="000C23E0">
        <w:rPr>
          <w:rFonts w:ascii="Times New Roman" w:hAnsi="Times New Roman"/>
          <w:sz w:val="28"/>
          <w:szCs w:val="28"/>
          <w:lang w:val="bg-BG"/>
        </w:rPr>
        <w:t xml:space="preserve">т хрв. </w:t>
      </w:r>
      <w:r w:rsidR="00C01F16" w:rsidRPr="000C23E0">
        <w:rPr>
          <w:rFonts w:ascii="Times New Roman" w:hAnsi="Times New Roman"/>
          <w:i/>
          <w:sz w:val="28"/>
          <w:szCs w:val="28"/>
        </w:rPr>
        <w:t xml:space="preserve">smilovati se </w:t>
      </w:r>
      <w:r w:rsidR="00C01F16" w:rsidRPr="000C23E0">
        <w:rPr>
          <w:rFonts w:ascii="Times New Roman" w:hAnsi="Times New Roman"/>
          <w:sz w:val="28"/>
          <w:szCs w:val="28"/>
        </w:rPr>
        <w:t xml:space="preserve">&gt; </w:t>
      </w:r>
      <w:r w:rsidR="00C01F16" w:rsidRPr="000C23E0">
        <w:rPr>
          <w:rFonts w:ascii="Times New Roman" w:hAnsi="Times New Roman"/>
          <w:sz w:val="28"/>
          <w:szCs w:val="28"/>
          <w:lang w:val="bg-BG"/>
        </w:rPr>
        <w:t xml:space="preserve">изпитвам състрадание, съжалявам някого  </w:t>
      </w:r>
      <w:r w:rsidR="00C01F16" w:rsidRPr="000C23E0">
        <w:rPr>
          <w:rFonts w:ascii="Times New Roman" w:hAnsi="Times New Roman"/>
          <w:sz w:val="28"/>
          <w:szCs w:val="28"/>
        </w:rPr>
        <w:t>(RHE)</w:t>
      </w:r>
      <w:r w:rsidR="00C01F16" w:rsidRPr="000C23E0">
        <w:rPr>
          <w:rFonts w:ascii="Times New Roman" w:hAnsi="Times New Roman"/>
          <w:sz w:val="28"/>
          <w:szCs w:val="28"/>
          <w:lang w:val="bg-BG"/>
        </w:rPr>
        <w:t>.</w:t>
      </w:r>
    </w:p>
    <w:p w:rsidR="00C01F16" w:rsidRPr="00310112" w:rsidRDefault="00C01F16"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М. В. Миколайчакова</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 xml:space="preserve">посочва като хърватизъм повелителната форма </w:t>
      </w:r>
      <w:r w:rsidRPr="001B1435">
        <w:rPr>
          <w:rFonts w:ascii="Times New Roman" w:hAnsi="Times New Roman" w:cs="Times New Roman"/>
          <w:i/>
          <w:sz w:val="28"/>
          <w:szCs w:val="28"/>
        </w:rPr>
        <w:t>smilovaj</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se</w:t>
      </w:r>
      <w:r w:rsidRPr="00310112">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на глагола </w:t>
      </w:r>
      <w:r w:rsidRPr="001B1435">
        <w:rPr>
          <w:rFonts w:ascii="Times New Roman" w:hAnsi="Times New Roman" w:cs="Times New Roman"/>
          <w:i/>
          <w:sz w:val="28"/>
          <w:szCs w:val="28"/>
        </w:rPr>
        <w:t>smiliti</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se</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Walczak-Mikołajczakowa 2004: 114</w:t>
      </w: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В ръкопис </w:t>
      </w:r>
      <w:r w:rsidR="00A545B9">
        <w:rPr>
          <w:rFonts w:ascii="Times New Roman" w:hAnsi="Times New Roman" w:cs="Times New Roman"/>
          <w:sz w:val="28"/>
          <w:szCs w:val="28"/>
          <w:lang w:val="bg-BG"/>
        </w:rPr>
        <w:t>НБКМ 778</w:t>
      </w:r>
      <w:r w:rsidRPr="001B1435">
        <w:rPr>
          <w:rFonts w:ascii="Times New Roman" w:hAnsi="Times New Roman" w:cs="Times New Roman"/>
          <w:sz w:val="28"/>
          <w:szCs w:val="28"/>
          <w:lang w:val="bg-BG"/>
        </w:rPr>
        <w:t xml:space="preserve"> </w:t>
      </w:r>
      <w:r w:rsidR="008F422A">
        <w:rPr>
          <w:rFonts w:ascii="Times New Roman" w:hAnsi="Times New Roman" w:cs="Times New Roman"/>
          <w:sz w:val="28"/>
          <w:szCs w:val="28"/>
          <w:lang w:val="bg-BG"/>
        </w:rPr>
        <w:t xml:space="preserve">тя се среща изписана като </w:t>
      </w:r>
      <w:r w:rsidR="008F422A" w:rsidRPr="001B1435">
        <w:rPr>
          <w:rFonts w:ascii="Times New Roman" w:hAnsi="Times New Roman" w:cs="Times New Roman"/>
          <w:i/>
          <w:sz w:val="28"/>
          <w:szCs w:val="28"/>
        </w:rPr>
        <w:t>smilvai</w:t>
      </w:r>
      <w:r w:rsidR="008F422A" w:rsidRPr="00310112">
        <w:rPr>
          <w:rFonts w:ascii="Times New Roman" w:hAnsi="Times New Roman" w:cs="Times New Roman"/>
          <w:i/>
          <w:sz w:val="28"/>
          <w:szCs w:val="28"/>
          <w:lang w:val="bg-BG"/>
        </w:rPr>
        <w:t xml:space="preserve"> </w:t>
      </w:r>
      <w:r w:rsidR="008F422A" w:rsidRPr="001B1435">
        <w:rPr>
          <w:rFonts w:ascii="Times New Roman" w:hAnsi="Times New Roman" w:cs="Times New Roman"/>
          <w:i/>
          <w:sz w:val="28"/>
          <w:szCs w:val="28"/>
        </w:rPr>
        <w:t>se</w:t>
      </w:r>
      <w:r w:rsidR="008F422A">
        <w:rPr>
          <w:rFonts w:ascii="Times New Roman" w:hAnsi="Times New Roman" w:cs="Times New Roman"/>
          <w:sz w:val="28"/>
          <w:szCs w:val="28"/>
          <w:lang w:val="bg-BG"/>
        </w:rPr>
        <w:t xml:space="preserve">, а освен това се откриват и </w:t>
      </w:r>
      <w:r w:rsidRPr="001B1435">
        <w:rPr>
          <w:rFonts w:ascii="Times New Roman" w:hAnsi="Times New Roman" w:cs="Times New Roman"/>
          <w:sz w:val="28"/>
          <w:szCs w:val="28"/>
          <w:lang w:val="bg-BG"/>
        </w:rPr>
        <w:t xml:space="preserve">формите </w:t>
      </w:r>
      <w:r w:rsidRPr="001B1435">
        <w:rPr>
          <w:rFonts w:ascii="Times New Roman" w:hAnsi="Times New Roman" w:cs="Times New Roman"/>
          <w:i/>
          <w:sz w:val="28"/>
          <w:szCs w:val="28"/>
        </w:rPr>
        <w:t>smilova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smilova</w:t>
      </w:r>
      <w:r w:rsidRPr="00310112">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se</w:t>
      </w:r>
      <w:r w:rsidRPr="00310112">
        <w:rPr>
          <w:rFonts w:ascii="Times New Roman" w:hAnsi="Times New Roman" w:cs="Times New Roman"/>
          <w:i/>
          <w:sz w:val="28"/>
          <w:szCs w:val="28"/>
          <w:lang w:val="bg-BG"/>
        </w:rPr>
        <w:t xml:space="preserve">, </w:t>
      </w:r>
      <w:r>
        <w:rPr>
          <w:rFonts w:ascii="Times New Roman" w:hAnsi="Times New Roman" w:cs="Times New Roman"/>
          <w:i/>
          <w:sz w:val="28"/>
          <w:szCs w:val="28"/>
          <w:lang w:val="bg-BG"/>
        </w:rPr>
        <w:t xml:space="preserve"> </w:t>
      </w:r>
      <w:r>
        <w:rPr>
          <w:rFonts w:ascii="Times New Roman" w:hAnsi="Times New Roman" w:cs="Times New Roman"/>
          <w:sz w:val="28"/>
          <w:szCs w:val="28"/>
          <w:lang w:val="bg-BG"/>
        </w:rPr>
        <w:t>напр.</w:t>
      </w:r>
      <w:r w:rsidRPr="00310112">
        <w:rPr>
          <w:rFonts w:ascii="Times New Roman" w:hAnsi="Times New Roman" w:cs="Times New Roman"/>
          <w:sz w:val="28"/>
          <w:szCs w:val="28"/>
          <w:lang w:val="bg-BG"/>
        </w:rPr>
        <w:t>:</w:t>
      </w:r>
    </w:p>
    <w:p w:rsidR="008F422A" w:rsidRPr="001B1435" w:rsidRDefault="008F422A" w:rsidP="00E514A7">
      <w:pPr>
        <w:numPr>
          <w:ilvl w:val="0"/>
          <w:numId w:val="22"/>
        </w:numPr>
        <w:autoSpaceDE w:val="0"/>
        <w:autoSpaceDN w:val="0"/>
        <w:adjustRightInd w:val="0"/>
        <w:spacing w:after="0" w:line="360" w:lineRule="auto"/>
        <w:contextualSpacing/>
        <w:jc w:val="both"/>
        <w:rPr>
          <w:rFonts w:ascii="Times New Roman" w:hAnsi="Times New Roman" w:cs="Times New Roman"/>
          <w:sz w:val="28"/>
          <w:szCs w:val="28"/>
          <w:lang w:val="bg-BG"/>
        </w:rPr>
      </w:pPr>
      <w:r w:rsidRPr="001B1435">
        <w:rPr>
          <w:rFonts w:ascii="Times New Roman" w:hAnsi="Times New Roman" w:cs="Times New Roman"/>
          <w:b/>
          <w:i/>
          <w:sz w:val="28"/>
          <w:szCs w:val="28"/>
          <w:lang w:val="bg-BG"/>
        </w:rPr>
        <w:t>Smilvai</w:t>
      </w:r>
      <w:r>
        <w:rPr>
          <w:rFonts w:ascii="Times New Roman" w:hAnsi="Times New Roman" w:cs="Times New Roman"/>
          <w:b/>
          <w:i/>
          <w:sz w:val="28"/>
          <w:szCs w:val="28"/>
          <w:lang w:val="bg-BG"/>
        </w:rPr>
        <w:t xml:space="preserve"> </w:t>
      </w:r>
      <w:r w:rsidRPr="001B1435">
        <w:rPr>
          <w:rFonts w:ascii="Times New Roman" w:hAnsi="Times New Roman" w:cs="Times New Roman"/>
          <w:b/>
          <w:i/>
          <w:sz w:val="28"/>
          <w:szCs w:val="28"/>
          <w:lang w:val="bg-BG"/>
        </w:rPr>
        <w:t>se</w:t>
      </w:r>
      <w:r w:rsidRPr="001B1435">
        <w:rPr>
          <w:rFonts w:ascii="Times New Roman" w:hAnsi="Times New Roman" w:cs="Times New Roman"/>
          <w:sz w:val="28"/>
          <w:szCs w:val="28"/>
          <w:lang w:val="bg-BG"/>
        </w:rPr>
        <w:t xml:space="preserve">: Otaz Nebeski Boxe. </w:t>
      </w:r>
      <w:r w:rsidRPr="001B1435">
        <w:rPr>
          <w:rFonts w:ascii="Times New Roman" w:hAnsi="Times New Roman" w:cs="Times New Roman"/>
          <w:b/>
          <w:i/>
          <w:sz w:val="28"/>
          <w:szCs w:val="28"/>
          <w:lang w:val="bg-BG"/>
        </w:rPr>
        <w:t>Smilvai</w:t>
      </w:r>
      <w:r>
        <w:rPr>
          <w:rFonts w:ascii="Times New Roman" w:hAnsi="Times New Roman" w:cs="Times New Roman"/>
          <w:b/>
          <w:i/>
          <w:sz w:val="28"/>
          <w:szCs w:val="28"/>
          <w:lang w:val="bg-BG"/>
        </w:rPr>
        <w:t xml:space="preserve"> </w:t>
      </w:r>
      <w:r w:rsidRPr="001B1435">
        <w:rPr>
          <w:rFonts w:ascii="Times New Roman" w:hAnsi="Times New Roman" w:cs="Times New Roman"/>
          <w:b/>
          <w:i/>
          <w:sz w:val="28"/>
          <w:szCs w:val="28"/>
          <w:lang w:val="bg-BG"/>
        </w:rPr>
        <w:t>se</w:t>
      </w:r>
      <w:r w:rsidRPr="001B1435">
        <w:rPr>
          <w:rFonts w:ascii="Times New Roman" w:hAnsi="Times New Roman" w:cs="Times New Roman"/>
          <w:sz w:val="28"/>
          <w:szCs w:val="28"/>
          <w:lang w:val="bg-BG"/>
        </w:rPr>
        <w:t xml:space="preserve"> za nas.</w:t>
      </w:r>
    </w:p>
    <w:p w:rsidR="00C01F16" w:rsidRDefault="00C01F16" w:rsidP="00E514A7">
      <w:pPr>
        <w:numPr>
          <w:ilvl w:val="0"/>
          <w:numId w:val="22"/>
        </w:numPr>
        <w:autoSpaceDE w:val="0"/>
        <w:autoSpaceDN w:val="0"/>
        <w:adjustRightInd w:val="0"/>
        <w:spacing w:after="0" w:line="360" w:lineRule="auto"/>
        <w:contextualSpacing/>
        <w:jc w:val="both"/>
        <w:rPr>
          <w:rFonts w:ascii="Times New Roman" w:hAnsi="Times New Roman" w:cs="Times New Roman"/>
          <w:sz w:val="28"/>
          <w:szCs w:val="28"/>
          <w:lang w:val="bg-BG"/>
        </w:rPr>
      </w:pPr>
      <w:r w:rsidRPr="001B1435">
        <w:rPr>
          <w:rFonts w:ascii="Times New Roman" w:hAnsi="Times New Roman" w:cs="Times New Roman"/>
          <w:b/>
          <w:i/>
          <w:sz w:val="28"/>
          <w:szCs w:val="28"/>
        </w:rPr>
        <w:lastRenderedPageBreak/>
        <w:t>Smilova</w:t>
      </w:r>
      <w:r w:rsidRPr="001B1435">
        <w:rPr>
          <w:rFonts w:ascii="Times New Roman" w:hAnsi="Times New Roman" w:cs="Times New Roman"/>
          <w:b/>
          <w:i/>
          <w:sz w:val="28"/>
          <w:szCs w:val="28"/>
          <w:lang w:val="bg-BG"/>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lang w:val="it-IT"/>
        </w:rPr>
        <w:t xml:space="preserve">Ama pak makar da besce tolkos zlo’ storil Cilekat, i potapkal Boga, i oddelilsi od nego, na mesto dagu ostavi tei Gospod, i dase zagubi doveka u pakalat, nescte’, emise </w:t>
      </w:r>
      <w:r w:rsidRPr="001B1435">
        <w:rPr>
          <w:rFonts w:ascii="Times New Roman" w:hAnsi="Times New Roman" w:cs="Times New Roman"/>
          <w:b/>
          <w:i/>
          <w:sz w:val="28"/>
          <w:szCs w:val="28"/>
          <w:lang w:val="it-IT"/>
        </w:rPr>
        <w:t>smilova</w:t>
      </w:r>
      <w:r w:rsidRPr="001B1435">
        <w:rPr>
          <w:rFonts w:ascii="Times New Roman" w:hAnsi="Times New Roman" w:cs="Times New Roman"/>
          <w:sz w:val="28"/>
          <w:szCs w:val="28"/>
          <w:lang w:val="it-IT"/>
        </w:rPr>
        <w:t xml:space="preserve"> za nego</w:t>
      </w:r>
      <w:r w:rsidRPr="001B1435">
        <w:rPr>
          <w:rFonts w:ascii="Times New Roman" w:hAnsi="Times New Roman" w:cs="Times New Roman"/>
          <w:sz w:val="28"/>
          <w:szCs w:val="28"/>
          <w:lang w:val="bg-BG"/>
        </w:rPr>
        <w:t>.</w:t>
      </w:r>
    </w:p>
    <w:p w:rsidR="008F422A" w:rsidRPr="008F422A" w:rsidRDefault="008F422A" w:rsidP="00E514A7">
      <w:pPr>
        <w:numPr>
          <w:ilvl w:val="0"/>
          <w:numId w:val="22"/>
        </w:numPr>
        <w:autoSpaceDE w:val="0"/>
        <w:autoSpaceDN w:val="0"/>
        <w:adjustRightInd w:val="0"/>
        <w:spacing w:after="0" w:line="360" w:lineRule="auto"/>
        <w:contextualSpacing/>
        <w:jc w:val="both"/>
        <w:rPr>
          <w:rFonts w:ascii="Times New Roman" w:hAnsi="Times New Roman" w:cs="Times New Roman"/>
          <w:sz w:val="28"/>
          <w:szCs w:val="28"/>
          <w:lang w:val="bg-BG"/>
        </w:rPr>
      </w:pPr>
      <w:r w:rsidRPr="008F422A">
        <w:rPr>
          <w:rFonts w:ascii="Times New Roman" w:hAnsi="Times New Roman" w:cs="Times New Roman"/>
          <w:b/>
          <w:i/>
          <w:sz w:val="28"/>
          <w:szCs w:val="28"/>
          <w:lang w:val="bg-BG"/>
        </w:rPr>
        <w:t>Smilova</w:t>
      </w:r>
      <w:r w:rsidR="00572F83">
        <w:rPr>
          <w:rFonts w:ascii="Times New Roman" w:hAnsi="Times New Roman" w:cs="Times New Roman"/>
          <w:b/>
          <w:i/>
          <w:sz w:val="28"/>
          <w:szCs w:val="28"/>
          <w:lang w:val="bg-BG"/>
        </w:rPr>
        <w:t xml:space="preserve"> </w:t>
      </w:r>
      <w:r w:rsidRPr="008F422A">
        <w:rPr>
          <w:rFonts w:ascii="Times New Roman" w:hAnsi="Times New Roman" w:cs="Times New Roman"/>
          <w:b/>
          <w:i/>
          <w:sz w:val="28"/>
          <w:szCs w:val="28"/>
          <w:lang w:val="bg-BG"/>
        </w:rPr>
        <w:t>se</w:t>
      </w:r>
      <w:r w:rsidRPr="008F422A">
        <w:rPr>
          <w:rFonts w:ascii="Times New Roman" w:hAnsi="Times New Roman" w:cs="Times New Roman"/>
          <w:sz w:val="28"/>
          <w:szCs w:val="28"/>
          <w:lang w:val="bg-BG"/>
        </w:rPr>
        <w:t xml:space="preserve"> Issukras da izdravi tozi slepez, zatova’ plüna na zemeta, napravi malco cal, ze’ i namazamu occite</w:t>
      </w:r>
    </w:p>
    <w:p w:rsidR="00C01F16" w:rsidRDefault="008F422A" w:rsidP="002A5F61">
      <w:pPr>
        <w:autoSpaceDE w:val="0"/>
        <w:autoSpaceDN w:val="0"/>
        <w:adjustRightInd w:val="0"/>
        <w:spacing w:line="36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Важно е да се отбележи, че в</w:t>
      </w:r>
      <w:r w:rsidR="00C01F16" w:rsidRPr="001B1435">
        <w:rPr>
          <w:rFonts w:ascii="Times New Roman" w:hAnsi="Times New Roman" w:cs="Times New Roman"/>
          <w:sz w:val="28"/>
          <w:szCs w:val="28"/>
          <w:lang w:val="bg-BG"/>
        </w:rPr>
        <w:t xml:space="preserve"> съвременния хърватски език не съществува глаголна форма </w:t>
      </w:r>
      <w:r w:rsidR="00C01F16" w:rsidRPr="001B1435">
        <w:rPr>
          <w:rFonts w:ascii="Times New Roman" w:hAnsi="Times New Roman" w:cs="Times New Roman"/>
          <w:i/>
          <w:sz w:val="28"/>
          <w:szCs w:val="28"/>
        </w:rPr>
        <w:t>smilova</w:t>
      </w:r>
      <w:r w:rsidR="00C01F16" w:rsidRPr="00310112">
        <w:rPr>
          <w:rFonts w:ascii="Times New Roman" w:hAnsi="Times New Roman" w:cs="Times New Roman"/>
          <w:i/>
          <w:sz w:val="28"/>
          <w:szCs w:val="28"/>
          <w:lang w:val="bg-BG"/>
        </w:rPr>
        <w:t xml:space="preserve"> </w:t>
      </w:r>
      <w:r w:rsidR="00C01F16" w:rsidRPr="001B1435">
        <w:rPr>
          <w:rFonts w:ascii="Times New Roman" w:hAnsi="Times New Roman" w:cs="Times New Roman"/>
          <w:i/>
          <w:sz w:val="28"/>
          <w:szCs w:val="28"/>
        </w:rPr>
        <w:t>se</w:t>
      </w:r>
      <w:r w:rsidR="00C01F16" w:rsidRPr="001B1435">
        <w:rPr>
          <w:rFonts w:ascii="Times New Roman" w:hAnsi="Times New Roman" w:cs="Times New Roman"/>
          <w:sz w:val="28"/>
          <w:szCs w:val="28"/>
          <w:lang w:val="bg-BG"/>
        </w:rPr>
        <w:t xml:space="preserve">, а </w:t>
      </w:r>
      <w:r w:rsidR="00C01F16" w:rsidRPr="001B1435">
        <w:rPr>
          <w:rFonts w:ascii="Times New Roman" w:hAnsi="Times New Roman" w:cs="Times New Roman"/>
          <w:i/>
          <w:sz w:val="28"/>
          <w:szCs w:val="28"/>
        </w:rPr>
        <w:t>smiluje</w:t>
      </w:r>
      <w:r w:rsidR="00C01F16" w:rsidRPr="00310112">
        <w:rPr>
          <w:rFonts w:ascii="Times New Roman" w:hAnsi="Times New Roman" w:cs="Times New Roman"/>
          <w:i/>
          <w:sz w:val="28"/>
          <w:szCs w:val="28"/>
          <w:lang w:val="bg-BG"/>
        </w:rPr>
        <w:t xml:space="preserve"> </w:t>
      </w:r>
      <w:r w:rsidR="00C01F16" w:rsidRPr="001B1435">
        <w:rPr>
          <w:rFonts w:ascii="Times New Roman" w:hAnsi="Times New Roman" w:cs="Times New Roman"/>
          <w:i/>
          <w:sz w:val="28"/>
          <w:szCs w:val="28"/>
        </w:rPr>
        <w:t>se</w:t>
      </w:r>
      <w:r w:rsidR="00C01F16" w:rsidRPr="001B1435">
        <w:rPr>
          <w:rFonts w:ascii="Times New Roman" w:hAnsi="Times New Roman" w:cs="Times New Roman"/>
          <w:i/>
          <w:sz w:val="28"/>
          <w:szCs w:val="28"/>
          <w:lang w:val="bg-BG"/>
        </w:rPr>
        <w:t xml:space="preserve"> </w:t>
      </w:r>
      <w:r w:rsidR="00C01F16" w:rsidRPr="00310112">
        <w:rPr>
          <w:rFonts w:ascii="Times New Roman" w:hAnsi="Times New Roman" w:cs="Times New Roman"/>
          <w:sz w:val="28"/>
          <w:szCs w:val="28"/>
          <w:lang w:val="bg-BG"/>
        </w:rPr>
        <w:t>(</w:t>
      </w:r>
      <w:r w:rsidR="00C01F16" w:rsidRPr="001B1435">
        <w:rPr>
          <w:rFonts w:ascii="Times New Roman" w:hAnsi="Times New Roman" w:cs="Times New Roman"/>
          <w:i/>
          <w:sz w:val="28"/>
          <w:szCs w:val="28"/>
        </w:rPr>
        <w:t>On</w:t>
      </w:r>
      <w:r w:rsidR="00C01F16" w:rsidRPr="00310112">
        <w:rPr>
          <w:rFonts w:ascii="Times New Roman" w:hAnsi="Times New Roman" w:cs="Times New Roman"/>
          <w:i/>
          <w:sz w:val="28"/>
          <w:szCs w:val="28"/>
          <w:lang w:val="bg-BG"/>
        </w:rPr>
        <w:t xml:space="preserve"> </w:t>
      </w:r>
      <w:r w:rsidR="00C01F16" w:rsidRPr="001B1435">
        <w:rPr>
          <w:rFonts w:ascii="Times New Roman" w:hAnsi="Times New Roman" w:cs="Times New Roman"/>
          <w:i/>
          <w:sz w:val="28"/>
          <w:szCs w:val="28"/>
        </w:rPr>
        <w:t>se</w:t>
      </w:r>
      <w:r w:rsidR="00C01F16" w:rsidRPr="00310112">
        <w:rPr>
          <w:rFonts w:ascii="Times New Roman" w:hAnsi="Times New Roman" w:cs="Times New Roman"/>
          <w:i/>
          <w:sz w:val="28"/>
          <w:szCs w:val="28"/>
          <w:lang w:val="bg-BG"/>
        </w:rPr>
        <w:t xml:space="preserve"> </w:t>
      </w:r>
      <w:r w:rsidR="00C01F16" w:rsidRPr="001B1435">
        <w:rPr>
          <w:rFonts w:ascii="Times New Roman" w:hAnsi="Times New Roman" w:cs="Times New Roman"/>
          <w:i/>
          <w:sz w:val="28"/>
          <w:szCs w:val="28"/>
        </w:rPr>
        <w:t>smiluje</w:t>
      </w:r>
      <w:r w:rsidR="00C01F16" w:rsidRPr="00310112">
        <w:rPr>
          <w:rFonts w:ascii="Times New Roman" w:hAnsi="Times New Roman" w:cs="Times New Roman"/>
          <w:i/>
          <w:sz w:val="28"/>
          <w:szCs w:val="28"/>
          <w:lang w:val="bg-BG"/>
        </w:rPr>
        <w:t>)</w:t>
      </w:r>
      <w:r w:rsidR="00C01F16" w:rsidRPr="00310112">
        <w:rPr>
          <w:rFonts w:ascii="Times New Roman" w:hAnsi="Times New Roman" w:cs="Times New Roman"/>
          <w:sz w:val="28"/>
          <w:szCs w:val="28"/>
          <w:lang w:val="bg-BG"/>
        </w:rPr>
        <w:t xml:space="preserve"> </w:t>
      </w:r>
      <w:r w:rsidR="00C01F16" w:rsidRPr="001B1435">
        <w:rPr>
          <w:rFonts w:ascii="Times New Roman" w:hAnsi="Times New Roman" w:cs="Times New Roman"/>
          <w:sz w:val="28"/>
          <w:szCs w:val="28"/>
          <w:lang w:val="bg-BG"/>
        </w:rPr>
        <w:t xml:space="preserve">от инф. на глагола от несв. вид </w:t>
      </w:r>
      <w:r w:rsidR="00C01F16" w:rsidRPr="001B1435">
        <w:rPr>
          <w:rFonts w:ascii="Times New Roman" w:hAnsi="Times New Roman" w:cs="Times New Roman"/>
          <w:i/>
          <w:sz w:val="28"/>
          <w:szCs w:val="28"/>
        </w:rPr>
        <w:t>smilovati</w:t>
      </w:r>
      <w:r w:rsidR="00C01F16" w:rsidRPr="00310112">
        <w:rPr>
          <w:rFonts w:ascii="Times New Roman" w:hAnsi="Times New Roman" w:cs="Times New Roman"/>
          <w:i/>
          <w:sz w:val="28"/>
          <w:szCs w:val="28"/>
          <w:lang w:val="bg-BG"/>
        </w:rPr>
        <w:t xml:space="preserve"> </w:t>
      </w:r>
      <w:r w:rsidR="00C01F16" w:rsidRPr="001B1435">
        <w:rPr>
          <w:rFonts w:ascii="Times New Roman" w:hAnsi="Times New Roman" w:cs="Times New Roman"/>
          <w:i/>
          <w:sz w:val="28"/>
          <w:szCs w:val="28"/>
        </w:rPr>
        <w:t>se</w:t>
      </w:r>
      <w:r w:rsidRPr="00310112">
        <w:rPr>
          <w:rFonts w:ascii="Times New Roman" w:hAnsi="Times New Roman" w:cs="Times New Roman"/>
          <w:sz w:val="28"/>
          <w:szCs w:val="28"/>
          <w:lang w:val="bg-BG"/>
        </w:rPr>
        <w:t>.</w:t>
      </w:r>
    </w:p>
    <w:p w:rsidR="000C23E0" w:rsidRPr="000C23E0" w:rsidRDefault="000C23E0" w:rsidP="00E514A7">
      <w:pPr>
        <w:pStyle w:val="afc"/>
        <w:numPr>
          <w:ilvl w:val="0"/>
          <w:numId w:val="23"/>
        </w:numPr>
        <w:rPr>
          <w:rFonts w:ascii="Times New Roman" w:hAnsi="Times New Roman"/>
          <w:b/>
          <w:sz w:val="28"/>
          <w:szCs w:val="28"/>
        </w:rPr>
      </w:pPr>
      <w:r w:rsidRPr="000C23E0">
        <w:rPr>
          <w:rFonts w:ascii="Times New Roman" w:hAnsi="Times New Roman"/>
          <w:b/>
          <w:sz w:val="28"/>
          <w:szCs w:val="28"/>
        </w:rPr>
        <w:t>Sveto Troistvo</w:t>
      </w:r>
    </w:p>
    <w:p w:rsidR="000C23E0" w:rsidRPr="000C23E0" w:rsidRDefault="000C23E0" w:rsidP="000C23E0">
      <w:pPr>
        <w:pStyle w:val="afc"/>
        <w:rPr>
          <w:rFonts w:ascii="Times New Roman" w:hAnsi="Times New Roman"/>
          <w:sz w:val="28"/>
          <w:szCs w:val="28"/>
        </w:rPr>
      </w:pPr>
    </w:p>
    <w:p w:rsidR="007B48FA" w:rsidRPr="007B48FA" w:rsidRDefault="000C23E0" w:rsidP="007B48FA">
      <w:pPr>
        <w:spacing w:line="360" w:lineRule="auto"/>
        <w:ind w:firstLine="720"/>
        <w:contextualSpacing/>
        <w:jc w:val="both"/>
        <w:rPr>
          <w:rFonts w:ascii="Times New Roman" w:hAnsi="Times New Roman" w:cs="Times New Roman"/>
          <w:color w:val="000000"/>
          <w:sz w:val="28"/>
          <w:szCs w:val="28"/>
          <w:lang w:val="bg-BG"/>
        </w:rPr>
      </w:pPr>
      <w:r w:rsidRPr="00310112">
        <w:rPr>
          <w:rFonts w:ascii="Times New Roman" w:hAnsi="Times New Roman" w:cs="Times New Roman"/>
          <w:i/>
          <w:color w:val="000000"/>
          <w:sz w:val="28"/>
          <w:szCs w:val="28"/>
          <w:lang w:val="ru-RU"/>
        </w:rPr>
        <w:t>Светата Троица</w:t>
      </w:r>
      <w:r w:rsidRPr="00310112">
        <w:rPr>
          <w:rFonts w:ascii="Times New Roman" w:hAnsi="Times New Roman" w:cs="Times New Roman"/>
          <w:color w:val="000000"/>
          <w:sz w:val="28"/>
          <w:szCs w:val="28"/>
          <w:lang w:val="ru-RU"/>
        </w:rPr>
        <w:t xml:space="preserve"> се среща като </w:t>
      </w:r>
      <w:r w:rsidRPr="000C23E0">
        <w:rPr>
          <w:rFonts w:ascii="Times New Roman" w:hAnsi="Times New Roman" w:cs="Times New Roman"/>
          <w:bCs/>
          <w:i/>
          <w:iCs/>
          <w:color w:val="000000"/>
          <w:sz w:val="28"/>
          <w:szCs w:val="28"/>
        </w:rPr>
        <w:t>Sveto</w:t>
      </w:r>
      <w:r w:rsidRPr="00310112">
        <w:rPr>
          <w:rFonts w:ascii="Times New Roman" w:hAnsi="Times New Roman" w:cs="Times New Roman"/>
          <w:bCs/>
          <w:i/>
          <w:iCs/>
          <w:color w:val="000000"/>
          <w:sz w:val="28"/>
          <w:szCs w:val="28"/>
          <w:lang w:val="ru-RU"/>
        </w:rPr>
        <w:t xml:space="preserve"> </w:t>
      </w:r>
      <w:r w:rsidRPr="000C23E0">
        <w:rPr>
          <w:rFonts w:ascii="Times New Roman" w:hAnsi="Times New Roman" w:cs="Times New Roman"/>
          <w:bCs/>
          <w:i/>
          <w:iCs/>
          <w:color w:val="000000"/>
          <w:sz w:val="28"/>
          <w:szCs w:val="28"/>
        </w:rPr>
        <w:t>Troistvo</w:t>
      </w:r>
      <w:r w:rsidR="007B48FA">
        <w:rPr>
          <w:rFonts w:ascii="Times New Roman" w:hAnsi="Times New Roman" w:cs="Times New Roman"/>
          <w:color w:val="000000"/>
          <w:sz w:val="28"/>
          <w:szCs w:val="28"/>
          <w:lang w:val="bg-BG"/>
        </w:rPr>
        <w:t xml:space="preserve">. </w:t>
      </w:r>
      <w:r w:rsidR="007B48FA" w:rsidRPr="001B1435">
        <w:rPr>
          <w:rFonts w:ascii="Times New Roman" w:hAnsi="Times New Roman" w:cs="Times New Roman"/>
          <w:sz w:val="28"/>
          <w:szCs w:val="28"/>
          <w:lang w:val="bg-BG"/>
        </w:rPr>
        <w:t>Има само две употреби в първата част на сборника</w:t>
      </w:r>
      <w:r w:rsidR="007B48FA">
        <w:rPr>
          <w:rFonts w:ascii="Times New Roman" w:hAnsi="Times New Roman" w:cs="Times New Roman"/>
          <w:sz w:val="28"/>
          <w:szCs w:val="28"/>
          <w:lang w:val="bg-BG"/>
        </w:rPr>
        <w:t>:</w:t>
      </w:r>
    </w:p>
    <w:p w:rsidR="007B48FA" w:rsidRPr="007B48FA" w:rsidRDefault="007B48FA" w:rsidP="00E514A7">
      <w:pPr>
        <w:pStyle w:val="afc"/>
        <w:numPr>
          <w:ilvl w:val="0"/>
          <w:numId w:val="24"/>
        </w:numPr>
        <w:spacing w:line="360" w:lineRule="auto"/>
        <w:jc w:val="both"/>
        <w:rPr>
          <w:rFonts w:ascii="Times New Roman" w:hAnsi="Times New Roman"/>
          <w:sz w:val="28"/>
          <w:szCs w:val="28"/>
        </w:rPr>
      </w:pPr>
      <w:r w:rsidRPr="007B48FA">
        <w:rPr>
          <w:rFonts w:ascii="Times New Roman" w:hAnsi="Times New Roman"/>
          <w:sz w:val="28"/>
          <w:szCs w:val="28"/>
        </w:rPr>
        <w:t>I sin Boxij vtoriet kip od Sveto Troistvo, deto e’ Boogh barabar sas Oza, I sas Duha Svetoga stana Cilek od Maria zarad nas grehoviti.</w:t>
      </w:r>
    </w:p>
    <w:p w:rsidR="007B48FA" w:rsidRPr="007B48FA" w:rsidRDefault="007B48FA" w:rsidP="00E514A7">
      <w:pPr>
        <w:pStyle w:val="afc"/>
        <w:numPr>
          <w:ilvl w:val="0"/>
          <w:numId w:val="24"/>
        </w:numPr>
        <w:spacing w:line="360" w:lineRule="auto"/>
        <w:jc w:val="both"/>
        <w:rPr>
          <w:rFonts w:ascii="Times New Roman" w:hAnsi="Times New Roman"/>
          <w:sz w:val="28"/>
          <w:szCs w:val="28"/>
        </w:rPr>
      </w:pPr>
      <w:r w:rsidRPr="008C477D">
        <w:rPr>
          <w:rFonts w:ascii="Times New Roman" w:hAnsi="Times New Roman"/>
          <w:color w:val="000000"/>
          <w:sz w:val="28"/>
          <w:szCs w:val="28"/>
        </w:rPr>
        <w:t>Sveto Troistvo jedin Boogh. Smilvaise za nas.</w:t>
      </w:r>
    </w:p>
    <w:p w:rsidR="007B48FA" w:rsidRPr="00310112" w:rsidRDefault="007B48FA" w:rsidP="007B48FA">
      <w:pPr>
        <w:spacing w:line="36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Не се среща в ръкопис </w:t>
      </w:r>
      <w:r w:rsidR="00A545B9">
        <w:rPr>
          <w:rFonts w:ascii="Times New Roman" w:hAnsi="Times New Roman" w:cs="Times New Roman"/>
          <w:sz w:val="28"/>
          <w:szCs w:val="28"/>
          <w:lang w:val="bg-BG"/>
        </w:rPr>
        <w:t>НБКМ 778</w:t>
      </w:r>
      <w:r w:rsidRPr="001B1435">
        <w:rPr>
          <w:rFonts w:ascii="Times New Roman" w:hAnsi="Times New Roman" w:cs="Times New Roman"/>
          <w:sz w:val="28"/>
          <w:szCs w:val="28"/>
          <w:lang w:val="bg-BG"/>
        </w:rPr>
        <w:t xml:space="preserve"> хърватизмът </w:t>
      </w:r>
      <w:r w:rsidRPr="001B1435">
        <w:rPr>
          <w:rFonts w:ascii="Times New Roman" w:hAnsi="Times New Roman" w:cs="Times New Roman"/>
          <w:b/>
          <w:i/>
          <w:sz w:val="28"/>
          <w:szCs w:val="28"/>
        </w:rPr>
        <w:t>Prisveto</w:t>
      </w:r>
      <w:r w:rsidRPr="00310112">
        <w:rPr>
          <w:rFonts w:ascii="Times New Roman" w:hAnsi="Times New Roman" w:cs="Times New Roman"/>
          <w:b/>
          <w:i/>
          <w:sz w:val="28"/>
          <w:szCs w:val="28"/>
          <w:lang w:val="ru-RU"/>
        </w:rPr>
        <w:t xml:space="preserve"> </w:t>
      </w:r>
      <w:r w:rsidRPr="001B1435">
        <w:rPr>
          <w:rFonts w:ascii="Times New Roman" w:hAnsi="Times New Roman" w:cs="Times New Roman"/>
          <w:b/>
          <w:i/>
          <w:sz w:val="28"/>
          <w:szCs w:val="28"/>
        </w:rPr>
        <w:t>Troistvo</w:t>
      </w:r>
      <w:r w:rsidRPr="001B1435">
        <w:rPr>
          <w:rFonts w:ascii="Times New Roman" w:hAnsi="Times New Roman" w:cs="Times New Roman"/>
          <w:sz w:val="28"/>
          <w:szCs w:val="28"/>
          <w:lang w:val="bg-BG"/>
        </w:rPr>
        <w:t xml:space="preserve">, установен от Мариола Валчак Миколайчакова в други образци на българската католическа литература от </w:t>
      </w:r>
      <w:r w:rsidRPr="001B1435">
        <w:rPr>
          <w:rFonts w:ascii="Times New Roman" w:hAnsi="Times New Roman" w:cs="Times New Roman"/>
          <w:sz w:val="28"/>
          <w:szCs w:val="28"/>
        </w:rPr>
        <w:t>XVIII</w:t>
      </w:r>
      <w:r w:rsidRPr="001B1435">
        <w:rPr>
          <w:rFonts w:ascii="Times New Roman" w:hAnsi="Times New Roman" w:cs="Times New Roman"/>
          <w:sz w:val="28"/>
          <w:szCs w:val="28"/>
          <w:lang w:val="bg-BG"/>
        </w:rPr>
        <w:t xml:space="preserve"> в.</w:t>
      </w:r>
    </w:p>
    <w:p w:rsidR="000C23E0" w:rsidRDefault="000C23E0" w:rsidP="000C23E0">
      <w:pPr>
        <w:spacing w:line="360" w:lineRule="auto"/>
        <w:ind w:firstLine="720"/>
        <w:contextualSpacing/>
        <w:jc w:val="both"/>
        <w:rPr>
          <w:rFonts w:ascii="Times New Roman" w:hAnsi="Times New Roman" w:cs="Times New Roman"/>
          <w:sz w:val="28"/>
          <w:szCs w:val="28"/>
          <w:lang w:val="bg-BG"/>
        </w:rPr>
      </w:pPr>
      <w:r w:rsidRPr="00310112">
        <w:rPr>
          <w:rFonts w:ascii="Times New Roman" w:hAnsi="Times New Roman" w:cs="Times New Roman"/>
          <w:color w:val="000000"/>
          <w:sz w:val="28"/>
          <w:szCs w:val="28"/>
          <w:lang w:val="ru-RU"/>
        </w:rPr>
        <w:t xml:space="preserve">Използва се и думата </w:t>
      </w:r>
      <w:r w:rsidRPr="008C477D">
        <w:rPr>
          <w:rFonts w:ascii="Times New Roman" w:hAnsi="Times New Roman" w:cs="Times New Roman"/>
          <w:i/>
          <w:iCs/>
          <w:color w:val="000000"/>
          <w:sz w:val="28"/>
          <w:szCs w:val="28"/>
        </w:rPr>
        <w:t>troiza</w:t>
      </w:r>
      <w:r w:rsidRPr="00310112">
        <w:rPr>
          <w:rFonts w:ascii="Times New Roman" w:hAnsi="Times New Roman" w:cs="Times New Roman"/>
          <w:color w:val="000000"/>
          <w:sz w:val="28"/>
          <w:szCs w:val="28"/>
          <w:lang w:val="ru-RU"/>
        </w:rPr>
        <w:t>, но не за назоваване на Божието триединство, а употребена като числително бройно, само че в мъж</w:t>
      </w:r>
      <w:r w:rsidRPr="00310112">
        <w:rPr>
          <w:rFonts w:ascii="Times New Roman" w:hAnsi="Times New Roman" w:cs="Times New Roman"/>
          <w:color w:val="000000"/>
          <w:sz w:val="28"/>
          <w:szCs w:val="28"/>
          <w:lang w:val="ru-RU"/>
        </w:rPr>
        <w:softHyphen/>
        <w:t xml:space="preserve">количната му народна форма със значение </w:t>
      </w:r>
      <w:r w:rsidRPr="00310112">
        <w:rPr>
          <w:rFonts w:ascii="Times New Roman" w:hAnsi="Times New Roman" w:cs="Times New Roman"/>
          <w:i/>
          <w:iCs/>
          <w:color w:val="000000"/>
          <w:sz w:val="28"/>
          <w:szCs w:val="28"/>
          <w:lang w:val="ru-RU"/>
        </w:rPr>
        <w:t>трима</w:t>
      </w:r>
      <w:r w:rsidRPr="00310112">
        <w:rPr>
          <w:rFonts w:ascii="Times New Roman" w:hAnsi="Times New Roman" w:cs="Times New Roman"/>
          <w:color w:val="000000"/>
          <w:sz w:val="28"/>
          <w:szCs w:val="28"/>
          <w:lang w:val="ru-RU"/>
        </w:rPr>
        <w:t>, напр.: „</w:t>
      </w:r>
      <w:r w:rsidRPr="008C477D">
        <w:rPr>
          <w:rFonts w:ascii="Times New Roman" w:hAnsi="Times New Roman" w:cs="Times New Roman"/>
          <w:color w:val="000000"/>
          <w:sz w:val="28"/>
          <w:szCs w:val="28"/>
        </w:rPr>
        <w:t>Issukras</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izbra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troiza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od</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dvanaisette</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Apostole</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sanki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Petra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Iaca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bratmu</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Ivana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zavedeghi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na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jedin</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bair</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b/>
          <w:bCs/>
          <w:i/>
          <w:iCs/>
          <w:color w:val="000000"/>
          <w:sz w:val="28"/>
          <w:szCs w:val="28"/>
        </w:rPr>
        <w:t>Sveto</w:t>
      </w:r>
      <w:r w:rsidRPr="00310112">
        <w:rPr>
          <w:rFonts w:ascii="Times New Roman" w:hAnsi="Times New Roman" w:cs="Times New Roman"/>
          <w:b/>
          <w:bCs/>
          <w:i/>
          <w:iCs/>
          <w:color w:val="000000"/>
          <w:sz w:val="28"/>
          <w:szCs w:val="28"/>
          <w:lang w:val="ru-RU"/>
        </w:rPr>
        <w:t xml:space="preserve"> </w:t>
      </w:r>
      <w:r w:rsidRPr="008C477D">
        <w:rPr>
          <w:rFonts w:ascii="Times New Roman" w:hAnsi="Times New Roman" w:cs="Times New Roman"/>
          <w:b/>
          <w:bCs/>
          <w:i/>
          <w:iCs/>
          <w:color w:val="000000"/>
          <w:sz w:val="28"/>
          <w:szCs w:val="28"/>
        </w:rPr>
        <w:t>Troistvo</w:t>
      </w:r>
      <w:r w:rsidRPr="00310112">
        <w:rPr>
          <w:rFonts w:ascii="Times New Roman" w:hAnsi="Times New Roman" w:cs="Times New Roman"/>
          <w:b/>
          <w:bCs/>
          <w:i/>
          <w:iCs/>
          <w:color w:val="000000"/>
          <w:sz w:val="28"/>
          <w:szCs w:val="28"/>
          <w:lang w:val="ru-RU"/>
        </w:rPr>
        <w:t xml:space="preserve"> </w:t>
      </w:r>
      <w:r w:rsidRPr="00310112">
        <w:rPr>
          <w:rFonts w:ascii="Times New Roman" w:hAnsi="Times New Roman" w:cs="Times New Roman"/>
          <w:color w:val="000000"/>
          <w:sz w:val="28"/>
          <w:szCs w:val="28"/>
          <w:lang w:val="ru-RU"/>
        </w:rPr>
        <w:t xml:space="preserve">(срвн. в стб. </w:t>
      </w:r>
      <w:r w:rsidRPr="00310112">
        <w:rPr>
          <w:rFonts w:ascii="CyrillicaOchrid10U" w:hAnsi="CyrillicaOchrid10U" w:cs="CyrillicaOchrid10U"/>
          <w:color w:val="000000"/>
          <w:sz w:val="28"/>
          <w:szCs w:val="28"/>
          <w:lang w:val="ru-RU"/>
        </w:rPr>
        <w:t>троица</w:t>
      </w:r>
      <w:r w:rsidRPr="00310112">
        <w:rPr>
          <w:rFonts w:ascii="Times New Roman" w:hAnsi="Times New Roman" w:cs="Times New Roman"/>
          <w:color w:val="000000"/>
          <w:sz w:val="28"/>
          <w:szCs w:val="28"/>
          <w:lang w:val="ru-RU"/>
        </w:rPr>
        <w:t xml:space="preserve">) със сигурност е хърватизъм (вж. и </w:t>
      </w:r>
      <w:r w:rsidRPr="008C477D">
        <w:rPr>
          <w:rFonts w:ascii="Times New Roman" w:hAnsi="Times New Roman" w:cs="Times New Roman"/>
          <w:color w:val="000000"/>
          <w:sz w:val="28"/>
          <w:szCs w:val="28"/>
        </w:rPr>
        <w:t>Skok</w:t>
      </w:r>
      <w:r w:rsidRPr="00310112">
        <w:rPr>
          <w:rFonts w:ascii="Times New Roman" w:hAnsi="Times New Roman" w:cs="Times New Roman"/>
          <w:color w:val="000000"/>
          <w:sz w:val="28"/>
          <w:szCs w:val="28"/>
          <w:lang w:val="ru-RU"/>
        </w:rPr>
        <w:t xml:space="preserve"> 1971: 1016), както и съчетанието </w:t>
      </w:r>
      <w:r w:rsidRPr="008C477D">
        <w:rPr>
          <w:rFonts w:ascii="Times New Roman" w:hAnsi="Times New Roman" w:cs="Times New Roman"/>
          <w:b/>
          <w:bCs/>
          <w:i/>
          <w:iCs/>
          <w:color w:val="000000"/>
          <w:sz w:val="28"/>
          <w:szCs w:val="28"/>
        </w:rPr>
        <w:t>Duha</w:t>
      </w:r>
      <w:r w:rsidRPr="00310112">
        <w:rPr>
          <w:rFonts w:ascii="Times New Roman" w:hAnsi="Times New Roman" w:cs="Times New Roman"/>
          <w:b/>
          <w:bCs/>
          <w:i/>
          <w:iCs/>
          <w:color w:val="000000"/>
          <w:sz w:val="28"/>
          <w:szCs w:val="28"/>
          <w:lang w:val="ru-RU"/>
        </w:rPr>
        <w:t xml:space="preserve"> </w:t>
      </w:r>
      <w:r w:rsidRPr="008C477D">
        <w:rPr>
          <w:rFonts w:ascii="Times New Roman" w:hAnsi="Times New Roman" w:cs="Times New Roman"/>
          <w:b/>
          <w:bCs/>
          <w:i/>
          <w:iCs/>
          <w:color w:val="000000"/>
          <w:sz w:val="28"/>
          <w:szCs w:val="28"/>
        </w:rPr>
        <w:t>Svetoga</w:t>
      </w:r>
      <w:r w:rsidRPr="00310112">
        <w:rPr>
          <w:rFonts w:ascii="Times New Roman" w:hAnsi="Times New Roman" w:cs="Times New Roman"/>
          <w:color w:val="000000"/>
          <w:sz w:val="28"/>
          <w:szCs w:val="28"/>
          <w:lang w:val="ru-RU"/>
        </w:rPr>
        <w:t>, което се среща на някои места, напр.: „</w:t>
      </w:r>
      <w:r w:rsidRPr="008C477D">
        <w:rPr>
          <w:rFonts w:ascii="Times New Roman" w:hAnsi="Times New Roman" w:cs="Times New Roman"/>
          <w:color w:val="000000"/>
          <w:sz w:val="28"/>
          <w:szCs w:val="28"/>
        </w:rPr>
        <w:t>Ti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nedeise</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grixi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zarad</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tova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zere</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tazi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rabota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se</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stoji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na</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Duha</w:t>
      </w:r>
      <w:r w:rsidRPr="0031011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Svetoga</w:t>
      </w:r>
      <w:r w:rsidRPr="0031011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31011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toi</w:t>
      </w:r>
      <w:r w:rsidRPr="0031011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scte</w:t>
      </w:r>
      <w:r w:rsidRPr="0031011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nameri</w:t>
      </w:r>
      <w:r w:rsidRPr="00310112">
        <w:rPr>
          <w:rFonts w:ascii="Times New Roman" w:hAnsi="Times New Roman" w:cs="Times New Roman"/>
          <w:color w:val="000000"/>
          <w:sz w:val="28"/>
          <w:szCs w:val="28"/>
          <w:lang w:val="ru-RU"/>
        </w:rPr>
        <w:t xml:space="preserve"> </w:t>
      </w:r>
      <w:r w:rsidRPr="008C477D">
        <w:rPr>
          <w:rFonts w:ascii="Times New Roman" w:hAnsi="Times New Roman" w:cs="Times New Roman"/>
          <w:color w:val="000000"/>
          <w:sz w:val="28"/>
          <w:szCs w:val="28"/>
        </w:rPr>
        <w:t>pattet</w:t>
      </w:r>
      <w:r w:rsidRPr="00310112">
        <w:rPr>
          <w:rFonts w:ascii="Times New Roman" w:hAnsi="Times New Roman" w:cs="Times New Roman"/>
          <w:color w:val="000000"/>
          <w:sz w:val="28"/>
          <w:szCs w:val="28"/>
          <w:lang w:val="ru-RU"/>
        </w:rPr>
        <w:t xml:space="preserve">...“. За сравнение в църковнославянски имаме различни форми в зависимост от падежа: </w:t>
      </w:r>
      <w:r w:rsidRPr="00310112">
        <w:rPr>
          <w:rFonts w:ascii="CyrillicaOchrid10U" w:hAnsi="CyrillicaOchrid10U" w:cs="CyrillicaOchrid10U"/>
          <w:color w:val="000000"/>
          <w:sz w:val="28"/>
          <w:szCs w:val="28"/>
          <w:lang w:val="ru-RU"/>
        </w:rPr>
        <w:t>дх</w:t>
      </w:r>
      <w:r w:rsidRPr="00310112">
        <w:rPr>
          <w:rFonts w:ascii="CyrillicaBgEpigraph" w:hAnsi="CyrillicaBgEpigraph" w:cs="CyrillicaBgEpigraph"/>
          <w:color w:val="000000"/>
          <w:sz w:val="28"/>
          <w:szCs w:val="28"/>
          <w:lang w:val="ru-RU"/>
        </w:rPr>
        <w:t>Ѓ</w:t>
      </w:r>
      <w:r w:rsidRPr="00310112">
        <w:rPr>
          <w:rFonts w:ascii="CyrillicaOchrid10U" w:hAnsi="CyrillicaOchrid10U" w:cs="CyrillicaOchrid10U"/>
          <w:color w:val="000000"/>
          <w:sz w:val="28"/>
          <w:szCs w:val="28"/>
          <w:lang w:val="ru-RU"/>
        </w:rPr>
        <w:t>а ст</w:t>
      </w:r>
      <w:r w:rsidRPr="00310112">
        <w:rPr>
          <w:rFonts w:ascii="CyrillicaBgEpigraph" w:hAnsi="CyrillicaBgEpigraph" w:cs="CyrillicaBgEpigraph"/>
          <w:color w:val="000000"/>
          <w:sz w:val="28"/>
          <w:szCs w:val="28"/>
          <w:lang w:val="ru-RU"/>
        </w:rPr>
        <w:t>Ѓ</w:t>
      </w:r>
      <w:r w:rsidRPr="00310112">
        <w:rPr>
          <w:rFonts w:ascii="CyrillicaOchrid10U" w:hAnsi="CyrillicaOchrid10U" w:cs="CyrillicaOchrid10U"/>
          <w:color w:val="000000"/>
          <w:sz w:val="28"/>
          <w:szCs w:val="28"/>
          <w:lang w:val="ru-RU"/>
        </w:rPr>
        <w:t>аго, дх</w:t>
      </w:r>
      <w:r w:rsidRPr="00310112">
        <w:rPr>
          <w:rFonts w:ascii="CyrillicaBgEpigraph" w:hAnsi="CyrillicaBgEpigraph" w:cs="CyrillicaBgEpigraph"/>
          <w:color w:val="000000"/>
          <w:sz w:val="28"/>
          <w:szCs w:val="28"/>
          <w:lang w:val="ru-RU"/>
        </w:rPr>
        <w:t>Ѓ</w:t>
      </w:r>
      <w:r w:rsidRPr="00310112">
        <w:rPr>
          <w:rFonts w:ascii="CyrillicaOchrid10U" w:hAnsi="CyrillicaOchrid10U" w:cs="CyrillicaOchrid10U"/>
          <w:color w:val="000000"/>
          <w:sz w:val="28"/>
          <w:szCs w:val="28"/>
          <w:lang w:val="ru-RU"/>
        </w:rPr>
        <w:t>ѹ ст</w:t>
      </w:r>
      <w:r w:rsidRPr="00310112">
        <w:rPr>
          <w:rFonts w:ascii="CyrillicaBgEpigraph" w:hAnsi="CyrillicaBgEpigraph" w:cs="CyrillicaBgEpigraph"/>
          <w:color w:val="000000"/>
          <w:sz w:val="28"/>
          <w:szCs w:val="28"/>
          <w:lang w:val="ru-RU"/>
        </w:rPr>
        <w:t>Ѓ</w:t>
      </w:r>
      <w:r w:rsidRPr="00310112">
        <w:rPr>
          <w:rFonts w:ascii="CyrillicaOchrid10U" w:hAnsi="CyrillicaOchrid10U" w:cs="CyrillicaOchrid10U"/>
          <w:color w:val="000000"/>
          <w:sz w:val="28"/>
          <w:szCs w:val="28"/>
          <w:lang w:val="ru-RU"/>
        </w:rPr>
        <w:t xml:space="preserve">омѹ </w:t>
      </w:r>
      <w:r w:rsidRPr="00310112">
        <w:rPr>
          <w:rFonts w:ascii="Times New Roman" w:hAnsi="Times New Roman" w:cs="Times New Roman"/>
          <w:color w:val="000000"/>
          <w:sz w:val="28"/>
          <w:szCs w:val="28"/>
          <w:lang w:val="ru-RU"/>
        </w:rPr>
        <w:lastRenderedPageBreak/>
        <w:t>и т.н., а окончанието –</w:t>
      </w:r>
      <w:r w:rsidRPr="008C477D">
        <w:rPr>
          <w:rFonts w:ascii="Times New Roman" w:hAnsi="Times New Roman" w:cs="Times New Roman"/>
          <w:color w:val="000000"/>
          <w:sz w:val="28"/>
          <w:szCs w:val="28"/>
        </w:rPr>
        <w:t>oga</w:t>
      </w:r>
      <w:r w:rsidRPr="00310112">
        <w:rPr>
          <w:rFonts w:ascii="Times New Roman" w:hAnsi="Times New Roman" w:cs="Times New Roman"/>
          <w:color w:val="000000"/>
          <w:sz w:val="28"/>
          <w:szCs w:val="28"/>
          <w:lang w:val="ru-RU"/>
        </w:rPr>
        <w:t xml:space="preserve"> е типичната хърватската форма на определените прилагателни за м.р./ср.р, ед.ч., род. п.</w:t>
      </w:r>
    </w:p>
    <w:p w:rsidR="000C23E0" w:rsidRPr="000C23E0" w:rsidRDefault="000C23E0" w:rsidP="002A5F61">
      <w:pPr>
        <w:autoSpaceDE w:val="0"/>
        <w:autoSpaceDN w:val="0"/>
        <w:adjustRightInd w:val="0"/>
        <w:spacing w:line="360" w:lineRule="auto"/>
        <w:contextualSpacing/>
        <w:jc w:val="both"/>
        <w:rPr>
          <w:rFonts w:ascii="Times New Roman" w:hAnsi="Times New Roman" w:cs="Times New Roman"/>
          <w:sz w:val="28"/>
          <w:szCs w:val="28"/>
          <w:lang w:val="bg-BG"/>
        </w:rPr>
      </w:pPr>
    </w:p>
    <w:p w:rsidR="001B6AD1" w:rsidRPr="001B1435" w:rsidRDefault="001B6AD1"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ab/>
        <w:t>2.2</w:t>
      </w:r>
      <w:r w:rsidR="003001EC" w:rsidRPr="00310112">
        <w:rPr>
          <w:rFonts w:ascii="Times New Roman" w:hAnsi="Times New Roman" w:cs="Times New Roman"/>
          <w:sz w:val="28"/>
          <w:szCs w:val="28"/>
          <w:lang w:val="ru-RU"/>
        </w:rPr>
        <w:t>.4</w:t>
      </w:r>
      <w:r w:rsidRPr="001B1435">
        <w:rPr>
          <w:rFonts w:ascii="Times New Roman" w:hAnsi="Times New Roman" w:cs="Times New Roman"/>
          <w:sz w:val="28"/>
          <w:szCs w:val="28"/>
          <w:lang w:val="bg-BG"/>
        </w:rPr>
        <w:t>.</w:t>
      </w:r>
      <w:r w:rsidR="009D1DC8">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 xml:space="preserve">Тук ще бъдат разгледани примери, които са посочени от други изследователи за хърватизми в литературата на българите католици, въпреки че те се откриват и </w:t>
      </w:r>
      <w:r w:rsidR="006F1A23">
        <w:rPr>
          <w:rFonts w:ascii="Times New Roman" w:hAnsi="Times New Roman" w:cs="Times New Roman"/>
          <w:sz w:val="28"/>
          <w:szCs w:val="28"/>
          <w:lang w:val="bg-BG"/>
        </w:rPr>
        <w:t>в</w:t>
      </w:r>
      <w:r w:rsidRPr="001B1435">
        <w:rPr>
          <w:rFonts w:ascii="Times New Roman" w:hAnsi="Times New Roman" w:cs="Times New Roman"/>
          <w:sz w:val="28"/>
          <w:szCs w:val="28"/>
          <w:lang w:val="bg-BG"/>
        </w:rPr>
        <w:t xml:space="preserve"> </w:t>
      </w:r>
      <w:r w:rsidR="00C01F16">
        <w:rPr>
          <w:rFonts w:ascii="Times New Roman" w:hAnsi="Times New Roman" w:cs="Times New Roman"/>
          <w:sz w:val="28"/>
          <w:szCs w:val="28"/>
          <w:lang w:val="bg-BG"/>
        </w:rPr>
        <w:t xml:space="preserve">някои </w:t>
      </w:r>
      <w:r w:rsidRPr="001B1435">
        <w:rPr>
          <w:rFonts w:ascii="Times New Roman" w:hAnsi="Times New Roman" w:cs="Times New Roman"/>
          <w:sz w:val="28"/>
          <w:szCs w:val="28"/>
          <w:lang w:val="bg-BG"/>
        </w:rPr>
        <w:t>заподн</w:t>
      </w:r>
      <w:r w:rsidR="002B5092">
        <w:rPr>
          <w:rFonts w:ascii="Times New Roman" w:hAnsi="Times New Roman" w:cs="Times New Roman"/>
          <w:sz w:val="28"/>
          <w:szCs w:val="28"/>
          <w:lang w:val="bg-BG"/>
        </w:rPr>
        <w:t>о</w:t>
      </w:r>
      <w:r w:rsidRPr="001B1435">
        <w:rPr>
          <w:rFonts w:ascii="Times New Roman" w:hAnsi="Times New Roman" w:cs="Times New Roman"/>
          <w:sz w:val="28"/>
          <w:szCs w:val="28"/>
          <w:lang w:val="bg-BG"/>
        </w:rPr>
        <w:t xml:space="preserve">български диалекти. </w:t>
      </w:r>
    </w:p>
    <w:p w:rsidR="00501081" w:rsidRPr="00501081" w:rsidRDefault="00501081" w:rsidP="002A5F61">
      <w:pPr>
        <w:autoSpaceDE w:val="0"/>
        <w:autoSpaceDN w:val="0"/>
        <w:adjustRightInd w:val="0"/>
        <w:spacing w:line="360" w:lineRule="auto"/>
        <w:ind w:firstLine="360"/>
        <w:contextualSpacing/>
        <w:jc w:val="both"/>
        <w:rPr>
          <w:rFonts w:ascii="Times New Roman" w:hAnsi="Times New Roman" w:cs="Times New Roman"/>
          <w:b/>
          <w:sz w:val="28"/>
          <w:szCs w:val="28"/>
          <w:lang w:val="bg-BG"/>
        </w:rPr>
      </w:pPr>
      <w:r w:rsidRPr="00501081">
        <w:rPr>
          <w:rFonts w:ascii="Times New Roman" w:hAnsi="Times New Roman" w:cs="Times New Roman"/>
          <w:b/>
          <w:sz w:val="28"/>
          <w:szCs w:val="28"/>
          <w:u w:val="single"/>
        </w:rPr>
        <w:t>Pokora</w:t>
      </w:r>
      <w:r w:rsidRPr="00310112">
        <w:rPr>
          <w:rFonts w:ascii="Times New Roman" w:hAnsi="Times New Roman" w:cs="Times New Roman"/>
          <w:b/>
          <w:sz w:val="28"/>
          <w:szCs w:val="28"/>
          <w:u w:val="single"/>
          <w:lang w:val="bg-BG"/>
        </w:rPr>
        <w:t xml:space="preserve"> </w:t>
      </w:r>
      <w:r w:rsidRPr="00501081">
        <w:rPr>
          <w:rFonts w:ascii="Times New Roman" w:hAnsi="Times New Roman" w:cs="Times New Roman"/>
          <w:b/>
          <w:sz w:val="28"/>
          <w:szCs w:val="28"/>
          <w:u w:val="single"/>
          <w:lang w:val="bg-BG"/>
        </w:rPr>
        <w:t xml:space="preserve">/ </w:t>
      </w:r>
      <w:r w:rsidRPr="00501081">
        <w:rPr>
          <w:rFonts w:ascii="Times New Roman" w:hAnsi="Times New Roman" w:cs="Times New Roman"/>
          <w:b/>
          <w:sz w:val="28"/>
          <w:szCs w:val="28"/>
          <w:u w:val="single"/>
        </w:rPr>
        <w:t>Pocora</w:t>
      </w:r>
      <w:r w:rsidRPr="00501081">
        <w:rPr>
          <w:rFonts w:ascii="Times New Roman" w:hAnsi="Times New Roman" w:cs="Times New Roman"/>
          <w:b/>
          <w:sz w:val="28"/>
          <w:szCs w:val="28"/>
          <w:u w:val="single"/>
          <w:lang w:val="bg-BG"/>
        </w:rPr>
        <w:t xml:space="preserve"> </w:t>
      </w:r>
      <w:r w:rsidRPr="00501081">
        <w:rPr>
          <w:rFonts w:ascii="Times New Roman" w:hAnsi="Times New Roman" w:cs="Times New Roman"/>
          <w:b/>
          <w:sz w:val="28"/>
          <w:szCs w:val="28"/>
          <w:lang w:val="bg-BG"/>
        </w:rPr>
        <w:tab/>
        <w:t xml:space="preserve"> - </w:t>
      </w:r>
      <w:r w:rsidRPr="00501081">
        <w:rPr>
          <w:rFonts w:ascii="Times New Roman" w:hAnsi="Times New Roman" w:cs="Times New Roman"/>
          <w:i/>
          <w:sz w:val="28"/>
          <w:szCs w:val="28"/>
          <w:lang w:val="bg-BG"/>
        </w:rPr>
        <w:t xml:space="preserve">същ. </w:t>
      </w:r>
      <w:r w:rsidRPr="00501081">
        <w:rPr>
          <w:rFonts w:ascii="Times New Roman" w:hAnsi="Times New Roman" w:cs="Times New Roman"/>
          <w:sz w:val="28"/>
          <w:szCs w:val="28"/>
          <w:lang w:val="bg-BG"/>
        </w:rPr>
        <w:t xml:space="preserve">покаяние; мъка, неволя, зло;  наказание </w:t>
      </w:r>
      <w:r w:rsidRPr="00310112">
        <w:rPr>
          <w:rFonts w:ascii="Times New Roman" w:hAnsi="Times New Roman" w:cs="Times New Roman"/>
          <w:sz w:val="28"/>
          <w:szCs w:val="28"/>
          <w:lang w:val="bg-BG"/>
        </w:rPr>
        <w:t>(</w:t>
      </w:r>
      <w:r w:rsidRPr="00501081">
        <w:rPr>
          <w:rFonts w:ascii="Times New Roman" w:hAnsi="Times New Roman" w:cs="Times New Roman"/>
          <w:sz w:val="28"/>
          <w:szCs w:val="28"/>
        </w:rPr>
        <w:t>RHE</w:t>
      </w:r>
      <w:r w:rsidRPr="00310112">
        <w:rPr>
          <w:rFonts w:ascii="Times New Roman" w:hAnsi="Times New Roman" w:cs="Times New Roman"/>
          <w:sz w:val="28"/>
          <w:szCs w:val="28"/>
          <w:lang w:val="bg-BG"/>
        </w:rPr>
        <w:t>) (Е</w:t>
      </w:r>
      <w:r w:rsidRPr="00501081">
        <w:rPr>
          <w:rFonts w:ascii="Times New Roman" w:hAnsi="Times New Roman" w:cs="Times New Roman"/>
          <w:sz w:val="28"/>
          <w:szCs w:val="28"/>
        </w:rPr>
        <w:t>RHSJ</w:t>
      </w:r>
      <w:r w:rsidRPr="00310112">
        <w:rPr>
          <w:rFonts w:ascii="Times New Roman" w:hAnsi="Times New Roman" w:cs="Times New Roman"/>
          <w:sz w:val="28"/>
          <w:szCs w:val="28"/>
          <w:lang w:val="bg-BG"/>
        </w:rPr>
        <w:t>) (</w:t>
      </w:r>
      <w:r w:rsidRPr="00501081">
        <w:rPr>
          <w:rFonts w:ascii="Times New Roman" w:hAnsi="Times New Roman" w:cs="Times New Roman"/>
          <w:sz w:val="28"/>
          <w:szCs w:val="28"/>
          <w:lang w:val="bg-BG"/>
        </w:rPr>
        <w:t>БЕР</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w:t>
      </w: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 xml:space="preserve">М. В. Миколайчакова посочва лексемата </w:t>
      </w:r>
      <w:r w:rsidRPr="00501081">
        <w:rPr>
          <w:rFonts w:ascii="Times New Roman" w:hAnsi="Times New Roman" w:cs="Times New Roman"/>
          <w:i/>
          <w:sz w:val="28"/>
          <w:szCs w:val="28"/>
        </w:rPr>
        <w:t>pokora</w:t>
      </w:r>
      <w:r w:rsidRPr="00310112">
        <w:rPr>
          <w:rFonts w:ascii="Times New Roman" w:hAnsi="Times New Roman" w:cs="Times New Roman"/>
          <w:i/>
          <w:sz w:val="28"/>
          <w:szCs w:val="28"/>
          <w:lang w:val="bg-BG"/>
        </w:rPr>
        <w:t xml:space="preserve"> </w:t>
      </w:r>
      <w:r w:rsidRPr="00501081">
        <w:rPr>
          <w:rFonts w:ascii="Times New Roman" w:hAnsi="Times New Roman" w:cs="Times New Roman"/>
          <w:sz w:val="28"/>
          <w:szCs w:val="28"/>
          <w:lang w:val="bg-BG"/>
        </w:rPr>
        <w:t xml:space="preserve">със значение </w:t>
      </w:r>
      <w:r w:rsidRPr="00501081">
        <w:rPr>
          <w:rFonts w:ascii="Times New Roman" w:hAnsi="Times New Roman" w:cs="Times New Roman"/>
          <w:i/>
          <w:sz w:val="28"/>
          <w:szCs w:val="28"/>
          <w:lang w:val="bg-BG"/>
        </w:rPr>
        <w:t>покаяние</w:t>
      </w:r>
      <w:r w:rsidRPr="00501081">
        <w:rPr>
          <w:rFonts w:ascii="Times New Roman" w:hAnsi="Times New Roman" w:cs="Times New Roman"/>
          <w:sz w:val="28"/>
          <w:szCs w:val="28"/>
          <w:lang w:val="bg-BG"/>
        </w:rPr>
        <w:t xml:space="preserve"> като хърватизъм </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Walczak-Mikołajczakowa 2004</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 xml:space="preserve"> 114</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 xml:space="preserve">. В ръкопис </w:t>
      </w:r>
      <w:r w:rsidR="00A545B9">
        <w:rPr>
          <w:rFonts w:ascii="Times New Roman" w:hAnsi="Times New Roman" w:cs="Times New Roman"/>
          <w:sz w:val="28"/>
          <w:szCs w:val="28"/>
          <w:lang w:val="bg-BG"/>
        </w:rPr>
        <w:t>НБКМ 778</w:t>
      </w:r>
      <w:r w:rsidRPr="00501081">
        <w:rPr>
          <w:rFonts w:ascii="Times New Roman" w:hAnsi="Times New Roman" w:cs="Times New Roman"/>
          <w:sz w:val="28"/>
          <w:szCs w:val="28"/>
          <w:lang w:val="bg-BG"/>
        </w:rPr>
        <w:t xml:space="preserve"> тя се употребява и в смисъл на </w:t>
      </w:r>
      <w:r w:rsidRPr="00501081">
        <w:rPr>
          <w:rFonts w:ascii="Times New Roman" w:hAnsi="Times New Roman" w:cs="Times New Roman"/>
          <w:i/>
          <w:sz w:val="28"/>
          <w:szCs w:val="28"/>
          <w:lang w:val="bg-BG"/>
        </w:rPr>
        <w:t>наказание</w:t>
      </w:r>
      <w:r w:rsidRPr="00501081">
        <w:rPr>
          <w:rFonts w:ascii="Times New Roman" w:hAnsi="Times New Roman" w:cs="Times New Roman"/>
          <w:sz w:val="28"/>
          <w:szCs w:val="28"/>
          <w:lang w:val="bg-BG"/>
        </w:rPr>
        <w:t>, така както се открива и в някои български диалекти</w:t>
      </w:r>
      <w:r w:rsidRPr="00501081">
        <w:rPr>
          <w:rFonts w:ascii="Times New Roman" w:hAnsi="Times New Roman" w:cs="Times New Roman"/>
          <w:i/>
          <w:sz w:val="28"/>
          <w:szCs w:val="28"/>
          <w:lang w:val="bg-BG"/>
        </w:rPr>
        <w:t xml:space="preserve"> </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БЕР</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w:t>
      </w:r>
    </w:p>
    <w:p w:rsidR="00501081" w:rsidRPr="00501081" w:rsidRDefault="00501081" w:rsidP="00E514A7">
      <w:pPr>
        <w:numPr>
          <w:ilvl w:val="0"/>
          <w:numId w:val="8"/>
        </w:numPr>
        <w:autoSpaceDE w:val="0"/>
        <w:autoSpaceDN w:val="0"/>
        <w:adjustRightInd w:val="0"/>
        <w:spacing w:after="0" w:line="360" w:lineRule="auto"/>
        <w:contextualSpacing/>
        <w:jc w:val="both"/>
        <w:rPr>
          <w:rFonts w:ascii="Times New Roman" w:hAnsi="Times New Roman" w:cs="Times New Roman"/>
          <w:sz w:val="28"/>
          <w:szCs w:val="28"/>
        </w:rPr>
      </w:pPr>
      <w:r w:rsidRPr="00501081">
        <w:rPr>
          <w:rFonts w:ascii="Times New Roman" w:hAnsi="Times New Roman" w:cs="Times New Roman"/>
          <w:sz w:val="28"/>
          <w:szCs w:val="28"/>
          <w:lang w:val="bg-BG"/>
        </w:rPr>
        <w:t xml:space="preserve">Със значение </w:t>
      </w:r>
      <w:r w:rsidRPr="00501081">
        <w:rPr>
          <w:rFonts w:ascii="Times New Roman" w:hAnsi="Times New Roman" w:cs="Times New Roman"/>
          <w:i/>
          <w:sz w:val="28"/>
          <w:szCs w:val="28"/>
          <w:lang w:val="bg-BG"/>
        </w:rPr>
        <w:t>покаяние</w:t>
      </w:r>
      <w:r w:rsidRPr="00501081">
        <w:rPr>
          <w:rFonts w:ascii="Times New Roman" w:hAnsi="Times New Roman" w:cs="Times New Roman"/>
          <w:sz w:val="28"/>
          <w:szCs w:val="28"/>
          <w:lang w:val="bg-BG"/>
        </w:rPr>
        <w:t xml:space="preserve">: </w:t>
      </w:r>
    </w:p>
    <w:p w:rsidR="00501081" w:rsidRPr="00501081" w:rsidRDefault="00501081" w:rsidP="00E514A7">
      <w:pPr>
        <w:numPr>
          <w:ilvl w:val="0"/>
          <w:numId w:val="9"/>
        </w:numPr>
        <w:autoSpaceDE w:val="0"/>
        <w:autoSpaceDN w:val="0"/>
        <w:adjustRightInd w:val="0"/>
        <w:spacing w:after="0" w:line="360" w:lineRule="auto"/>
        <w:contextualSpacing/>
        <w:jc w:val="both"/>
        <w:rPr>
          <w:rFonts w:ascii="Times New Roman" w:hAnsi="Times New Roman" w:cs="Times New Roman"/>
          <w:sz w:val="28"/>
          <w:szCs w:val="28"/>
        </w:rPr>
      </w:pPr>
      <w:r w:rsidRPr="00501081">
        <w:rPr>
          <w:rFonts w:ascii="Times New Roman" w:hAnsi="Times New Roman" w:cs="Times New Roman"/>
          <w:sz w:val="28"/>
          <w:szCs w:val="28"/>
          <w:lang w:val="bg-BG"/>
        </w:rPr>
        <w:t xml:space="preserve">Besce togava Sveti Ivan krastitel izlezal da prikazova po’ krai jedna’ reka’, detoja vikat Iordano, i vikasce horata na </w:t>
      </w:r>
      <w:r w:rsidRPr="00501081">
        <w:rPr>
          <w:rFonts w:ascii="Times New Roman" w:hAnsi="Times New Roman" w:cs="Times New Roman"/>
          <w:b/>
          <w:i/>
          <w:sz w:val="28"/>
          <w:szCs w:val="28"/>
          <w:lang w:val="bg-BG"/>
        </w:rPr>
        <w:t>pokora</w:t>
      </w:r>
      <w:r w:rsidRPr="00501081">
        <w:rPr>
          <w:rFonts w:ascii="Times New Roman" w:hAnsi="Times New Roman" w:cs="Times New Roman"/>
          <w:sz w:val="28"/>
          <w:szCs w:val="28"/>
          <w:lang w:val="bg-BG"/>
        </w:rPr>
        <w:t>, i dase krasctavat</w:t>
      </w:r>
      <w:r w:rsidRPr="00501081">
        <w:rPr>
          <w:rFonts w:ascii="Times New Roman" w:hAnsi="Times New Roman" w:cs="Times New Roman"/>
          <w:sz w:val="28"/>
          <w:szCs w:val="28"/>
        </w:rPr>
        <w:t xml:space="preserve"> i tova’ krasctenie besce kato jedno’ gotovane na pokora</w:t>
      </w:r>
      <w:r w:rsidRPr="00501081">
        <w:rPr>
          <w:rFonts w:ascii="Times New Roman" w:hAnsi="Times New Roman" w:cs="Times New Roman"/>
          <w:sz w:val="28"/>
          <w:szCs w:val="28"/>
          <w:lang w:val="bg-BG"/>
        </w:rPr>
        <w:t>.</w:t>
      </w:r>
    </w:p>
    <w:p w:rsidR="00501081" w:rsidRPr="00501081" w:rsidRDefault="00501081" w:rsidP="00E514A7">
      <w:pPr>
        <w:numPr>
          <w:ilvl w:val="0"/>
          <w:numId w:val="9"/>
        </w:numPr>
        <w:autoSpaceDE w:val="0"/>
        <w:autoSpaceDN w:val="0"/>
        <w:adjustRightInd w:val="0"/>
        <w:spacing w:after="0" w:line="360" w:lineRule="auto"/>
        <w:contextualSpacing/>
        <w:jc w:val="both"/>
        <w:rPr>
          <w:rFonts w:ascii="Times New Roman" w:hAnsi="Times New Roman" w:cs="Times New Roman"/>
          <w:sz w:val="28"/>
          <w:szCs w:val="28"/>
        </w:rPr>
      </w:pPr>
      <w:r w:rsidRPr="00501081">
        <w:rPr>
          <w:rFonts w:ascii="Times New Roman" w:hAnsi="Times New Roman" w:cs="Times New Roman"/>
          <w:sz w:val="28"/>
          <w:szCs w:val="28"/>
        </w:rPr>
        <w:t xml:space="preserve">Fana pak da prikazova na halkat, detose besce nabral, i recemu da zemi jurnek od Sveti Ivana, i da pravi </w:t>
      </w:r>
      <w:r w:rsidRPr="00501081">
        <w:rPr>
          <w:rFonts w:ascii="Times New Roman" w:hAnsi="Times New Roman" w:cs="Times New Roman"/>
          <w:b/>
          <w:i/>
          <w:sz w:val="28"/>
          <w:szCs w:val="28"/>
        </w:rPr>
        <w:t>pokora</w:t>
      </w:r>
      <w:r w:rsidRPr="00501081">
        <w:rPr>
          <w:rFonts w:ascii="Times New Roman" w:hAnsi="Times New Roman" w:cs="Times New Roman"/>
          <w:sz w:val="28"/>
          <w:szCs w:val="28"/>
        </w:rPr>
        <w:t xml:space="preserve"> kato nego</w:t>
      </w:r>
      <w:r w:rsidRPr="00501081">
        <w:rPr>
          <w:rFonts w:ascii="Times New Roman" w:hAnsi="Times New Roman" w:cs="Times New Roman"/>
          <w:sz w:val="28"/>
          <w:szCs w:val="28"/>
          <w:lang w:val="bg-BG"/>
        </w:rPr>
        <w:t>.</w:t>
      </w:r>
    </w:p>
    <w:p w:rsidR="00501081" w:rsidRPr="00501081" w:rsidRDefault="00501081" w:rsidP="00E514A7">
      <w:pPr>
        <w:numPr>
          <w:ilvl w:val="0"/>
          <w:numId w:val="8"/>
        </w:numPr>
        <w:autoSpaceDE w:val="0"/>
        <w:autoSpaceDN w:val="0"/>
        <w:adjustRightInd w:val="0"/>
        <w:spacing w:after="0"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 xml:space="preserve">Със значение </w:t>
      </w:r>
      <w:r w:rsidRPr="00501081">
        <w:rPr>
          <w:rFonts w:ascii="Times New Roman" w:hAnsi="Times New Roman" w:cs="Times New Roman"/>
          <w:i/>
          <w:sz w:val="28"/>
          <w:szCs w:val="28"/>
          <w:lang w:val="bg-BG"/>
        </w:rPr>
        <w:t>наказание</w:t>
      </w:r>
      <w:r w:rsidRPr="00501081">
        <w:rPr>
          <w:rFonts w:ascii="Times New Roman" w:hAnsi="Times New Roman" w:cs="Times New Roman"/>
          <w:sz w:val="28"/>
          <w:szCs w:val="28"/>
          <w:lang w:val="bg-BG"/>
        </w:rPr>
        <w:t xml:space="preserve">: Issukras siga’ plascte </w:t>
      </w:r>
      <w:r w:rsidRPr="00501081">
        <w:rPr>
          <w:rFonts w:ascii="Times New Roman" w:hAnsi="Times New Roman" w:cs="Times New Roman"/>
          <w:b/>
          <w:i/>
          <w:sz w:val="28"/>
          <w:szCs w:val="28"/>
          <w:lang w:val="bg-BG"/>
        </w:rPr>
        <w:t>pocorata</w:t>
      </w:r>
      <w:r w:rsidRPr="00501081">
        <w:rPr>
          <w:rFonts w:ascii="Times New Roman" w:hAnsi="Times New Roman" w:cs="Times New Roman"/>
          <w:sz w:val="28"/>
          <w:szCs w:val="28"/>
          <w:lang w:val="bg-BG"/>
        </w:rPr>
        <w:t xml:space="preserve"> za tozi greh.</w:t>
      </w:r>
    </w:p>
    <w:p w:rsidR="00501081" w:rsidRPr="00501081" w:rsidRDefault="00501081" w:rsidP="002A5F61">
      <w:pPr>
        <w:autoSpaceDE w:val="0"/>
        <w:autoSpaceDN w:val="0"/>
        <w:adjustRightInd w:val="0"/>
        <w:spacing w:after="0" w:line="360" w:lineRule="auto"/>
        <w:contextualSpacing/>
        <w:jc w:val="both"/>
        <w:rPr>
          <w:rFonts w:ascii="Times New Roman" w:hAnsi="Times New Roman" w:cs="Times New Roman"/>
          <w:sz w:val="28"/>
          <w:szCs w:val="28"/>
          <w:lang w:val="bg-BG"/>
        </w:rPr>
      </w:pPr>
    </w:p>
    <w:p w:rsidR="00501081" w:rsidRPr="00310112" w:rsidRDefault="00501081" w:rsidP="002A5F61">
      <w:pPr>
        <w:autoSpaceDE w:val="0"/>
        <w:autoSpaceDN w:val="0"/>
        <w:adjustRightInd w:val="0"/>
        <w:spacing w:line="360" w:lineRule="auto"/>
        <w:ind w:firstLine="360"/>
        <w:contextualSpacing/>
        <w:jc w:val="both"/>
        <w:rPr>
          <w:rFonts w:ascii="Times New Roman" w:hAnsi="Times New Roman" w:cs="Times New Roman"/>
          <w:sz w:val="28"/>
          <w:szCs w:val="28"/>
          <w:lang w:val="ru-RU"/>
        </w:rPr>
      </w:pPr>
      <w:r w:rsidRPr="00501081">
        <w:rPr>
          <w:rFonts w:ascii="Times New Roman" w:hAnsi="Times New Roman" w:cs="Times New Roman"/>
          <w:b/>
          <w:sz w:val="28"/>
          <w:szCs w:val="28"/>
          <w:u w:val="single"/>
        </w:rPr>
        <w:t>Sve</w:t>
      </w:r>
      <w:r w:rsidRPr="00310112">
        <w:rPr>
          <w:rFonts w:ascii="Times New Roman" w:hAnsi="Times New Roman" w:cs="Times New Roman"/>
          <w:b/>
          <w:sz w:val="28"/>
          <w:szCs w:val="28"/>
          <w:u w:val="single"/>
          <w:lang w:val="ru-RU"/>
        </w:rPr>
        <w:t xml:space="preserve"> </w:t>
      </w:r>
      <w:r w:rsidRPr="00310112">
        <w:rPr>
          <w:rFonts w:ascii="Times New Roman" w:hAnsi="Times New Roman" w:cs="Times New Roman"/>
          <w:b/>
          <w:sz w:val="28"/>
          <w:szCs w:val="28"/>
          <w:lang w:val="ru-RU"/>
        </w:rPr>
        <w:t xml:space="preserve"> - </w:t>
      </w:r>
      <w:r w:rsidRPr="00501081">
        <w:rPr>
          <w:rFonts w:ascii="Times New Roman" w:hAnsi="Times New Roman" w:cs="Times New Roman"/>
          <w:i/>
          <w:sz w:val="28"/>
          <w:szCs w:val="28"/>
          <w:lang w:val="bg-BG"/>
        </w:rPr>
        <w:t xml:space="preserve">прил. </w:t>
      </w:r>
      <w:r w:rsidRPr="00501081">
        <w:rPr>
          <w:rFonts w:ascii="Times New Roman" w:hAnsi="Times New Roman" w:cs="Times New Roman"/>
          <w:sz w:val="28"/>
          <w:szCs w:val="28"/>
          <w:lang w:val="bg-BG"/>
        </w:rPr>
        <w:t>цял</w:t>
      </w: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 xml:space="preserve">Посочено от Л. Милетич като хърватизъм </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Милетич</w:t>
      </w:r>
      <w:r w:rsidRPr="00310112">
        <w:rPr>
          <w:rFonts w:ascii="Times New Roman" w:hAnsi="Times New Roman" w:cs="Times New Roman"/>
          <w:sz w:val="28"/>
          <w:szCs w:val="28"/>
          <w:lang w:val="ru-RU"/>
        </w:rPr>
        <w:t xml:space="preserve"> </w:t>
      </w:r>
      <w:r w:rsidRPr="00501081">
        <w:rPr>
          <w:rFonts w:ascii="Times New Roman" w:hAnsi="Times New Roman" w:cs="Times New Roman"/>
          <w:sz w:val="28"/>
          <w:szCs w:val="28"/>
          <w:lang w:val="bg-BG"/>
        </w:rPr>
        <w:t>1903: 233</w:t>
      </w:r>
      <w:r w:rsidR="006F1A23">
        <w:rPr>
          <w:rFonts w:ascii="Times New Roman" w:hAnsi="Times New Roman" w:cs="Times New Roman"/>
          <w:sz w:val="28"/>
          <w:szCs w:val="28"/>
          <w:lang w:val="bg-BG"/>
        </w:rPr>
        <w:t xml:space="preserve"> </w:t>
      </w:r>
      <w:r w:rsidR="006F1A23" w:rsidRPr="001B1435">
        <w:rPr>
          <w:rFonts w:ascii="Times New Roman" w:hAnsi="Times New Roman" w:cs="Times New Roman"/>
          <w:sz w:val="28"/>
          <w:szCs w:val="28"/>
          <w:lang w:val="bg-BG"/>
        </w:rPr>
        <w:t>–</w:t>
      </w:r>
      <w:r w:rsidR="006F1A23">
        <w:rPr>
          <w:rFonts w:ascii="Times New Roman" w:hAnsi="Times New Roman" w:cs="Times New Roman"/>
          <w:sz w:val="28"/>
          <w:szCs w:val="28"/>
          <w:lang w:val="bg-BG"/>
        </w:rPr>
        <w:t xml:space="preserve"> </w:t>
      </w:r>
      <w:r w:rsidRPr="00501081">
        <w:rPr>
          <w:rFonts w:ascii="Times New Roman" w:hAnsi="Times New Roman" w:cs="Times New Roman"/>
          <w:sz w:val="28"/>
          <w:szCs w:val="28"/>
          <w:lang w:val="bg-BG"/>
        </w:rPr>
        <w:t>234</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 Среща се 7 пъти в ръкописа</w:t>
      </w:r>
      <w:r w:rsidRPr="00310112">
        <w:rPr>
          <w:rFonts w:ascii="Times New Roman" w:hAnsi="Times New Roman" w:cs="Times New Roman"/>
          <w:sz w:val="28"/>
          <w:szCs w:val="28"/>
          <w:lang w:val="ru-RU"/>
        </w:rPr>
        <w:t xml:space="preserve"> </w:t>
      </w:r>
      <w:r w:rsidRPr="00501081">
        <w:rPr>
          <w:rFonts w:ascii="Times New Roman" w:hAnsi="Times New Roman" w:cs="Times New Roman"/>
          <w:sz w:val="28"/>
          <w:szCs w:val="28"/>
          <w:lang w:val="bg-BG"/>
        </w:rPr>
        <w:t xml:space="preserve">единствено като прилагателно име към съществителното </w:t>
      </w:r>
      <w:r w:rsidRPr="00501081">
        <w:rPr>
          <w:rFonts w:ascii="Times New Roman" w:hAnsi="Times New Roman" w:cs="Times New Roman"/>
          <w:i/>
          <w:sz w:val="28"/>
          <w:szCs w:val="28"/>
          <w:lang w:val="bg-BG"/>
        </w:rPr>
        <w:t>сърце</w:t>
      </w:r>
      <w:r w:rsidRPr="00501081">
        <w:rPr>
          <w:rFonts w:ascii="Times New Roman" w:hAnsi="Times New Roman" w:cs="Times New Roman"/>
          <w:sz w:val="28"/>
          <w:szCs w:val="28"/>
          <w:lang w:val="bg-BG"/>
        </w:rPr>
        <w:t xml:space="preserve"> със значение </w:t>
      </w:r>
      <w:r w:rsidRPr="00501081">
        <w:rPr>
          <w:rFonts w:ascii="Times New Roman" w:hAnsi="Times New Roman" w:cs="Times New Roman"/>
          <w:i/>
          <w:sz w:val="28"/>
          <w:szCs w:val="28"/>
          <w:lang w:val="bg-BG"/>
        </w:rPr>
        <w:t xml:space="preserve">цяло </w:t>
      </w:r>
      <w:r w:rsidRPr="00310112">
        <w:rPr>
          <w:rFonts w:ascii="Times New Roman" w:hAnsi="Times New Roman" w:cs="Times New Roman"/>
          <w:sz w:val="28"/>
          <w:szCs w:val="28"/>
          <w:lang w:val="ru-RU"/>
        </w:rPr>
        <w:t>(</w:t>
      </w:r>
      <w:r w:rsidRPr="00501081">
        <w:rPr>
          <w:rFonts w:ascii="Times New Roman" w:hAnsi="Times New Roman" w:cs="Times New Roman"/>
          <w:i/>
          <w:sz w:val="28"/>
          <w:szCs w:val="28"/>
        </w:rPr>
        <w:t>sve</w:t>
      </w:r>
      <w:r w:rsidRPr="00310112">
        <w:rPr>
          <w:rFonts w:ascii="Times New Roman" w:hAnsi="Times New Roman" w:cs="Times New Roman"/>
          <w:i/>
          <w:sz w:val="28"/>
          <w:szCs w:val="28"/>
          <w:lang w:val="ru-RU"/>
        </w:rPr>
        <w:t xml:space="preserve"> </w:t>
      </w:r>
      <w:r w:rsidRPr="00501081">
        <w:rPr>
          <w:rFonts w:ascii="Times New Roman" w:hAnsi="Times New Roman" w:cs="Times New Roman"/>
          <w:i/>
          <w:sz w:val="28"/>
          <w:szCs w:val="28"/>
        </w:rPr>
        <w:t>sarze</w:t>
      </w:r>
      <w:r w:rsidRPr="00310112">
        <w:rPr>
          <w:rFonts w:ascii="Times New Roman" w:hAnsi="Times New Roman" w:cs="Times New Roman"/>
          <w:i/>
          <w:sz w:val="28"/>
          <w:szCs w:val="28"/>
          <w:lang w:val="ru-RU"/>
        </w:rPr>
        <w:t>)</w:t>
      </w:r>
      <w:r w:rsidRPr="00501081">
        <w:rPr>
          <w:rFonts w:ascii="Times New Roman" w:hAnsi="Times New Roman" w:cs="Times New Roman"/>
          <w:sz w:val="28"/>
          <w:szCs w:val="28"/>
          <w:lang w:val="bg-BG"/>
        </w:rPr>
        <w:t>, напр.:</w:t>
      </w:r>
    </w:p>
    <w:p w:rsidR="00501081" w:rsidRPr="00501081" w:rsidRDefault="00501081" w:rsidP="00E514A7">
      <w:pPr>
        <w:numPr>
          <w:ilvl w:val="0"/>
          <w:numId w:val="12"/>
        </w:numPr>
        <w:autoSpaceDE w:val="0"/>
        <w:autoSpaceDN w:val="0"/>
        <w:adjustRightInd w:val="0"/>
        <w:spacing w:after="0" w:line="360" w:lineRule="auto"/>
        <w:contextualSpacing/>
        <w:jc w:val="both"/>
        <w:rPr>
          <w:rFonts w:ascii="Times New Roman" w:hAnsi="Times New Roman" w:cs="Times New Roman"/>
          <w:sz w:val="28"/>
          <w:szCs w:val="28"/>
          <w:lang w:val="bg-BG"/>
        </w:rPr>
      </w:pPr>
      <w:r w:rsidRPr="00501081">
        <w:rPr>
          <w:rFonts w:ascii="Times New Roman" w:hAnsi="Times New Roman" w:cs="Times New Roman"/>
          <w:i/>
          <w:sz w:val="28"/>
          <w:szCs w:val="28"/>
        </w:rPr>
        <w:t xml:space="preserve">Zatova’ ciunkii tei ostavetese jednasc od losciet pat, i nedeite veke gresci, emi fanete da milvate Issukrasta sas </w:t>
      </w:r>
      <w:r w:rsidRPr="00501081">
        <w:rPr>
          <w:rFonts w:ascii="Times New Roman" w:hAnsi="Times New Roman" w:cs="Times New Roman"/>
          <w:b/>
          <w:i/>
          <w:sz w:val="28"/>
          <w:szCs w:val="28"/>
        </w:rPr>
        <w:t xml:space="preserve">sve </w:t>
      </w:r>
      <w:r w:rsidRPr="00501081">
        <w:rPr>
          <w:rFonts w:ascii="Times New Roman" w:hAnsi="Times New Roman" w:cs="Times New Roman"/>
          <w:i/>
          <w:sz w:val="28"/>
          <w:szCs w:val="28"/>
        </w:rPr>
        <w:t>sarze</w:t>
      </w:r>
      <w:r w:rsidRPr="00501081">
        <w:rPr>
          <w:rFonts w:ascii="Times New Roman" w:hAnsi="Times New Roman" w:cs="Times New Roman"/>
          <w:sz w:val="28"/>
          <w:szCs w:val="28"/>
          <w:lang w:val="bg-BG"/>
        </w:rPr>
        <w:t xml:space="preserve">. </w:t>
      </w:r>
    </w:p>
    <w:p w:rsidR="00501081" w:rsidRPr="00501081" w:rsidRDefault="00501081" w:rsidP="00E514A7">
      <w:pPr>
        <w:numPr>
          <w:ilvl w:val="0"/>
          <w:numId w:val="12"/>
        </w:numPr>
        <w:autoSpaceDE w:val="0"/>
        <w:autoSpaceDN w:val="0"/>
        <w:adjustRightInd w:val="0"/>
        <w:spacing w:after="0" w:line="360" w:lineRule="auto"/>
        <w:contextualSpacing/>
        <w:jc w:val="both"/>
        <w:rPr>
          <w:rFonts w:ascii="Times New Roman" w:hAnsi="Times New Roman" w:cs="Times New Roman"/>
          <w:i/>
          <w:sz w:val="28"/>
          <w:szCs w:val="28"/>
          <w:lang w:val="bg-BG"/>
        </w:rPr>
      </w:pPr>
      <w:r w:rsidRPr="00501081">
        <w:rPr>
          <w:rFonts w:ascii="Times New Roman" w:hAnsi="Times New Roman" w:cs="Times New Roman"/>
          <w:i/>
          <w:sz w:val="28"/>
          <w:szCs w:val="28"/>
          <w:lang w:val="bg-BG"/>
        </w:rPr>
        <w:t xml:space="preserve">kajemse sas </w:t>
      </w:r>
      <w:r w:rsidRPr="00501081">
        <w:rPr>
          <w:rFonts w:ascii="Times New Roman" w:hAnsi="Times New Roman" w:cs="Times New Roman"/>
          <w:b/>
          <w:i/>
          <w:sz w:val="28"/>
          <w:szCs w:val="28"/>
          <w:lang w:val="bg-BG"/>
        </w:rPr>
        <w:t xml:space="preserve">sve </w:t>
      </w:r>
      <w:r w:rsidRPr="00501081">
        <w:rPr>
          <w:rFonts w:ascii="Times New Roman" w:hAnsi="Times New Roman" w:cs="Times New Roman"/>
          <w:i/>
          <w:sz w:val="28"/>
          <w:szCs w:val="28"/>
          <w:lang w:val="bg-BG"/>
        </w:rPr>
        <w:t xml:space="preserve"> sarze zascto sam  prigrescil na tebe Boxe moj</w:t>
      </w:r>
    </w:p>
    <w:p w:rsidR="00501081" w:rsidRPr="00501081" w:rsidRDefault="00501081" w:rsidP="00E514A7">
      <w:pPr>
        <w:numPr>
          <w:ilvl w:val="0"/>
          <w:numId w:val="12"/>
        </w:numPr>
        <w:autoSpaceDE w:val="0"/>
        <w:autoSpaceDN w:val="0"/>
        <w:adjustRightInd w:val="0"/>
        <w:spacing w:after="0" w:line="360" w:lineRule="auto"/>
        <w:contextualSpacing/>
        <w:jc w:val="both"/>
        <w:rPr>
          <w:rFonts w:ascii="Times New Roman" w:hAnsi="Times New Roman" w:cs="Times New Roman"/>
          <w:i/>
          <w:sz w:val="28"/>
          <w:szCs w:val="28"/>
          <w:lang w:val="bg-BG"/>
        </w:rPr>
      </w:pPr>
      <w:r w:rsidRPr="00501081">
        <w:rPr>
          <w:rFonts w:ascii="Times New Roman" w:hAnsi="Times New Roman" w:cs="Times New Roman"/>
          <w:i/>
          <w:sz w:val="28"/>
          <w:szCs w:val="28"/>
          <w:lang w:val="bg-BG"/>
        </w:rPr>
        <w:t xml:space="preserve">niscta’ vekie dati grescia zascto’te milovam Boxe moj sas </w:t>
      </w:r>
      <w:r w:rsidRPr="00501081">
        <w:rPr>
          <w:rFonts w:ascii="Times New Roman" w:hAnsi="Times New Roman" w:cs="Times New Roman"/>
          <w:b/>
          <w:i/>
          <w:sz w:val="28"/>
          <w:szCs w:val="28"/>
          <w:lang w:val="bg-BG"/>
        </w:rPr>
        <w:t xml:space="preserve">sve </w:t>
      </w:r>
      <w:r w:rsidRPr="00501081">
        <w:rPr>
          <w:rFonts w:ascii="Times New Roman" w:hAnsi="Times New Roman" w:cs="Times New Roman"/>
          <w:i/>
          <w:sz w:val="28"/>
          <w:szCs w:val="28"/>
          <w:lang w:val="bg-BG"/>
        </w:rPr>
        <w:t>sarze</w:t>
      </w:r>
    </w:p>
    <w:p w:rsidR="00501081" w:rsidRPr="00501081" w:rsidRDefault="00501081" w:rsidP="002A5F61">
      <w:pPr>
        <w:autoSpaceDE w:val="0"/>
        <w:autoSpaceDN w:val="0"/>
        <w:adjustRightInd w:val="0"/>
        <w:spacing w:after="0" w:line="360" w:lineRule="auto"/>
        <w:ind w:left="720"/>
        <w:contextualSpacing/>
        <w:jc w:val="both"/>
        <w:rPr>
          <w:rFonts w:ascii="Times New Roman" w:hAnsi="Times New Roman" w:cs="Times New Roman"/>
          <w:i/>
          <w:sz w:val="28"/>
          <w:szCs w:val="28"/>
          <w:lang w:val="bg-BG"/>
        </w:rPr>
      </w:pPr>
    </w:p>
    <w:p w:rsidR="00501081" w:rsidRPr="00501081" w:rsidRDefault="00501081" w:rsidP="002A5F61">
      <w:pPr>
        <w:autoSpaceDE w:val="0"/>
        <w:autoSpaceDN w:val="0"/>
        <w:adjustRightInd w:val="0"/>
        <w:spacing w:line="360" w:lineRule="auto"/>
        <w:ind w:firstLine="360"/>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lastRenderedPageBreak/>
        <w:t xml:space="preserve">Данните от Архива към българския диалектен атлас </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АБДА</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 xml:space="preserve"> показват, че лексемата </w:t>
      </w:r>
      <w:r w:rsidRPr="00501081">
        <w:rPr>
          <w:rFonts w:ascii="Times New Roman" w:hAnsi="Times New Roman" w:cs="Times New Roman"/>
          <w:i/>
          <w:sz w:val="28"/>
          <w:szCs w:val="28"/>
          <w:lang w:val="bg-BG"/>
        </w:rPr>
        <w:t>све</w:t>
      </w:r>
      <w:r w:rsidRPr="00501081">
        <w:rPr>
          <w:rFonts w:ascii="Times New Roman" w:hAnsi="Times New Roman" w:cs="Times New Roman"/>
          <w:sz w:val="28"/>
          <w:szCs w:val="28"/>
          <w:lang w:val="bg-BG"/>
        </w:rPr>
        <w:t xml:space="preserve"> се открива и в редица български диалекти </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Чипровци, Враца, Годечко, Ломско</w:t>
      </w:r>
      <w:r w:rsidRPr="00310112">
        <w:rPr>
          <w:rFonts w:ascii="Times New Roman" w:hAnsi="Times New Roman" w:cs="Times New Roman"/>
          <w:sz w:val="28"/>
          <w:szCs w:val="28"/>
          <w:lang w:val="ru-RU"/>
        </w:rPr>
        <w:t xml:space="preserve"> </w:t>
      </w:r>
      <w:r w:rsidRPr="00501081">
        <w:rPr>
          <w:rFonts w:ascii="Times New Roman" w:hAnsi="Times New Roman" w:cs="Times New Roman"/>
          <w:sz w:val="28"/>
          <w:szCs w:val="28"/>
          <w:lang w:val="bg-BG"/>
        </w:rPr>
        <w:t>и др.</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 xml:space="preserve">, макар че преобладава нейната употреба като местоимение </w:t>
      </w:r>
      <w:r w:rsidRPr="00501081">
        <w:rPr>
          <w:rFonts w:ascii="Times New Roman" w:hAnsi="Times New Roman" w:cs="Times New Roman"/>
          <w:i/>
          <w:sz w:val="28"/>
          <w:szCs w:val="28"/>
          <w:lang w:val="bg-BG"/>
        </w:rPr>
        <w:t xml:space="preserve">всичко </w:t>
      </w:r>
      <w:r w:rsidRPr="00501081">
        <w:rPr>
          <w:rFonts w:ascii="Times New Roman" w:hAnsi="Times New Roman" w:cs="Times New Roman"/>
          <w:sz w:val="28"/>
          <w:szCs w:val="28"/>
          <w:lang w:val="bg-BG"/>
        </w:rPr>
        <w:t xml:space="preserve">или като наречие със значение  </w:t>
      </w:r>
      <w:r w:rsidRPr="00501081">
        <w:rPr>
          <w:rFonts w:ascii="Times New Roman" w:hAnsi="Times New Roman" w:cs="Times New Roman"/>
          <w:i/>
          <w:sz w:val="28"/>
          <w:szCs w:val="28"/>
          <w:lang w:val="bg-BG"/>
        </w:rPr>
        <w:t xml:space="preserve">винаги, все пак. </w:t>
      </w:r>
      <w:r w:rsidRPr="00501081">
        <w:rPr>
          <w:rFonts w:ascii="Times New Roman" w:hAnsi="Times New Roman" w:cs="Times New Roman"/>
          <w:sz w:val="28"/>
          <w:szCs w:val="28"/>
          <w:lang w:val="bg-BG"/>
        </w:rPr>
        <w:t xml:space="preserve">Ето някои примери от АБДА: </w:t>
      </w:r>
    </w:p>
    <w:p w:rsidR="00501081" w:rsidRPr="00501081" w:rsidRDefault="00501081" w:rsidP="00E514A7">
      <w:pPr>
        <w:numPr>
          <w:ilvl w:val="0"/>
          <w:numId w:val="12"/>
        </w:numPr>
        <w:autoSpaceDE w:val="0"/>
        <w:autoSpaceDN w:val="0"/>
        <w:adjustRightInd w:val="0"/>
        <w:spacing w:after="0"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Све за мен добр</w:t>
      </w:r>
      <w:r w:rsidRPr="00310112">
        <w:rPr>
          <w:rFonts w:ascii="Times New Roman" w:hAnsi="Times New Roman" w:cs="Times New Roman"/>
          <w:sz w:val="28"/>
          <w:szCs w:val="28"/>
          <w:lang w:val="ru-RU"/>
        </w:rPr>
        <w:t>ó</w:t>
      </w:r>
      <w:r w:rsidRPr="00501081">
        <w:rPr>
          <w:rFonts w:ascii="Times New Roman" w:hAnsi="Times New Roman" w:cs="Times New Roman"/>
          <w:sz w:val="28"/>
          <w:szCs w:val="28"/>
          <w:lang w:val="bg-BG"/>
        </w:rPr>
        <w:t xml:space="preserve"> дýмаше – НПТВ, 692, с. Плешивец, Белоградчишко. </w:t>
      </w:r>
    </w:p>
    <w:p w:rsidR="00501081" w:rsidRPr="00501081" w:rsidRDefault="00501081" w:rsidP="00E514A7">
      <w:pPr>
        <w:numPr>
          <w:ilvl w:val="0"/>
          <w:numId w:val="12"/>
        </w:numPr>
        <w:autoSpaceDE w:val="0"/>
        <w:autoSpaceDN w:val="0"/>
        <w:adjustRightInd w:val="0"/>
        <w:spacing w:after="0"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К</w:t>
      </w:r>
      <w:r w:rsidRPr="00310112">
        <w:rPr>
          <w:rFonts w:ascii="Times New Roman" w:hAnsi="Times New Roman" w:cs="Times New Roman"/>
          <w:sz w:val="28"/>
          <w:szCs w:val="28"/>
          <w:lang w:val="ru-RU"/>
        </w:rPr>
        <w:t>ó</w:t>
      </w:r>
      <w:r w:rsidRPr="00501081">
        <w:rPr>
          <w:rFonts w:ascii="Times New Roman" w:hAnsi="Times New Roman" w:cs="Times New Roman"/>
          <w:sz w:val="28"/>
          <w:szCs w:val="28"/>
          <w:lang w:val="bg-BG"/>
        </w:rPr>
        <w:t>лко парú зéмем, Дýде, све на теб ги давам – НПТВ, 690, с. Арчар, Видиско</w:t>
      </w:r>
      <w:r w:rsidRPr="00310112">
        <w:rPr>
          <w:rFonts w:ascii="Times New Roman" w:hAnsi="Times New Roman" w:cs="Times New Roman"/>
          <w:sz w:val="28"/>
          <w:szCs w:val="28"/>
          <w:lang w:val="ru-RU"/>
        </w:rPr>
        <w:t>.</w:t>
      </w:r>
    </w:p>
    <w:p w:rsidR="00501081" w:rsidRPr="00310112" w:rsidRDefault="00501081" w:rsidP="00E514A7">
      <w:pPr>
        <w:pStyle w:val="afc"/>
        <w:numPr>
          <w:ilvl w:val="0"/>
          <w:numId w:val="12"/>
        </w:numPr>
        <w:autoSpaceDE w:val="0"/>
        <w:autoSpaceDN w:val="0"/>
        <w:adjustRightInd w:val="0"/>
        <w:spacing w:line="360" w:lineRule="auto"/>
        <w:rPr>
          <w:rFonts w:ascii="MS Shell Dlg 2" w:hAnsi="MS Shell Dlg 2" w:cs="MS Shell Dlg 2"/>
          <w:sz w:val="28"/>
          <w:szCs w:val="28"/>
          <w:lang w:val="ru-RU"/>
        </w:rPr>
      </w:pPr>
      <w:r w:rsidRPr="00501081">
        <w:rPr>
          <w:rFonts w:ascii="Times New Roman" w:hAnsi="Times New Roman"/>
          <w:sz w:val="28"/>
          <w:szCs w:val="28"/>
          <w:lang w:val="bg-BG"/>
        </w:rPr>
        <w:t>Све когá ти д</w:t>
      </w:r>
      <w:r w:rsidRPr="00310112">
        <w:rPr>
          <w:rFonts w:ascii="Times New Roman" w:hAnsi="Times New Roman"/>
          <w:sz w:val="28"/>
          <w:szCs w:val="28"/>
          <w:lang w:val="ru-RU"/>
        </w:rPr>
        <w:t>ó</w:t>
      </w:r>
      <w:r w:rsidRPr="00501081">
        <w:rPr>
          <w:rFonts w:ascii="Times New Roman" w:hAnsi="Times New Roman"/>
          <w:sz w:val="28"/>
          <w:szCs w:val="28"/>
          <w:lang w:val="bg-BG"/>
        </w:rPr>
        <w:t>йем, све ми б</w:t>
      </w:r>
      <w:r w:rsidRPr="00310112">
        <w:rPr>
          <w:rFonts w:ascii="Times New Roman" w:hAnsi="Times New Roman"/>
          <w:sz w:val="28"/>
          <w:szCs w:val="28"/>
          <w:lang w:val="ru-RU"/>
        </w:rPr>
        <w:t>ó</w:t>
      </w:r>
      <w:r w:rsidRPr="00501081">
        <w:rPr>
          <w:rFonts w:ascii="Times New Roman" w:hAnsi="Times New Roman"/>
          <w:sz w:val="28"/>
          <w:szCs w:val="28"/>
          <w:lang w:val="bg-BG"/>
        </w:rPr>
        <w:t>лна лежúш – НПТВ, 676, с. Арчар, Видинско.</w:t>
      </w:r>
    </w:p>
    <w:p w:rsidR="00501081" w:rsidRPr="00501081" w:rsidRDefault="00501081" w:rsidP="00E514A7">
      <w:pPr>
        <w:numPr>
          <w:ilvl w:val="0"/>
          <w:numId w:val="12"/>
        </w:numPr>
        <w:autoSpaceDE w:val="0"/>
        <w:autoSpaceDN w:val="0"/>
        <w:adjustRightInd w:val="0"/>
        <w:spacing w:after="0"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Пр</w:t>
      </w:r>
      <w:r w:rsidRPr="00310112">
        <w:rPr>
          <w:rFonts w:ascii="Times New Roman" w:hAnsi="Times New Roman" w:cs="Times New Roman"/>
          <w:sz w:val="28"/>
          <w:szCs w:val="28"/>
          <w:lang w:val="ru-RU"/>
        </w:rPr>
        <w:t>ó</w:t>
      </w:r>
      <w:r w:rsidRPr="00501081">
        <w:rPr>
          <w:rFonts w:ascii="Times New Roman" w:hAnsi="Times New Roman" w:cs="Times New Roman"/>
          <w:sz w:val="28"/>
          <w:szCs w:val="28"/>
          <w:lang w:val="bg-BG"/>
        </w:rPr>
        <w:t>говори честúта царúца: Фáла тéбе, цар Бáновик Пéтър, / йа п</w:t>
      </w:r>
      <w:r w:rsidRPr="00310112">
        <w:rPr>
          <w:rFonts w:ascii="Times New Roman" w:hAnsi="Times New Roman" w:cs="Times New Roman"/>
          <w:sz w:val="28"/>
          <w:szCs w:val="28"/>
          <w:lang w:val="ru-RU"/>
        </w:rPr>
        <w:t>ó</w:t>
      </w:r>
      <w:r w:rsidRPr="00501081">
        <w:rPr>
          <w:rFonts w:ascii="Times New Roman" w:hAnsi="Times New Roman" w:cs="Times New Roman"/>
          <w:sz w:val="28"/>
          <w:szCs w:val="28"/>
          <w:lang w:val="bg-BG"/>
        </w:rPr>
        <w:t>гледни по шир</w:t>
      </w:r>
      <w:r w:rsidRPr="00310112">
        <w:rPr>
          <w:rFonts w:ascii="Times New Roman" w:hAnsi="Times New Roman" w:cs="Times New Roman"/>
          <w:sz w:val="28"/>
          <w:szCs w:val="28"/>
          <w:lang w:val="ru-RU"/>
        </w:rPr>
        <w:t>ó</w:t>
      </w:r>
      <w:r w:rsidRPr="00501081">
        <w:rPr>
          <w:rFonts w:ascii="Times New Roman" w:hAnsi="Times New Roman" w:cs="Times New Roman"/>
          <w:sz w:val="28"/>
          <w:szCs w:val="28"/>
          <w:lang w:val="bg-BG"/>
        </w:rPr>
        <w:t>ко п</w:t>
      </w:r>
      <w:r w:rsidRPr="00310112">
        <w:rPr>
          <w:rFonts w:ascii="Times New Roman" w:hAnsi="Times New Roman" w:cs="Times New Roman"/>
          <w:sz w:val="28"/>
          <w:szCs w:val="28"/>
          <w:lang w:val="ru-RU"/>
        </w:rPr>
        <w:t>ó</w:t>
      </w:r>
      <w:r w:rsidRPr="00501081">
        <w:rPr>
          <w:rFonts w:ascii="Times New Roman" w:hAnsi="Times New Roman" w:cs="Times New Roman"/>
          <w:sz w:val="28"/>
          <w:szCs w:val="28"/>
          <w:lang w:val="bg-BG"/>
        </w:rPr>
        <w:t>лйе, / све йе п</w:t>
      </w:r>
      <w:r w:rsidRPr="00310112">
        <w:rPr>
          <w:rFonts w:ascii="Times New Roman" w:hAnsi="Times New Roman" w:cs="Times New Roman"/>
          <w:sz w:val="28"/>
          <w:szCs w:val="28"/>
          <w:lang w:val="ru-RU"/>
        </w:rPr>
        <w:t>ó</w:t>
      </w:r>
      <w:r w:rsidRPr="00501081">
        <w:rPr>
          <w:rFonts w:ascii="Times New Roman" w:hAnsi="Times New Roman" w:cs="Times New Roman"/>
          <w:sz w:val="28"/>
          <w:szCs w:val="28"/>
          <w:lang w:val="bg-BG"/>
        </w:rPr>
        <w:t>лйе в</w:t>
      </w:r>
      <w:r w:rsidRPr="00310112">
        <w:rPr>
          <w:rFonts w:ascii="Times New Roman" w:hAnsi="Times New Roman" w:cs="Times New Roman"/>
          <w:sz w:val="28"/>
          <w:szCs w:val="28"/>
          <w:lang w:val="ru-RU"/>
        </w:rPr>
        <w:t>ó</w:t>
      </w:r>
      <w:r w:rsidRPr="00501081">
        <w:rPr>
          <w:rFonts w:ascii="Times New Roman" w:hAnsi="Times New Roman" w:cs="Times New Roman"/>
          <w:sz w:val="28"/>
          <w:szCs w:val="28"/>
          <w:lang w:val="bg-BG"/>
        </w:rPr>
        <w:t xml:space="preserve">йска притиснáло! </w:t>
      </w:r>
    </w:p>
    <w:p w:rsidR="00501081" w:rsidRPr="00501081" w:rsidRDefault="00501081" w:rsidP="002A5F61">
      <w:pPr>
        <w:autoSpaceDE w:val="0"/>
        <w:autoSpaceDN w:val="0"/>
        <w:adjustRightInd w:val="0"/>
        <w:spacing w:after="0" w:line="360" w:lineRule="auto"/>
        <w:ind w:left="720"/>
        <w:contextualSpacing/>
        <w:jc w:val="both"/>
        <w:rPr>
          <w:rFonts w:ascii="Times New Roman" w:hAnsi="Times New Roman" w:cs="Times New Roman"/>
          <w:sz w:val="28"/>
          <w:szCs w:val="28"/>
          <w:lang w:val="bg-BG"/>
        </w:rPr>
      </w:pPr>
    </w:p>
    <w:p w:rsidR="00501081" w:rsidRPr="00310112" w:rsidRDefault="00501081" w:rsidP="002A5F61">
      <w:pPr>
        <w:autoSpaceDE w:val="0"/>
        <w:autoSpaceDN w:val="0"/>
        <w:adjustRightInd w:val="0"/>
        <w:spacing w:line="360" w:lineRule="auto"/>
        <w:ind w:firstLine="360"/>
        <w:contextualSpacing/>
        <w:jc w:val="both"/>
        <w:rPr>
          <w:rFonts w:ascii="Times New Roman" w:hAnsi="Times New Roman" w:cs="Times New Roman"/>
          <w:sz w:val="28"/>
          <w:szCs w:val="28"/>
          <w:lang w:val="ru-RU"/>
        </w:rPr>
      </w:pPr>
      <w:r w:rsidRPr="00501081">
        <w:rPr>
          <w:rFonts w:ascii="Times New Roman" w:hAnsi="Times New Roman" w:cs="Times New Roman"/>
          <w:b/>
          <w:sz w:val="28"/>
          <w:szCs w:val="28"/>
          <w:u w:val="single"/>
        </w:rPr>
        <w:t>Smisli</w:t>
      </w:r>
      <w:r w:rsidRPr="00501081">
        <w:rPr>
          <w:rFonts w:ascii="Times New Roman" w:hAnsi="Times New Roman" w:cs="Times New Roman"/>
          <w:b/>
          <w:sz w:val="28"/>
          <w:szCs w:val="28"/>
          <w:u w:val="single"/>
          <w:lang w:val="bg-BG"/>
        </w:rPr>
        <w:t xml:space="preserve"> / </w:t>
      </w:r>
      <w:r w:rsidRPr="00501081">
        <w:rPr>
          <w:rFonts w:ascii="Times New Roman" w:hAnsi="Times New Roman" w:cs="Times New Roman"/>
          <w:b/>
          <w:sz w:val="28"/>
          <w:szCs w:val="28"/>
          <w:u w:val="single"/>
        </w:rPr>
        <w:t>Smisli</w:t>
      </w:r>
      <w:r w:rsidRPr="00310112">
        <w:rPr>
          <w:rFonts w:ascii="Times New Roman" w:hAnsi="Times New Roman" w:cs="Times New Roman"/>
          <w:b/>
          <w:sz w:val="28"/>
          <w:szCs w:val="28"/>
          <w:u w:val="single"/>
          <w:lang w:val="ru-RU"/>
        </w:rPr>
        <w:t xml:space="preserve"> </w:t>
      </w:r>
      <w:r w:rsidRPr="00501081">
        <w:rPr>
          <w:rFonts w:ascii="Times New Roman" w:hAnsi="Times New Roman" w:cs="Times New Roman"/>
          <w:b/>
          <w:sz w:val="28"/>
          <w:szCs w:val="28"/>
          <w:u w:val="single"/>
        </w:rPr>
        <w:t>se</w:t>
      </w:r>
      <w:r w:rsidRPr="00310112">
        <w:rPr>
          <w:rFonts w:ascii="Times New Roman" w:hAnsi="Times New Roman" w:cs="Times New Roman"/>
          <w:b/>
          <w:sz w:val="28"/>
          <w:szCs w:val="28"/>
          <w:lang w:val="ru-RU"/>
        </w:rPr>
        <w:t xml:space="preserve"> </w:t>
      </w:r>
      <w:r w:rsidRPr="00501081">
        <w:rPr>
          <w:rFonts w:ascii="Times New Roman" w:hAnsi="Times New Roman" w:cs="Times New Roman"/>
          <w:b/>
          <w:sz w:val="28"/>
          <w:szCs w:val="28"/>
          <w:lang w:val="bg-BG"/>
        </w:rPr>
        <w:t xml:space="preserve">- </w:t>
      </w:r>
      <w:r w:rsidRPr="00501081">
        <w:rPr>
          <w:rFonts w:ascii="Times New Roman" w:hAnsi="Times New Roman" w:cs="Times New Roman"/>
          <w:i/>
          <w:sz w:val="28"/>
          <w:szCs w:val="28"/>
          <w:lang w:val="bg-BG"/>
        </w:rPr>
        <w:t>гл.</w:t>
      </w:r>
      <w:r w:rsidRPr="00501081">
        <w:rPr>
          <w:rFonts w:ascii="Times New Roman" w:hAnsi="Times New Roman" w:cs="Times New Roman"/>
          <w:b/>
          <w:i/>
          <w:sz w:val="28"/>
          <w:szCs w:val="28"/>
          <w:lang w:val="bg-BG"/>
        </w:rPr>
        <w:t xml:space="preserve"> </w:t>
      </w:r>
      <w:r w:rsidRPr="00501081">
        <w:rPr>
          <w:rFonts w:ascii="Times New Roman" w:hAnsi="Times New Roman" w:cs="Times New Roman"/>
          <w:sz w:val="28"/>
          <w:szCs w:val="28"/>
          <w:lang w:val="bg-BG"/>
        </w:rPr>
        <w:t>помисли, помисли си; спомни.</w:t>
      </w: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 xml:space="preserve">Посочено от М. В. Миколайчакова като хърватизъм </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Walczak-Mikołajczakowa 2004</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 xml:space="preserve"> 11</w:t>
      </w:r>
      <w:r w:rsidRPr="00310112">
        <w:rPr>
          <w:rFonts w:ascii="Times New Roman" w:hAnsi="Times New Roman" w:cs="Times New Roman"/>
          <w:sz w:val="28"/>
          <w:szCs w:val="28"/>
          <w:lang w:val="ru-RU"/>
        </w:rPr>
        <w:t>5)</w:t>
      </w:r>
      <w:r w:rsidRPr="00501081">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 </w:t>
      </w:r>
      <w:r w:rsidRPr="00501081">
        <w:rPr>
          <w:rFonts w:ascii="Times New Roman" w:hAnsi="Times New Roman" w:cs="Times New Roman"/>
          <w:sz w:val="28"/>
          <w:szCs w:val="28"/>
          <w:lang w:val="bg-BG"/>
        </w:rPr>
        <w:t xml:space="preserve">В ръкописа на </w:t>
      </w:r>
      <w:r w:rsidR="004A1B55">
        <w:rPr>
          <w:rFonts w:ascii="Times New Roman" w:hAnsi="Times New Roman" w:cs="Times New Roman"/>
          <w:sz w:val="28"/>
          <w:szCs w:val="28"/>
          <w:lang w:val="bg-BG"/>
        </w:rPr>
        <w:t>Петър Царски</w:t>
      </w:r>
      <w:r w:rsidRPr="00501081">
        <w:rPr>
          <w:rFonts w:ascii="Times New Roman" w:hAnsi="Times New Roman" w:cs="Times New Roman"/>
          <w:sz w:val="28"/>
          <w:szCs w:val="28"/>
          <w:lang w:val="bg-BG"/>
        </w:rPr>
        <w:t xml:space="preserve"> глаголът се среща като обикновен и като възвратен – </w:t>
      </w:r>
      <w:r w:rsidRPr="00501081">
        <w:rPr>
          <w:rFonts w:ascii="Times New Roman" w:hAnsi="Times New Roman" w:cs="Times New Roman"/>
          <w:i/>
          <w:sz w:val="28"/>
          <w:szCs w:val="28"/>
        </w:rPr>
        <w:t>smisli</w:t>
      </w:r>
      <w:r w:rsidRPr="00501081">
        <w:rPr>
          <w:rFonts w:ascii="Times New Roman" w:hAnsi="Times New Roman" w:cs="Times New Roman"/>
          <w:i/>
          <w:sz w:val="28"/>
          <w:szCs w:val="28"/>
          <w:lang w:val="bg-BG"/>
        </w:rPr>
        <w:t xml:space="preserve"> </w:t>
      </w:r>
      <w:r w:rsidRPr="00501081">
        <w:rPr>
          <w:rFonts w:ascii="Times New Roman" w:hAnsi="Times New Roman" w:cs="Times New Roman"/>
          <w:sz w:val="28"/>
          <w:szCs w:val="28"/>
          <w:lang w:val="bg-BG"/>
        </w:rPr>
        <w:t xml:space="preserve">и </w:t>
      </w:r>
      <w:r w:rsidRPr="00501081">
        <w:rPr>
          <w:rFonts w:ascii="Times New Roman" w:hAnsi="Times New Roman" w:cs="Times New Roman"/>
          <w:i/>
          <w:sz w:val="28"/>
          <w:szCs w:val="28"/>
        </w:rPr>
        <w:t>smisli</w:t>
      </w:r>
      <w:r w:rsidRPr="00310112">
        <w:rPr>
          <w:rFonts w:ascii="Times New Roman" w:hAnsi="Times New Roman" w:cs="Times New Roman"/>
          <w:i/>
          <w:sz w:val="28"/>
          <w:szCs w:val="28"/>
          <w:lang w:val="ru-RU"/>
        </w:rPr>
        <w:t xml:space="preserve"> </w:t>
      </w:r>
      <w:r w:rsidRPr="00501081">
        <w:rPr>
          <w:rFonts w:ascii="Times New Roman" w:hAnsi="Times New Roman" w:cs="Times New Roman"/>
          <w:i/>
          <w:sz w:val="28"/>
          <w:szCs w:val="28"/>
        </w:rPr>
        <w:t>se</w:t>
      </w:r>
      <w:r w:rsidRPr="00310112">
        <w:rPr>
          <w:rFonts w:ascii="Times New Roman" w:hAnsi="Times New Roman" w:cs="Times New Roman"/>
          <w:i/>
          <w:sz w:val="28"/>
          <w:szCs w:val="28"/>
          <w:lang w:val="ru-RU"/>
        </w:rPr>
        <w:t xml:space="preserve">. </w:t>
      </w:r>
      <w:r w:rsidRPr="00501081">
        <w:rPr>
          <w:rFonts w:ascii="Times New Roman" w:hAnsi="Times New Roman" w:cs="Times New Roman"/>
          <w:sz w:val="28"/>
          <w:szCs w:val="28"/>
          <w:lang w:val="bg-BG"/>
        </w:rPr>
        <w:t xml:space="preserve">Откриват се още формите </w:t>
      </w:r>
      <w:r w:rsidRPr="00501081">
        <w:rPr>
          <w:rFonts w:ascii="Times New Roman" w:hAnsi="Times New Roman" w:cs="Times New Roman"/>
          <w:i/>
          <w:sz w:val="28"/>
          <w:szCs w:val="28"/>
        </w:rPr>
        <w:t>smislovame</w:t>
      </w:r>
      <w:r w:rsidRPr="00310112">
        <w:rPr>
          <w:rFonts w:ascii="Times New Roman" w:hAnsi="Times New Roman" w:cs="Times New Roman"/>
          <w:i/>
          <w:sz w:val="28"/>
          <w:szCs w:val="28"/>
          <w:lang w:val="ru-RU"/>
        </w:rPr>
        <w:t xml:space="preserve"> </w:t>
      </w:r>
      <w:r w:rsidRPr="00501081">
        <w:rPr>
          <w:rFonts w:ascii="Times New Roman" w:hAnsi="Times New Roman" w:cs="Times New Roman"/>
          <w:sz w:val="28"/>
          <w:szCs w:val="28"/>
          <w:lang w:val="bg-BG"/>
        </w:rPr>
        <w:t xml:space="preserve">за 1 л. мн. ч., както и повелителната за 2 л. мн. ч. </w:t>
      </w:r>
      <w:r w:rsidRPr="00501081">
        <w:rPr>
          <w:rFonts w:ascii="Times New Roman" w:hAnsi="Times New Roman" w:cs="Times New Roman"/>
          <w:i/>
          <w:sz w:val="28"/>
          <w:szCs w:val="28"/>
        </w:rPr>
        <w:t>smislete</w:t>
      </w:r>
      <w:r w:rsidRPr="00310112">
        <w:rPr>
          <w:rFonts w:ascii="Times New Roman" w:hAnsi="Times New Roman" w:cs="Times New Roman"/>
          <w:i/>
          <w:sz w:val="28"/>
          <w:szCs w:val="28"/>
          <w:lang w:val="ru-RU"/>
        </w:rPr>
        <w:t xml:space="preserve"> </w:t>
      </w:r>
      <w:r w:rsidRPr="00501081">
        <w:rPr>
          <w:rFonts w:ascii="Times New Roman" w:hAnsi="Times New Roman" w:cs="Times New Roman"/>
          <w:i/>
          <w:sz w:val="28"/>
          <w:szCs w:val="28"/>
        </w:rPr>
        <w:t>se</w:t>
      </w:r>
      <w:r w:rsidRPr="00501081">
        <w:rPr>
          <w:rFonts w:ascii="Times New Roman" w:hAnsi="Times New Roman" w:cs="Times New Roman"/>
          <w:i/>
          <w:sz w:val="28"/>
          <w:szCs w:val="28"/>
          <w:lang w:val="bg-BG"/>
        </w:rPr>
        <w:t>.</w:t>
      </w:r>
      <w:r w:rsidRPr="00310112">
        <w:rPr>
          <w:rFonts w:ascii="Times New Roman" w:hAnsi="Times New Roman" w:cs="Times New Roman"/>
          <w:i/>
          <w:sz w:val="28"/>
          <w:szCs w:val="28"/>
          <w:lang w:val="ru-RU"/>
        </w:rPr>
        <w:t xml:space="preserve"> </w:t>
      </w:r>
      <w:r w:rsidRPr="00501081">
        <w:rPr>
          <w:rFonts w:ascii="Times New Roman" w:hAnsi="Times New Roman" w:cs="Times New Roman"/>
          <w:sz w:val="28"/>
          <w:szCs w:val="28"/>
          <w:lang w:val="bg-BG"/>
        </w:rPr>
        <w:t>Много често той е пос</w:t>
      </w:r>
      <w:r w:rsidR="006F1A23">
        <w:rPr>
          <w:rFonts w:ascii="Times New Roman" w:hAnsi="Times New Roman" w:cs="Times New Roman"/>
          <w:sz w:val="28"/>
          <w:szCs w:val="28"/>
          <w:lang w:val="bg-BG"/>
        </w:rPr>
        <w:t>л</w:t>
      </w:r>
      <w:r w:rsidRPr="00501081">
        <w:rPr>
          <w:rFonts w:ascii="Times New Roman" w:hAnsi="Times New Roman" w:cs="Times New Roman"/>
          <w:sz w:val="28"/>
          <w:szCs w:val="28"/>
          <w:lang w:val="bg-BG"/>
        </w:rPr>
        <w:t xml:space="preserve">едван от предлога </w:t>
      </w:r>
      <w:r w:rsidRPr="00501081">
        <w:rPr>
          <w:rFonts w:ascii="Times New Roman" w:hAnsi="Times New Roman" w:cs="Times New Roman"/>
          <w:i/>
          <w:sz w:val="28"/>
          <w:szCs w:val="28"/>
          <w:lang w:val="bg-BG"/>
        </w:rPr>
        <w:t xml:space="preserve">от. </w:t>
      </w:r>
    </w:p>
    <w:p w:rsidR="00501081" w:rsidRPr="00501081" w:rsidRDefault="00501081" w:rsidP="00E514A7">
      <w:pPr>
        <w:pStyle w:val="afc"/>
        <w:numPr>
          <w:ilvl w:val="0"/>
          <w:numId w:val="21"/>
        </w:numPr>
        <w:autoSpaceDE w:val="0"/>
        <w:autoSpaceDN w:val="0"/>
        <w:adjustRightInd w:val="0"/>
        <w:spacing w:line="360" w:lineRule="auto"/>
        <w:jc w:val="both"/>
        <w:rPr>
          <w:rFonts w:ascii="Times New Roman" w:hAnsi="Times New Roman"/>
          <w:sz w:val="28"/>
          <w:szCs w:val="28"/>
          <w:lang w:val="bg-BG"/>
        </w:rPr>
      </w:pPr>
      <w:r w:rsidRPr="00501081">
        <w:rPr>
          <w:rFonts w:ascii="Times New Roman" w:hAnsi="Times New Roman"/>
          <w:sz w:val="28"/>
          <w:szCs w:val="28"/>
          <w:lang w:val="bg-BG"/>
        </w:rPr>
        <w:t xml:space="preserve">Със значение </w:t>
      </w:r>
      <w:r w:rsidRPr="00501081">
        <w:rPr>
          <w:rFonts w:ascii="Times New Roman" w:hAnsi="Times New Roman"/>
          <w:i/>
          <w:sz w:val="28"/>
          <w:szCs w:val="28"/>
          <w:lang w:val="bg-BG"/>
        </w:rPr>
        <w:t>помислям</w:t>
      </w:r>
      <w:r w:rsidRPr="00501081">
        <w:rPr>
          <w:rFonts w:ascii="Times New Roman" w:hAnsi="Times New Roman"/>
          <w:sz w:val="28"/>
          <w:szCs w:val="28"/>
          <w:lang w:val="bg-BG"/>
        </w:rPr>
        <w:t>:</w:t>
      </w:r>
    </w:p>
    <w:p w:rsidR="00501081" w:rsidRPr="00501081" w:rsidRDefault="00501081" w:rsidP="00E514A7">
      <w:pPr>
        <w:pStyle w:val="afc"/>
        <w:numPr>
          <w:ilvl w:val="0"/>
          <w:numId w:val="20"/>
        </w:numPr>
        <w:autoSpaceDE w:val="0"/>
        <w:autoSpaceDN w:val="0"/>
        <w:adjustRightInd w:val="0"/>
        <w:spacing w:line="360" w:lineRule="auto"/>
        <w:jc w:val="both"/>
        <w:rPr>
          <w:rFonts w:ascii="Times New Roman" w:hAnsi="Times New Roman"/>
          <w:i/>
          <w:sz w:val="28"/>
          <w:szCs w:val="28"/>
          <w:lang w:val="bg-BG"/>
        </w:rPr>
      </w:pPr>
      <w:r w:rsidRPr="00501081">
        <w:rPr>
          <w:rFonts w:ascii="Times New Roman" w:hAnsi="Times New Roman"/>
          <w:i/>
          <w:sz w:val="28"/>
          <w:szCs w:val="28"/>
        </w:rPr>
        <w:t>Zagrixise</w:t>
      </w:r>
      <w:r w:rsidRPr="00310112">
        <w:rPr>
          <w:rFonts w:ascii="Times New Roman" w:hAnsi="Times New Roman"/>
          <w:i/>
          <w:sz w:val="28"/>
          <w:szCs w:val="28"/>
          <w:lang w:val="bg-BG"/>
        </w:rPr>
        <w:t xml:space="preserve"> </w:t>
      </w:r>
      <w:r w:rsidRPr="00501081">
        <w:rPr>
          <w:rFonts w:ascii="Times New Roman" w:hAnsi="Times New Roman"/>
          <w:i/>
          <w:sz w:val="28"/>
          <w:szCs w:val="28"/>
        </w:rPr>
        <w:t>uileise</w:t>
      </w:r>
      <w:r w:rsidRPr="00310112">
        <w:rPr>
          <w:rFonts w:ascii="Times New Roman" w:hAnsi="Times New Roman"/>
          <w:i/>
          <w:sz w:val="28"/>
          <w:szCs w:val="28"/>
          <w:lang w:val="bg-BG"/>
        </w:rPr>
        <w:t xml:space="preserve"> </w:t>
      </w:r>
      <w:r w:rsidRPr="00501081">
        <w:rPr>
          <w:rFonts w:ascii="Times New Roman" w:hAnsi="Times New Roman"/>
          <w:i/>
          <w:sz w:val="28"/>
          <w:szCs w:val="28"/>
        </w:rPr>
        <w:t>Issukras</w:t>
      </w:r>
      <w:r w:rsidRPr="00310112">
        <w:rPr>
          <w:rFonts w:ascii="Times New Roman" w:hAnsi="Times New Roman"/>
          <w:i/>
          <w:sz w:val="28"/>
          <w:szCs w:val="28"/>
          <w:lang w:val="bg-BG"/>
        </w:rPr>
        <w:t xml:space="preserve">, </w:t>
      </w:r>
      <w:r w:rsidRPr="00501081">
        <w:rPr>
          <w:rFonts w:ascii="Times New Roman" w:hAnsi="Times New Roman"/>
          <w:i/>
          <w:sz w:val="28"/>
          <w:szCs w:val="28"/>
        </w:rPr>
        <w:t>ne</w:t>
      </w:r>
      <w:r w:rsidRPr="00310112">
        <w:rPr>
          <w:rFonts w:ascii="Times New Roman" w:hAnsi="Times New Roman"/>
          <w:i/>
          <w:sz w:val="28"/>
          <w:szCs w:val="28"/>
          <w:lang w:val="bg-BG"/>
        </w:rPr>
        <w:t xml:space="preserve"> </w:t>
      </w:r>
      <w:r w:rsidRPr="00501081">
        <w:rPr>
          <w:rFonts w:ascii="Times New Roman" w:hAnsi="Times New Roman"/>
          <w:i/>
          <w:sz w:val="28"/>
          <w:szCs w:val="28"/>
        </w:rPr>
        <w:t>tokoci</w:t>
      </w:r>
      <w:r w:rsidRPr="00310112">
        <w:rPr>
          <w:rFonts w:ascii="Times New Roman" w:hAnsi="Times New Roman"/>
          <w:i/>
          <w:sz w:val="28"/>
          <w:szCs w:val="28"/>
          <w:lang w:val="bg-BG"/>
        </w:rPr>
        <w:t xml:space="preserve"> </w:t>
      </w:r>
      <w:r w:rsidRPr="00501081">
        <w:rPr>
          <w:rFonts w:ascii="Times New Roman" w:hAnsi="Times New Roman"/>
          <w:i/>
          <w:sz w:val="28"/>
          <w:szCs w:val="28"/>
        </w:rPr>
        <w:t>zasctose</w:t>
      </w:r>
      <w:r w:rsidRPr="00310112">
        <w:rPr>
          <w:rFonts w:ascii="Times New Roman" w:hAnsi="Times New Roman"/>
          <w:i/>
          <w:sz w:val="28"/>
          <w:szCs w:val="28"/>
          <w:lang w:val="bg-BG"/>
        </w:rPr>
        <w:t xml:space="preserve"> </w:t>
      </w:r>
      <w:r w:rsidRPr="00501081">
        <w:rPr>
          <w:rFonts w:ascii="Times New Roman" w:hAnsi="Times New Roman"/>
          <w:b/>
          <w:i/>
          <w:sz w:val="28"/>
          <w:szCs w:val="28"/>
        </w:rPr>
        <w:t>smisli</w:t>
      </w:r>
      <w:r w:rsidRPr="00310112">
        <w:rPr>
          <w:rFonts w:ascii="Times New Roman" w:hAnsi="Times New Roman"/>
          <w:i/>
          <w:sz w:val="28"/>
          <w:szCs w:val="28"/>
          <w:lang w:val="bg-BG"/>
        </w:rPr>
        <w:t xml:space="preserve"> </w:t>
      </w:r>
      <w:r w:rsidRPr="00501081">
        <w:rPr>
          <w:rFonts w:ascii="Times New Roman" w:hAnsi="Times New Roman"/>
          <w:i/>
          <w:sz w:val="28"/>
          <w:szCs w:val="28"/>
        </w:rPr>
        <w:t>od</w:t>
      </w:r>
      <w:r w:rsidRPr="00310112">
        <w:rPr>
          <w:rFonts w:ascii="Times New Roman" w:hAnsi="Times New Roman"/>
          <w:i/>
          <w:sz w:val="28"/>
          <w:szCs w:val="28"/>
          <w:lang w:val="bg-BG"/>
        </w:rPr>
        <w:t xml:space="preserve"> </w:t>
      </w:r>
      <w:r w:rsidRPr="00501081">
        <w:rPr>
          <w:rFonts w:ascii="Times New Roman" w:hAnsi="Times New Roman"/>
          <w:i/>
          <w:sz w:val="28"/>
          <w:szCs w:val="28"/>
        </w:rPr>
        <w:t>golemite</w:t>
      </w:r>
      <w:r w:rsidRPr="00310112">
        <w:rPr>
          <w:rFonts w:ascii="Times New Roman" w:hAnsi="Times New Roman"/>
          <w:i/>
          <w:sz w:val="28"/>
          <w:szCs w:val="28"/>
          <w:lang w:val="bg-BG"/>
        </w:rPr>
        <w:t xml:space="preserve"> </w:t>
      </w:r>
      <w:r w:rsidRPr="00501081">
        <w:rPr>
          <w:rFonts w:ascii="Times New Roman" w:hAnsi="Times New Roman"/>
          <w:i/>
          <w:sz w:val="28"/>
          <w:szCs w:val="28"/>
        </w:rPr>
        <w:t>make</w:t>
      </w:r>
      <w:r w:rsidRPr="00310112">
        <w:rPr>
          <w:rFonts w:ascii="Times New Roman" w:hAnsi="Times New Roman"/>
          <w:i/>
          <w:sz w:val="28"/>
          <w:szCs w:val="28"/>
          <w:lang w:val="bg-BG"/>
        </w:rPr>
        <w:t xml:space="preserve">, </w:t>
      </w:r>
      <w:r w:rsidRPr="00501081">
        <w:rPr>
          <w:rFonts w:ascii="Times New Roman" w:hAnsi="Times New Roman"/>
          <w:i/>
          <w:sz w:val="28"/>
          <w:szCs w:val="28"/>
        </w:rPr>
        <w:t>deto</w:t>
      </w:r>
      <w:r w:rsidRPr="00310112">
        <w:rPr>
          <w:rFonts w:ascii="Times New Roman" w:hAnsi="Times New Roman"/>
          <w:i/>
          <w:sz w:val="28"/>
          <w:szCs w:val="28"/>
          <w:lang w:val="bg-BG"/>
        </w:rPr>
        <w:t xml:space="preserve"> </w:t>
      </w:r>
      <w:r w:rsidRPr="00501081">
        <w:rPr>
          <w:rFonts w:ascii="Times New Roman" w:hAnsi="Times New Roman"/>
          <w:i/>
          <w:sz w:val="28"/>
          <w:szCs w:val="28"/>
        </w:rPr>
        <w:t>sctesce</w:t>
      </w:r>
      <w:r w:rsidRPr="00310112">
        <w:rPr>
          <w:rFonts w:ascii="Times New Roman" w:hAnsi="Times New Roman"/>
          <w:i/>
          <w:sz w:val="28"/>
          <w:szCs w:val="28"/>
          <w:lang w:val="bg-BG"/>
        </w:rPr>
        <w:t xml:space="preserve"> </w:t>
      </w:r>
      <w:r w:rsidRPr="00501081">
        <w:rPr>
          <w:rFonts w:ascii="Times New Roman" w:hAnsi="Times New Roman"/>
          <w:i/>
          <w:sz w:val="28"/>
          <w:szCs w:val="28"/>
        </w:rPr>
        <w:t>scoro</w:t>
      </w:r>
      <w:r w:rsidRPr="00310112">
        <w:rPr>
          <w:rFonts w:ascii="Times New Roman" w:hAnsi="Times New Roman"/>
          <w:i/>
          <w:sz w:val="28"/>
          <w:szCs w:val="28"/>
          <w:lang w:val="bg-BG"/>
        </w:rPr>
        <w:t xml:space="preserve"> </w:t>
      </w:r>
      <w:r w:rsidRPr="00501081">
        <w:rPr>
          <w:rFonts w:ascii="Times New Roman" w:hAnsi="Times New Roman"/>
          <w:i/>
          <w:sz w:val="28"/>
          <w:szCs w:val="28"/>
        </w:rPr>
        <w:t>da</w:t>
      </w:r>
      <w:r w:rsidRPr="00310112">
        <w:rPr>
          <w:rFonts w:ascii="Times New Roman" w:hAnsi="Times New Roman"/>
          <w:i/>
          <w:sz w:val="28"/>
          <w:szCs w:val="28"/>
          <w:lang w:val="bg-BG"/>
        </w:rPr>
        <w:t xml:space="preserve"> </w:t>
      </w:r>
      <w:r w:rsidRPr="00501081">
        <w:rPr>
          <w:rFonts w:ascii="Times New Roman" w:hAnsi="Times New Roman"/>
          <w:i/>
          <w:sz w:val="28"/>
          <w:szCs w:val="28"/>
        </w:rPr>
        <w:t>teghli</w:t>
      </w:r>
      <w:r w:rsidRPr="00310112">
        <w:rPr>
          <w:rFonts w:ascii="Times New Roman" w:hAnsi="Times New Roman"/>
          <w:i/>
          <w:sz w:val="28"/>
          <w:szCs w:val="28"/>
          <w:lang w:val="bg-BG"/>
        </w:rPr>
        <w:t xml:space="preserve">, </w:t>
      </w:r>
      <w:r w:rsidRPr="00501081">
        <w:rPr>
          <w:rFonts w:ascii="Times New Roman" w:hAnsi="Times New Roman"/>
          <w:i/>
          <w:sz w:val="28"/>
          <w:szCs w:val="28"/>
        </w:rPr>
        <w:t>emi</w:t>
      </w:r>
      <w:r w:rsidRPr="00310112">
        <w:rPr>
          <w:rFonts w:ascii="Times New Roman" w:hAnsi="Times New Roman"/>
          <w:i/>
          <w:sz w:val="28"/>
          <w:szCs w:val="28"/>
          <w:lang w:val="bg-BG"/>
        </w:rPr>
        <w:t xml:space="preserve"> </w:t>
      </w:r>
      <w:r w:rsidRPr="00501081">
        <w:rPr>
          <w:rFonts w:ascii="Times New Roman" w:hAnsi="Times New Roman"/>
          <w:i/>
          <w:sz w:val="28"/>
          <w:szCs w:val="28"/>
        </w:rPr>
        <w:t>i</w:t>
      </w:r>
      <w:r w:rsidRPr="00310112">
        <w:rPr>
          <w:rFonts w:ascii="Times New Roman" w:hAnsi="Times New Roman"/>
          <w:i/>
          <w:sz w:val="28"/>
          <w:szCs w:val="28"/>
          <w:lang w:val="bg-BG"/>
        </w:rPr>
        <w:t xml:space="preserve"> </w:t>
      </w:r>
      <w:r w:rsidRPr="00501081">
        <w:rPr>
          <w:rFonts w:ascii="Times New Roman" w:hAnsi="Times New Roman"/>
          <w:i/>
          <w:sz w:val="28"/>
          <w:szCs w:val="28"/>
        </w:rPr>
        <w:t>zarad</w:t>
      </w:r>
      <w:r w:rsidRPr="00310112">
        <w:rPr>
          <w:rFonts w:ascii="Times New Roman" w:hAnsi="Times New Roman"/>
          <w:i/>
          <w:sz w:val="28"/>
          <w:szCs w:val="28"/>
          <w:lang w:val="bg-BG"/>
        </w:rPr>
        <w:t xml:space="preserve"> </w:t>
      </w:r>
      <w:r w:rsidRPr="00501081">
        <w:rPr>
          <w:rFonts w:ascii="Times New Roman" w:hAnsi="Times New Roman"/>
          <w:i/>
          <w:sz w:val="28"/>
          <w:szCs w:val="28"/>
        </w:rPr>
        <w:t>Iuda</w:t>
      </w:r>
      <w:r w:rsidRPr="00310112">
        <w:rPr>
          <w:rFonts w:ascii="Times New Roman" w:hAnsi="Times New Roman"/>
          <w:i/>
          <w:sz w:val="28"/>
          <w:szCs w:val="28"/>
          <w:lang w:val="bg-BG"/>
        </w:rPr>
        <w:t xml:space="preserve">, </w:t>
      </w:r>
      <w:r w:rsidRPr="00501081">
        <w:rPr>
          <w:rFonts w:ascii="Times New Roman" w:hAnsi="Times New Roman"/>
          <w:i/>
          <w:sz w:val="28"/>
          <w:szCs w:val="28"/>
        </w:rPr>
        <w:t>detogo</w:t>
      </w:r>
      <w:r w:rsidRPr="00310112">
        <w:rPr>
          <w:rFonts w:ascii="Times New Roman" w:hAnsi="Times New Roman"/>
          <w:i/>
          <w:sz w:val="28"/>
          <w:szCs w:val="28"/>
          <w:lang w:val="bg-BG"/>
        </w:rPr>
        <w:t xml:space="preserve"> </w:t>
      </w:r>
      <w:r w:rsidRPr="00501081">
        <w:rPr>
          <w:rFonts w:ascii="Times New Roman" w:hAnsi="Times New Roman"/>
          <w:i/>
          <w:sz w:val="28"/>
          <w:szCs w:val="28"/>
        </w:rPr>
        <w:t>izdavasce</w:t>
      </w:r>
      <w:r w:rsidRPr="00310112">
        <w:rPr>
          <w:rFonts w:ascii="Times New Roman" w:hAnsi="Times New Roman"/>
          <w:i/>
          <w:sz w:val="28"/>
          <w:szCs w:val="28"/>
          <w:lang w:val="bg-BG"/>
        </w:rPr>
        <w:t xml:space="preserve">, </w:t>
      </w:r>
      <w:r w:rsidRPr="00501081">
        <w:rPr>
          <w:rFonts w:ascii="Times New Roman" w:hAnsi="Times New Roman"/>
          <w:i/>
          <w:sz w:val="28"/>
          <w:szCs w:val="28"/>
        </w:rPr>
        <w:t>zascto</w:t>
      </w:r>
      <w:r w:rsidRPr="00310112">
        <w:rPr>
          <w:rFonts w:ascii="Times New Roman" w:hAnsi="Times New Roman"/>
          <w:i/>
          <w:sz w:val="28"/>
          <w:szCs w:val="28"/>
          <w:lang w:val="bg-BG"/>
        </w:rPr>
        <w:t xml:space="preserve">’ </w:t>
      </w:r>
      <w:r w:rsidRPr="00501081">
        <w:rPr>
          <w:rFonts w:ascii="Times New Roman" w:hAnsi="Times New Roman"/>
          <w:i/>
          <w:sz w:val="28"/>
          <w:szCs w:val="28"/>
        </w:rPr>
        <w:t>sctesce</w:t>
      </w:r>
      <w:r w:rsidRPr="00310112">
        <w:rPr>
          <w:rFonts w:ascii="Times New Roman" w:hAnsi="Times New Roman"/>
          <w:i/>
          <w:sz w:val="28"/>
          <w:szCs w:val="28"/>
          <w:lang w:val="bg-BG"/>
        </w:rPr>
        <w:t xml:space="preserve"> </w:t>
      </w:r>
      <w:r w:rsidRPr="00501081">
        <w:rPr>
          <w:rFonts w:ascii="Times New Roman" w:hAnsi="Times New Roman"/>
          <w:i/>
          <w:sz w:val="28"/>
          <w:szCs w:val="28"/>
        </w:rPr>
        <w:t>siromahat</w:t>
      </w:r>
      <w:r w:rsidRPr="00310112">
        <w:rPr>
          <w:rFonts w:ascii="Times New Roman" w:hAnsi="Times New Roman"/>
          <w:i/>
          <w:sz w:val="28"/>
          <w:szCs w:val="28"/>
          <w:lang w:val="bg-BG"/>
        </w:rPr>
        <w:t xml:space="preserve"> </w:t>
      </w:r>
      <w:r w:rsidRPr="00501081">
        <w:rPr>
          <w:rFonts w:ascii="Times New Roman" w:hAnsi="Times New Roman"/>
          <w:i/>
          <w:sz w:val="28"/>
          <w:szCs w:val="28"/>
        </w:rPr>
        <w:t>doveka</w:t>
      </w:r>
      <w:r w:rsidRPr="00310112">
        <w:rPr>
          <w:rFonts w:ascii="Times New Roman" w:hAnsi="Times New Roman"/>
          <w:i/>
          <w:sz w:val="28"/>
          <w:szCs w:val="28"/>
          <w:lang w:val="bg-BG"/>
        </w:rPr>
        <w:t xml:space="preserve"> </w:t>
      </w:r>
      <w:r w:rsidRPr="00501081">
        <w:rPr>
          <w:rFonts w:ascii="Times New Roman" w:hAnsi="Times New Roman"/>
          <w:i/>
          <w:sz w:val="28"/>
          <w:szCs w:val="28"/>
        </w:rPr>
        <w:t>dase</w:t>
      </w:r>
      <w:r w:rsidRPr="00310112">
        <w:rPr>
          <w:rFonts w:ascii="Times New Roman" w:hAnsi="Times New Roman"/>
          <w:i/>
          <w:sz w:val="28"/>
          <w:szCs w:val="28"/>
          <w:lang w:val="bg-BG"/>
        </w:rPr>
        <w:t xml:space="preserve"> </w:t>
      </w:r>
      <w:r w:rsidRPr="00501081">
        <w:rPr>
          <w:rFonts w:ascii="Times New Roman" w:hAnsi="Times New Roman"/>
          <w:i/>
          <w:sz w:val="28"/>
          <w:szCs w:val="28"/>
        </w:rPr>
        <w:t>zagubi</w:t>
      </w:r>
      <w:r w:rsidRPr="00310112">
        <w:rPr>
          <w:rFonts w:ascii="Times New Roman" w:hAnsi="Times New Roman"/>
          <w:i/>
          <w:sz w:val="28"/>
          <w:szCs w:val="28"/>
          <w:lang w:val="bg-BG"/>
        </w:rPr>
        <w:t>;</w:t>
      </w:r>
    </w:p>
    <w:p w:rsidR="00501081" w:rsidRPr="00501081" w:rsidRDefault="00501081" w:rsidP="00E514A7">
      <w:pPr>
        <w:pStyle w:val="afc"/>
        <w:numPr>
          <w:ilvl w:val="0"/>
          <w:numId w:val="20"/>
        </w:numPr>
        <w:autoSpaceDE w:val="0"/>
        <w:autoSpaceDN w:val="0"/>
        <w:adjustRightInd w:val="0"/>
        <w:spacing w:line="360" w:lineRule="auto"/>
        <w:jc w:val="both"/>
        <w:rPr>
          <w:rFonts w:ascii="Times New Roman" w:hAnsi="Times New Roman"/>
          <w:i/>
          <w:sz w:val="28"/>
          <w:szCs w:val="28"/>
          <w:lang w:val="bg-BG"/>
        </w:rPr>
      </w:pPr>
      <w:r w:rsidRPr="00501081">
        <w:rPr>
          <w:rFonts w:ascii="Times New Roman" w:hAnsi="Times New Roman"/>
          <w:b/>
          <w:i/>
          <w:sz w:val="28"/>
          <w:szCs w:val="28"/>
          <w:lang w:val="bg-BG"/>
        </w:rPr>
        <w:t>Smisli se</w:t>
      </w:r>
      <w:r w:rsidRPr="00501081">
        <w:rPr>
          <w:rFonts w:ascii="Times New Roman" w:hAnsi="Times New Roman"/>
          <w:i/>
          <w:sz w:val="28"/>
          <w:szCs w:val="28"/>
          <w:lang w:val="bg-BG"/>
        </w:rPr>
        <w:t xml:space="preserve"> pak colco sctesce da teghli negovata Cerqua od poganete; i nai setnese </w:t>
      </w:r>
      <w:r w:rsidRPr="00501081">
        <w:rPr>
          <w:rFonts w:ascii="Times New Roman" w:hAnsi="Times New Roman"/>
          <w:b/>
          <w:i/>
          <w:sz w:val="28"/>
          <w:szCs w:val="28"/>
          <w:lang w:val="bg-BG"/>
        </w:rPr>
        <w:t xml:space="preserve">smisli </w:t>
      </w:r>
      <w:r w:rsidRPr="00501081">
        <w:rPr>
          <w:rFonts w:ascii="Times New Roman" w:hAnsi="Times New Roman"/>
          <w:i/>
          <w:sz w:val="28"/>
          <w:szCs w:val="28"/>
          <w:lang w:val="bg-BG"/>
        </w:rPr>
        <w:t>od sickite grehove, deto behase storili od kak bescese zadal svet;</w:t>
      </w:r>
    </w:p>
    <w:p w:rsidR="00501081" w:rsidRPr="00501081" w:rsidRDefault="00501081" w:rsidP="00E514A7">
      <w:pPr>
        <w:pStyle w:val="afc"/>
        <w:numPr>
          <w:ilvl w:val="0"/>
          <w:numId w:val="20"/>
        </w:numPr>
        <w:autoSpaceDE w:val="0"/>
        <w:autoSpaceDN w:val="0"/>
        <w:adjustRightInd w:val="0"/>
        <w:spacing w:line="360" w:lineRule="auto"/>
        <w:jc w:val="both"/>
        <w:rPr>
          <w:rFonts w:ascii="Times New Roman" w:hAnsi="Times New Roman"/>
          <w:i/>
          <w:sz w:val="28"/>
          <w:szCs w:val="28"/>
          <w:lang w:val="bg-BG"/>
        </w:rPr>
      </w:pPr>
      <w:r w:rsidRPr="00501081">
        <w:rPr>
          <w:rFonts w:ascii="Times New Roman" w:hAnsi="Times New Roman"/>
          <w:i/>
          <w:sz w:val="28"/>
          <w:szCs w:val="28"/>
          <w:lang w:val="bg-BG"/>
        </w:rPr>
        <w:t xml:space="preserve">trebe da se </w:t>
      </w:r>
      <w:r w:rsidRPr="00501081">
        <w:rPr>
          <w:rFonts w:ascii="Times New Roman" w:hAnsi="Times New Roman"/>
          <w:b/>
          <w:i/>
          <w:sz w:val="28"/>
          <w:szCs w:val="28"/>
          <w:lang w:val="bg-BG"/>
        </w:rPr>
        <w:t xml:space="preserve">smislovame </w:t>
      </w:r>
      <w:r w:rsidRPr="00501081">
        <w:rPr>
          <w:rFonts w:ascii="Times New Roman" w:hAnsi="Times New Roman"/>
          <w:i/>
          <w:sz w:val="28"/>
          <w:szCs w:val="28"/>
          <w:lang w:val="bg-BG"/>
        </w:rPr>
        <w:t>od teze rabote.</w:t>
      </w:r>
    </w:p>
    <w:p w:rsidR="00501081" w:rsidRPr="00501081" w:rsidRDefault="00501081" w:rsidP="00E514A7">
      <w:pPr>
        <w:pStyle w:val="afc"/>
        <w:numPr>
          <w:ilvl w:val="0"/>
          <w:numId w:val="21"/>
        </w:numPr>
        <w:autoSpaceDE w:val="0"/>
        <w:autoSpaceDN w:val="0"/>
        <w:adjustRightInd w:val="0"/>
        <w:spacing w:line="360" w:lineRule="auto"/>
        <w:jc w:val="both"/>
        <w:rPr>
          <w:rFonts w:ascii="Times New Roman" w:hAnsi="Times New Roman"/>
          <w:sz w:val="28"/>
          <w:szCs w:val="28"/>
          <w:lang w:val="bg-BG"/>
        </w:rPr>
      </w:pPr>
      <w:r w:rsidRPr="00501081">
        <w:rPr>
          <w:rFonts w:ascii="Times New Roman" w:hAnsi="Times New Roman"/>
          <w:sz w:val="28"/>
          <w:szCs w:val="28"/>
          <w:lang w:val="bg-BG"/>
        </w:rPr>
        <w:t xml:space="preserve">Със значение </w:t>
      </w:r>
      <w:r w:rsidRPr="00501081">
        <w:rPr>
          <w:rFonts w:ascii="Times New Roman" w:hAnsi="Times New Roman"/>
          <w:i/>
          <w:sz w:val="28"/>
          <w:szCs w:val="28"/>
          <w:lang w:val="bg-BG"/>
        </w:rPr>
        <w:t>спомням:</w:t>
      </w:r>
    </w:p>
    <w:p w:rsidR="00501081" w:rsidRPr="00501081" w:rsidRDefault="00501081" w:rsidP="00E514A7">
      <w:pPr>
        <w:pStyle w:val="afc"/>
        <w:numPr>
          <w:ilvl w:val="0"/>
          <w:numId w:val="20"/>
        </w:numPr>
        <w:autoSpaceDE w:val="0"/>
        <w:autoSpaceDN w:val="0"/>
        <w:adjustRightInd w:val="0"/>
        <w:spacing w:line="360" w:lineRule="auto"/>
        <w:jc w:val="both"/>
        <w:rPr>
          <w:rFonts w:ascii="Times New Roman" w:hAnsi="Times New Roman"/>
          <w:i/>
          <w:sz w:val="28"/>
          <w:szCs w:val="28"/>
          <w:lang w:val="bg-BG"/>
        </w:rPr>
      </w:pPr>
      <w:r w:rsidRPr="00501081">
        <w:rPr>
          <w:rFonts w:ascii="Times New Roman" w:hAnsi="Times New Roman"/>
          <w:i/>
          <w:sz w:val="28"/>
          <w:szCs w:val="28"/>
          <w:lang w:val="bg-BG"/>
        </w:rPr>
        <w:lastRenderedPageBreak/>
        <w:t xml:space="preserve">i </w:t>
      </w:r>
      <w:r w:rsidRPr="00501081">
        <w:rPr>
          <w:rFonts w:ascii="Times New Roman" w:hAnsi="Times New Roman"/>
          <w:b/>
          <w:i/>
          <w:sz w:val="28"/>
          <w:szCs w:val="28"/>
          <w:lang w:val="bg-BG"/>
        </w:rPr>
        <w:t>smislete se</w:t>
      </w:r>
      <w:r w:rsidRPr="00501081">
        <w:rPr>
          <w:rFonts w:ascii="Times New Roman" w:hAnsi="Times New Roman"/>
          <w:i/>
          <w:sz w:val="28"/>
          <w:szCs w:val="28"/>
          <w:lang w:val="bg-BG"/>
        </w:rPr>
        <w:t xml:space="preserve"> jednasc ci toi e’ umrel na kras za vascite grehove;</w:t>
      </w:r>
    </w:p>
    <w:p w:rsidR="00501081" w:rsidRPr="00501081" w:rsidRDefault="00501081" w:rsidP="00E514A7">
      <w:pPr>
        <w:pStyle w:val="afc"/>
        <w:numPr>
          <w:ilvl w:val="0"/>
          <w:numId w:val="20"/>
        </w:numPr>
        <w:autoSpaceDE w:val="0"/>
        <w:autoSpaceDN w:val="0"/>
        <w:adjustRightInd w:val="0"/>
        <w:spacing w:line="360" w:lineRule="auto"/>
        <w:jc w:val="both"/>
        <w:rPr>
          <w:rFonts w:ascii="Times New Roman" w:hAnsi="Times New Roman"/>
          <w:i/>
          <w:sz w:val="28"/>
          <w:szCs w:val="28"/>
          <w:lang w:val="bg-BG"/>
        </w:rPr>
      </w:pPr>
      <w:r w:rsidRPr="00501081">
        <w:rPr>
          <w:rFonts w:ascii="Times New Roman" w:hAnsi="Times New Roman"/>
          <w:i/>
          <w:sz w:val="28"/>
          <w:szCs w:val="28"/>
          <w:lang w:val="bg-BG"/>
        </w:rPr>
        <w:t xml:space="preserve">Togava Petarse </w:t>
      </w:r>
      <w:r w:rsidRPr="00501081">
        <w:rPr>
          <w:rFonts w:ascii="Times New Roman" w:hAnsi="Times New Roman"/>
          <w:b/>
          <w:i/>
          <w:sz w:val="28"/>
          <w:szCs w:val="28"/>
          <w:lang w:val="bg-BG"/>
        </w:rPr>
        <w:t>smisli od</w:t>
      </w:r>
      <w:r w:rsidRPr="00501081">
        <w:rPr>
          <w:rFonts w:ascii="Times New Roman" w:hAnsi="Times New Roman"/>
          <w:i/>
          <w:sz w:val="28"/>
          <w:szCs w:val="28"/>
          <w:lang w:val="bg-BG"/>
        </w:rPr>
        <w:t xml:space="preserve"> detomu besce recal Issukras, sanki ci dor pejeha petlite dva pati, toi sctesce dase odrece od nego tri pati.</w:t>
      </w:r>
    </w:p>
    <w:p w:rsidR="00501081" w:rsidRPr="00501081" w:rsidRDefault="008A6246" w:rsidP="002A5F61">
      <w:pPr>
        <w:autoSpaceDE w:val="0"/>
        <w:autoSpaceDN w:val="0"/>
        <w:adjustRightInd w:val="0"/>
        <w:spacing w:line="360" w:lineRule="auto"/>
        <w:ind w:firstLine="360"/>
        <w:contextualSpacing/>
        <w:jc w:val="both"/>
        <w:rPr>
          <w:rFonts w:ascii="Times New Roman" w:hAnsi="Times New Roman" w:cs="Times New Roman"/>
          <w:sz w:val="28"/>
          <w:szCs w:val="28"/>
          <w:lang w:val="bg-BG"/>
        </w:rPr>
      </w:pPr>
      <w:r w:rsidRPr="0095230D">
        <w:rPr>
          <w:rFonts w:ascii="Times New Roman" w:hAnsi="Times New Roman" w:cs="Times New Roman"/>
          <w:sz w:val="28"/>
          <w:szCs w:val="28"/>
          <w:lang w:val="bg-BG"/>
        </w:rPr>
        <w:t>Глагол</w:t>
      </w:r>
      <w:r w:rsidR="007963CD" w:rsidRPr="0095230D">
        <w:rPr>
          <w:rFonts w:ascii="Times New Roman" w:hAnsi="Times New Roman" w:cs="Times New Roman"/>
          <w:sz w:val="28"/>
          <w:szCs w:val="28"/>
          <w:lang w:val="bg-BG"/>
        </w:rPr>
        <w:t>и</w:t>
      </w:r>
      <w:r w:rsidRPr="0095230D">
        <w:rPr>
          <w:rFonts w:ascii="Times New Roman" w:hAnsi="Times New Roman" w:cs="Times New Roman"/>
          <w:sz w:val="28"/>
          <w:szCs w:val="28"/>
          <w:lang w:val="bg-BG"/>
        </w:rPr>
        <w:t>т</w:t>
      </w:r>
      <w:r w:rsidR="007963CD" w:rsidRPr="0095230D">
        <w:rPr>
          <w:rFonts w:ascii="Times New Roman" w:hAnsi="Times New Roman" w:cs="Times New Roman"/>
          <w:sz w:val="28"/>
          <w:szCs w:val="28"/>
          <w:lang w:val="bg-BG"/>
        </w:rPr>
        <w:t>е</w:t>
      </w:r>
      <w:r w:rsidRPr="0095230D">
        <w:rPr>
          <w:rFonts w:ascii="Times New Roman" w:hAnsi="Times New Roman" w:cs="Times New Roman"/>
          <w:sz w:val="28"/>
          <w:szCs w:val="28"/>
          <w:lang w:val="bg-BG"/>
        </w:rPr>
        <w:t xml:space="preserve"> </w:t>
      </w:r>
      <w:r w:rsidRPr="0095230D">
        <w:rPr>
          <w:rFonts w:ascii="Times New Roman" w:hAnsi="Times New Roman" w:cs="Times New Roman"/>
          <w:i/>
          <w:sz w:val="28"/>
          <w:szCs w:val="28"/>
          <w:lang w:val="bg-BG"/>
        </w:rPr>
        <w:t>смисля, смисля се, смислям</w:t>
      </w:r>
      <w:r w:rsidR="007963CD" w:rsidRPr="0095230D">
        <w:rPr>
          <w:rFonts w:ascii="Times New Roman" w:hAnsi="Times New Roman" w:cs="Times New Roman"/>
          <w:i/>
          <w:sz w:val="28"/>
          <w:szCs w:val="28"/>
          <w:lang w:val="bg-BG"/>
        </w:rPr>
        <w:t>, смислювам</w:t>
      </w:r>
      <w:r w:rsidR="007963CD" w:rsidRPr="0095230D">
        <w:rPr>
          <w:rFonts w:ascii="Times New Roman" w:hAnsi="Times New Roman" w:cs="Times New Roman"/>
          <w:sz w:val="28"/>
          <w:szCs w:val="28"/>
          <w:lang w:val="bg-BG"/>
        </w:rPr>
        <w:t xml:space="preserve"> със семантика </w:t>
      </w:r>
      <w:r w:rsidR="007963CD" w:rsidRPr="0095230D">
        <w:rPr>
          <w:rFonts w:ascii="Times New Roman" w:hAnsi="Times New Roman" w:cs="Times New Roman"/>
          <w:sz w:val="28"/>
          <w:szCs w:val="28"/>
          <w:lang w:val="ru-RU"/>
        </w:rPr>
        <w:t>‘</w:t>
      </w:r>
      <w:r w:rsidR="007963CD" w:rsidRPr="0095230D">
        <w:rPr>
          <w:rFonts w:ascii="Times New Roman" w:hAnsi="Times New Roman" w:cs="Times New Roman"/>
          <w:sz w:val="28"/>
          <w:szCs w:val="28"/>
          <w:lang w:val="bg-BG"/>
        </w:rPr>
        <w:t>помисля/мисля, осмислям</w:t>
      </w:r>
      <w:r w:rsidR="007963CD" w:rsidRPr="0095230D">
        <w:rPr>
          <w:rFonts w:ascii="Times New Roman" w:hAnsi="Times New Roman" w:cs="Times New Roman"/>
          <w:sz w:val="28"/>
          <w:szCs w:val="28"/>
          <w:lang w:val="ru-RU"/>
        </w:rPr>
        <w:t>’</w:t>
      </w:r>
      <w:r w:rsidR="007963CD" w:rsidRPr="0095230D">
        <w:rPr>
          <w:rFonts w:ascii="Times New Roman" w:hAnsi="Times New Roman" w:cs="Times New Roman"/>
          <w:sz w:val="28"/>
          <w:szCs w:val="28"/>
          <w:lang w:val="bg-BG"/>
        </w:rPr>
        <w:t xml:space="preserve"> и </w:t>
      </w:r>
      <w:r w:rsidR="007963CD" w:rsidRPr="0095230D">
        <w:rPr>
          <w:rFonts w:ascii="Times New Roman" w:hAnsi="Times New Roman" w:cs="Times New Roman"/>
          <w:sz w:val="28"/>
          <w:szCs w:val="28"/>
          <w:lang w:val="ru-RU"/>
        </w:rPr>
        <w:t>‘</w:t>
      </w:r>
      <w:r w:rsidR="007963CD" w:rsidRPr="0095230D">
        <w:rPr>
          <w:rFonts w:ascii="Times New Roman" w:hAnsi="Times New Roman" w:cs="Times New Roman"/>
          <w:sz w:val="28"/>
          <w:szCs w:val="28"/>
          <w:lang w:val="bg-BG"/>
        </w:rPr>
        <w:t>спомня си/спомням си</w:t>
      </w:r>
      <w:r w:rsidR="007963CD" w:rsidRPr="0095230D">
        <w:rPr>
          <w:rFonts w:ascii="Times New Roman" w:hAnsi="Times New Roman" w:cs="Times New Roman"/>
          <w:sz w:val="28"/>
          <w:szCs w:val="28"/>
          <w:lang w:val="ru-RU"/>
        </w:rPr>
        <w:t>’</w:t>
      </w:r>
      <w:r w:rsidR="007963CD" w:rsidRPr="0095230D">
        <w:rPr>
          <w:rFonts w:ascii="Times New Roman" w:hAnsi="Times New Roman" w:cs="Times New Roman"/>
          <w:sz w:val="28"/>
          <w:szCs w:val="28"/>
          <w:lang w:val="bg-BG"/>
        </w:rPr>
        <w:t xml:space="preserve"> се откриват и в Тихонравовия и Троянския дамаскин от Х</w:t>
      </w:r>
      <w:r w:rsidR="007963CD" w:rsidRPr="0095230D">
        <w:rPr>
          <w:rFonts w:ascii="Times New Roman" w:hAnsi="Times New Roman" w:cs="Times New Roman"/>
          <w:sz w:val="28"/>
          <w:szCs w:val="28"/>
        </w:rPr>
        <w:t>VII</w:t>
      </w:r>
      <w:r w:rsidR="007963CD" w:rsidRPr="0095230D">
        <w:rPr>
          <w:rFonts w:ascii="Times New Roman" w:hAnsi="Times New Roman" w:cs="Times New Roman"/>
          <w:sz w:val="28"/>
          <w:szCs w:val="28"/>
          <w:lang w:val="ru-RU"/>
        </w:rPr>
        <w:t xml:space="preserve"> </w:t>
      </w:r>
      <w:r w:rsidR="007963CD" w:rsidRPr="0095230D">
        <w:rPr>
          <w:rFonts w:ascii="Times New Roman" w:hAnsi="Times New Roman" w:cs="Times New Roman"/>
          <w:sz w:val="28"/>
          <w:szCs w:val="28"/>
          <w:lang w:val="bg-BG"/>
        </w:rPr>
        <w:t>в. Това е сигурно доказателство, че са част от говоримия език от тази епоха.</w:t>
      </w:r>
      <w:r w:rsidR="007963CD">
        <w:rPr>
          <w:rFonts w:ascii="Times New Roman" w:hAnsi="Times New Roman" w:cs="Times New Roman"/>
          <w:sz w:val="28"/>
          <w:szCs w:val="28"/>
          <w:lang w:val="bg-BG"/>
        </w:rPr>
        <w:t xml:space="preserve"> </w:t>
      </w:r>
      <w:r>
        <w:rPr>
          <w:rFonts w:ascii="Times New Roman" w:hAnsi="Times New Roman" w:cs="Times New Roman"/>
          <w:sz w:val="28"/>
          <w:szCs w:val="28"/>
          <w:lang w:val="bg-BG"/>
        </w:rPr>
        <w:t xml:space="preserve"> </w:t>
      </w:r>
      <w:r w:rsidR="00501081" w:rsidRPr="00501081">
        <w:rPr>
          <w:rFonts w:ascii="Times New Roman" w:hAnsi="Times New Roman" w:cs="Times New Roman"/>
          <w:sz w:val="28"/>
          <w:szCs w:val="28"/>
          <w:lang w:val="bg-BG"/>
        </w:rPr>
        <w:t xml:space="preserve">Справка в АБДА показва, че глаголът </w:t>
      </w:r>
      <w:r w:rsidR="00501081" w:rsidRPr="00501081">
        <w:rPr>
          <w:rFonts w:ascii="Times New Roman" w:hAnsi="Times New Roman" w:cs="Times New Roman"/>
          <w:i/>
          <w:sz w:val="28"/>
          <w:szCs w:val="28"/>
          <w:lang w:val="bg-BG"/>
        </w:rPr>
        <w:t>смисля</w:t>
      </w:r>
      <w:r w:rsidR="00501081" w:rsidRPr="00501081">
        <w:rPr>
          <w:rFonts w:ascii="Times New Roman" w:hAnsi="Times New Roman" w:cs="Times New Roman"/>
          <w:sz w:val="28"/>
          <w:szCs w:val="28"/>
          <w:lang w:val="bg-BG"/>
        </w:rPr>
        <w:t xml:space="preserve"> със значение </w:t>
      </w:r>
      <w:r w:rsidR="00501081" w:rsidRPr="00501081">
        <w:rPr>
          <w:rFonts w:ascii="Times New Roman" w:hAnsi="Times New Roman" w:cs="Times New Roman"/>
          <w:i/>
          <w:sz w:val="28"/>
          <w:szCs w:val="28"/>
          <w:lang w:val="bg-BG"/>
        </w:rPr>
        <w:t>помислям</w:t>
      </w:r>
      <w:r w:rsidR="00501081" w:rsidRPr="008A6246">
        <w:rPr>
          <w:rFonts w:ascii="Times New Roman" w:hAnsi="Times New Roman" w:cs="Times New Roman"/>
          <w:i/>
          <w:sz w:val="28"/>
          <w:szCs w:val="28"/>
          <w:lang w:val="bg-BG"/>
        </w:rPr>
        <w:t xml:space="preserve"> </w:t>
      </w:r>
      <w:r w:rsidR="00501081" w:rsidRPr="00501081">
        <w:rPr>
          <w:rFonts w:ascii="Times New Roman" w:hAnsi="Times New Roman" w:cs="Times New Roman"/>
          <w:sz w:val="28"/>
          <w:szCs w:val="28"/>
          <w:lang w:val="bg-BG"/>
        </w:rPr>
        <w:t>и</w:t>
      </w:r>
      <w:r w:rsidR="00501081" w:rsidRPr="00501081">
        <w:rPr>
          <w:rFonts w:ascii="Times New Roman" w:hAnsi="Times New Roman" w:cs="Times New Roman"/>
          <w:i/>
          <w:sz w:val="28"/>
          <w:szCs w:val="28"/>
          <w:lang w:val="bg-BG"/>
        </w:rPr>
        <w:t xml:space="preserve"> спомням </w:t>
      </w:r>
      <w:r w:rsidR="00501081" w:rsidRPr="00501081">
        <w:rPr>
          <w:rFonts w:ascii="Times New Roman" w:hAnsi="Times New Roman" w:cs="Times New Roman"/>
          <w:sz w:val="28"/>
          <w:szCs w:val="28"/>
          <w:lang w:val="bg-BG"/>
        </w:rPr>
        <w:t>е характерен</w:t>
      </w:r>
      <w:r w:rsidR="00453CD5">
        <w:rPr>
          <w:rFonts w:ascii="Times New Roman" w:hAnsi="Times New Roman" w:cs="Times New Roman"/>
          <w:sz w:val="28"/>
          <w:szCs w:val="28"/>
          <w:lang w:val="bg-BG"/>
        </w:rPr>
        <w:t xml:space="preserve"> също</w:t>
      </w:r>
      <w:r w:rsidR="00501081" w:rsidRPr="00501081">
        <w:rPr>
          <w:rFonts w:ascii="Times New Roman" w:hAnsi="Times New Roman" w:cs="Times New Roman"/>
          <w:sz w:val="28"/>
          <w:szCs w:val="28"/>
          <w:lang w:val="bg-BG"/>
        </w:rPr>
        <w:t xml:space="preserve"> и за редица български диалекти, напр.: с. Лесково, Мегленско; с. Тешово, Неврокопско; с. Сливица, Русенско; с. Марково, Пловдивско;  с. Оман, Ямболско; с. Прилеп, Велико</w:t>
      </w:r>
      <w:r>
        <w:rPr>
          <w:rFonts w:ascii="Times New Roman" w:hAnsi="Times New Roman" w:cs="Times New Roman"/>
          <w:sz w:val="28"/>
          <w:szCs w:val="28"/>
          <w:lang w:val="bg-BG"/>
        </w:rPr>
        <w:t xml:space="preserve"> Търновско и др. Ето пример от Б</w:t>
      </w:r>
      <w:r w:rsidR="00501081" w:rsidRPr="00501081">
        <w:rPr>
          <w:rFonts w:ascii="Times New Roman" w:hAnsi="Times New Roman" w:cs="Times New Roman"/>
          <w:sz w:val="28"/>
          <w:szCs w:val="28"/>
          <w:lang w:val="bg-BG"/>
        </w:rPr>
        <w:t>ургаска област:</w:t>
      </w:r>
    </w:p>
    <w:p w:rsidR="00501081" w:rsidRPr="008A6246"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Йа си úмъх енн</w:t>
      </w:r>
      <w:r w:rsidRPr="008A6246">
        <w:rPr>
          <w:rFonts w:ascii="Times New Roman" w:hAnsi="Times New Roman" w:cs="Times New Roman"/>
          <w:sz w:val="28"/>
          <w:szCs w:val="28"/>
          <w:lang w:val="bg-BG"/>
        </w:rPr>
        <w:t>ó</w:t>
      </w:r>
      <w:r w:rsidRPr="00501081">
        <w:rPr>
          <w:rFonts w:ascii="Times New Roman" w:hAnsi="Times New Roman" w:cs="Times New Roman"/>
          <w:sz w:val="28"/>
          <w:szCs w:val="28"/>
          <w:lang w:val="bg-BG"/>
        </w:rPr>
        <w:t xml:space="preserve"> л</w:t>
      </w:r>
      <w:r w:rsidRPr="008A6246">
        <w:rPr>
          <w:rFonts w:ascii="Times New Roman" w:hAnsi="Times New Roman" w:cs="Times New Roman"/>
          <w:sz w:val="28"/>
          <w:szCs w:val="28"/>
          <w:lang w:val="bg-BG"/>
        </w:rPr>
        <w:t>’</w:t>
      </w:r>
      <w:r w:rsidRPr="00501081">
        <w:rPr>
          <w:rFonts w:ascii="Times New Roman" w:hAnsi="Times New Roman" w:cs="Times New Roman"/>
          <w:sz w:val="28"/>
          <w:szCs w:val="28"/>
          <w:lang w:val="bg-BG"/>
        </w:rPr>
        <w:t>убе,</w:t>
      </w: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Мен</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а дéксъйа кум дъ хи стáнъ,</w:t>
      </w: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Иа кум дъх и стáнъ – йа да йъ венч</w:t>
      </w:r>
      <w:r w:rsidRPr="008A6246">
        <w:rPr>
          <w:rFonts w:ascii="Times New Roman" w:hAnsi="Times New Roman" w:cs="Times New Roman"/>
          <w:sz w:val="28"/>
          <w:szCs w:val="28"/>
          <w:lang w:val="bg-BG"/>
        </w:rPr>
        <w:t>’</w:t>
      </w:r>
      <w:r w:rsidRPr="00501081">
        <w:rPr>
          <w:rFonts w:ascii="Times New Roman" w:hAnsi="Times New Roman" w:cs="Times New Roman"/>
          <w:sz w:val="28"/>
          <w:szCs w:val="28"/>
          <w:lang w:val="bg-BG"/>
        </w:rPr>
        <w:t>áвъм.</w:t>
      </w: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Къту смúсл</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 xml:space="preserve">а – сърцéту ми </w:t>
      </w:r>
      <w:r w:rsidRPr="00310112">
        <w:rPr>
          <w:rFonts w:ascii="Times New Roman" w:hAnsi="Times New Roman" w:cs="Times New Roman"/>
          <w:sz w:val="28"/>
          <w:szCs w:val="28"/>
          <w:lang w:val="bg-BG"/>
        </w:rPr>
        <w:t>ó</w:t>
      </w:r>
      <w:r w:rsidRPr="00501081">
        <w:rPr>
          <w:rFonts w:ascii="Times New Roman" w:hAnsi="Times New Roman" w:cs="Times New Roman"/>
          <w:sz w:val="28"/>
          <w:szCs w:val="28"/>
          <w:lang w:val="bg-BG"/>
        </w:rPr>
        <w:t>гън тл</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áе!</w:t>
      </w:r>
    </w:p>
    <w:p w:rsidR="00501081" w:rsidRPr="00310112" w:rsidRDefault="00501081" w:rsidP="002A5F61">
      <w:pPr>
        <w:autoSpaceDE w:val="0"/>
        <w:autoSpaceDN w:val="0"/>
        <w:adjustRightInd w:val="0"/>
        <w:spacing w:line="360" w:lineRule="auto"/>
        <w:ind w:firstLine="720"/>
        <w:contextualSpacing/>
        <w:jc w:val="both"/>
        <w:rPr>
          <w:rFonts w:ascii="Times New Roman" w:hAnsi="Times New Roman" w:cs="Times New Roman"/>
          <w:i/>
          <w:sz w:val="28"/>
          <w:szCs w:val="28"/>
          <w:lang w:val="ru-RU"/>
        </w:rPr>
      </w:pPr>
      <w:r w:rsidRPr="00501081">
        <w:rPr>
          <w:rFonts w:ascii="Times New Roman" w:hAnsi="Times New Roman" w:cs="Times New Roman"/>
          <w:i/>
          <w:sz w:val="28"/>
          <w:szCs w:val="28"/>
          <w:lang w:val="bg-BG"/>
        </w:rPr>
        <w:t xml:space="preserve">СбНУ </w:t>
      </w:r>
      <w:r w:rsidRPr="00501081">
        <w:rPr>
          <w:rFonts w:ascii="Times New Roman" w:hAnsi="Times New Roman" w:cs="Times New Roman"/>
          <w:i/>
          <w:sz w:val="28"/>
          <w:szCs w:val="28"/>
        </w:rPr>
        <w:t>IX</w:t>
      </w:r>
      <w:r w:rsidRPr="00501081">
        <w:rPr>
          <w:rFonts w:ascii="Times New Roman" w:hAnsi="Times New Roman" w:cs="Times New Roman"/>
          <w:i/>
          <w:sz w:val="28"/>
          <w:szCs w:val="28"/>
          <w:lang w:val="bg-BG"/>
        </w:rPr>
        <w:t xml:space="preserve"> 2.59, Бургаско</w:t>
      </w: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p>
    <w:p w:rsidR="00501081" w:rsidRPr="00501081" w:rsidRDefault="00501081" w:rsidP="002A5F61">
      <w:pPr>
        <w:autoSpaceDE w:val="0"/>
        <w:autoSpaceDN w:val="0"/>
        <w:adjustRightInd w:val="0"/>
        <w:spacing w:line="360" w:lineRule="auto"/>
        <w:ind w:firstLine="720"/>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Изключително интересна е употребата на този глагол в банатския говор:</w:t>
      </w:r>
    </w:p>
    <w:p w:rsidR="00501081" w:rsidRPr="00310112" w:rsidRDefault="00501081" w:rsidP="002A5F61">
      <w:pPr>
        <w:autoSpaceDE w:val="0"/>
        <w:autoSpaceDN w:val="0"/>
        <w:adjustRightInd w:val="0"/>
        <w:spacing w:after="0" w:line="360" w:lineRule="auto"/>
        <w:ind w:firstLine="720"/>
        <w:rPr>
          <w:rFonts w:ascii="Times New Roman" w:hAnsi="Times New Roman" w:cs="Times New Roman"/>
          <w:sz w:val="28"/>
          <w:szCs w:val="28"/>
          <w:lang w:val="bg-BG"/>
        </w:rPr>
      </w:pPr>
      <w:r w:rsidRPr="00501081">
        <w:rPr>
          <w:rFonts w:ascii="Times New Roman" w:hAnsi="Times New Roman" w:cs="Times New Roman"/>
          <w:sz w:val="28"/>
          <w:szCs w:val="28"/>
          <w:lang w:val="bg-BG"/>
        </w:rPr>
        <w:t>См</w:t>
      </w:r>
      <w:r w:rsidRPr="00310112">
        <w:rPr>
          <w:rFonts w:ascii="Times New Roman" w:hAnsi="Times New Roman" w:cs="Times New Roman"/>
          <w:sz w:val="28"/>
          <w:szCs w:val="28"/>
          <w:lang w:val="ru-RU"/>
        </w:rPr>
        <w:t>ы</w:t>
      </w:r>
      <w:r w:rsidRPr="00501081">
        <w:rPr>
          <w:rFonts w:ascii="Times New Roman" w:hAnsi="Times New Roman" w:cs="Times New Roman"/>
          <w:sz w:val="28"/>
          <w:szCs w:val="28"/>
          <w:lang w:val="bg-BG"/>
        </w:rPr>
        <w:t xml:space="preserve">сла се </w:t>
      </w:r>
      <w:r w:rsidRPr="00501081">
        <w:rPr>
          <w:rFonts w:ascii="Times New Roman" w:hAnsi="Times New Roman" w:cs="Times New Roman"/>
          <w:i/>
          <w:sz w:val="28"/>
          <w:szCs w:val="28"/>
          <w:lang w:val="bg-BG"/>
        </w:rPr>
        <w:t xml:space="preserve">гл. св. </w:t>
      </w:r>
      <w:r w:rsidRPr="00501081">
        <w:rPr>
          <w:rFonts w:ascii="Times New Roman" w:hAnsi="Times New Roman" w:cs="Times New Roman"/>
          <w:sz w:val="28"/>
          <w:szCs w:val="28"/>
          <w:lang w:val="bg-BG"/>
        </w:rPr>
        <w:t xml:space="preserve">1. Помисля. </w:t>
      </w:r>
      <w:r w:rsidRPr="00501081">
        <w:rPr>
          <w:rFonts w:ascii="Times New Roman" w:hAnsi="Times New Roman" w:cs="Times New Roman"/>
          <w:i/>
          <w:sz w:val="28"/>
          <w:szCs w:val="28"/>
          <w:lang w:val="bg-BG"/>
        </w:rPr>
        <w:t>Чекай да се смысла как</w:t>
      </w:r>
      <w:r w:rsidRPr="00310112">
        <w:rPr>
          <w:rFonts w:ascii="Times New Roman" w:hAnsi="Times New Roman" w:cs="Times New Roman"/>
          <w:i/>
          <w:sz w:val="28"/>
          <w:szCs w:val="28"/>
          <w:lang w:val="ru-RU"/>
        </w:rPr>
        <w:t>’</w:t>
      </w:r>
      <w:r w:rsidRPr="00501081">
        <w:rPr>
          <w:rFonts w:ascii="Times New Roman" w:hAnsi="Times New Roman" w:cs="Times New Roman"/>
          <w:i/>
          <w:sz w:val="28"/>
          <w:szCs w:val="28"/>
          <w:lang w:val="bg-BG"/>
        </w:rPr>
        <w:t xml:space="preserve">е да бъй. </w:t>
      </w:r>
      <w:r w:rsidRPr="00501081">
        <w:rPr>
          <w:rFonts w:ascii="Times New Roman" w:hAnsi="Times New Roman" w:cs="Times New Roman"/>
          <w:sz w:val="28"/>
          <w:szCs w:val="28"/>
          <w:lang w:val="bg-BG"/>
        </w:rPr>
        <w:t xml:space="preserve">2. Спомня си, сетя се. </w:t>
      </w:r>
      <w:r w:rsidRPr="00501081">
        <w:rPr>
          <w:rFonts w:ascii="Times New Roman" w:hAnsi="Times New Roman" w:cs="Times New Roman"/>
          <w:i/>
          <w:sz w:val="28"/>
          <w:szCs w:val="28"/>
          <w:lang w:val="bg-BG"/>
        </w:rPr>
        <w:t>Идынийа се й см</w:t>
      </w:r>
      <w:r w:rsidRPr="00310112">
        <w:rPr>
          <w:rFonts w:ascii="Times New Roman" w:hAnsi="Times New Roman" w:cs="Times New Roman"/>
          <w:i/>
          <w:sz w:val="28"/>
          <w:szCs w:val="28"/>
          <w:lang w:val="ru-RU"/>
        </w:rPr>
        <w:t>ы</w:t>
      </w:r>
      <w:r w:rsidRPr="00501081">
        <w:rPr>
          <w:rFonts w:ascii="Times New Roman" w:hAnsi="Times New Roman" w:cs="Times New Roman"/>
          <w:i/>
          <w:sz w:val="28"/>
          <w:szCs w:val="28"/>
          <w:lang w:val="bg-BG"/>
        </w:rPr>
        <w:t>сл</w:t>
      </w:r>
      <w:r w:rsidRPr="00310112">
        <w:rPr>
          <w:rFonts w:ascii="Times New Roman" w:hAnsi="Times New Roman" w:cs="Times New Roman"/>
          <w:i/>
          <w:sz w:val="28"/>
          <w:szCs w:val="28"/>
          <w:lang w:val="ru-RU"/>
        </w:rPr>
        <w:t>ы</w:t>
      </w:r>
      <w:r w:rsidRPr="00501081">
        <w:rPr>
          <w:rFonts w:ascii="Times New Roman" w:hAnsi="Times New Roman" w:cs="Times New Roman"/>
          <w:i/>
          <w:sz w:val="28"/>
          <w:szCs w:val="28"/>
          <w:lang w:val="bg-BG"/>
        </w:rPr>
        <w:t>л и и намер</w:t>
      </w:r>
      <w:r w:rsidRPr="00310112">
        <w:rPr>
          <w:rFonts w:ascii="Times New Roman" w:hAnsi="Times New Roman" w:cs="Times New Roman"/>
          <w:i/>
          <w:sz w:val="28"/>
          <w:szCs w:val="28"/>
          <w:lang w:val="ru-RU"/>
        </w:rPr>
        <w:t>ы</w:t>
      </w:r>
      <w:r w:rsidRPr="00501081">
        <w:rPr>
          <w:rFonts w:ascii="Times New Roman" w:hAnsi="Times New Roman" w:cs="Times New Roman"/>
          <w:i/>
          <w:sz w:val="28"/>
          <w:szCs w:val="28"/>
          <w:lang w:val="bg-BG"/>
        </w:rPr>
        <w:t xml:space="preserve">л пъте. Нека съте да се май смыслат зарад наму. </w:t>
      </w:r>
      <w:r w:rsidRPr="00501081">
        <w:rPr>
          <w:rFonts w:ascii="Times New Roman" w:hAnsi="Times New Roman" w:cs="Times New Roman"/>
          <w:sz w:val="28"/>
          <w:szCs w:val="28"/>
          <w:lang w:val="bg-BG"/>
        </w:rPr>
        <w:t xml:space="preserve">3. Осъзная се. </w:t>
      </w:r>
      <w:r w:rsidRPr="00501081">
        <w:rPr>
          <w:rFonts w:ascii="Times New Roman" w:hAnsi="Times New Roman" w:cs="Times New Roman"/>
          <w:i/>
          <w:sz w:val="28"/>
          <w:szCs w:val="28"/>
          <w:lang w:val="bg-BG"/>
        </w:rPr>
        <w:t>Да се смыслым, чи сми брайк</w:t>
      </w:r>
      <w:r w:rsidRPr="00310112">
        <w:rPr>
          <w:rFonts w:ascii="Times New Roman" w:hAnsi="Times New Roman" w:cs="Times New Roman"/>
          <w:i/>
          <w:sz w:val="28"/>
          <w:szCs w:val="28"/>
          <w:lang w:val="bg-BG"/>
        </w:rPr>
        <w:t>’</w:t>
      </w:r>
      <w:r w:rsidRPr="00501081">
        <w:rPr>
          <w:rFonts w:ascii="Times New Roman" w:hAnsi="Times New Roman" w:cs="Times New Roman"/>
          <w:i/>
          <w:sz w:val="28"/>
          <w:szCs w:val="28"/>
          <w:lang w:val="bg-BG"/>
        </w:rPr>
        <w:t xml:space="preserve">а сынца българе. </w:t>
      </w:r>
      <w:r w:rsidRPr="00501081">
        <w:rPr>
          <w:rFonts w:ascii="Times New Roman" w:hAnsi="Times New Roman" w:cs="Times New Roman"/>
          <w:sz w:val="28"/>
          <w:szCs w:val="28"/>
          <w:lang w:val="bg-BG"/>
        </w:rPr>
        <w:t xml:space="preserve">– </w:t>
      </w:r>
      <w:r w:rsidRPr="00501081">
        <w:rPr>
          <w:rFonts w:ascii="Times New Roman" w:hAnsi="Times New Roman" w:cs="Times New Roman"/>
          <w:sz w:val="28"/>
          <w:szCs w:val="28"/>
        </w:rPr>
        <w:t>Leksikata</w:t>
      </w:r>
      <w:r w:rsidRPr="00310112">
        <w:rPr>
          <w:rFonts w:ascii="Times New Roman" w:hAnsi="Times New Roman" w:cs="Times New Roman"/>
          <w:sz w:val="28"/>
          <w:szCs w:val="28"/>
          <w:lang w:val="bg-BG"/>
        </w:rPr>
        <w:t xml:space="preserve"> </w:t>
      </w:r>
      <w:r w:rsidRPr="00501081">
        <w:rPr>
          <w:rFonts w:ascii="Times New Roman" w:hAnsi="Times New Roman" w:cs="Times New Roman"/>
          <w:sz w:val="28"/>
          <w:szCs w:val="28"/>
        </w:rPr>
        <w:t>banat</w:t>
      </w:r>
      <w:r w:rsidRPr="00310112">
        <w:rPr>
          <w:rFonts w:ascii="Times New Roman" w:hAnsi="Times New Roman" w:cs="Times New Roman"/>
          <w:sz w:val="28"/>
          <w:szCs w:val="28"/>
          <w:lang w:val="bg-BG"/>
        </w:rPr>
        <w:t xml:space="preserve"> </w:t>
      </w:r>
      <w:r w:rsidRPr="00501081">
        <w:rPr>
          <w:rFonts w:ascii="Times New Roman" w:hAnsi="Times New Roman" w:cs="Times New Roman"/>
          <w:sz w:val="28"/>
          <w:szCs w:val="28"/>
        </w:rPr>
        <w:t>govor</w:t>
      </w:r>
      <w:r w:rsidRPr="00310112">
        <w:rPr>
          <w:rFonts w:ascii="Times New Roman" w:hAnsi="Times New Roman" w:cs="Times New Roman"/>
          <w:sz w:val="28"/>
          <w:szCs w:val="28"/>
          <w:lang w:val="bg-BG"/>
        </w:rPr>
        <w:t xml:space="preserve">, </w:t>
      </w:r>
      <w:r w:rsidRPr="00501081">
        <w:rPr>
          <w:rFonts w:ascii="Times New Roman" w:hAnsi="Times New Roman" w:cs="Times New Roman"/>
          <w:sz w:val="28"/>
          <w:szCs w:val="28"/>
        </w:rPr>
        <w:t>Trudove</w:t>
      </w:r>
      <w:r w:rsidRPr="00310112">
        <w:rPr>
          <w:rFonts w:ascii="Times New Roman" w:hAnsi="Times New Roman" w:cs="Times New Roman"/>
          <w:sz w:val="28"/>
          <w:szCs w:val="28"/>
          <w:lang w:val="bg-BG"/>
        </w:rPr>
        <w:t xml:space="preserve"> </w:t>
      </w:r>
      <w:r w:rsidRPr="00501081">
        <w:rPr>
          <w:rFonts w:ascii="Times New Roman" w:hAnsi="Times New Roman" w:cs="Times New Roman"/>
          <w:sz w:val="28"/>
          <w:szCs w:val="28"/>
        </w:rPr>
        <w:t>BD</w:t>
      </w:r>
      <w:r w:rsidRPr="00310112">
        <w:rPr>
          <w:rFonts w:ascii="Times New Roman" w:hAnsi="Times New Roman" w:cs="Times New Roman"/>
          <w:sz w:val="28"/>
          <w:szCs w:val="28"/>
          <w:lang w:val="bg-BG"/>
        </w:rPr>
        <w:t xml:space="preserve"> 4 1968 219</w:t>
      </w:r>
      <w:r w:rsidRPr="00501081">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АБДА</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w:t>
      </w:r>
    </w:p>
    <w:p w:rsidR="00501081" w:rsidRPr="00501081" w:rsidRDefault="00501081" w:rsidP="002A5F61">
      <w:pPr>
        <w:autoSpaceDE w:val="0"/>
        <w:autoSpaceDN w:val="0"/>
        <w:adjustRightInd w:val="0"/>
        <w:spacing w:after="0" w:line="360" w:lineRule="auto"/>
        <w:ind w:firstLine="720"/>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 xml:space="preserve">Тук първите две значения на глагола напълно съвпадат с начина, по който той се употребява от </w:t>
      </w:r>
      <w:r w:rsidR="004A1B55">
        <w:rPr>
          <w:rFonts w:ascii="Times New Roman" w:hAnsi="Times New Roman" w:cs="Times New Roman"/>
          <w:sz w:val="28"/>
          <w:szCs w:val="28"/>
          <w:lang w:val="bg-BG"/>
        </w:rPr>
        <w:t>Петър Царски</w:t>
      </w:r>
      <w:r w:rsidRPr="00501081">
        <w:rPr>
          <w:rFonts w:ascii="Times New Roman" w:hAnsi="Times New Roman" w:cs="Times New Roman"/>
          <w:sz w:val="28"/>
          <w:szCs w:val="28"/>
          <w:lang w:val="bg-BG"/>
        </w:rPr>
        <w:t xml:space="preserve">. Това явление е съвсем обяснимо, тъй като носители на банатския говор са българи, преселници </w:t>
      </w:r>
      <w:r w:rsidRPr="00501081">
        <w:rPr>
          <w:rFonts w:ascii="Times New Roman" w:hAnsi="Times New Roman" w:cs="Times New Roman"/>
          <w:sz w:val="28"/>
          <w:szCs w:val="28"/>
          <w:lang w:val="bg-BG"/>
        </w:rPr>
        <w:lastRenderedPageBreak/>
        <w:t>след Чипровското въстание, голяма част от ко</w:t>
      </w:r>
      <w:r w:rsidR="008A6246">
        <w:rPr>
          <w:rFonts w:ascii="Times New Roman" w:hAnsi="Times New Roman" w:cs="Times New Roman"/>
          <w:sz w:val="28"/>
          <w:szCs w:val="28"/>
          <w:lang w:val="bg-BG"/>
        </w:rPr>
        <w:t>и</w:t>
      </w:r>
      <w:r w:rsidRPr="00501081">
        <w:rPr>
          <w:rFonts w:ascii="Times New Roman" w:hAnsi="Times New Roman" w:cs="Times New Roman"/>
          <w:sz w:val="28"/>
          <w:szCs w:val="28"/>
          <w:lang w:val="bg-BG"/>
        </w:rPr>
        <w:t xml:space="preserve">то са католици, бивши павликяни. </w:t>
      </w:r>
    </w:p>
    <w:p w:rsidR="00501081" w:rsidRPr="00310112" w:rsidRDefault="00501081" w:rsidP="002A5F61">
      <w:pPr>
        <w:autoSpaceDE w:val="0"/>
        <w:autoSpaceDN w:val="0"/>
        <w:adjustRightInd w:val="0"/>
        <w:spacing w:line="360" w:lineRule="auto"/>
        <w:ind w:firstLine="720"/>
        <w:contextualSpacing/>
        <w:jc w:val="both"/>
        <w:rPr>
          <w:rFonts w:ascii="Times New Roman" w:hAnsi="Times New Roman" w:cs="Times New Roman"/>
          <w:b/>
          <w:sz w:val="28"/>
          <w:szCs w:val="28"/>
          <w:u w:val="single"/>
          <w:lang w:val="bg-BG"/>
        </w:rPr>
      </w:pPr>
      <w:r w:rsidRPr="00501081">
        <w:rPr>
          <w:rFonts w:ascii="Times New Roman" w:hAnsi="Times New Roman" w:cs="Times New Roman"/>
          <w:b/>
          <w:sz w:val="28"/>
          <w:szCs w:val="28"/>
          <w:u w:val="single"/>
        </w:rPr>
        <w:t>Porodi</w:t>
      </w:r>
      <w:r w:rsidRPr="00310112">
        <w:rPr>
          <w:rFonts w:ascii="Times New Roman" w:hAnsi="Times New Roman" w:cs="Times New Roman"/>
          <w:b/>
          <w:sz w:val="28"/>
          <w:szCs w:val="28"/>
          <w:u w:val="single"/>
          <w:lang w:val="bg-BG"/>
        </w:rPr>
        <w:t xml:space="preserve"> / </w:t>
      </w:r>
      <w:r w:rsidRPr="00501081">
        <w:rPr>
          <w:rFonts w:ascii="Times New Roman" w:hAnsi="Times New Roman" w:cs="Times New Roman"/>
          <w:b/>
          <w:sz w:val="28"/>
          <w:szCs w:val="28"/>
          <w:u w:val="single"/>
        </w:rPr>
        <w:t>Porodene</w:t>
      </w:r>
      <w:r w:rsidRPr="00501081">
        <w:rPr>
          <w:rFonts w:ascii="Times New Roman" w:hAnsi="Times New Roman" w:cs="Times New Roman"/>
          <w:b/>
          <w:sz w:val="28"/>
          <w:szCs w:val="28"/>
          <w:lang w:val="bg-BG"/>
        </w:rPr>
        <w:t xml:space="preserve"> - </w:t>
      </w:r>
      <w:r w:rsidRPr="00501081">
        <w:rPr>
          <w:rFonts w:ascii="Times New Roman" w:hAnsi="Times New Roman" w:cs="Times New Roman"/>
          <w:i/>
          <w:sz w:val="28"/>
          <w:szCs w:val="28"/>
          <w:lang w:val="bg-BG"/>
        </w:rPr>
        <w:t xml:space="preserve">гл. </w:t>
      </w:r>
      <w:r w:rsidRPr="00501081">
        <w:rPr>
          <w:rFonts w:ascii="Times New Roman" w:hAnsi="Times New Roman" w:cs="Times New Roman"/>
          <w:sz w:val="28"/>
          <w:szCs w:val="28"/>
          <w:lang w:val="bg-BG"/>
        </w:rPr>
        <w:t xml:space="preserve">роди / </w:t>
      </w:r>
      <w:r w:rsidRPr="00501081">
        <w:rPr>
          <w:rFonts w:ascii="Times New Roman" w:hAnsi="Times New Roman" w:cs="Times New Roman"/>
          <w:i/>
          <w:sz w:val="28"/>
          <w:szCs w:val="28"/>
          <w:lang w:val="bg-BG"/>
        </w:rPr>
        <w:t xml:space="preserve">същ. </w:t>
      </w:r>
      <w:r w:rsidRPr="00501081">
        <w:rPr>
          <w:rFonts w:ascii="Times New Roman" w:hAnsi="Times New Roman" w:cs="Times New Roman"/>
          <w:sz w:val="28"/>
          <w:szCs w:val="28"/>
          <w:lang w:val="bg-BG"/>
        </w:rPr>
        <w:t xml:space="preserve">рождение. </w:t>
      </w:r>
    </w:p>
    <w:p w:rsidR="00501081" w:rsidRPr="00310112" w:rsidRDefault="00501081" w:rsidP="002A5F61">
      <w:pPr>
        <w:autoSpaceDE w:val="0"/>
        <w:autoSpaceDN w:val="0"/>
        <w:adjustRightInd w:val="0"/>
        <w:spacing w:line="360" w:lineRule="auto"/>
        <w:contextualSpacing/>
        <w:jc w:val="both"/>
        <w:rPr>
          <w:rFonts w:ascii="Times New Roman" w:hAnsi="Times New Roman" w:cs="Times New Roman"/>
          <w:i/>
          <w:sz w:val="28"/>
          <w:szCs w:val="28"/>
          <w:lang w:val="bg-BG"/>
        </w:rPr>
      </w:pPr>
      <w:r w:rsidRPr="00501081">
        <w:rPr>
          <w:rFonts w:ascii="Times New Roman" w:hAnsi="Times New Roman" w:cs="Times New Roman"/>
          <w:sz w:val="28"/>
          <w:szCs w:val="28"/>
          <w:lang w:val="bg-BG"/>
        </w:rPr>
        <w:t xml:space="preserve">М. В. Миколайчакова установява като хърватизми глагола  </w:t>
      </w:r>
      <w:r w:rsidRPr="00501081">
        <w:rPr>
          <w:rFonts w:ascii="Times New Roman" w:hAnsi="Times New Roman" w:cs="Times New Roman"/>
          <w:i/>
          <w:sz w:val="28"/>
          <w:szCs w:val="28"/>
        </w:rPr>
        <w:t>porodi</w:t>
      </w:r>
      <w:r w:rsidRPr="00310112">
        <w:rPr>
          <w:rFonts w:ascii="Times New Roman" w:hAnsi="Times New Roman" w:cs="Times New Roman"/>
          <w:i/>
          <w:sz w:val="28"/>
          <w:szCs w:val="28"/>
          <w:lang w:val="bg-BG"/>
        </w:rPr>
        <w:t xml:space="preserve"> </w:t>
      </w:r>
      <w:r w:rsidRPr="00501081">
        <w:rPr>
          <w:rFonts w:ascii="Times New Roman" w:hAnsi="Times New Roman" w:cs="Times New Roman"/>
          <w:sz w:val="28"/>
          <w:szCs w:val="28"/>
          <w:lang w:val="bg-BG"/>
        </w:rPr>
        <w:t xml:space="preserve">и отглаголното съществително </w:t>
      </w:r>
      <w:r w:rsidRPr="00501081">
        <w:rPr>
          <w:rFonts w:ascii="Times New Roman" w:hAnsi="Times New Roman" w:cs="Times New Roman"/>
          <w:i/>
          <w:sz w:val="28"/>
          <w:szCs w:val="28"/>
        </w:rPr>
        <w:t>poroxdenie</w:t>
      </w:r>
      <w:r w:rsidRPr="00310112">
        <w:rPr>
          <w:rFonts w:ascii="Times New Roman" w:hAnsi="Times New Roman" w:cs="Times New Roman"/>
          <w:i/>
          <w:sz w:val="28"/>
          <w:szCs w:val="28"/>
          <w:lang w:val="bg-BG"/>
        </w:rPr>
        <w:t xml:space="preserve"> </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Walczak-Mikołajczakowa 2004</w:t>
      </w:r>
      <w:r w:rsidRPr="00310112">
        <w:rPr>
          <w:rFonts w:ascii="Times New Roman" w:hAnsi="Times New Roman" w:cs="Times New Roman"/>
          <w:sz w:val="28"/>
          <w:szCs w:val="28"/>
          <w:lang w:val="bg-BG"/>
        </w:rPr>
        <w:t>:</w:t>
      </w:r>
      <w:r w:rsidRPr="00501081">
        <w:rPr>
          <w:rFonts w:ascii="Times New Roman" w:hAnsi="Times New Roman" w:cs="Times New Roman"/>
          <w:sz w:val="28"/>
          <w:szCs w:val="28"/>
          <w:lang w:val="bg-BG"/>
        </w:rPr>
        <w:t xml:space="preserve"> 114</w:t>
      </w:r>
      <w:r w:rsidRPr="00310112">
        <w:rPr>
          <w:rFonts w:ascii="Times New Roman" w:hAnsi="Times New Roman" w:cs="Times New Roman"/>
          <w:sz w:val="28"/>
          <w:szCs w:val="28"/>
          <w:lang w:val="bg-BG"/>
        </w:rPr>
        <w:t xml:space="preserve">) . </w:t>
      </w:r>
      <w:r w:rsidRPr="00501081">
        <w:rPr>
          <w:rFonts w:ascii="Times New Roman" w:hAnsi="Times New Roman" w:cs="Times New Roman"/>
          <w:sz w:val="28"/>
          <w:szCs w:val="28"/>
          <w:lang w:val="bg-BG"/>
        </w:rPr>
        <w:t xml:space="preserve">В сборника на </w:t>
      </w:r>
      <w:r w:rsidR="004A1B55">
        <w:rPr>
          <w:rFonts w:ascii="Times New Roman" w:hAnsi="Times New Roman" w:cs="Times New Roman"/>
          <w:sz w:val="28"/>
          <w:szCs w:val="28"/>
          <w:lang w:val="bg-BG"/>
        </w:rPr>
        <w:t>Петър Царски</w:t>
      </w:r>
      <w:r w:rsidRPr="00501081">
        <w:rPr>
          <w:rFonts w:ascii="Times New Roman" w:hAnsi="Times New Roman" w:cs="Times New Roman"/>
          <w:sz w:val="28"/>
          <w:szCs w:val="28"/>
          <w:lang w:val="bg-BG"/>
        </w:rPr>
        <w:t xml:space="preserve"> се срещат словоформите </w:t>
      </w:r>
      <w:r w:rsidRPr="00501081">
        <w:rPr>
          <w:rFonts w:ascii="Times New Roman" w:hAnsi="Times New Roman" w:cs="Times New Roman"/>
          <w:i/>
          <w:sz w:val="28"/>
          <w:szCs w:val="28"/>
        </w:rPr>
        <w:t>porodene</w:t>
      </w:r>
      <w:r w:rsidRPr="00310112">
        <w:rPr>
          <w:rFonts w:ascii="Times New Roman" w:hAnsi="Times New Roman" w:cs="Times New Roman"/>
          <w:i/>
          <w:sz w:val="28"/>
          <w:szCs w:val="28"/>
          <w:lang w:val="bg-BG"/>
        </w:rPr>
        <w:t xml:space="preserve">, </w:t>
      </w:r>
      <w:r w:rsidRPr="00501081">
        <w:rPr>
          <w:rFonts w:ascii="Times New Roman" w:hAnsi="Times New Roman" w:cs="Times New Roman"/>
          <w:i/>
          <w:sz w:val="28"/>
          <w:szCs w:val="28"/>
        </w:rPr>
        <w:t>porodenie</w:t>
      </w:r>
      <w:r w:rsidRPr="00310112">
        <w:rPr>
          <w:rFonts w:ascii="Times New Roman" w:hAnsi="Times New Roman" w:cs="Times New Roman"/>
          <w:i/>
          <w:sz w:val="28"/>
          <w:szCs w:val="28"/>
          <w:lang w:val="bg-BG"/>
        </w:rPr>
        <w:t xml:space="preserve">, </w:t>
      </w:r>
      <w:r w:rsidRPr="00501081">
        <w:rPr>
          <w:rFonts w:ascii="Times New Roman" w:hAnsi="Times New Roman" w:cs="Times New Roman"/>
          <w:i/>
          <w:sz w:val="28"/>
          <w:szCs w:val="28"/>
        </w:rPr>
        <w:t>porodi</w:t>
      </w:r>
      <w:r w:rsidRPr="00310112">
        <w:rPr>
          <w:rFonts w:ascii="Times New Roman" w:hAnsi="Times New Roman" w:cs="Times New Roman"/>
          <w:i/>
          <w:sz w:val="28"/>
          <w:szCs w:val="28"/>
          <w:lang w:val="bg-BG"/>
        </w:rPr>
        <w:t xml:space="preserve">, </w:t>
      </w:r>
      <w:r w:rsidRPr="00501081">
        <w:rPr>
          <w:rFonts w:ascii="Times New Roman" w:hAnsi="Times New Roman" w:cs="Times New Roman"/>
          <w:i/>
          <w:sz w:val="28"/>
          <w:szCs w:val="28"/>
        </w:rPr>
        <w:t>porodil</w:t>
      </w:r>
      <w:r w:rsidRPr="00310112">
        <w:rPr>
          <w:rFonts w:ascii="Times New Roman" w:hAnsi="Times New Roman" w:cs="Times New Roman"/>
          <w:i/>
          <w:sz w:val="28"/>
          <w:szCs w:val="28"/>
          <w:lang w:val="bg-BG"/>
        </w:rPr>
        <w:t xml:space="preserve">, </w:t>
      </w:r>
      <w:r w:rsidRPr="00501081">
        <w:rPr>
          <w:rFonts w:ascii="Times New Roman" w:hAnsi="Times New Roman" w:cs="Times New Roman"/>
          <w:i/>
          <w:sz w:val="28"/>
          <w:szCs w:val="28"/>
        </w:rPr>
        <w:t>porodisc</w:t>
      </w:r>
      <w:r w:rsidRPr="00501081">
        <w:rPr>
          <w:rFonts w:ascii="Times New Roman" w:hAnsi="Times New Roman" w:cs="Times New Roman"/>
          <w:i/>
          <w:sz w:val="28"/>
          <w:szCs w:val="28"/>
          <w:lang w:val="bg-BG"/>
        </w:rPr>
        <w:t>:</w:t>
      </w:r>
    </w:p>
    <w:p w:rsidR="00501081" w:rsidRPr="00501081" w:rsidRDefault="00501081" w:rsidP="00E514A7">
      <w:pPr>
        <w:numPr>
          <w:ilvl w:val="0"/>
          <w:numId w:val="14"/>
        </w:numPr>
        <w:autoSpaceDE w:val="0"/>
        <w:autoSpaceDN w:val="0"/>
        <w:adjustRightInd w:val="0"/>
        <w:spacing w:after="0" w:line="360" w:lineRule="auto"/>
        <w:contextualSpacing/>
        <w:jc w:val="both"/>
        <w:rPr>
          <w:rFonts w:ascii="Times New Roman" w:hAnsi="Times New Roman" w:cs="Times New Roman"/>
          <w:sz w:val="28"/>
          <w:szCs w:val="28"/>
        </w:rPr>
      </w:pPr>
      <w:r w:rsidRPr="00501081">
        <w:rPr>
          <w:rFonts w:ascii="Times New Roman" w:hAnsi="Times New Roman" w:cs="Times New Roman"/>
          <w:sz w:val="28"/>
          <w:szCs w:val="28"/>
        </w:rPr>
        <w:t xml:space="preserve">Tozi prorok besce ubadil na poganete </w:t>
      </w:r>
      <w:r w:rsidRPr="00501081">
        <w:rPr>
          <w:rFonts w:ascii="Times New Roman" w:hAnsi="Times New Roman" w:cs="Times New Roman"/>
          <w:b/>
          <w:i/>
          <w:sz w:val="28"/>
          <w:szCs w:val="28"/>
        </w:rPr>
        <w:t>Porodene</w:t>
      </w:r>
      <w:r w:rsidRPr="00501081">
        <w:rPr>
          <w:rFonts w:ascii="Times New Roman" w:hAnsi="Times New Roman" w:cs="Times New Roman"/>
          <w:sz w:val="28"/>
          <w:szCs w:val="28"/>
        </w:rPr>
        <w:t xml:space="preserve"> Issukrastovo.</w:t>
      </w:r>
    </w:p>
    <w:p w:rsidR="00501081" w:rsidRPr="00501081" w:rsidRDefault="00501081" w:rsidP="00E514A7">
      <w:pPr>
        <w:numPr>
          <w:ilvl w:val="0"/>
          <w:numId w:val="14"/>
        </w:numPr>
        <w:autoSpaceDE w:val="0"/>
        <w:autoSpaceDN w:val="0"/>
        <w:adjustRightInd w:val="0"/>
        <w:spacing w:after="0" w:line="360" w:lineRule="auto"/>
        <w:contextualSpacing/>
        <w:jc w:val="both"/>
        <w:rPr>
          <w:rFonts w:ascii="Times New Roman" w:hAnsi="Times New Roman" w:cs="Times New Roman"/>
          <w:sz w:val="28"/>
          <w:szCs w:val="28"/>
        </w:rPr>
      </w:pPr>
      <w:r w:rsidRPr="00501081">
        <w:rPr>
          <w:rFonts w:ascii="Times New Roman" w:hAnsi="Times New Roman" w:cs="Times New Roman"/>
          <w:sz w:val="28"/>
          <w:szCs w:val="28"/>
        </w:rPr>
        <w:t xml:space="preserve">zere’ maker sled </w:t>
      </w:r>
      <w:r w:rsidRPr="00501081">
        <w:rPr>
          <w:rFonts w:ascii="Times New Roman" w:hAnsi="Times New Roman" w:cs="Times New Roman"/>
          <w:b/>
          <w:i/>
          <w:sz w:val="28"/>
          <w:szCs w:val="28"/>
        </w:rPr>
        <w:t>porodenie</w:t>
      </w:r>
      <w:r w:rsidRPr="00501081">
        <w:rPr>
          <w:rFonts w:ascii="Times New Roman" w:hAnsi="Times New Roman" w:cs="Times New Roman"/>
          <w:sz w:val="28"/>
          <w:szCs w:val="28"/>
        </w:rPr>
        <w:t xml:space="preserve"> da besce ta ostanala Devoika nai cista od sickite, pak se ne ostavi da izvarsci tazi zakon od pricestanie</w:t>
      </w:r>
    </w:p>
    <w:p w:rsidR="00501081" w:rsidRPr="00501081" w:rsidRDefault="00501081" w:rsidP="00E514A7">
      <w:pPr>
        <w:numPr>
          <w:ilvl w:val="0"/>
          <w:numId w:val="14"/>
        </w:numPr>
        <w:autoSpaceDE w:val="0"/>
        <w:autoSpaceDN w:val="0"/>
        <w:adjustRightInd w:val="0"/>
        <w:spacing w:after="0" w:line="360" w:lineRule="auto"/>
        <w:contextualSpacing/>
        <w:jc w:val="both"/>
        <w:rPr>
          <w:rFonts w:ascii="Times New Roman" w:hAnsi="Times New Roman" w:cs="Times New Roman"/>
          <w:sz w:val="28"/>
          <w:szCs w:val="28"/>
        </w:rPr>
      </w:pPr>
      <w:r w:rsidRPr="00501081">
        <w:rPr>
          <w:rFonts w:ascii="Times New Roman" w:hAnsi="Times New Roman" w:cs="Times New Roman"/>
          <w:sz w:val="28"/>
          <w:szCs w:val="28"/>
        </w:rPr>
        <w:t xml:space="preserve">ci jedna’ Mlada sctesce da zacine, i da </w:t>
      </w:r>
      <w:r w:rsidRPr="00501081">
        <w:rPr>
          <w:rFonts w:ascii="Times New Roman" w:hAnsi="Times New Roman" w:cs="Times New Roman"/>
          <w:b/>
          <w:i/>
          <w:sz w:val="28"/>
          <w:szCs w:val="28"/>
        </w:rPr>
        <w:t>porodi</w:t>
      </w:r>
      <w:r w:rsidRPr="00501081">
        <w:rPr>
          <w:rFonts w:ascii="Times New Roman" w:hAnsi="Times New Roman" w:cs="Times New Roman"/>
          <w:sz w:val="28"/>
          <w:szCs w:val="28"/>
        </w:rPr>
        <w:t xml:space="preserve"> jedin Sin</w:t>
      </w:r>
    </w:p>
    <w:p w:rsidR="00501081" w:rsidRPr="00501081" w:rsidRDefault="00501081" w:rsidP="00E514A7">
      <w:pPr>
        <w:numPr>
          <w:ilvl w:val="0"/>
          <w:numId w:val="14"/>
        </w:numPr>
        <w:autoSpaceDE w:val="0"/>
        <w:autoSpaceDN w:val="0"/>
        <w:adjustRightInd w:val="0"/>
        <w:spacing w:after="0" w:line="360" w:lineRule="auto"/>
        <w:contextualSpacing/>
        <w:jc w:val="both"/>
        <w:rPr>
          <w:rFonts w:ascii="Times New Roman" w:hAnsi="Times New Roman" w:cs="Times New Roman"/>
          <w:sz w:val="28"/>
          <w:szCs w:val="28"/>
        </w:rPr>
      </w:pPr>
      <w:r w:rsidRPr="00501081">
        <w:rPr>
          <w:rFonts w:ascii="Times New Roman" w:hAnsi="Times New Roman" w:cs="Times New Roman"/>
          <w:sz w:val="28"/>
          <w:szCs w:val="28"/>
        </w:rPr>
        <w:t xml:space="preserve">Gospodine, asti poklonevam tvojat sin, deto e’ barabar sas tebe, i detose </w:t>
      </w:r>
      <w:r w:rsidRPr="00501081">
        <w:rPr>
          <w:rFonts w:ascii="Times New Roman" w:hAnsi="Times New Roman" w:cs="Times New Roman"/>
          <w:b/>
          <w:i/>
          <w:sz w:val="28"/>
          <w:szCs w:val="28"/>
        </w:rPr>
        <w:t xml:space="preserve">porodil </w:t>
      </w:r>
      <w:r w:rsidRPr="00501081">
        <w:rPr>
          <w:rFonts w:ascii="Times New Roman" w:hAnsi="Times New Roman" w:cs="Times New Roman"/>
          <w:sz w:val="28"/>
          <w:szCs w:val="28"/>
        </w:rPr>
        <w:t>od mene na tozi svet</w:t>
      </w:r>
    </w:p>
    <w:p w:rsidR="00501081" w:rsidRPr="00501081" w:rsidRDefault="00501081" w:rsidP="00E514A7">
      <w:pPr>
        <w:numPr>
          <w:ilvl w:val="0"/>
          <w:numId w:val="14"/>
        </w:numPr>
        <w:autoSpaceDE w:val="0"/>
        <w:autoSpaceDN w:val="0"/>
        <w:adjustRightInd w:val="0"/>
        <w:spacing w:after="0" w:line="360" w:lineRule="auto"/>
        <w:contextualSpacing/>
        <w:jc w:val="both"/>
        <w:rPr>
          <w:rFonts w:ascii="Times New Roman" w:hAnsi="Times New Roman" w:cs="Times New Roman"/>
          <w:sz w:val="28"/>
          <w:szCs w:val="28"/>
        </w:rPr>
      </w:pPr>
      <w:r w:rsidRPr="00501081">
        <w:rPr>
          <w:rFonts w:ascii="Times New Roman" w:hAnsi="Times New Roman" w:cs="Times New Roman"/>
          <w:sz w:val="28"/>
          <w:szCs w:val="28"/>
        </w:rPr>
        <w:t xml:space="preserve">znajescte bile’ kak da stori i ti da zacinesc bez cileka, i da </w:t>
      </w:r>
      <w:r w:rsidRPr="00501081">
        <w:rPr>
          <w:rFonts w:ascii="Times New Roman" w:hAnsi="Times New Roman" w:cs="Times New Roman"/>
          <w:b/>
          <w:i/>
          <w:sz w:val="28"/>
          <w:szCs w:val="28"/>
        </w:rPr>
        <w:t>porodisc</w:t>
      </w:r>
    </w:p>
    <w:p w:rsidR="00501081" w:rsidRPr="00501081" w:rsidRDefault="00501081" w:rsidP="002A5F61">
      <w:pPr>
        <w:autoSpaceDE w:val="0"/>
        <w:autoSpaceDN w:val="0"/>
        <w:adjustRightInd w:val="0"/>
        <w:spacing w:after="0" w:line="360" w:lineRule="auto"/>
        <w:ind w:left="720"/>
        <w:contextualSpacing/>
        <w:jc w:val="both"/>
        <w:rPr>
          <w:rFonts w:ascii="Times New Roman" w:hAnsi="Times New Roman" w:cs="Times New Roman"/>
          <w:sz w:val="28"/>
          <w:szCs w:val="28"/>
        </w:rPr>
      </w:pPr>
    </w:p>
    <w:p w:rsidR="00501081" w:rsidRPr="00501081" w:rsidRDefault="0059646E" w:rsidP="0059646E">
      <w:pPr>
        <w:autoSpaceDE w:val="0"/>
        <w:autoSpaceDN w:val="0"/>
        <w:adjustRightInd w:val="0"/>
        <w:spacing w:line="360" w:lineRule="auto"/>
        <w:contextualSpacing/>
        <w:jc w:val="both"/>
        <w:rPr>
          <w:rFonts w:ascii="Times New Roman" w:hAnsi="Times New Roman" w:cs="Times New Roman"/>
          <w:sz w:val="28"/>
          <w:szCs w:val="28"/>
          <w:lang w:val="bg-BG"/>
        </w:rPr>
      </w:pPr>
      <w:r w:rsidRPr="00453CD5">
        <w:rPr>
          <w:rFonts w:ascii="Times New Roman" w:hAnsi="Times New Roman" w:cs="Times New Roman"/>
          <w:sz w:val="28"/>
          <w:szCs w:val="28"/>
          <w:lang w:val="bg-BG"/>
        </w:rPr>
        <w:t xml:space="preserve">Лексемите </w:t>
      </w:r>
      <w:r w:rsidRPr="00453CD5">
        <w:rPr>
          <w:rFonts w:ascii="Cyrillica Bulgarian" w:hAnsi="Cyrillica Bulgarian" w:cs="Times New Roman"/>
          <w:sz w:val="28"/>
          <w:szCs w:val="28"/>
          <w:lang w:val="bg-BG"/>
        </w:rPr>
        <w:t>породити</w:t>
      </w:r>
      <w:r w:rsidRPr="00453CD5">
        <w:rPr>
          <w:rFonts w:ascii="Times New Roman" w:hAnsi="Times New Roman" w:cs="Times New Roman"/>
          <w:sz w:val="28"/>
          <w:szCs w:val="28"/>
          <w:lang w:val="bg-BG"/>
        </w:rPr>
        <w:t xml:space="preserve"> и </w:t>
      </w:r>
      <w:r w:rsidRPr="00453CD5">
        <w:rPr>
          <w:rFonts w:ascii="Cyrillica Bulgarian" w:hAnsi="Cyrillica Bulgarian" w:cs="Times New Roman"/>
          <w:sz w:val="28"/>
          <w:szCs w:val="28"/>
          <w:lang w:val="bg-BG"/>
        </w:rPr>
        <w:t>порождени¬</w:t>
      </w:r>
      <w:r w:rsidRPr="00453CD5">
        <w:rPr>
          <w:rFonts w:ascii="Times New Roman" w:hAnsi="Times New Roman" w:cs="Times New Roman"/>
          <w:sz w:val="28"/>
          <w:szCs w:val="28"/>
          <w:lang w:val="bg-BG"/>
        </w:rPr>
        <w:t xml:space="preserve"> </w:t>
      </w:r>
      <w:r w:rsidR="00501081" w:rsidRPr="00453CD5">
        <w:rPr>
          <w:rFonts w:ascii="Times New Roman" w:hAnsi="Times New Roman" w:cs="Times New Roman"/>
          <w:sz w:val="28"/>
          <w:szCs w:val="28"/>
          <w:lang w:val="bg-BG"/>
        </w:rPr>
        <w:t>се открива</w:t>
      </w:r>
      <w:r w:rsidRPr="00453CD5">
        <w:rPr>
          <w:rFonts w:ascii="Times New Roman" w:hAnsi="Times New Roman" w:cs="Times New Roman"/>
          <w:sz w:val="28"/>
          <w:szCs w:val="28"/>
          <w:lang w:val="bg-BG"/>
        </w:rPr>
        <w:t xml:space="preserve">т </w:t>
      </w:r>
      <w:r w:rsidR="00501081" w:rsidRPr="00453CD5">
        <w:rPr>
          <w:rFonts w:ascii="Times New Roman" w:hAnsi="Times New Roman" w:cs="Times New Roman"/>
          <w:sz w:val="28"/>
          <w:szCs w:val="28"/>
          <w:lang w:val="bg-BG"/>
        </w:rPr>
        <w:t xml:space="preserve">още в един от най-ранните старобългарски писмени паметници, а именно Супрасълския сборник </w:t>
      </w:r>
      <w:r w:rsidR="00501081" w:rsidRPr="00453CD5">
        <w:rPr>
          <w:rFonts w:ascii="Times New Roman" w:hAnsi="Times New Roman" w:cs="Times New Roman"/>
          <w:sz w:val="28"/>
          <w:szCs w:val="28"/>
          <w:lang w:val="ru-RU"/>
        </w:rPr>
        <w:t>(</w:t>
      </w:r>
      <w:r w:rsidR="00501081" w:rsidRPr="00453CD5">
        <w:rPr>
          <w:rFonts w:ascii="Times New Roman" w:hAnsi="Times New Roman" w:cs="Times New Roman"/>
          <w:sz w:val="28"/>
          <w:szCs w:val="28"/>
        </w:rPr>
        <w:t>XI</w:t>
      </w:r>
      <w:r w:rsidRPr="00453CD5">
        <w:rPr>
          <w:rFonts w:ascii="Times New Roman" w:hAnsi="Times New Roman" w:cs="Times New Roman"/>
          <w:sz w:val="28"/>
          <w:szCs w:val="28"/>
          <w:lang w:val="bg-BG"/>
        </w:rPr>
        <w:t xml:space="preserve"> в.</w:t>
      </w:r>
      <w:r w:rsidR="00501081" w:rsidRPr="00453CD5">
        <w:rPr>
          <w:rFonts w:ascii="Times New Roman" w:hAnsi="Times New Roman" w:cs="Times New Roman"/>
          <w:sz w:val="28"/>
          <w:szCs w:val="28"/>
          <w:lang w:val="ru-RU"/>
        </w:rPr>
        <w:t>)</w:t>
      </w:r>
      <w:r w:rsidRPr="00453CD5">
        <w:rPr>
          <w:rFonts w:ascii="Times New Roman" w:hAnsi="Times New Roman" w:cs="Times New Roman"/>
          <w:sz w:val="28"/>
          <w:szCs w:val="28"/>
          <w:lang w:val="ru-RU"/>
        </w:rPr>
        <w:t>, като втората е засвидетелствана и в Клоцовия сборник</w:t>
      </w:r>
      <w:r w:rsidR="00501081" w:rsidRPr="00453CD5">
        <w:rPr>
          <w:rFonts w:ascii="Times New Roman" w:hAnsi="Times New Roman" w:cs="Times New Roman"/>
          <w:sz w:val="28"/>
          <w:szCs w:val="28"/>
          <w:lang w:val="bg-BG"/>
        </w:rPr>
        <w:t xml:space="preserve"> </w:t>
      </w:r>
      <w:r w:rsidR="00501081" w:rsidRPr="00453CD5">
        <w:rPr>
          <w:rFonts w:ascii="Times New Roman" w:hAnsi="Times New Roman" w:cs="Times New Roman"/>
          <w:sz w:val="28"/>
          <w:szCs w:val="28"/>
          <w:lang w:val="ru-RU"/>
        </w:rPr>
        <w:t>(</w:t>
      </w:r>
      <w:r w:rsidRPr="00453CD5">
        <w:rPr>
          <w:rFonts w:ascii="Times New Roman" w:hAnsi="Times New Roman" w:cs="Times New Roman"/>
          <w:sz w:val="28"/>
          <w:szCs w:val="28"/>
          <w:lang w:val="ru-RU"/>
        </w:rPr>
        <w:t>Старобългарски речник 2009: 306 – 307</w:t>
      </w:r>
      <w:r w:rsidR="00501081" w:rsidRPr="00453CD5">
        <w:rPr>
          <w:rFonts w:ascii="Times New Roman" w:hAnsi="Times New Roman" w:cs="Times New Roman"/>
          <w:sz w:val="28"/>
          <w:szCs w:val="28"/>
          <w:lang w:val="ru-RU"/>
        </w:rPr>
        <w:t>)</w:t>
      </w:r>
      <w:r w:rsidR="00501081" w:rsidRPr="00453CD5">
        <w:rPr>
          <w:rFonts w:ascii="Times New Roman" w:hAnsi="Times New Roman" w:cs="Times New Roman"/>
          <w:sz w:val="28"/>
          <w:szCs w:val="28"/>
          <w:lang w:val="bg-BG"/>
        </w:rPr>
        <w:t xml:space="preserve">. </w:t>
      </w:r>
      <w:r w:rsidR="00501081" w:rsidRPr="00501081">
        <w:rPr>
          <w:rFonts w:ascii="Times New Roman" w:hAnsi="Times New Roman" w:cs="Times New Roman"/>
          <w:sz w:val="28"/>
          <w:szCs w:val="28"/>
          <w:lang w:val="bg-BG"/>
        </w:rPr>
        <w:t xml:space="preserve"> Глаголът </w:t>
      </w:r>
      <w:r w:rsidR="00501081" w:rsidRPr="00501081">
        <w:rPr>
          <w:rFonts w:ascii="Times New Roman" w:hAnsi="Times New Roman" w:cs="Times New Roman"/>
          <w:i/>
          <w:sz w:val="28"/>
          <w:szCs w:val="28"/>
          <w:lang w:val="bg-BG"/>
        </w:rPr>
        <w:t>породи</w:t>
      </w:r>
      <w:r w:rsidRPr="0059646E">
        <w:rPr>
          <w:rFonts w:ascii="Times New Roman" w:hAnsi="Times New Roman" w:cs="Times New Roman"/>
          <w:sz w:val="28"/>
          <w:szCs w:val="28"/>
          <w:lang w:val="bg-BG"/>
        </w:rPr>
        <w:t>,</w:t>
      </w:r>
      <w:r w:rsidR="00501081" w:rsidRPr="00501081">
        <w:rPr>
          <w:rFonts w:ascii="Times New Roman" w:hAnsi="Times New Roman" w:cs="Times New Roman"/>
          <w:i/>
          <w:sz w:val="28"/>
          <w:szCs w:val="28"/>
          <w:lang w:val="bg-BG"/>
        </w:rPr>
        <w:t xml:space="preserve"> </w:t>
      </w:r>
      <w:r w:rsidR="00501081" w:rsidRPr="00501081">
        <w:rPr>
          <w:rFonts w:ascii="Times New Roman" w:hAnsi="Times New Roman" w:cs="Times New Roman"/>
          <w:sz w:val="28"/>
          <w:szCs w:val="28"/>
          <w:lang w:val="bg-BG"/>
        </w:rPr>
        <w:t>от своя страна</w:t>
      </w:r>
      <w:r>
        <w:rPr>
          <w:rFonts w:ascii="Times New Roman" w:hAnsi="Times New Roman" w:cs="Times New Roman"/>
          <w:sz w:val="28"/>
          <w:szCs w:val="28"/>
          <w:lang w:val="bg-BG"/>
        </w:rPr>
        <w:t>,</w:t>
      </w:r>
      <w:r w:rsidR="00501081" w:rsidRPr="00501081">
        <w:rPr>
          <w:rFonts w:ascii="Times New Roman" w:hAnsi="Times New Roman" w:cs="Times New Roman"/>
          <w:sz w:val="28"/>
          <w:szCs w:val="28"/>
          <w:lang w:val="bg-BG"/>
        </w:rPr>
        <w:t xml:space="preserve"> се среща освен в хърватски ръкописи, също и в руски писмени паметници от </w:t>
      </w:r>
      <w:r w:rsidR="00501081" w:rsidRPr="00501081">
        <w:rPr>
          <w:rFonts w:ascii="Times New Roman" w:hAnsi="Times New Roman" w:cs="Times New Roman"/>
          <w:sz w:val="28"/>
          <w:szCs w:val="28"/>
        </w:rPr>
        <w:t>XIII</w:t>
      </w:r>
      <w:r w:rsidR="00501081" w:rsidRPr="00501081">
        <w:rPr>
          <w:rFonts w:ascii="Times New Roman" w:hAnsi="Times New Roman" w:cs="Times New Roman"/>
          <w:sz w:val="28"/>
          <w:szCs w:val="28"/>
          <w:lang w:val="bg-BG"/>
        </w:rPr>
        <w:t xml:space="preserve"> в. </w:t>
      </w:r>
      <w:r w:rsidR="00501081" w:rsidRPr="00310112">
        <w:rPr>
          <w:rFonts w:ascii="Times New Roman" w:hAnsi="Times New Roman" w:cs="Times New Roman"/>
          <w:sz w:val="28"/>
          <w:szCs w:val="28"/>
          <w:lang w:val="ru-RU"/>
        </w:rPr>
        <w:t>(</w:t>
      </w:r>
      <w:r w:rsidR="00501081" w:rsidRPr="00501081">
        <w:rPr>
          <w:rFonts w:ascii="Times New Roman" w:hAnsi="Times New Roman" w:cs="Times New Roman"/>
          <w:sz w:val="28"/>
          <w:szCs w:val="28"/>
          <w:lang w:val="bg-BG"/>
        </w:rPr>
        <w:t>ССЯ</w:t>
      </w:r>
      <w:r w:rsidR="00501081" w:rsidRPr="00310112">
        <w:rPr>
          <w:rFonts w:ascii="Times New Roman" w:hAnsi="Times New Roman" w:cs="Times New Roman"/>
          <w:sz w:val="28"/>
          <w:szCs w:val="28"/>
          <w:lang w:val="ru-RU"/>
        </w:rPr>
        <w:t>)</w:t>
      </w:r>
      <w:r w:rsidR="00501081" w:rsidRPr="00501081">
        <w:rPr>
          <w:rFonts w:ascii="Times New Roman" w:hAnsi="Times New Roman" w:cs="Times New Roman"/>
          <w:sz w:val="28"/>
          <w:szCs w:val="28"/>
          <w:lang w:val="bg-BG"/>
        </w:rPr>
        <w:t xml:space="preserve">.  Освен това той е типичен и за редица български диалекти според АБДА: </w:t>
      </w:r>
    </w:p>
    <w:p w:rsidR="00501081" w:rsidRPr="00501081" w:rsidRDefault="00501081" w:rsidP="002A5F61">
      <w:pPr>
        <w:autoSpaceDE w:val="0"/>
        <w:autoSpaceDN w:val="0"/>
        <w:adjustRightInd w:val="0"/>
        <w:spacing w:line="360" w:lineRule="auto"/>
        <w:contextualSpacing/>
        <w:jc w:val="both"/>
        <w:rPr>
          <w:rFonts w:ascii="Times New Roman" w:hAnsi="Times New Roman" w:cs="Times New Roman"/>
          <w:sz w:val="28"/>
          <w:szCs w:val="28"/>
          <w:lang w:val="bg-BG"/>
        </w:rPr>
      </w:pPr>
    </w:p>
    <w:p w:rsidR="00501081" w:rsidRPr="00501081" w:rsidRDefault="00501081" w:rsidP="00E514A7">
      <w:pPr>
        <w:numPr>
          <w:ilvl w:val="0"/>
          <w:numId w:val="15"/>
        </w:numPr>
        <w:autoSpaceDE w:val="0"/>
        <w:autoSpaceDN w:val="0"/>
        <w:adjustRightInd w:val="0"/>
        <w:spacing w:after="0" w:line="240" w:lineRule="auto"/>
        <w:contextualSpacing/>
        <w:rPr>
          <w:rFonts w:ascii="Times New Roman" w:hAnsi="Times New Roman" w:cs="Times New Roman"/>
          <w:sz w:val="28"/>
          <w:szCs w:val="28"/>
          <w:lang w:val="bg-BG"/>
        </w:rPr>
      </w:pPr>
      <w:r w:rsidRPr="00501081">
        <w:rPr>
          <w:rFonts w:ascii="Times New Roman" w:hAnsi="Times New Roman" w:cs="Times New Roman"/>
          <w:sz w:val="28"/>
          <w:szCs w:val="28"/>
          <w:lang w:val="bg-BG"/>
        </w:rPr>
        <w:t>Как си ма, майчинко, породи</w:t>
      </w:r>
      <w:r w:rsidRPr="00501081">
        <w:rPr>
          <w:rFonts w:ascii="Times New Roman" w:hAnsi="Times New Roman" w:cs="Times New Roman"/>
          <w:sz w:val="28"/>
          <w:szCs w:val="28"/>
          <w:lang w:val="bg-BG"/>
        </w:rPr>
        <w:br/>
        <w:t>накава т</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онка висока,</w:t>
      </w:r>
      <w:r w:rsidRPr="00501081">
        <w:rPr>
          <w:rFonts w:ascii="Times New Roman" w:hAnsi="Times New Roman" w:cs="Times New Roman"/>
          <w:sz w:val="28"/>
          <w:szCs w:val="28"/>
          <w:lang w:val="bg-BG"/>
        </w:rPr>
        <w:br/>
        <w:t>Накава бело черночко.</w:t>
      </w:r>
    </w:p>
    <w:p w:rsidR="00501081" w:rsidRPr="00501081" w:rsidRDefault="00501081" w:rsidP="002A5F61">
      <w:pPr>
        <w:autoSpaceDE w:val="0"/>
        <w:autoSpaceDN w:val="0"/>
        <w:adjustRightInd w:val="0"/>
        <w:spacing w:line="240" w:lineRule="auto"/>
        <w:ind w:firstLine="720"/>
        <w:contextualSpacing/>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 xml:space="preserve">СБНУ </w:t>
      </w:r>
      <w:r w:rsidRPr="00501081">
        <w:rPr>
          <w:rFonts w:ascii="Times New Roman" w:hAnsi="Times New Roman" w:cs="Times New Roman"/>
          <w:sz w:val="28"/>
          <w:szCs w:val="28"/>
        </w:rPr>
        <w:t>XXXIX</w:t>
      </w:r>
      <w:r w:rsidRPr="00501081">
        <w:rPr>
          <w:rFonts w:ascii="Times New Roman" w:hAnsi="Times New Roman" w:cs="Times New Roman"/>
          <w:sz w:val="28"/>
          <w:szCs w:val="28"/>
          <w:lang w:val="bg-BG"/>
        </w:rPr>
        <w:t>, Стоин 22, с. Давудово, Егриденско</w:t>
      </w:r>
      <w:r w:rsidRPr="00310112">
        <w:rPr>
          <w:rFonts w:ascii="Times New Roman" w:hAnsi="Times New Roman" w:cs="Times New Roman"/>
          <w:sz w:val="28"/>
          <w:szCs w:val="28"/>
          <w:lang w:val="ru-RU"/>
        </w:rPr>
        <w:t xml:space="preserve">) </w:t>
      </w:r>
    </w:p>
    <w:p w:rsidR="00501081" w:rsidRPr="00501081" w:rsidRDefault="00501081" w:rsidP="002A5F61">
      <w:pPr>
        <w:autoSpaceDE w:val="0"/>
        <w:autoSpaceDN w:val="0"/>
        <w:adjustRightInd w:val="0"/>
        <w:spacing w:line="240" w:lineRule="auto"/>
        <w:contextualSpacing/>
        <w:rPr>
          <w:rFonts w:ascii="Times New Roman" w:hAnsi="Times New Roman" w:cs="Times New Roman"/>
          <w:sz w:val="28"/>
          <w:szCs w:val="28"/>
          <w:lang w:val="bg-BG"/>
        </w:rPr>
      </w:pPr>
    </w:p>
    <w:p w:rsidR="00501081" w:rsidRPr="00310112" w:rsidRDefault="00501081" w:rsidP="00E514A7">
      <w:pPr>
        <w:numPr>
          <w:ilvl w:val="0"/>
          <w:numId w:val="15"/>
        </w:numPr>
        <w:autoSpaceDE w:val="0"/>
        <w:autoSpaceDN w:val="0"/>
        <w:adjustRightInd w:val="0"/>
        <w:spacing w:after="0" w:line="240" w:lineRule="auto"/>
        <w:contextualSpacing/>
        <w:rPr>
          <w:rFonts w:ascii="Times New Roman" w:hAnsi="Times New Roman" w:cs="Times New Roman"/>
          <w:sz w:val="28"/>
          <w:szCs w:val="28"/>
          <w:lang w:val="ru-RU"/>
        </w:rPr>
      </w:pPr>
      <w:r w:rsidRPr="00501081">
        <w:rPr>
          <w:rFonts w:ascii="Times New Roman" w:hAnsi="Times New Roman" w:cs="Times New Roman"/>
          <w:sz w:val="28"/>
          <w:szCs w:val="28"/>
          <w:lang w:val="bg-BG"/>
        </w:rPr>
        <w:t>Вала Марко, вала мили синко,</w:t>
      </w:r>
      <w:r w:rsidRPr="00501081">
        <w:rPr>
          <w:rFonts w:ascii="Times New Roman" w:hAnsi="Times New Roman" w:cs="Times New Roman"/>
          <w:sz w:val="28"/>
          <w:szCs w:val="28"/>
          <w:lang w:val="bg-BG"/>
        </w:rPr>
        <w:br/>
        <w:t>тебе те е майк</w:t>
      </w: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а породила</w:t>
      </w:r>
      <w:r w:rsidRPr="00501081">
        <w:rPr>
          <w:rFonts w:ascii="Times New Roman" w:hAnsi="Times New Roman" w:cs="Times New Roman"/>
          <w:sz w:val="28"/>
          <w:szCs w:val="28"/>
          <w:lang w:val="bg-BG"/>
        </w:rPr>
        <w:br/>
        <w:t>породила сестра Евросима.</w:t>
      </w:r>
    </w:p>
    <w:p w:rsidR="00501081" w:rsidRPr="00310112" w:rsidRDefault="00501081" w:rsidP="002A5F61">
      <w:pPr>
        <w:pStyle w:val="afc"/>
        <w:autoSpaceDE w:val="0"/>
        <w:autoSpaceDN w:val="0"/>
        <w:adjustRightInd w:val="0"/>
        <w:rPr>
          <w:rFonts w:ascii="Times New Roman" w:hAnsi="Times New Roman"/>
          <w:sz w:val="28"/>
          <w:szCs w:val="28"/>
          <w:lang w:val="ru-RU"/>
        </w:rPr>
      </w:pPr>
      <w:r w:rsidRPr="00310112">
        <w:rPr>
          <w:rFonts w:ascii="Times New Roman" w:hAnsi="Times New Roman"/>
          <w:sz w:val="28"/>
          <w:szCs w:val="28"/>
          <w:lang w:val="ru-RU"/>
        </w:rPr>
        <w:t>(</w:t>
      </w:r>
      <w:r w:rsidRPr="00501081">
        <w:rPr>
          <w:rFonts w:ascii="Times New Roman" w:hAnsi="Times New Roman"/>
          <w:sz w:val="28"/>
          <w:szCs w:val="28"/>
          <w:lang w:val="bg-BG"/>
        </w:rPr>
        <w:t xml:space="preserve">СбСУ, </w:t>
      </w:r>
      <w:r w:rsidRPr="00501081">
        <w:rPr>
          <w:rFonts w:ascii="Times New Roman" w:hAnsi="Times New Roman"/>
          <w:sz w:val="28"/>
          <w:szCs w:val="28"/>
        </w:rPr>
        <w:t>LIII</w:t>
      </w:r>
      <w:r w:rsidRPr="00310112">
        <w:rPr>
          <w:rFonts w:ascii="Times New Roman" w:hAnsi="Times New Roman"/>
          <w:sz w:val="28"/>
          <w:szCs w:val="28"/>
          <w:lang w:val="ru-RU"/>
        </w:rPr>
        <w:t>, 390</w:t>
      </w:r>
      <w:r w:rsidRPr="00501081">
        <w:rPr>
          <w:rFonts w:ascii="Times New Roman" w:hAnsi="Times New Roman"/>
          <w:sz w:val="28"/>
          <w:szCs w:val="28"/>
          <w:lang w:val="bg-BG"/>
        </w:rPr>
        <w:t>, с. Пролеша, Софийско</w:t>
      </w:r>
      <w:r w:rsidRPr="00310112">
        <w:rPr>
          <w:rFonts w:ascii="Times New Roman" w:hAnsi="Times New Roman"/>
          <w:sz w:val="28"/>
          <w:szCs w:val="28"/>
          <w:lang w:val="ru-RU"/>
        </w:rPr>
        <w:t>)</w:t>
      </w:r>
    </w:p>
    <w:p w:rsidR="00501081" w:rsidRPr="00310112" w:rsidRDefault="00501081" w:rsidP="002A5F61">
      <w:pPr>
        <w:pStyle w:val="afc"/>
        <w:autoSpaceDE w:val="0"/>
        <w:autoSpaceDN w:val="0"/>
        <w:adjustRightInd w:val="0"/>
        <w:rPr>
          <w:rFonts w:ascii="Times New Roman" w:hAnsi="Times New Roman"/>
          <w:sz w:val="28"/>
          <w:szCs w:val="28"/>
          <w:lang w:val="ru-RU"/>
        </w:rPr>
      </w:pPr>
    </w:p>
    <w:p w:rsidR="00501081" w:rsidRPr="00501081" w:rsidRDefault="00501081" w:rsidP="00E514A7">
      <w:pPr>
        <w:pStyle w:val="afc"/>
        <w:numPr>
          <w:ilvl w:val="0"/>
          <w:numId w:val="15"/>
        </w:numPr>
        <w:autoSpaceDE w:val="0"/>
        <w:autoSpaceDN w:val="0"/>
        <w:adjustRightInd w:val="0"/>
        <w:rPr>
          <w:rFonts w:ascii="Times New Roman" w:hAnsi="Times New Roman"/>
          <w:sz w:val="28"/>
          <w:szCs w:val="28"/>
          <w:lang w:val="bg-BG"/>
        </w:rPr>
      </w:pPr>
      <w:r w:rsidRPr="00501081">
        <w:rPr>
          <w:rFonts w:ascii="Times New Roman" w:hAnsi="Times New Roman"/>
          <w:sz w:val="28"/>
          <w:szCs w:val="28"/>
          <w:lang w:val="bg-BG"/>
        </w:rPr>
        <w:t>Дочкова мила майчица</w:t>
      </w:r>
      <w:r w:rsidRPr="00501081">
        <w:rPr>
          <w:rFonts w:ascii="Times New Roman" w:hAnsi="Times New Roman"/>
          <w:sz w:val="28"/>
          <w:szCs w:val="28"/>
          <w:lang w:val="bg-BG"/>
        </w:rPr>
        <w:br/>
        <w:t>дванайсе г</w:t>
      </w:r>
      <w:r w:rsidRPr="00501081">
        <w:rPr>
          <w:rFonts w:ascii="Times New Roman" w:hAnsi="Times New Roman"/>
          <w:sz w:val="28"/>
          <w:szCs w:val="28"/>
          <w:u w:val="single"/>
          <w:lang w:val="bg-BG"/>
        </w:rPr>
        <w:t>о</w:t>
      </w:r>
      <w:r w:rsidRPr="00501081">
        <w:rPr>
          <w:rFonts w:ascii="Times New Roman" w:hAnsi="Times New Roman"/>
          <w:sz w:val="28"/>
          <w:szCs w:val="28"/>
          <w:lang w:val="bg-BG"/>
        </w:rPr>
        <w:t>дин ходила</w:t>
      </w:r>
      <w:r w:rsidRPr="00501081">
        <w:rPr>
          <w:rFonts w:ascii="Times New Roman" w:hAnsi="Times New Roman"/>
          <w:sz w:val="28"/>
          <w:szCs w:val="28"/>
          <w:lang w:val="bg-BG"/>
        </w:rPr>
        <w:br/>
        <w:t>От сърце рожба н</w:t>
      </w:r>
      <w:r w:rsidRPr="00310112">
        <w:rPr>
          <w:rFonts w:ascii="Times New Roman" w:hAnsi="Times New Roman"/>
          <w:sz w:val="28"/>
          <w:szCs w:val="28"/>
          <w:lang w:val="ru-RU"/>
        </w:rPr>
        <w:t>’</w:t>
      </w:r>
      <w:r w:rsidRPr="00501081">
        <w:rPr>
          <w:rFonts w:ascii="Times New Roman" w:hAnsi="Times New Roman"/>
          <w:sz w:val="28"/>
          <w:szCs w:val="28"/>
          <w:lang w:val="bg-BG"/>
        </w:rPr>
        <w:t>амала,</w:t>
      </w:r>
      <w:r w:rsidRPr="00501081">
        <w:rPr>
          <w:rFonts w:ascii="Times New Roman" w:hAnsi="Times New Roman"/>
          <w:sz w:val="28"/>
          <w:szCs w:val="28"/>
          <w:lang w:val="bg-BG"/>
        </w:rPr>
        <w:br/>
        <w:t>От сърце и от Г</w:t>
      </w:r>
      <w:r w:rsidRPr="00501081">
        <w:rPr>
          <w:rFonts w:ascii="Times New Roman" w:hAnsi="Times New Roman"/>
          <w:sz w:val="28"/>
          <w:szCs w:val="28"/>
          <w:u w:val="single"/>
          <w:lang w:val="bg-BG"/>
        </w:rPr>
        <w:t>о</w:t>
      </w:r>
      <w:r w:rsidRPr="00501081">
        <w:rPr>
          <w:rFonts w:ascii="Times New Roman" w:hAnsi="Times New Roman"/>
          <w:sz w:val="28"/>
          <w:szCs w:val="28"/>
          <w:lang w:val="bg-BG"/>
        </w:rPr>
        <w:t>спод</w:t>
      </w:r>
      <w:r w:rsidRPr="00310112">
        <w:rPr>
          <w:rFonts w:ascii="Times New Roman" w:hAnsi="Times New Roman"/>
          <w:sz w:val="28"/>
          <w:szCs w:val="28"/>
          <w:lang w:val="ru-RU"/>
        </w:rPr>
        <w:t>’</w:t>
      </w:r>
      <w:r w:rsidRPr="00501081">
        <w:rPr>
          <w:rFonts w:ascii="Times New Roman" w:hAnsi="Times New Roman"/>
          <w:sz w:val="28"/>
          <w:szCs w:val="28"/>
          <w:lang w:val="bg-BG"/>
        </w:rPr>
        <w:t>а;</w:t>
      </w:r>
    </w:p>
    <w:p w:rsidR="00501081" w:rsidRPr="00501081" w:rsidRDefault="00501081" w:rsidP="002A5F61">
      <w:pPr>
        <w:pStyle w:val="afc"/>
        <w:autoSpaceDE w:val="0"/>
        <w:autoSpaceDN w:val="0"/>
        <w:adjustRightInd w:val="0"/>
        <w:rPr>
          <w:rFonts w:ascii="Times New Roman" w:hAnsi="Times New Roman"/>
          <w:sz w:val="28"/>
          <w:szCs w:val="28"/>
          <w:lang w:val="bg-BG"/>
        </w:rPr>
      </w:pPr>
      <w:r w:rsidRPr="00501081">
        <w:rPr>
          <w:rFonts w:ascii="Times New Roman" w:hAnsi="Times New Roman"/>
          <w:sz w:val="28"/>
          <w:szCs w:val="28"/>
          <w:lang w:val="bg-BG"/>
        </w:rPr>
        <w:t>Че са и Дочко пород</w:t>
      </w:r>
      <w:r w:rsidRPr="00501081">
        <w:rPr>
          <w:rFonts w:ascii="Times New Roman" w:hAnsi="Times New Roman"/>
          <w:sz w:val="28"/>
          <w:szCs w:val="28"/>
          <w:u w:val="single"/>
          <w:lang w:val="bg-BG"/>
        </w:rPr>
        <w:t>и</w:t>
      </w:r>
      <w:r w:rsidRPr="00501081">
        <w:rPr>
          <w:rFonts w:ascii="Times New Roman" w:hAnsi="Times New Roman"/>
          <w:sz w:val="28"/>
          <w:szCs w:val="28"/>
          <w:lang w:val="bg-BG"/>
        </w:rPr>
        <w:t xml:space="preserve">л, </w:t>
      </w:r>
    </w:p>
    <w:p w:rsidR="00501081" w:rsidRDefault="00501081" w:rsidP="002A5F61">
      <w:pPr>
        <w:pStyle w:val="afc"/>
        <w:autoSpaceDE w:val="0"/>
        <w:autoSpaceDN w:val="0"/>
        <w:adjustRightInd w:val="0"/>
        <w:rPr>
          <w:rFonts w:ascii="Times New Roman" w:hAnsi="Times New Roman"/>
          <w:sz w:val="28"/>
          <w:szCs w:val="28"/>
          <w:lang w:val="bg-BG"/>
        </w:rPr>
      </w:pPr>
      <w:r w:rsidRPr="00310112">
        <w:rPr>
          <w:rFonts w:ascii="Times New Roman" w:hAnsi="Times New Roman"/>
          <w:sz w:val="28"/>
          <w:szCs w:val="28"/>
          <w:lang w:val="ru-RU"/>
        </w:rPr>
        <w:t>(</w:t>
      </w:r>
      <w:r w:rsidRPr="00501081">
        <w:rPr>
          <w:rFonts w:ascii="Times New Roman" w:hAnsi="Times New Roman"/>
          <w:sz w:val="28"/>
          <w:szCs w:val="28"/>
          <w:lang w:val="bg-BG"/>
        </w:rPr>
        <w:t>с. Крумово, Шуменско</w:t>
      </w:r>
      <w:r w:rsidRPr="00310112">
        <w:rPr>
          <w:rFonts w:ascii="Times New Roman" w:hAnsi="Times New Roman"/>
          <w:sz w:val="28"/>
          <w:szCs w:val="28"/>
          <w:lang w:val="ru-RU"/>
        </w:rPr>
        <w:t xml:space="preserve"> / </w:t>
      </w:r>
      <w:r w:rsidRPr="00501081">
        <w:rPr>
          <w:rFonts w:ascii="Times New Roman" w:hAnsi="Times New Roman"/>
          <w:sz w:val="28"/>
          <w:szCs w:val="28"/>
          <w:lang w:val="bg-BG"/>
        </w:rPr>
        <w:t>БА, Хр. В., ТРЕМ, 223</w:t>
      </w:r>
      <w:r w:rsidRPr="00310112">
        <w:rPr>
          <w:rFonts w:ascii="Times New Roman" w:hAnsi="Times New Roman"/>
          <w:sz w:val="28"/>
          <w:szCs w:val="28"/>
          <w:lang w:val="ru-RU"/>
        </w:rPr>
        <w:t xml:space="preserve">) </w:t>
      </w:r>
    </w:p>
    <w:p w:rsidR="00B96CD7" w:rsidRPr="00B96CD7" w:rsidRDefault="00B96CD7" w:rsidP="002A5F61">
      <w:pPr>
        <w:pStyle w:val="afc"/>
        <w:autoSpaceDE w:val="0"/>
        <w:autoSpaceDN w:val="0"/>
        <w:adjustRightInd w:val="0"/>
        <w:rPr>
          <w:rFonts w:ascii="Times New Roman" w:hAnsi="Times New Roman"/>
          <w:sz w:val="28"/>
          <w:szCs w:val="28"/>
          <w:lang w:val="bg-BG"/>
        </w:rPr>
      </w:pPr>
    </w:p>
    <w:p w:rsidR="00501081" w:rsidRPr="00501081" w:rsidRDefault="00501081" w:rsidP="00E514A7">
      <w:pPr>
        <w:numPr>
          <w:ilvl w:val="0"/>
          <w:numId w:val="15"/>
        </w:numPr>
        <w:autoSpaceDE w:val="0"/>
        <w:autoSpaceDN w:val="0"/>
        <w:adjustRightInd w:val="0"/>
        <w:spacing w:after="0" w:line="240" w:lineRule="auto"/>
        <w:contextualSpacing/>
        <w:rPr>
          <w:rFonts w:ascii="Times New Roman" w:hAnsi="Times New Roman" w:cs="Times New Roman"/>
          <w:sz w:val="28"/>
          <w:szCs w:val="28"/>
          <w:lang w:val="bg-BG"/>
        </w:rPr>
      </w:pPr>
      <w:r w:rsidRPr="00501081">
        <w:rPr>
          <w:rFonts w:ascii="Times New Roman" w:hAnsi="Times New Roman" w:cs="Times New Roman"/>
          <w:sz w:val="28"/>
          <w:szCs w:val="28"/>
          <w:lang w:val="bg-BG"/>
        </w:rPr>
        <w:t>Замачи се божа макя,</w:t>
      </w:r>
      <w:r w:rsidRPr="00501081">
        <w:rPr>
          <w:rFonts w:ascii="Times New Roman" w:hAnsi="Times New Roman" w:cs="Times New Roman"/>
          <w:sz w:val="28"/>
          <w:szCs w:val="28"/>
          <w:lang w:val="bg-BG"/>
        </w:rPr>
        <w:br/>
        <w:t>от Игн</w:t>
      </w:r>
      <w:r w:rsidR="0059646E">
        <w:rPr>
          <w:rFonts w:ascii="Times New Roman" w:hAnsi="Times New Roman" w:cs="Times New Roman"/>
          <w:sz w:val="28"/>
          <w:szCs w:val="28"/>
          <w:lang w:val="bg-BG"/>
        </w:rPr>
        <w:t>ата до Божича,</w:t>
      </w:r>
      <w:r w:rsidR="0059646E">
        <w:rPr>
          <w:rFonts w:ascii="Times New Roman" w:hAnsi="Times New Roman" w:cs="Times New Roman"/>
          <w:sz w:val="28"/>
          <w:szCs w:val="28"/>
          <w:lang w:val="bg-BG"/>
        </w:rPr>
        <w:br/>
        <w:t>па породи млада б</w:t>
      </w:r>
      <w:r w:rsidRPr="00501081">
        <w:rPr>
          <w:rFonts w:ascii="Times New Roman" w:hAnsi="Times New Roman" w:cs="Times New Roman"/>
          <w:sz w:val="28"/>
          <w:szCs w:val="28"/>
          <w:lang w:val="bg-BG"/>
        </w:rPr>
        <w:t>ога.</w:t>
      </w:r>
    </w:p>
    <w:p w:rsidR="00501081" w:rsidRDefault="00501081" w:rsidP="002A5F61">
      <w:pPr>
        <w:autoSpaceDE w:val="0"/>
        <w:autoSpaceDN w:val="0"/>
        <w:adjustRightInd w:val="0"/>
        <w:spacing w:line="240" w:lineRule="auto"/>
        <w:ind w:firstLine="720"/>
        <w:contextualSpacing/>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501081">
        <w:rPr>
          <w:rFonts w:ascii="Times New Roman" w:hAnsi="Times New Roman" w:cs="Times New Roman"/>
          <w:sz w:val="28"/>
          <w:szCs w:val="28"/>
          <w:lang w:val="bg-BG"/>
        </w:rPr>
        <w:t>В. Стоин, НПС, 1975, 286, С. Чупетлово, Самоковско</w:t>
      </w:r>
      <w:r w:rsidRPr="00310112">
        <w:rPr>
          <w:rFonts w:ascii="Times New Roman" w:hAnsi="Times New Roman" w:cs="Times New Roman"/>
          <w:sz w:val="28"/>
          <w:szCs w:val="28"/>
          <w:lang w:val="ru-RU"/>
        </w:rPr>
        <w:t xml:space="preserve">) </w:t>
      </w:r>
    </w:p>
    <w:p w:rsidR="00B96CD7" w:rsidRPr="00B96CD7" w:rsidRDefault="00B96CD7" w:rsidP="002A5F61">
      <w:pPr>
        <w:autoSpaceDE w:val="0"/>
        <w:autoSpaceDN w:val="0"/>
        <w:adjustRightInd w:val="0"/>
        <w:spacing w:line="240" w:lineRule="auto"/>
        <w:contextualSpacing/>
        <w:rPr>
          <w:rFonts w:ascii="Times New Roman" w:hAnsi="Times New Roman" w:cs="Times New Roman"/>
          <w:sz w:val="28"/>
          <w:szCs w:val="28"/>
          <w:lang w:val="bg-BG"/>
        </w:rPr>
      </w:pPr>
    </w:p>
    <w:p w:rsidR="00501081" w:rsidRPr="00310112" w:rsidRDefault="00501081" w:rsidP="00E514A7">
      <w:pPr>
        <w:numPr>
          <w:ilvl w:val="0"/>
          <w:numId w:val="15"/>
        </w:numPr>
        <w:autoSpaceDE w:val="0"/>
        <w:autoSpaceDN w:val="0"/>
        <w:adjustRightInd w:val="0"/>
        <w:spacing w:after="0" w:line="240" w:lineRule="auto"/>
        <w:contextualSpacing/>
        <w:rPr>
          <w:rFonts w:ascii="Times New Roman" w:hAnsi="Times New Roman" w:cs="Times New Roman"/>
          <w:sz w:val="28"/>
          <w:szCs w:val="28"/>
          <w:lang w:val="ru-RU"/>
        </w:rPr>
      </w:pPr>
      <w:r w:rsidRPr="00501081">
        <w:rPr>
          <w:rFonts w:ascii="Times New Roman" w:hAnsi="Times New Roman" w:cs="Times New Roman"/>
          <w:sz w:val="28"/>
          <w:szCs w:val="28"/>
          <w:lang w:val="bg-BG"/>
        </w:rPr>
        <w:t>Как си ма, майчу, породи</w:t>
      </w:r>
      <w:r w:rsidRPr="00501081">
        <w:rPr>
          <w:rFonts w:ascii="Times New Roman" w:hAnsi="Times New Roman" w:cs="Times New Roman"/>
          <w:sz w:val="28"/>
          <w:szCs w:val="28"/>
          <w:lang w:val="bg-BG"/>
        </w:rPr>
        <w:br/>
        <w:t>сакава бела-чернока,</w:t>
      </w:r>
      <w:r w:rsidRPr="00501081">
        <w:rPr>
          <w:rFonts w:ascii="Times New Roman" w:hAnsi="Times New Roman" w:cs="Times New Roman"/>
          <w:sz w:val="28"/>
          <w:szCs w:val="28"/>
          <w:lang w:val="bg-BG"/>
        </w:rPr>
        <w:br/>
        <w:t>сакава тьонка-висока,</w:t>
      </w:r>
      <w:r w:rsidRPr="00501081">
        <w:rPr>
          <w:rFonts w:ascii="Times New Roman" w:hAnsi="Times New Roman" w:cs="Times New Roman"/>
          <w:sz w:val="28"/>
          <w:szCs w:val="28"/>
          <w:lang w:val="bg-BG"/>
        </w:rPr>
        <w:br/>
        <w:t>та збарзи да ма ожениш…</w:t>
      </w:r>
    </w:p>
    <w:p w:rsidR="00501081" w:rsidRPr="00310112" w:rsidRDefault="00501081" w:rsidP="002A5F61">
      <w:pPr>
        <w:pStyle w:val="afc"/>
        <w:autoSpaceDE w:val="0"/>
        <w:autoSpaceDN w:val="0"/>
        <w:adjustRightInd w:val="0"/>
        <w:rPr>
          <w:rFonts w:ascii="Times New Roman" w:hAnsi="Times New Roman"/>
          <w:sz w:val="28"/>
          <w:szCs w:val="28"/>
          <w:lang w:val="ru-RU"/>
        </w:rPr>
      </w:pPr>
      <w:r w:rsidRPr="00310112">
        <w:rPr>
          <w:rFonts w:ascii="Times New Roman" w:hAnsi="Times New Roman"/>
          <w:sz w:val="28"/>
          <w:szCs w:val="28"/>
          <w:lang w:val="ru-RU"/>
        </w:rPr>
        <w:t>(</w:t>
      </w:r>
      <w:r w:rsidRPr="00501081">
        <w:rPr>
          <w:rFonts w:ascii="Times New Roman" w:hAnsi="Times New Roman"/>
          <w:sz w:val="28"/>
          <w:szCs w:val="28"/>
          <w:lang w:val="bg-BG"/>
        </w:rPr>
        <w:t>Нар. п. Ср. Род., 1973, 349 – Смолян</w:t>
      </w:r>
      <w:r w:rsidRPr="00310112">
        <w:rPr>
          <w:rFonts w:ascii="Times New Roman" w:hAnsi="Times New Roman"/>
          <w:sz w:val="28"/>
          <w:szCs w:val="28"/>
          <w:lang w:val="ru-RU"/>
        </w:rPr>
        <w:t xml:space="preserve">) </w:t>
      </w:r>
    </w:p>
    <w:p w:rsidR="00467A9F" w:rsidRDefault="00467A9F" w:rsidP="002A5F61">
      <w:pPr>
        <w:autoSpaceDE w:val="0"/>
        <w:autoSpaceDN w:val="0"/>
        <w:adjustRightInd w:val="0"/>
        <w:spacing w:line="360" w:lineRule="auto"/>
        <w:ind w:firstLine="720"/>
        <w:contextualSpacing/>
        <w:jc w:val="both"/>
        <w:rPr>
          <w:rFonts w:ascii="Times New Roman" w:hAnsi="Times New Roman" w:cs="Times New Roman"/>
          <w:sz w:val="28"/>
          <w:szCs w:val="28"/>
          <w:lang w:val="bg-BG"/>
        </w:rPr>
      </w:pPr>
    </w:p>
    <w:p w:rsidR="004921D3" w:rsidRDefault="00501081" w:rsidP="002A5F61">
      <w:pPr>
        <w:autoSpaceDE w:val="0"/>
        <w:autoSpaceDN w:val="0"/>
        <w:adjustRightInd w:val="0"/>
        <w:spacing w:line="360" w:lineRule="auto"/>
        <w:ind w:firstLine="720"/>
        <w:contextualSpacing/>
        <w:jc w:val="both"/>
        <w:rPr>
          <w:rFonts w:ascii="Times New Roman" w:hAnsi="Times New Roman" w:cs="Times New Roman"/>
          <w:sz w:val="28"/>
          <w:szCs w:val="28"/>
          <w:lang w:val="bg-BG"/>
        </w:rPr>
      </w:pPr>
      <w:r w:rsidRPr="00501081">
        <w:rPr>
          <w:rFonts w:ascii="Times New Roman" w:hAnsi="Times New Roman" w:cs="Times New Roman"/>
          <w:sz w:val="28"/>
          <w:szCs w:val="28"/>
          <w:lang w:val="bg-BG"/>
        </w:rPr>
        <w:t>От направения пр</w:t>
      </w:r>
      <w:r w:rsidR="004921D3">
        <w:rPr>
          <w:rFonts w:ascii="Times New Roman" w:hAnsi="Times New Roman" w:cs="Times New Roman"/>
          <w:sz w:val="28"/>
          <w:szCs w:val="28"/>
          <w:lang w:val="bg-BG"/>
        </w:rPr>
        <w:t>еглед става ясно, че италианското и хърватското</w:t>
      </w:r>
      <w:r w:rsidRPr="00501081">
        <w:rPr>
          <w:rFonts w:ascii="Times New Roman" w:hAnsi="Times New Roman" w:cs="Times New Roman"/>
          <w:sz w:val="28"/>
          <w:szCs w:val="28"/>
          <w:lang w:val="bg-BG"/>
        </w:rPr>
        <w:t xml:space="preserve"> лексикално влияние върху идиолекта на </w:t>
      </w:r>
      <w:r w:rsidR="004A1B55">
        <w:rPr>
          <w:rFonts w:ascii="Times New Roman" w:hAnsi="Times New Roman" w:cs="Times New Roman"/>
          <w:sz w:val="28"/>
          <w:szCs w:val="28"/>
          <w:lang w:val="bg-BG"/>
        </w:rPr>
        <w:t>Петър Царски</w:t>
      </w:r>
      <w:r w:rsidRPr="00501081">
        <w:rPr>
          <w:rFonts w:ascii="Times New Roman" w:hAnsi="Times New Roman" w:cs="Times New Roman"/>
          <w:sz w:val="28"/>
          <w:szCs w:val="28"/>
          <w:lang w:val="bg-BG"/>
        </w:rPr>
        <w:t xml:space="preserve"> се открива</w:t>
      </w:r>
      <w:r w:rsidR="0059646E">
        <w:rPr>
          <w:rFonts w:ascii="Times New Roman" w:hAnsi="Times New Roman" w:cs="Times New Roman"/>
          <w:sz w:val="28"/>
          <w:szCs w:val="28"/>
          <w:lang w:val="bg-BG"/>
        </w:rPr>
        <w:t>т</w:t>
      </w:r>
      <w:r w:rsidRPr="00501081">
        <w:rPr>
          <w:rFonts w:ascii="Times New Roman" w:hAnsi="Times New Roman" w:cs="Times New Roman"/>
          <w:sz w:val="28"/>
          <w:szCs w:val="28"/>
          <w:lang w:val="bg-BG"/>
        </w:rPr>
        <w:t xml:space="preserve"> предимно в сферата на християнската лексика</w:t>
      </w:r>
      <w:r w:rsidR="004921D3">
        <w:rPr>
          <w:rFonts w:ascii="Times New Roman" w:hAnsi="Times New Roman" w:cs="Times New Roman"/>
          <w:sz w:val="28"/>
          <w:szCs w:val="28"/>
          <w:lang w:val="bg-BG"/>
        </w:rPr>
        <w:t>:</w:t>
      </w:r>
    </w:p>
    <w:p w:rsidR="004921D3" w:rsidRPr="004921D3" w:rsidRDefault="004921D3" w:rsidP="00E514A7">
      <w:pPr>
        <w:pStyle w:val="afc"/>
        <w:numPr>
          <w:ilvl w:val="0"/>
          <w:numId w:val="15"/>
        </w:numPr>
        <w:autoSpaceDE w:val="0"/>
        <w:autoSpaceDN w:val="0"/>
        <w:adjustRightInd w:val="0"/>
        <w:spacing w:line="360" w:lineRule="auto"/>
        <w:jc w:val="both"/>
        <w:rPr>
          <w:rFonts w:ascii="Times New Roman" w:hAnsi="Times New Roman"/>
          <w:sz w:val="28"/>
          <w:szCs w:val="28"/>
          <w:lang w:val="bg-BG"/>
        </w:rPr>
      </w:pPr>
      <w:r w:rsidRPr="004921D3">
        <w:rPr>
          <w:rFonts w:ascii="Times New Roman" w:hAnsi="Times New Roman"/>
          <w:sz w:val="28"/>
          <w:szCs w:val="28"/>
          <w:lang w:val="bg-BG"/>
        </w:rPr>
        <w:t xml:space="preserve">от итал.: </w:t>
      </w:r>
      <w:r>
        <w:rPr>
          <w:rFonts w:ascii="Times New Roman" w:hAnsi="Times New Roman"/>
          <w:i/>
          <w:sz w:val="28"/>
          <w:szCs w:val="28"/>
          <w:lang w:val="bg-BG"/>
        </w:rPr>
        <w:t xml:space="preserve">мартория </w:t>
      </w:r>
      <w:r>
        <w:rPr>
          <w:rFonts w:ascii="Times New Roman" w:hAnsi="Times New Roman"/>
          <w:sz w:val="28"/>
          <w:szCs w:val="28"/>
          <w:lang w:val="bg-BG"/>
        </w:rPr>
        <w:t xml:space="preserve">за </w:t>
      </w:r>
      <w:r>
        <w:rPr>
          <w:rFonts w:ascii="Times New Roman" w:hAnsi="Times New Roman"/>
          <w:i/>
          <w:sz w:val="28"/>
          <w:szCs w:val="28"/>
          <w:lang w:val="bg-BG"/>
        </w:rPr>
        <w:t>мъченичество</w:t>
      </w:r>
      <w:r>
        <w:rPr>
          <w:rFonts w:ascii="Times New Roman" w:hAnsi="Times New Roman"/>
          <w:sz w:val="28"/>
          <w:szCs w:val="28"/>
          <w:lang w:val="bg-BG"/>
        </w:rPr>
        <w:t xml:space="preserve">, </w:t>
      </w:r>
      <w:r>
        <w:rPr>
          <w:rFonts w:ascii="Times New Roman" w:hAnsi="Times New Roman"/>
          <w:i/>
          <w:sz w:val="28"/>
          <w:szCs w:val="28"/>
          <w:lang w:val="bg-BG"/>
        </w:rPr>
        <w:t xml:space="preserve">сакраменти </w:t>
      </w:r>
      <w:r>
        <w:rPr>
          <w:rFonts w:ascii="Times New Roman" w:hAnsi="Times New Roman"/>
          <w:sz w:val="28"/>
          <w:szCs w:val="28"/>
          <w:lang w:val="bg-BG"/>
        </w:rPr>
        <w:t xml:space="preserve">за </w:t>
      </w:r>
      <w:r>
        <w:rPr>
          <w:rFonts w:ascii="Times New Roman" w:hAnsi="Times New Roman"/>
          <w:i/>
          <w:sz w:val="28"/>
          <w:szCs w:val="28"/>
          <w:lang w:val="bg-BG"/>
        </w:rPr>
        <w:t xml:space="preserve">тайнство, Калварио </w:t>
      </w:r>
      <w:r>
        <w:rPr>
          <w:rFonts w:ascii="Times New Roman" w:hAnsi="Times New Roman"/>
          <w:sz w:val="28"/>
          <w:szCs w:val="28"/>
          <w:lang w:val="bg-BG"/>
        </w:rPr>
        <w:t xml:space="preserve">за </w:t>
      </w:r>
      <w:r>
        <w:rPr>
          <w:rFonts w:ascii="Times New Roman" w:hAnsi="Times New Roman"/>
          <w:i/>
          <w:sz w:val="28"/>
          <w:szCs w:val="28"/>
          <w:lang w:val="bg-BG"/>
        </w:rPr>
        <w:t xml:space="preserve">Голгота, миса </w:t>
      </w:r>
      <w:r>
        <w:rPr>
          <w:rFonts w:ascii="Times New Roman" w:hAnsi="Times New Roman"/>
          <w:sz w:val="28"/>
          <w:szCs w:val="28"/>
          <w:lang w:val="bg-BG"/>
        </w:rPr>
        <w:t xml:space="preserve">за </w:t>
      </w:r>
      <w:r>
        <w:rPr>
          <w:rFonts w:ascii="Times New Roman" w:hAnsi="Times New Roman"/>
          <w:i/>
          <w:sz w:val="28"/>
          <w:szCs w:val="28"/>
          <w:lang w:val="bg-BG"/>
        </w:rPr>
        <w:t xml:space="preserve">литургия, домин </w:t>
      </w:r>
      <w:r>
        <w:rPr>
          <w:rFonts w:ascii="Times New Roman" w:hAnsi="Times New Roman"/>
          <w:sz w:val="28"/>
          <w:szCs w:val="28"/>
          <w:lang w:val="bg-BG"/>
        </w:rPr>
        <w:t xml:space="preserve">за </w:t>
      </w:r>
      <w:r>
        <w:rPr>
          <w:rFonts w:ascii="Times New Roman" w:hAnsi="Times New Roman"/>
          <w:i/>
          <w:sz w:val="28"/>
          <w:szCs w:val="28"/>
          <w:lang w:val="bg-BG"/>
        </w:rPr>
        <w:t>свещеник</w:t>
      </w:r>
      <w:r w:rsidR="002A5F61">
        <w:rPr>
          <w:rFonts w:ascii="Times New Roman" w:hAnsi="Times New Roman"/>
          <w:i/>
          <w:sz w:val="28"/>
          <w:szCs w:val="28"/>
          <w:lang w:val="bg-BG"/>
        </w:rPr>
        <w:t>.</w:t>
      </w:r>
    </w:p>
    <w:p w:rsidR="004921D3" w:rsidRPr="004921D3" w:rsidRDefault="004921D3" w:rsidP="00E514A7">
      <w:pPr>
        <w:pStyle w:val="afc"/>
        <w:numPr>
          <w:ilvl w:val="0"/>
          <w:numId w:val="15"/>
        </w:numPr>
        <w:autoSpaceDE w:val="0"/>
        <w:autoSpaceDN w:val="0"/>
        <w:adjustRightInd w:val="0"/>
        <w:spacing w:line="360" w:lineRule="auto"/>
        <w:jc w:val="both"/>
        <w:rPr>
          <w:rFonts w:ascii="Times New Roman" w:hAnsi="Times New Roman"/>
          <w:sz w:val="28"/>
          <w:szCs w:val="28"/>
          <w:lang w:val="bg-BG"/>
        </w:rPr>
      </w:pPr>
      <w:r>
        <w:rPr>
          <w:rFonts w:ascii="Times New Roman" w:hAnsi="Times New Roman"/>
          <w:sz w:val="28"/>
          <w:szCs w:val="28"/>
          <w:lang w:val="bg-BG"/>
        </w:rPr>
        <w:t>от</w:t>
      </w:r>
      <w:r w:rsidRPr="004921D3">
        <w:rPr>
          <w:rFonts w:ascii="Times New Roman" w:hAnsi="Times New Roman"/>
          <w:sz w:val="28"/>
          <w:szCs w:val="28"/>
          <w:lang w:val="bg-BG"/>
        </w:rPr>
        <w:t xml:space="preserve"> хърв.</w:t>
      </w:r>
      <w:r>
        <w:rPr>
          <w:rFonts w:ascii="Times New Roman" w:hAnsi="Times New Roman"/>
          <w:sz w:val="28"/>
          <w:szCs w:val="28"/>
          <w:lang w:val="bg-BG"/>
        </w:rPr>
        <w:t>:</w:t>
      </w:r>
      <w:r w:rsidRPr="004921D3">
        <w:rPr>
          <w:rFonts w:ascii="Times New Roman" w:hAnsi="Times New Roman"/>
          <w:sz w:val="28"/>
          <w:szCs w:val="28"/>
          <w:lang w:val="bg-BG"/>
        </w:rPr>
        <w:t xml:space="preserve"> </w:t>
      </w:r>
      <w:r w:rsidR="00501081" w:rsidRPr="004921D3">
        <w:rPr>
          <w:rFonts w:ascii="Times New Roman" w:hAnsi="Times New Roman"/>
          <w:i/>
          <w:sz w:val="28"/>
          <w:szCs w:val="28"/>
          <w:lang w:val="bg-BG"/>
        </w:rPr>
        <w:t xml:space="preserve">редомник </w:t>
      </w:r>
      <w:r w:rsidR="00501081" w:rsidRPr="004921D3">
        <w:rPr>
          <w:rFonts w:ascii="Times New Roman" w:hAnsi="Times New Roman"/>
          <w:sz w:val="28"/>
          <w:szCs w:val="28"/>
          <w:lang w:val="bg-BG"/>
        </w:rPr>
        <w:t xml:space="preserve">за </w:t>
      </w:r>
      <w:r w:rsidR="00501081" w:rsidRPr="004921D3">
        <w:rPr>
          <w:rFonts w:ascii="Times New Roman" w:hAnsi="Times New Roman"/>
          <w:i/>
          <w:sz w:val="28"/>
          <w:szCs w:val="28"/>
          <w:lang w:val="bg-BG"/>
        </w:rPr>
        <w:t xml:space="preserve">свещеник, крисмание </w:t>
      </w:r>
      <w:r w:rsidR="00501081" w:rsidRPr="004921D3">
        <w:rPr>
          <w:rFonts w:ascii="Times New Roman" w:hAnsi="Times New Roman"/>
          <w:sz w:val="28"/>
          <w:szCs w:val="28"/>
          <w:lang w:val="bg-BG"/>
        </w:rPr>
        <w:t xml:space="preserve">за </w:t>
      </w:r>
      <w:r w:rsidR="00501081" w:rsidRPr="004921D3">
        <w:rPr>
          <w:rFonts w:ascii="Times New Roman" w:hAnsi="Times New Roman"/>
          <w:i/>
          <w:sz w:val="28"/>
          <w:szCs w:val="28"/>
          <w:lang w:val="bg-BG"/>
        </w:rPr>
        <w:t xml:space="preserve">миропомазване, Исукрас </w:t>
      </w:r>
      <w:r w:rsidR="00501081" w:rsidRPr="004921D3">
        <w:rPr>
          <w:rFonts w:ascii="Times New Roman" w:hAnsi="Times New Roman"/>
          <w:sz w:val="28"/>
          <w:szCs w:val="28"/>
          <w:lang w:val="bg-BG"/>
        </w:rPr>
        <w:t xml:space="preserve">за </w:t>
      </w:r>
      <w:r w:rsidR="00501081" w:rsidRPr="004921D3">
        <w:rPr>
          <w:rFonts w:ascii="Times New Roman" w:hAnsi="Times New Roman"/>
          <w:i/>
          <w:sz w:val="28"/>
          <w:szCs w:val="28"/>
          <w:lang w:val="bg-BG"/>
        </w:rPr>
        <w:t>Исус Христос</w:t>
      </w:r>
      <w:r w:rsidR="00501081" w:rsidRPr="004921D3">
        <w:rPr>
          <w:rFonts w:ascii="Times New Roman" w:hAnsi="Times New Roman"/>
          <w:sz w:val="28"/>
          <w:szCs w:val="28"/>
          <w:lang w:val="bg-BG"/>
        </w:rPr>
        <w:t xml:space="preserve">, </w:t>
      </w:r>
      <w:r w:rsidR="00501081" w:rsidRPr="004921D3">
        <w:rPr>
          <w:rFonts w:ascii="Times New Roman" w:hAnsi="Times New Roman"/>
          <w:i/>
          <w:sz w:val="28"/>
          <w:szCs w:val="28"/>
          <w:lang w:val="bg-BG"/>
        </w:rPr>
        <w:t xml:space="preserve">отац </w:t>
      </w:r>
      <w:r w:rsidR="00501081" w:rsidRPr="004921D3">
        <w:rPr>
          <w:rFonts w:ascii="Times New Roman" w:hAnsi="Times New Roman"/>
          <w:sz w:val="28"/>
          <w:szCs w:val="28"/>
          <w:lang w:val="bg-BG"/>
        </w:rPr>
        <w:t xml:space="preserve">вместо </w:t>
      </w:r>
      <w:r w:rsidR="00501081" w:rsidRPr="004921D3">
        <w:rPr>
          <w:rFonts w:ascii="Times New Roman" w:hAnsi="Times New Roman"/>
          <w:i/>
          <w:sz w:val="28"/>
          <w:szCs w:val="28"/>
          <w:lang w:val="bg-BG"/>
        </w:rPr>
        <w:t xml:space="preserve">отец. </w:t>
      </w:r>
    </w:p>
    <w:p w:rsidR="00863B52" w:rsidRDefault="00501081" w:rsidP="002A5F61">
      <w:pPr>
        <w:autoSpaceDE w:val="0"/>
        <w:autoSpaceDN w:val="0"/>
        <w:adjustRightInd w:val="0"/>
        <w:spacing w:line="360" w:lineRule="auto"/>
        <w:ind w:firstLine="360"/>
        <w:contextualSpacing/>
        <w:jc w:val="both"/>
        <w:rPr>
          <w:rFonts w:ascii="Times New Roman" w:hAnsi="Times New Roman"/>
          <w:sz w:val="28"/>
          <w:szCs w:val="28"/>
          <w:lang w:val="bg-BG"/>
        </w:rPr>
      </w:pPr>
      <w:r w:rsidRPr="004921D3">
        <w:rPr>
          <w:rFonts w:ascii="Times New Roman" w:hAnsi="Times New Roman"/>
          <w:sz w:val="28"/>
          <w:szCs w:val="28"/>
          <w:lang w:val="bg-BG"/>
        </w:rPr>
        <w:t xml:space="preserve">Този факт намира своето обяснение в принадлежността на книжовника към римокатолическата църква, което предполага усвояването на типични за католиците лексеми за означаването на християнски понятия. </w:t>
      </w:r>
    </w:p>
    <w:p w:rsidR="00863B52" w:rsidRPr="009C0F15" w:rsidRDefault="00863B52" w:rsidP="00E514A7">
      <w:pPr>
        <w:pStyle w:val="afc"/>
        <w:numPr>
          <w:ilvl w:val="2"/>
          <w:numId w:val="21"/>
        </w:numPr>
        <w:autoSpaceDE w:val="0"/>
        <w:autoSpaceDN w:val="0"/>
        <w:adjustRightInd w:val="0"/>
        <w:spacing w:line="360" w:lineRule="auto"/>
        <w:jc w:val="both"/>
        <w:rPr>
          <w:rFonts w:ascii="Times New Roman" w:hAnsi="Times New Roman"/>
          <w:b/>
          <w:sz w:val="28"/>
          <w:szCs w:val="28"/>
          <w:lang w:val="bg-BG"/>
        </w:rPr>
      </w:pPr>
      <w:r w:rsidRPr="009C0F15">
        <w:rPr>
          <w:rFonts w:ascii="Times New Roman" w:hAnsi="Times New Roman"/>
          <w:b/>
          <w:sz w:val="28"/>
          <w:szCs w:val="28"/>
          <w:lang w:val="bg-BG"/>
        </w:rPr>
        <w:t>Християнска лексика</w:t>
      </w:r>
    </w:p>
    <w:p w:rsidR="00F761BA" w:rsidRDefault="00F761BA" w:rsidP="002A5F61">
      <w:pPr>
        <w:autoSpaceDE w:val="0"/>
        <w:autoSpaceDN w:val="0"/>
        <w:adjustRightInd w:val="0"/>
        <w:spacing w:line="360" w:lineRule="auto"/>
        <w:ind w:firstLine="360"/>
        <w:contextualSpacing/>
        <w:jc w:val="both"/>
        <w:rPr>
          <w:rFonts w:ascii="Times New Roman" w:hAnsi="Times New Roman"/>
          <w:sz w:val="28"/>
          <w:szCs w:val="28"/>
          <w:lang w:val="bg-BG"/>
        </w:rPr>
      </w:pPr>
      <w:r>
        <w:rPr>
          <w:rFonts w:ascii="Times New Roman" w:hAnsi="Times New Roman"/>
          <w:sz w:val="28"/>
          <w:szCs w:val="28"/>
          <w:lang w:val="bg-BG"/>
        </w:rPr>
        <w:t>Т</w:t>
      </w:r>
      <w:r w:rsidR="00DC547C" w:rsidRPr="004921D3">
        <w:rPr>
          <w:rFonts w:ascii="Times New Roman" w:hAnsi="Times New Roman"/>
          <w:sz w:val="28"/>
          <w:szCs w:val="28"/>
          <w:lang w:val="bg-BG"/>
        </w:rPr>
        <w:t xml:space="preserve">радиционният завършек на молитва </w:t>
      </w:r>
      <w:r w:rsidR="00DC547C" w:rsidRPr="004921D3">
        <w:rPr>
          <w:rFonts w:ascii="Times New Roman" w:hAnsi="Times New Roman"/>
          <w:i/>
          <w:sz w:val="28"/>
          <w:szCs w:val="28"/>
          <w:lang w:val="bg-BG"/>
        </w:rPr>
        <w:t>амин</w:t>
      </w:r>
      <w:r w:rsidR="00DC547C" w:rsidRPr="004921D3">
        <w:rPr>
          <w:rFonts w:ascii="Times New Roman" w:hAnsi="Times New Roman"/>
          <w:sz w:val="28"/>
          <w:szCs w:val="28"/>
          <w:lang w:val="bg-BG"/>
        </w:rPr>
        <w:t xml:space="preserve"> </w:t>
      </w:r>
      <w:r w:rsidR="00102BE3" w:rsidRPr="00102BE3">
        <w:rPr>
          <w:rFonts w:ascii="Times New Roman" w:hAnsi="Times New Roman"/>
          <w:sz w:val="28"/>
          <w:szCs w:val="28"/>
          <w:lang w:val="ru-RU"/>
        </w:rPr>
        <w:t>‘</w:t>
      </w:r>
      <w:r w:rsidR="00DC547C" w:rsidRPr="00102BE3">
        <w:rPr>
          <w:rFonts w:ascii="Times New Roman" w:hAnsi="Times New Roman"/>
          <w:sz w:val="28"/>
          <w:szCs w:val="28"/>
          <w:lang w:val="bg-BG"/>
        </w:rPr>
        <w:t>да бъде, нека тъй да е</w:t>
      </w:r>
      <w:r w:rsidR="00102BE3" w:rsidRPr="00102BE3">
        <w:rPr>
          <w:rFonts w:ascii="Times New Roman" w:hAnsi="Times New Roman"/>
          <w:sz w:val="28"/>
          <w:szCs w:val="28"/>
          <w:lang w:val="ru-RU"/>
        </w:rPr>
        <w:t>’</w:t>
      </w:r>
      <w:r w:rsidR="00DC547C" w:rsidRPr="004921D3">
        <w:rPr>
          <w:rFonts w:ascii="Times New Roman" w:hAnsi="Times New Roman"/>
          <w:sz w:val="28"/>
          <w:szCs w:val="28"/>
          <w:lang w:val="bg-BG"/>
        </w:rPr>
        <w:t xml:space="preserve"> </w:t>
      </w:r>
      <w:r w:rsidR="00DC547C" w:rsidRPr="00310112">
        <w:rPr>
          <w:rFonts w:ascii="Times New Roman" w:hAnsi="Times New Roman"/>
          <w:sz w:val="28"/>
          <w:szCs w:val="28"/>
          <w:lang w:val="ru-RU"/>
        </w:rPr>
        <w:t>(</w:t>
      </w:r>
      <w:r w:rsidR="00DC547C" w:rsidRPr="004921D3">
        <w:rPr>
          <w:rFonts w:ascii="Times New Roman" w:hAnsi="Times New Roman"/>
          <w:sz w:val="28"/>
          <w:szCs w:val="28"/>
          <w:lang w:val="bg-BG"/>
        </w:rPr>
        <w:t>БЕР</w:t>
      </w:r>
      <w:r w:rsidR="00DC547C" w:rsidRPr="00310112">
        <w:rPr>
          <w:rFonts w:ascii="Times New Roman" w:hAnsi="Times New Roman"/>
          <w:sz w:val="28"/>
          <w:szCs w:val="28"/>
          <w:lang w:val="ru-RU"/>
        </w:rPr>
        <w:t>)</w:t>
      </w:r>
      <w:r w:rsidR="00DC547C" w:rsidRPr="004921D3">
        <w:rPr>
          <w:rFonts w:ascii="Times New Roman" w:hAnsi="Times New Roman"/>
          <w:sz w:val="28"/>
          <w:szCs w:val="28"/>
          <w:lang w:val="bg-BG"/>
        </w:rPr>
        <w:t xml:space="preserve"> в ръкопис 778 на </w:t>
      </w:r>
      <w:r w:rsidR="004A1B55">
        <w:rPr>
          <w:rFonts w:ascii="Times New Roman" w:hAnsi="Times New Roman"/>
          <w:sz w:val="28"/>
          <w:szCs w:val="28"/>
          <w:lang w:val="bg-BG"/>
        </w:rPr>
        <w:t>Петър Царски</w:t>
      </w:r>
      <w:r w:rsidR="00DC547C" w:rsidRPr="004921D3">
        <w:rPr>
          <w:rFonts w:ascii="Times New Roman" w:hAnsi="Times New Roman"/>
          <w:sz w:val="28"/>
          <w:szCs w:val="28"/>
          <w:lang w:val="bg-BG"/>
        </w:rPr>
        <w:t xml:space="preserve"> се среща изписан според не</w:t>
      </w:r>
      <w:r w:rsidR="00102BE3">
        <w:rPr>
          <w:rFonts w:ascii="Times New Roman" w:hAnsi="Times New Roman"/>
          <w:sz w:val="28"/>
          <w:szCs w:val="28"/>
          <w:lang w:val="bg-BG"/>
        </w:rPr>
        <w:t>говото</w:t>
      </w:r>
      <w:r w:rsidR="00DC547C" w:rsidRPr="004921D3">
        <w:rPr>
          <w:rFonts w:ascii="Times New Roman" w:hAnsi="Times New Roman"/>
          <w:sz w:val="28"/>
          <w:szCs w:val="28"/>
          <w:lang w:val="bg-BG"/>
        </w:rPr>
        <w:t xml:space="preserve"> западноцърковно произношение: </w:t>
      </w:r>
    </w:p>
    <w:p w:rsidR="002A5F61" w:rsidRDefault="00DC547C" w:rsidP="002A5F61">
      <w:pPr>
        <w:autoSpaceDE w:val="0"/>
        <w:autoSpaceDN w:val="0"/>
        <w:adjustRightInd w:val="0"/>
        <w:spacing w:line="360" w:lineRule="auto"/>
        <w:ind w:firstLine="360"/>
        <w:contextualSpacing/>
        <w:jc w:val="both"/>
        <w:rPr>
          <w:rFonts w:ascii="Times New Roman" w:hAnsi="Times New Roman"/>
          <w:sz w:val="28"/>
          <w:szCs w:val="28"/>
          <w:lang w:val="bg-BG"/>
        </w:rPr>
      </w:pPr>
      <w:r w:rsidRPr="001B1435">
        <w:rPr>
          <w:rFonts w:ascii="Times New Roman" w:hAnsi="Times New Roman" w:cs="Times New Roman"/>
          <w:i/>
          <w:sz w:val="28"/>
          <w:szCs w:val="28"/>
          <w:lang w:val="bg-BG"/>
        </w:rPr>
        <w:lastRenderedPageBreak/>
        <w:t>O blaga, milla, o slatka Devize Mario. Amen…</w:t>
      </w:r>
      <w:r w:rsidRPr="001B1435">
        <w:rPr>
          <w:rFonts w:ascii="Times New Roman" w:hAnsi="Times New Roman" w:cs="Times New Roman"/>
          <w:i/>
          <w:sz w:val="28"/>
          <w:szCs w:val="28"/>
        </w:rPr>
        <w:t xml:space="preserve"> </w:t>
      </w:r>
      <w:r w:rsidRPr="001B1435">
        <w:rPr>
          <w:rFonts w:ascii="Times New Roman" w:hAnsi="Times New Roman" w:cs="Times New Roman"/>
          <w:i/>
          <w:sz w:val="28"/>
          <w:szCs w:val="28"/>
          <w:lang w:val="bg-BG"/>
        </w:rPr>
        <w:t xml:space="preserve">Devize Slavna, odsickite nai liepa, zdrava o tvarde hubava, i za’ nas moli Issukrasta. </w:t>
      </w:r>
      <w:r w:rsidRPr="001B1435">
        <w:rPr>
          <w:rFonts w:ascii="Times New Roman" w:hAnsi="Times New Roman" w:cs="Times New Roman"/>
          <w:b/>
          <w:i/>
          <w:sz w:val="28"/>
          <w:szCs w:val="28"/>
          <w:lang w:val="bg-BG"/>
        </w:rPr>
        <w:t>Amen</w:t>
      </w:r>
      <w:r w:rsidRPr="001B1435">
        <w:rPr>
          <w:rFonts w:ascii="Times New Roman" w:hAnsi="Times New Roman" w:cs="Times New Roman"/>
          <w:i/>
          <w:sz w:val="28"/>
          <w:szCs w:val="28"/>
          <w:lang w:val="bg-BG"/>
        </w:rPr>
        <w:t>.</w:t>
      </w:r>
    </w:p>
    <w:p w:rsidR="00DC547C" w:rsidRDefault="00DC547C" w:rsidP="002A5F61">
      <w:pPr>
        <w:autoSpaceDE w:val="0"/>
        <w:autoSpaceDN w:val="0"/>
        <w:adjustRightInd w:val="0"/>
        <w:spacing w:line="360" w:lineRule="auto"/>
        <w:ind w:firstLine="360"/>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 xml:space="preserve">Думата </w:t>
      </w:r>
      <w:r w:rsidRPr="001B1435">
        <w:rPr>
          <w:rFonts w:ascii="Times New Roman" w:hAnsi="Times New Roman" w:cs="Times New Roman"/>
          <w:i/>
          <w:sz w:val="28"/>
          <w:szCs w:val="28"/>
          <w:lang w:val="bg-BG"/>
        </w:rPr>
        <w:t>амин</w:t>
      </w:r>
      <w:r w:rsidRPr="001B1435">
        <w:rPr>
          <w:rFonts w:ascii="Times New Roman" w:hAnsi="Times New Roman" w:cs="Times New Roman"/>
          <w:sz w:val="28"/>
          <w:szCs w:val="28"/>
          <w:lang w:val="bg-BG"/>
        </w:rPr>
        <w:t xml:space="preserve"> произхожда от гръцката </w:t>
      </w:r>
      <w:r w:rsidR="00102BE3" w:rsidRPr="009C0F15">
        <w:rPr>
          <w:rFonts w:ascii="Times New Roman" w:hAnsi="Times New Roman" w:cs="Times New Roman"/>
          <w:i/>
          <w:sz w:val="28"/>
          <w:szCs w:val="28"/>
          <w:lang w:val="bg-BG"/>
        </w:rPr>
        <w:t>҆α</w:t>
      </w:r>
      <w:r w:rsidRPr="009C0F15">
        <w:rPr>
          <w:rFonts w:ascii="Times New Roman" w:hAnsi="Times New Roman" w:cs="Times New Roman"/>
          <w:i/>
          <w:sz w:val="28"/>
          <w:szCs w:val="28"/>
          <w:lang w:val="bg-BG"/>
        </w:rPr>
        <w:t>μ</w:t>
      </w:r>
      <w:r w:rsidR="00102BE3" w:rsidRPr="009C0F15">
        <w:rPr>
          <w:rFonts w:ascii="Times New Roman" w:hAnsi="Times New Roman" w:cs="Times New Roman"/>
          <w:i/>
          <w:sz w:val="28"/>
          <w:szCs w:val="28"/>
          <w:lang w:val="bg-BG"/>
        </w:rPr>
        <w:t>ή</w:t>
      </w:r>
      <w:r w:rsidRPr="009C0F15">
        <w:rPr>
          <w:rFonts w:ascii="Times New Roman" w:hAnsi="Times New Roman" w:cs="Times New Roman"/>
          <w:i/>
          <w:sz w:val="28"/>
          <w:szCs w:val="28"/>
          <w:lang w:val="bg-BG"/>
        </w:rPr>
        <w:t>ν</w:t>
      </w:r>
      <w:r w:rsidRPr="001B1435">
        <w:rPr>
          <w:rFonts w:ascii="Times New Roman" w:hAnsi="Times New Roman" w:cs="Times New Roman"/>
          <w:i/>
          <w:sz w:val="28"/>
          <w:szCs w:val="28"/>
          <w:lang w:val="bg-BG"/>
        </w:rPr>
        <w:t xml:space="preserve">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БЕР, </w:t>
      </w:r>
      <w:r w:rsidRPr="001B1435">
        <w:rPr>
          <w:rFonts w:ascii="Times New Roman" w:hAnsi="Times New Roman" w:cs="Times New Roman"/>
          <w:sz w:val="28"/>
          <w:szCs w:val="28"/>
        </w:rPr>
        <w:t>I</w:t>
      </w:r>
      <w:r w:rsidR="00102BE3">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11</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В речника на Петър Скок се посочва, че формата </w:t>
      </w:r>
      <w:r w:rsidRPr="001B1435">
        <w:rPr>
          <w:rFonts w:ascii="Times New Roman" w:hAnsi="Times New Roman" w:cs="Times New Roman"/>
          <w:i/>
          <w:sz w:val="28"/>
          <w:szCs w:val="28"/>
        </w:rPr>
        <w:t>amen</w:t>
      </w:r>
      <w:r w:rsidRPr="001B1435">
        <w:rPr>
          <w:rFonts w:ascii="Times New Roman" w:hAnsi="Times New Roman" w:cs="Times New Roman"/>
          <w:i/>
          <w:sz w:val="28"/>
          <w:szCs w:val="28"/>
          <w:lang w:val="bg-BG"/>
        </w:rPr>
        <w:t xml:space="preserve"> </w:t>
      </w:r>
      <w:r w:rsidRPr="00310112">
        <w:rPr>
          <w:rFonts w:ascii="Times New Roman" w:hAnsi="Times New Roman" w:cs="Times New Roman"/>
          <w:i/>
          <w:sz w:val="28"/>
          <w:szCs w:val="28"/>
          <w:lang w:val="ru-RU"/>
        </w:rPr>
        <w:t>[</w:t>
      </w:r>
      <w:r w:rsidRPr="001B1435">
        <w:rPr>
          <w:rFonts w:ascii="Times New Roman" w:hAnsi="Times New Roman" w:cs="Times New Roman"/>
          <w:i/>
          <w:sz w:val="28"/>
          <w:szCs w:val="28"/>
          <w:lang w:val="bg-BG"/>
        </w:rPr>
        <w:t>амен</w:t>
      </w:r>
      <w:r w:rsidRPr="00310112">
        <w:rPr>
          <w:rFonts w:ascii="Times New Roman" w:hAnsi="Times New Roman" w:cs="Times New Roman"/>
          <w:i/>
          <w:sz w:val="28"/>
          <w:szCs w:val="28"/>
          <w:lang w:val="ru-RU"/>
        </w:rPr>
        <w:t>]</w:t>
      </w:r>
      <w:r w:rsidRPr="001B1435">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е характерна за католическия свят, докато източноправославният изговор е </w:t>
      </w:r>
      <w:r w:rsidRPr="001B1435">
        <w:rPr>
          <w:rFonts w:ascii="Times New Roman" w:hAnsi="Times New Roman" w:cs="Times New Roman"/>
          <w:i/>
          <w:sz w:val="28"/>
          <w:szCs w:val="28"/>
          <w:lang w:val="bg-BG"/>
        </w:rPr>
        <w:t xml:space="preserve"> </w:t>
      </w:r>
      <w:r w:rsidRPr="001B1435">
        <w:rPr>
          <w:rFonts w:ascii="Times New Roman" w:hAnsi="Times New Roman" w:cs="Times New Roman"/>
          <w:i/>
          <w:sz w:val="28"/>
          <w:szCs w:val="28"/>
        </w:rPr>
        <w:t>amin</w:t>
      </w:r>
      <w:r w:rsidRPr="00310112">
        <w:rPr>
          <w:rFonts w:ascii="Times New Roman" w:hAnsi="Times New Roman" w:cs="Times New Roman"/>
          <w:i/>
          <w:sz w:val="28"/>
          <w:szCs w:val="28"/>
          <w:lang w:val="ru-RU"/>
        </w:rPr>
        <w:t xml:space="preserve"> [</w:t>
      </w:r>
      <w:r w:rsidRPr="001B1435">
        <w:rPr>
          <w:rFonts w:ascii="Times New Roman" w:hAnsi="Times New Roman" w:cs="Times New Roman"/>
          <w:i/>
          <w:sz w:val="28"/>
          <w:szCs w:val="28"/>
          <w:lang w:val="bg-BG"/>
        </w:rPr>
        <w:t>амин</w:t>
      </w:r>
      <w:r w:rsidRPr="00310112">
        <w:rPr>
          <w:rFonts w:ascii="Times New Roman" w:hAnsi="Times New Roman" w:cs="Times New Roman"/>
          <w:i/>
          <w:sz w:val="28"/>
          <w:szCs w:val="28"/>
          <w:lang w:val="ru-RU"/>
        </w:rPr>
        <w: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ЕRHSJ</w:t>
      </w:r>
      <w:r w:rsidRPr="00310112">
        <w:rPr>
          <w:rFonts w:ascii="Times New Roman" w:hAnsi="Times New Roman" w:cs="Times New Roman"/>
          <w:sz w:val="28"/>
          <w:szCs w:val="28"/>
          <w:lang w:val="ru-RU"/>
        </w:rPr>
        <w:t xml:space="preserve"> 1971</w:t>
      </w:r>
      <w:r w:rsidRPr="001B1435">
        <w:rPr>
          <w:rFonts w:ascii="Times New Roman" w:hAnsi="Times New Roman" w:cs="Times New Roman"/>
          <w:sz w:val="28"/>
          <w:szCs w:val="28"/>
          <w:lang w:val="bg-BG"/>
        </w:rPr>
        <w:t>: 34</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В ССЯ са посочени и двете форми, като е отбелязано, че </w:t>
      </w:r>
      <w:r w:rsidRPr="001B1435">
        <w:rPr>
          <w:rFonts w:ascii="Times New Roman" w:hAnsi="Times New Roman" w:cs="Times New Roman"/>
          <w:i/>
          <w:sz w:val="28"/>
          <w:szCs w:val="28"/>
        </w:rPr>
        <w:t>amin</w:t>
      </w:r>
      <w:r w:rsidRPr="001B1435">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се среща в словенски текстове от </w:t>
      </w:r>
      <w:r w:rsidRPr="001B1435">
        <w:rPr>
          <w:rFonts w:ascii="Times New Roman" w:hAnsi="Times New Roman" w:cs="Times New Roman"/>
          <w:sz w:val="28"/>
          <w:szCs w:val="28"/>
        </w:rPr>
        <w:t>X</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XI</w:t>
      </w:r>
      <w:r w:rsidRPr="001B1435">
        <w:rPr>
          <w:rFonts w:ascii="Times New Roman" w:hAnsi="Times New Roman" w:cs="Times New Roman"/>
          <w:sz w:val="28"/>
          <w:szCs w:val="28"/>
          <w:lang w:val="bg-BG"/>
        </w:rPr>
        <w:t xml:space="preserve"> в. </w:t>
      </w:r>
    </w:p>
    <w:p w:rsidR="009C0F15" w:rsidRPr="004463C0" w:rsidRDefault="009C0F15" w:rsidP="009C0F15">
      <w:pPr>
        <w:spacing w:line="360" w:lineRule="auto"/>
        <w:ind w:firstLine="360"/>
        <w:contextualSpacing/>
        <w:jc w:val="both"/>
        <w:rPr>
          <w:rFonts w:ascii="Times New Roman" w:hAnsi="Times New Roman" w:cs="Times New Roman"/>
          <w:sz w:val="28"/>
          <w:szCs w:val="28"/>
          <w:lang w:val="bg-BG"/>
        </w:rPr>
      </w:pPr>
      <w:r w:rsidRPr="00150268">
        <w:rPr>
          <w:rFonts w:ascii="Times New Roman" w:hAnsi="Times New Roman" w:cs="Times New Roman"/>
          <w:sz w:val="28"/>
          <w:szCs w:val="28"/>
          <w:lang w:val="bg-BG"/>
        </w:rPr>
        <w:t>Казах вече</w:t>
      </w:r>
      <w:r>
        <w:rPr>
          <w:lang w:val="bg-BG"/>
        </w:rPr>
        <w:t xml:space="preserve"> </w:t>
      </w:r>
      <w:r w:rsidRPr="00150268">
        <w:rPr>
          <w:rFonts w:ascii="Times New Roman" w:hAnsi="Times New Roman" w:cs="Times New Roman"/>
          <w:sz w:val="28"/>
          <w:szCs w:val="28"/>
        </w:rPr>
        <w:t xml:space="preserve">малко по-горе, че </w:t>
      </w:r>
      <w:r w:rsidRPr="004463C0">
        <w:rPr>
          <w:rFonts w:ascii="Times New Roman" w:hAnsi="Times New Roman" w:cs="Times New Roman"/>
          <w:i/>
          <w:sz w:val="28"/>
          <w:szCs w:val="28"/>
        </w:rPr>
        <w:t xml:space="preserve">otaz </w:t>
      </w:r>
      <w:r w:rsidRPr="00150268">
        <w:rPr>
          <w:rFonts w:ascii="Times New Roman" w:hAnsi="Times New Roman" w:cs="Times New Roman"/>
          <w:sz w:val="28"/>
          <w:szCs w:val="28"/>
        </w:rPr>
        <w:t>отразява хърватско влияние в обл</w:t>
      </w:r>
      <w:r>
        <w:rPr>
          <w:rFonts w:ascii="Times New Roman" w:hAnsi="Times New Roman" w:cs="Times New Roman"/>
          <w:sz w:val="28"/>
          <w:szCs w:val="28"/>
        </w:rPr>
        <w:t>астта на фонетиката и правописа</w:t>
      </w:r>
      <w:r>
        <w:rPr>
          <w:rFonts w:ascii="Times New Roman" w:hAnsi="Times New Roman" w:cs="Times New Roman"/>
          <w:sz w:val="28"/>
          <w:szCs w:val="28"/>
          <w:lang w:val="bg-BG"/>
        </w:rPr>
        <w:t xml:space="preserve"> и се използва в християнския смисъл на Бог Отец. </w:t>
      </w:r>
      <w:r w:rsidRPr="00150268">
        <w:rPr>
          <w:rFonts w:ascii="Times New Roman" w:hAnsi="Times New Roman" w:cs="Times New Roman"/>
          <w:sz w:val="28"/>
          <w:szCs w:val="28"/>
        </w:rPr>
        <w:t xml:space="preserve"> Освен това </w:t>
      </w:r>
      <w:r>
        <w:rPr>
          <w:rFonts w:ascii="Times New Roman" w:hAnsi="Times New Roman" w:cs="Times New Roman"/>
          <w:sz w:val="28"/>
          <w:szCs w:val="28"/>
          <w:lang w:val="bg-BG"/>
        </w:rPr>
        <w:t>обаче</w:t>
      </w:r>
      <w:r w:rsidRPr="0011201C">
        <w:rPr>
          <w:rFonts w:ascii="Times New Roman" w:hAnsi="Times New Roman" w:cs="Times New Roman"/>
          <w:sz w:val="28"/>
          <w:szCs w:val="28"/>
          <w:lang w:val="bg-BG"/>
        </w:rPr>
        <w:t xml:space="preserve"> </w:t>
      </w:r>
      <w:r>
        <w:rPr>
          <w:rFonts w:ascii="Times New Roman" w:hAnsi="Times New Roman" w:cs="Times New Roman"/>
          <w:sz w:val="28"/>
          <w:szCs w:val="28"/>
          <w:lang w:val="bg-BG"/>
        </w:rPr>
        <w:t xml:space="preserve">със същото значение, и с по-голяма честота, </w:t>
      </w:r>
      <w:r>
        <w:rPr>
          <w:rFonts w:ascii="Times New Roman" w:hAnsi="Times New Roman" w:cs="Times New Roman"/>
          <w:sz w:val="28"/>
          <w:szCs w:val="28"/>
        </w:rPr>
        <w:t xml:space="preserve">се употребява </w:t>
      </w:r>
      <w:r>
        <w:rPr>
          <w:rFonts w:ascii="Times New Roman" w:hAnsi="Times New Roman" w:cs="Times New Roman"/>
          <w:sz w:val="28"/>
          <w:szCs w:val="28"/>
          <w:lang w:val="bg-BG"/>
        </w:rPr>
        <w:t xml:space="preserve">българската </w:t>
      </w:r>
      <w:r>
        <w:rPr>
          <w:rFonts w:ascii="Times New Roman" w:hAnsi="Times New Roman" w:cs="Times New Roman"/>
          <w:sz w:val="28"/>
          <w:szCs w:val="28"/>
        </w:rPr>
        <w:t>дума</w:t>
      </w:r>
      <w:r w:rsidRPr="00150268">
        <w:rPr>
          <w:rFonts w:ascii="Times New Roman" w:hAnsi="Times New Roman" w:cs="Times New Roman"/>
          <w:sz w:val="28"/>
          <w:szCs w:val="28"/>
        </w:rPr>
        <w:t xml:space="preserve"> </w:t>
      </w:r>
      <w:r w:rsidRPr="004463C0">
        <w:rPr>
          <w:rFonts w:ascii="Times New Roman" w:hAnsi="Times New Roman" w:cs="Times New Roman"/>
          <w:i/>
          <w:sz w:val="28"/>
          <w:szCs w:val="28"/>
        </w:rPr>
        <w:t>bascta</w:t>
      </w:r>
      <w:r>
        <w:rPr>
          <w:rFonts w:ascii="Times New Roman" w:hAnsi="Times New Roman" w:cs="Times New Roman"/>
          <w:sz w:val="28"/>
          <w:szCs w:val="28"/>
          <w:lang w:val="bg-BG"/>
        </w:rPr>
        <w:t>:</w:t>
      </w:r>
    </w:p>
    <w:p w:rsidR="009C0F15" w:rsidRPr="004463C0" w:rsidRDefault="009C0F15" w:rsidP="009C0F15">
      <w:pPr>
        <w:pStyle w:val="afc"/>
        <w:numPr>
          <w:ilvl w:val="0"/>
          <w:numId w:val="30"/>
        </w:numPr>
        <w:rPr>
          <w:rFonts w:ascii="Times New Roman" w:hAnsi="Times New Roman"/>
          <w:sz w:val="28"/>
          <w:szCs w:val="28"/>
        </w:rPr>
      </w:pPr>
      <w:r w:rsidRPr="004463C0">
        <w:rPr>
          <w:rFonts w:ascii="Times New Roman" w:hAnsi="Times New Roman"/>
          <w:sz w:val="28"/>
          <w:szCs w:val="28"/>
        </w:rPr>
        <w:t>Gospodin Boogh nasc Bascta’ milosliv, deto tolkos milova tozi svet</w:t>
      </w:r>
      <w:r>
        <w:rPr>
          <w:rFonts w:ascii="Times New Roman" w:hAnsi="Times New Roman"/>
          <w:sz w:val="28"/>
          <w:szCs w:val="28"/>
          <w:lang w:val="bg-BG"/>
        </w:rPr>
        <w:t>.</w:t>
      </w:r>
    </w:p>
    <w:p w:rsidR="009C0F15" w:rsidRPr="004463C0" w:rsidRDefault="009C0F15" w:rsidP="009C0F15">
      <w:pPr>
        <w:pStyle w:val="afc"/>
        <w:rPr>
          <w:rFonts w:ascii="Times New Roman" w:hAnsi="Times New Roman"/>
          <w:sz w:val="28"/>
          <w:szCs w:val="28"/>
        </w:rPr>
      </w:pPr>
    </w:p>
    <w:p w:rsidR="009C0F15" w:rsidRPr="004463C0" w:rsidRDefault="009C0F15" w:rsidP="009C0F15">
      <w:pPr>
        <w:pStyle w:val="afc"/>
        <w:numPr>
          <w:ilvl w:val="0"/>
          <w:numId w:val="30"/>
        </w:numPr>
        <w:rPr>
          <w:rFonts w:ascii="Times New Roman" w:hAnsi="Times New Roman"/>
          <w:sz w:val="28"/>
          <w:szCs w:val="28"/>
        </w:rPr>
      </w:pPr>
      <w:r w:rsidRPr="004463C0">
        <w:rPr>
          <w:rFonts w:ascii="Times New Roman" w:hAnsi="Times New Roman"/>
          <w:sz w:val="28"/>
          <w:szCs w:val="28"/>
        </w:rPr>
        <w:t>Samzi pak Issukras duma: ci sicko, deto pitamo od negovat Bascta’ Nebeski na negovo Ime</w:t>
      </w:r>
      <w:r>
        <w:rPr>
          <w:rFonts w:ascii="Times New Roman" w:hAnsi="Times New Roman"/>
          <w:sz w:val="28"/>
          <w:szCs w:val="28"/>
        </w:rPr>
        <w:t>.</w:t>
      </w:r>
    </w:p>
    <w:p w:rsidR="009C0F15" w:rsidRPr="004463C0" w:rsidRDefault="009C0F15" w:rsidP="009C0F15">
      <w:pPr>
        <w:pStyle w:val="afc"/>
        <w:rPr>
          <w:rFonts w:ascii="Times New Roman" w:hAnsi="Times New Roman"/>
          <w:sz w:val="28"/>
          <w:szCs w:val="28"/>
        </w:rPr>
      </w:pPr>
    </w:p>
    <w:p w:rsidR="009C0F15" w:rsidRPr="004463C0" w:rsidRDefault="009C0F15" w:rsidP="009C0F15">
      <w:pPr>
        <w:pStyle w:val="afc"/>
        <w:numPr>
          <w:ilvl w:val="0"/>
          <w:numId w:val="30"/>
        </w:numPr>
        <w:rPr>
          <w:rFonts w:ascii="Times New Roman" w:hAnsi="Times New Roman"/>
          <w:sz w:val="28"/>
          <w:szCs w:val="28"/>
        </w:rPr>
      </w:pPr>
      <w:r w:rsidRPr="004463C0">
        <w:rPr>
          <w:rFonts w:ascii="Times New Roman" w:hAnsi="Times New Roman"/>
          <w:sz w:val="28"/>
          <w:szCs w:val="28"/>
        </w:rPr>
        <w:t>Neznaiteli, ci trebova as da izvarscia sicko, deto mi zapovedal mojat Bascta’ nebeski?</w:t>
      </w:r>
    </w:p>
    <w:p w:rsidR="009C0F15" w:rsidRPr="004463C0" w:rsidRDefault="009C0F15" w:rsidP="009C0F15">
      <w:pPr>
        <w:spacing w:line="360" w:lineRule="auto"/>
        <w:contextualSpacing/>
        <w:rPr>
          <w:rFonts w:ascii="Times New Roman" w:hAnsi="Times New Roman" w:cs="Times New Roman"/>
          <w:sz w:val="28"/>
          <w:szCs w:val="28"/>
          <w:lang w:val="bg-BG"/>
        </w:rPr>
      </w:pPr>
    </w:p>
    <w:p w:rsidR="009C0F15" w:rsidRDefault="009C0F15" w:rsidP="009C0F15">
      <w:pPr>
        <w:spacing w:line="360" w:lineRule="auto"/>
        <w:ind w:firstLine="360"/>
        <w:contextualSpacing/>
        <w:jc w:val="both"/>
        <w:rPr>
          <w:rFonts w:ascii="Times New Roman" w:hAnsi="Times New Roman" w:cs="Times New Roman"/>
          <w:sz w:val="28"/>
          <w:szCs w:val="28"/>
          <w:lang w:val="bg-BG"/>
        </w:rPr>
      </w:pPr>
      <w:r>
        <w:rPr>
          <w:rFonts w:ascii="Times New Roman" w:hAnsi="Times New Roman" w:cs="Times New Roman"/>
          <w:i/>
          <w:sz w:val="28"/>
          <w:szCs w:val="28"/>
          <w:lang w:val="bg-BG"/>
        </w:rPr>
        <w:t xml:space="preserve">Баща </w:t>
      </w:r>
      <w:r>
        <w:rPr>
          <w:rFonts w:ascii="Times New Roman" w:hAnsi="Times New Roman" w:cs="Times New Roman"/>
          <w:i/>
          <w:sz w:val="28"/>
          <w:szCs w:val="28"/>
        </w:rPr>
        <w:t xml:space="preserve">(bascta) </w:t>
      </w:r>
      <w:r>
        <w:rPr>
          <w:rFonts w:ascii="Times New Roman" w:hAnsi="Times New Roman" w:cs="Times New Roman"/>
          <w:sz w:val="28"/>
          <w:szCs w:val="28"/>
          <w:lang w:val="bg-BG"/>
        </w:rPr>
        <w:t xml:space="preserve">намира място и в използваните от </w:t>
      </w:r>
      <w:r w:rsidR="004A1B55">
        <w:rPr>
          <w:rFonts w:ascii="Times New Roman" w:hAnsi="Times New Roman" w:cs="Times New Roman"/>
          <w:sz w:val="28"/>
          <w:szCs w:val="28"/>
          <w:lang w:val="bg-BG"/>
        </w:rPr>
        <w:t>Петър Царски</w:t>
      </w:r>
      <w:r>
        <w:rPr>
          <w:rFonts w:ascii="Times New Roman" w:hAnsi="Times New Roman" w:cs="Times New Roman"/>
          <w:sz w:val="28"/>
          <w:szCs w:val="28"/>
          <w:lang w:val="bg-BG"/>
        </w:rPr>
        <w:t xml:space="preserve"> думи, принадлежащи към семантичната група за родство:</w:t>
      </w:r>
    </w:p>
    <w:p w:rsidR="009C0F15" w:rsidRPr="00D87DBF" w:rsidRDefault="009C0F15" w:rsidP="009C0F15">
      <w:pPr>
        <w:pStyle w:val="afc"/>
        <w:numPr>
          <w:ilvl w:val="0"/>
          <w:numId w:val="31"/>
        </w:numPr>
        <w:spacing w:line="360" w:lineRule="auto"/>
        <w:jc w:val="both"/>
        <w:rPr>
          <w:rFonts w:ascii="Times New Roman" w:hAnsi="Times New Roman"/>
          <w:sz w:val="28"/>
          <w:szCs w:val="28"/>
          <w:lang w:val="bg-BG"/>
        </w:rPr>
      </w:pPr>
      <w:r w:rsidRPr="00D87DBF">
        <w:rPr>
          <w:rFonts w:ascii="Times New Roman" w:hAnsi="Times New Roman"/>
          <w:sz w:val="28"/>
          <w:szCs w:val="28"/>
          <w:lang w:val="bg-BG"/>
        </w:rPr>
        <w:t xml:space="preserve">Etto ci </w:t>
      </w:r>
      <w:r w:rsidRPr="00124DD2">
        <w:rPr>
          <w:rFonts w:ascii="Times New Roman" w:hAnsi="Times New Roman"/>
          <w:i/>
          <w:sz w:val="28"/>
          <w:szCs w:val="28"/>
          <w:lang w:val="bg-BG"/>
        </w:rPr>
        <w:t>Bascta</w:t>
      </w:r>
      <w:r w:rsidRPr="00D87DBF">
        <w:rPr>
          <w:rFonts w:ascii="Times New Roman" w:hAnsi="Times New Roman"/>
          <w:sz w:val="28"/>
          <w:szCs w:val="28"/>
        </w:rPr>
        <w:t xml:space="preserve"> </w:t>
      </w:r>
      <w:r w:rsidRPr="00D87DBF">
        <w:rPr>
          <w:rFonts w:ascii="Times New Roman" w:hAnsi="Times New Roman"/>
          <w:sz w:val="28"/>
          <w:szCs w:val="28"/>
          <w:lang w:val="bg-BG"/>
        </w:rPr>
        <w:t>ti, i as trassemete siga’ tri dni sas golema boleva, i xialba.</w:t>
      </w:r>
    </w:p>
    <w:p w:rsidR="009C0F15" w:rsidRPr="00D87DBF" w:rsidRDefault="009C0F15" w:rsidP="009C0F15">
      <w:pPr>
        <w:pStyle w:val="afc"/>
        <w:numPr>
          <w:ilvl w:val="0"/>
          <w:numId w:val="31"/>
        </w:numPr>
        <w:spacing w:line="360" w:lineRule="auto"/>
        <w:jc w:val="both"/>
        <w:rPr>
          <w:rFonts w:ascii="Times New Roman" w:hAnsi="Times New Roman"/>
          <w:sz w:val="28"/>
          <w:szCs w:val="28"/>
          <w:lang w:val="bg-BG"/>
        </w:rPr>
      </w:pPr>
      <w:r w:rsidRPr="00D87DBF">
        <w:rPr>
          <w:rFonts w:ascii="Times New Roman" w:hAnsi="Times New Roman"/>
          <w:sz w:val="28"/>
          <w:szCs w:val="28"/>
          <w:lang w:val="bg-BG"/>
        </w:rPr>
        <w:t>I od tova’ trebe dase naucime, i n</w:t>
      </w:r>
      <w:r>
        <w:rPr>
          <w:rFonts w:ascii="Times New Roman" w:hAnsi="Times New Roman"/>
          <w:sz w:val="28"/>
          <w:szCs w:val="28"/>
          <w:lang w:val="bg-BG"/>
        </w:rPr>
        <w:t>ia dase slagame, i da slusciame</w:t>
      </w:r>
      <w:r w:rsidRPr="00D87DBF">
        <w:rPr>
          <w:rFonts w:ascii="Times New Roman" w:hAnsi="Times New Roman"/>
          <w:sz w:val="28"/>
          <w:szCs w:val="28"/>
          <w:lang w:val="bg-BG"/>
        </w:rPr>
        <w:t xml:space="preserve"> </w:t>
      </w:r>
      <w:r w:rsidRPr="00124DD2">
        <w:rPr>
          <w:rFonts w:ascii="Times New Roman" w:hAnsi="Times New Roman"/>
          <w:i/>
          <w:sz w:val="28"/>
          <w:szCs w:val="28"/>
          <w:lang w:val="bg-BG"/>
        </w:rPr>
        <w:t>basctite</w:t>
      </w:r>
      <w:r w:rsidRPr="00124DD2">
        <w:rPr>
          <w:rFonts w:ascii="Times New Roman" w:hAnsi="Times New Roman"/>
          <w:i/>
          <w:sz w:val="28"/>
          <w:szCs w:val="28"/>
        </w:rPr>
        <w:t xml:space="preserve"> </w:t>
      </w:r>
      <w:r w:rsidRPr="00124DD2">
        <w:rPr>
          <w:rFonts w:ascii="Times New Roman" w:hAnsi="Times New Roman"/>
          <w:i/>
          <w:sz w:val="28"/>
          <w:szCs w:val="28"/>
          <w:lang w:val="bg-BG"/>
        </w:rPr>
        <w:t>si</w:t>
      </w:r>
      <w:r w:rsidRPr="00D87DBF">
        <w:rPr>
          <w:rFonts w:ascii="Times New Roman" w:hAnsi="Times New Roman"/>
          <w:sz w:val="28"/>
          <w:szCs w:val="28"/>
          <w:lang w:val="bg-BG"/>
        </w:rPr>
        <w:t>, i maikitesi, illi onezi, deto</w:t>
      </w:r>
      <w:r>
        <w:rPr>
          <w:rFonts w:ascii="Times New Roman" w:hAnsi="Times New Roman"/>
          <w:sz w:val="28"/>
          <w:szCs w:val="28"/>
        </w:rPr>
        <w:t xml:space="preserve"> </w:t>
      </w:r>
      <w:r w:rsidRPr="00D87DBF">
        <w:rPr>
          <w:rFonts w:ascii="Times New Roman" w:hAnsi="Times New Roman"/>
          <w:sz w:val="28"/>
          <w:szCs w:val="28"/>
          <w:lang w:val="bg-BG"/>
        </w:rPr>
        <w:t>mu</w:t>
      </w:r>
      <w:r>
        <w:rPr>
          <w:rFonts w:ascii="Times New Roman" w:hAnsi="Times New Roman"/>
          <w:sz w:val="28"/>
          <w:szCs w:val="28"/>
        </w:rPr>
        <w:t xml:space="preserve"> </w:t>
      </w:r>
      <w:r w:rsidRPr="00D87DBF">
        <w:rPr>
          <w:rFonts w:ascii="Times New Roman" w:hAnsi="Times New Roman"/>
          <w:sz w:val="28"/>
          <w:szCs w:val="28"/>
          <w:lang w:val="bg-BG"/>
        </w:rPr>
        <w:t>sa na mesto bascta’, i na mesto maike, da</w:t>
      </w:r>
      <w:r>
        <w:rPr>
          <w:rFonts w:ascii="Times New Roman" w:hAnsi="Times New Roman"/>
          <w:sz w:val="28"/>
          <w:szCs w:val="28"/>
        </w:rPr>
        <w:t xml:space="preserve"> </w:t>
      </w:r>
      <w:r w:rsidRPr="00D87DBF">
        <w:rPr>
          <w:rFonts w:ascii="Times New Roman" w:hAnsi="Times New Roman"/>
          <w:sz w:val="28"/>
          <w:szCs w:val="28"/>
          <w:lang w:val="bg-BG"/>
        </w:rPr>
        <w:t>ghi slusciame na sicko</w:t>
      </w:r>
      <w:r>
        <w:rPr>
          <w:rFonts w:ascii="Times New Roman" w:hAnsi="Times New Roman"/>
          <w:sz w:val="28"/>
          <w:szCs w:val="28"/>
        </w:rPr>
        <w:t>.</w:t>
      </w:r>
    </w:p>
    <w:p w:rsidR="009C0F15" w:rsidRDefault="009C0F15" w:rsidP="009C0F15">
      <w:pPr>
        <w:spacing w:line="360" w:lineRule="auto"/>
        <w:ind w:firstLine="360"/>
        <w:contextualSpacing/>
        <w:jc w:val="both"/>
        <w:rPr>
          <w:rFonts w:ascii="Times New Roman" w:hAnsi="Times New Roman" w:cs="Times New Roman"/>
          <w:i/>
          <w:sz w:val="28"/>
          <w:szCs w:val="28"/>
        </w:rPr>
      </w:pPr>
      <w:r>
        <w:rPr>
          <w:rFonts w:ascii="Times New Roman" w:hAnsi="Times New Roman" w:cs="Times New Roman"/>
          <w:sz w:val="28"/>
          <w:szCs w:val="28"/>
          <w:lang w:val="bg-BG"/>
        </w:rPr>
        <w:t xml:space="preserve">Към същата семантична група за родство се причисляват и думите </w:t>
      </w:r>
      <w:r>
        <w:rPr>
          <w:rFonts w:ascii="Times New Roman" w:hAnsi="Times New Roman" w:cs="Times New Roman"/>
          <w:i/>
          <w:sz w:val="28"/>
          <w:szCs w:val="28"/>
          <w:lang w:val="bg-BG"/>
        </w:rPr>
        <w:t xml:space="preserve">майка </w:t>
      </w:r>
      <w:r>
        <w:rPr>
          <w:rFonts w:ascii="Times New Roman" w:hAnsi="Times New Roman" w:cs="Times New Roman"/>
          <w:i/>
          <w:sz w:val="28"/>
          <w:szCs w:val="28"/>
        </w:rPr>
        <w:t xml:space="preserve">(maika), </w:t>
      </w:r>
      <w:r>
        <w:rPr>
          <w:rFonts w:ascii="Times New Roman" w:hAnsi="Times New Roman" w:cs="Times New Roman"/>
          <w:i/>
          <w:sz w:val="28"/>
          <w:szCs w:val="28"/>
          <w:lang w:val="bg-BG"/>
        </w:rPr>
        <w:t xml:space="preserve">дъщеря </w:t>
      </w:r>
      <w:r>
        <w:rPr>
          <w:rFonts w:ascii="Times New Roman" w:hAnsi="Times New Roman" w:cs="Times New Roman"/>
          <w:i/>
          <w:sz w:val="28"/>
          <w:szCs w:val="28"/>
        </w:rPr>
        <w:t>(</w:t>
      </w:r>
      <w:r w:rsidRPr="00650513">
        <w:rPr>
          <w:rFonts w:ascii="Times New Roman" w:hAnsi="Times New Roman" w:cs="Times New Roman"/>
          <w:i/>
          <w:sz w:val="28"/>
          <w:szCs w:val="28"/>
        </w:rPr>
        <w:t>desctere</w:t>
      </w:r>
      <w:r>
        <w:rPr>
          <w:rFonts w:ascii="Times New Roman" w:hAnsi="Times New Roman" w:cs="Times New Roman"/>
          <w:i/>
          <w:sz w:val="28"/>
          <w:szCs w:val="28"/>
        </w:rPr>
        <w:t>),</w:t>
      </w:r>
      <w:r w:rsidRPr="00650513">
        <w:rPr>
          <w:rFonts w:ascii="Times New Roman" w:hAnsi="Times New Roman" w:cs="Times New Roman"/>
          <w:i/>
          <w:sz w:val="28"/>
          <w:szCs w:val="28"/>
        </w:rPr>
        <w:t xml:space="preserve"> </w:t>
      </w:r>
      <w:r>
        <w:rPr>
          <w:rFonts w:ascii="Times New Roman" w:hAnsi="Times New Roman" w:cs="Times New Roman"/>
          <w:i/>
          <w:sz w:val="28"/>
          <w:szCs w:val="28"/>
          <w:lang w:val="bg-BG"/>
        </w:rPr>
        <w:t xml:space="preserve">годеник </w:t>
      </w:r>
      <w:r>
        <w:rPr>
          <w:rFonts w:ascii="Times New Roman" w:hAnsi="Times New Roman" w:cs="Times New Roman"/>
          <w:i/>
          <w:sz w:val="28"/>
          <w:szCs w:val="28"/>
        </w:rPr>
        <w:t>(</w:t>
      </w:r>
      <w:r w:rsidRPr="00A02D9B">
        <w:rPr>
          <w:rFonts w:ascii="Times New Roman" w:hAnsi="Times New Roman" w:cs="Times New Roman"/>
          <w:i/>
          <w:sz w:val="28"/>
          <w:szCs w:val="28"/>
        </w:rPr>
        <w:t>godenik</w:t>
      </w:r>
      <w:r>
        <w:rPr>
          <w:rFonts w:ascii="Times New Roman" w:hAnsi="Times New Roman" w:cs="Times New Roman"/>
          <w:i/>
          <w:sz w:val="28"/>
          <w:szCs w:val="28"/>
        </w:rPr>
        <w:t>)</w:t>
      </w:r>
      <w:r>
        <w:rPr>
          <w:rFonts w:ascii="Times New Roman" w:hAnsi="Times New Roman" w:cs="Times New Roman"/>
          <w:i/>
          <w:sz w:val="28"/>
          <w:szCs w:val="28"/>
          <w:lang w:val="bg-BG"/>
        </w:rPr>
        <w:t xml:space="preserve">, мома </w:t>
      </w:r>
      <w:r>
        <w:rPr>
          <w:rFonts w:ascii="Times New Roman" w:hAnsi="Times New Roman" w:cs="Times New Roman"/>
          <w:i/>
          <w:sz w:val="28"/>
          <w:szCs w:val="28"/>
        </w:rPr>
        <w:t xml:space="preserve">(moma), </w:t>
      </w:r>
      <w:r>
        <w:rPr>
          <w:rFonts w:ascii="Times New Roman" w:hAnsi="Times New Roman" w:cs="Times New Roman"/>
          <w:i/>
          <w:sz w:val="28"/>
          <w:szCs w:val="28"/>
          <w:lang w:val="bg-BG"/>
        </w:rPr>
        <w:t xml:space="preserve">девойка </w:t>
      </w:r>
      <w:r>
        <w:rPr>
          <w:rFonts w:ascii="Times New Roman" w:hAnsi="Times New Roman" w:cs="Times New Roman"/>
          <w:i/>
          <w:sz w:val="28"/>
          <w:szCs w:val="28"/>
        </w:rPr>
        <w:t>(d</w:t>
      </w:r>
      <w:r w:rsidRPr="00D87DBF">
        <w:rPr>
          <w:rFonts w:ascii="Times New Roman" w:hAnsi="Times New Roman" w:cs="Times New Roman"/>
          <w:i/>
          <w:sz w:val="28"/>
          <w:szCs w:val="28"/>
        </w:rPr>
        <w:t>evoika</w:t>
      </w:r>
      <w:r>
        <w:rPr>
          <w:rFonts w:ascii="Times New Roman" w:hAnsi="Times New Roman" w:cs="Times New Roman"/>
          <w:i/>
          <w:sz w:val="28"/>
          <w:szCs w:val="28"/>
        </w:rPr>
        <w:t xml:space="preserve">), </w:t>
      </w:r>
      <w:r>
        <w:rPr>
          <w:rFonts w:ascii="Times New Roman" w:hAnsi="Times New Roman" w:cs="Times New Roman"/>
          <w:i/>
          <w:sz w:val="28"/>
          <w:szCs w:val="28"/>
          <w:lang w:val="bg-BG"/>
        </w:rPr>
        <w:t xml:space="preserve">момък </w:t>
      </w:r>
      <w:r>
        <w:rPr>
          <w:rFonts w:ascii="Times New Roman" w:hAnsi="Times New Roman" w:cs="Times New Roman"/>
          <w:i/>
          <w:sz w:val="28"/>
          <w:szCs w:val="28"/>
        </w:rPr>
        <w:t>(momak</w:t>
      </w:r>
      <w:r>
        <w:rPr>
          <w:rFonts w:ascii="Times New Roman" w:hAnsi="Times New Roman" w:cs="Times New Roman"/>
          <w:i/>
          <w:sz w:val="28"/>
          <w:szCs w:val="28"/>
          <w:lang w:val="bg-BG"/>
        </w:rPr>
        <w:t xml:space="preserve">, както и мн. ч. </w:t>
      </w:r>
      <w:r>
        <w:rPr>
          <w:rFonts w:ascii="Times New Roman" w:hAnsi="Times New Roman" w:cs="Times New Roman"/>
          <w:i/>
          <w:sz w:val="28"/>
          <w:szCs w:val="28"/>
        </w:rPr>
        <w:t>momzi</w:t>
      </w:r>
      <w:r w:rsidRPr="00650513">
        <w:rPr>
          <w:rFonts w:ascii="Times New Roman" w:hAnsi="Times New Roman" w:cs="Times New Roman"/>
          <w:i/>
          <w:sz w:val="28"/>
          <w:szCs w:val="28"/>
        </w:rPr>
        <w:t>)</w:t>
      </w:r>
      <w:r>
        <w:rPr>
          <w:rFonts w:ascii="Times New Roman" w:hAnsi="Times New Roman" w:cs="Times New Roman"/>
          <w:i/>
          <w:sz w:val="28"/>
          <w:szCs w:val="28"/>
          <w:lang w:val="bg-BG"/>
        </w:rPr>
        <w:t>,</w:t>
      </w:r>
      <w:r w:rsidRPr="00650513">
        <w:rPr>
          <w:rFonts w:ascii="Times New Roman" w:hAnsi="Times New Roman" w:cs="Times New Roman"/>
          <w:i/>
          <w:sz w:val="28"/>
          <w:szCs w:val="28"/>
          <w:lang w:val="bg-BG"/>
        </w:rPr>
        <w:t xml:space="preserve"> момиче</w:t>
      </w:r>
      <w:r w:rsidRPr="00650513">
        <w:rPr>
          <w:rFonts w:ascii="Times New Roman" w:hAnsi="Times New Roman" w:cs="Times New Roman"/>
          <w:sz w:val="28"/>
          <w:szCs w:val="28"/>
          <w:lang w:val="bg-BG"/>
        </w:rPr>
        <w:t xml:space="preserve"> </w:t>
      </w:r>
      <w:r w:rsidRPr="00650513">
        <w:rPr>
          <w:rFonts w:ascii="Times New Roman" w:hAnsi="Times New Roman" w:cs="Times New Roman"/>
          <w:sz w:val="28"/>
          <w:szCs w:val="28"/>
        </w:rPr>
        <w:t>(</w:t>
      </w:r>
      <w:r w:rsidRPr="00650513">
        <w:rPr>
          <w:rFonts w:ascii="Times New Roman" w:hAnsi="Times New Roman" w:cs="Times New Roman"/>
          <w:i/>
          <w:sz w:val="28"/>
          <w:szCs w:val="28"/>
        </w:rPr>
        <w:t>momice</w:t>
      </w:r>
      <w:r>
        <w:rPr>
          <w:rFonts w:ascii="Times New Roman" w:hAnsi="Times New Roman" w:cs="Times New Roman"/>
          <w:i/>
          <w:sz w:val="28"/>
          <w:szCs w:val="28"/>
        </w:rPr>
        <w:t>)</w:t>
      </w:r>
      <w:r>
        <w:rPr>
          <w:rFonts w:ascii="Times New Roman" w:hAnsi="Times New Roman" w:cs="Times New Roman"/>
          <w:i/>
          <w:sz w:val="28"/>
          <w:szCs w:val="28"/>
          <w:lang w:val="bg-BG"/>
        </w:rPr>
        <w:t>:</w:t>
      </w:r>
    </w:p>
    <w:p w:rsidR="009C0F15" w:rsidRDefault="009C0F15" w:rsidP="009C0F15">
      <w:pPr>
        <w:pStyle w:val="afc"/>
        <w:numPr>
          <w:ilvl w:val="0"/>
          <w:numId w:val="32"/>
        </w:numPr>
        <w:spacing w:line="360" w:lineRule="auto"/>
        <w:jc w:val="both"/>
        <w:rPr>
          <w:rFonts w:ascii="Times New Roman" w:hAnsi="Times New Roman"/>
          <w:sz w:val="28"/>
          <w:szCs w:val="28"/>
        </w:rPr>
      </w:pPr>
      <w:r w:rsidRPr="00650513">
        <w:rPr>
          <w:rFonts w:ascii="Times New Roman" w:hAnsi="Times New Roman"/>
          <w:sz w:val="28"/>
          <w:szCs w:val="28"/>
        </w:rPr>
        <w:t xml:space="preserve">Kak scat da bada as hem </w:t>
      </w:r>
      <w:r w:rsidRPr="00650513">
        <w:rPr>
          <w:rFonts w:ascii="Times New Roman" w:hAnsi="Times New Roman"/>
          <w:i/>
          <w:sz w:val="28"/>
          <w:szCs w:val="28"/>
        </w:rPr>
        <w:t>Maik</w:t>
      </w:r>
      <w:r w:rsidRPr="00650513">
        <w:rPr>
          <w:rFonts w:ascii="Times New Roman" w:hAnsi="Times New Roman"/>
          <w:sz w:val="28"/>
          <w:szCs w:val="28"/>
        </w:rPr>
        <w:t>a, hem Devoika?</w:t>
      </w:r>
    </w:p>
    <w:p w:rsidR="009C0F15" w:rsidRDefault="009C0F15" w:rsidP="009C0F15">
      <w:pPr>
        <w:pStyle w:val="afc"/>
        <w:numPr>
          <w:ilvl w:val="0"/>
          <w:numId w:val="32"/>
        </w:numPr>
        <w:spacing w:line="360" w:lineRule="auto"/>
        <w:jc w:val="both"/>
        <w:rPr>
          <w:rFonts w:ascii="Times New Roman" w:hAnsi="Times New Roman"/>
          <w:sz w:val="28"/>
          <w:szCs w:val="28"/>
        </w:rPr>
      </w:pPr>
      <w:r w:rsidRPr="00650513">
        <w:rPr>
          <w:rFonts w:ascii="Times New Roman" w:hAnsi="Times New Roman"/>
          <w:sz w:val="28"/>
          <w:szCs w:val="28"/>
        </w:rPr>
        <w:lastRenderedPageBreak/>
        <w:t xml:space="preserve">i fana dase moli na Issukrasta da idi u domamu, zere’ imasce jedna’ </w:t>
      </w:r>
      <w:r w:rsidRPr="00650513">
        <w:rPr>
          <w:rFonts w:ascii="Times New Roman" w:hAnsi="Times New Roman"/>
          <w:i/>
          <w:sz w:val="28"/>
          <w:szCs w:val="28"/>
        </w:rPr>
        <w:t>desctere’</w:t>
      </w:r>
      <w:r w:rsidRPr="00650513">
        <w:rPr>
          <w:rFonts w:ascii="Times New Roman" w:hAnsi="Times New Roman"/>
          <w:sz w:val="28"/>
          <w:szCs w:val="28"/>
        </w:rPr>
        <w:t xml:space="preserve"> od dvanaiset godine, deto lexesce bolna</w:t>
      </w:r>
    </w:p>
    <w:p w:rsidR="009C0F15" w:rsidRDefault="009C0F15" w:rsidP="009C0F15">
      <w:pPr>
        <w:pStyle w:val="afc"/>
        <w:numPr>
          <w:ilvl w:val="0"/>
          <w:numId w:val="32"/>
        </w:numPr>
        <w:spacing w:line="360" w:lineRule="auto"/>
        <w:jc w:val="both"/>
        <w:rPr>
          <w:rFonts w:ascii="Times New Roman" w:hAnsi="Times New Roman"/>
          <w:sz w:val="28"/>
          <w:szCs w:val="28"/>
        </w:rPr>
      </w:pPr>
      <w:r w:rsidRPr="00650513">
        <w:rPr>
          <w:rFonts w:ascii="Times New Roman" w:hAnsi="Times New Roman"/>
          <w:sz w:val="28"/>
          <w:szCs w:val="28"/>
        </w:rPr>
        <w:t>Dokare</w:t>
      </w:r>
      <w:r>
        <w:rPr>
          <w:rFonts w:ascii="Times New Roman" w:hAnsi="Times New Roman"/>
          <w:sz w:val="28"/>
          <w:szCs w:val="28"/>
        </w:rPr>
        <w:t xml:space="preserve"> </w:t>
      </w:r>
      <w:r w:rsidRPr="00650513">
        <w:rPr>
          <w:rFonts w:ascii="Times New Roman" w:hAnsi="Times New Roman"/>
          <w:sz w:val="28"/>
          <w:szCs w:val="28"/>
        </w:rPr>
        <w:t xml:space="preserve">se, ci </w:t>
      </w:r>
      <w:r w:rsidRPr="00FD6513">
        <w:rPr>
          <w:rFonts w:ascii="Times New Roman" w:hAnsi="Times New Roman"/>
          <w:i/>
          <w:sz w:val="28"/>
          <w:szCs w:val="28"/>
        </w:rPr>
        <w:t>godenikat</w:t>
      </w:r>
      <w:r w:rsidRPr="00650513">
        <w:rPr>
          <w:rFonts w:ascii="Times New Roman" w:hAnsi="Times New Roman"/>
          <w:sz w:val="28"/>
          <w:szCs w:val="28"/>
        </w:rPr>
        <w:t xml:space="preserve"> dode’ noscte’, mudrite devoike kato ciuha, ciunki beha gotovi, osahat stanaha, i utidoha dago posrescnat</w:t>
      </w:r>
    </w:p>
    <w:p w:rsidR="009C0F15" w:rsidRDefault="009C0F15" w:rsidP="009C0F15">
      <w:pPr>
        <w:pStyle w:val="afc"/>
        <w:numPr>
          <w:ilvl w:val="0"/>
          <w:numId w:val="32"/>
        </w:numPr>
        <w:spacing w:line="360" w:lineRule="auto"/>
        <w:jc w:val="both"/>
        <w:rPr>
          <w:rFonts w:ascii="Times New Roman" w:hAnsi="Times New Roman"/>
          <w:sz w:val="28"/>
          <w:szCs w:val="28"/>
        </w:rPr>
      </w:pPr>
      <w:r w:rsidRPr="00FD6513">
        <w:rPr>
          <w:rFonts w:ascii="Times New Roman" w:hAnsi="Times New Roman"/>
          <w:sz w:val="28"/>
          <w:szCs w:val="28"/>
          <w:lang w:val="it-IT"/>
        </w:rPr>
        <w:t xml:space="preserve">I koga poraste, i stana’ </w:t>
      </w:r>
      <w:r w:rsidRPr="00FD6513">
        <w:rPr>
          <w:rFonts w:ascii="Times New Roman" w:hAnsi="Times New Roman"/>
          <w:i/>
          <w:sz w:val="28"/>
          <w:szCs w:val="28"/>
          <w:lang w:val="it-IT"/>
        </w:rPr>
        <w:t>Moma</w:t>
      </w:r>
      <w:r w:rsidRPr="00FD6513">
        <w:rPr>
          <w:rFonts w:ascii="Times New Roman" w:hAnsi="Times New Roman"/>
          <w:sz w:val="28"/>
          <w:szCs w:val="28"/>
          <w:lang w:val="it-IT"/>
        </w:rPr>
        <w:t>’ Gospod i prati jedin Angel, daja pita dali e’ kail da stani Maika Boxia</w:t>
      </w:r>
      <w:r w:rsidRPr="00FD6513">
        <w:rPr>
          <w:rFonts w:ascii="Times New Roman" w:hAnsi="Times New Roman"/>
          <w:sz w:val="28"/>
          <w:szCs w:val="28"/>
        </w:rPr>
        <w:t xml:space="preserve">. </w:t>
      </w:r>
    </w:p>
    <w:p w:rsidR="009C0F15" w:rsidRDefault="009C0F15" w:rsidP="009C0F15">
      <w:pPr>
        <w:pStyle w:val="afc"/>
        <w:numPr>
          <w:ilvl w:val="0"/>
          <w:numId w:val="32"/>
        </w:numPr>
        <w:spacing w:line="360" w:lineRule="auto"/>
        <w:jc w:val="both"/>
        <w:rPr>
          <w:rFonts w:ascii="Times New Roman" w:hAnsi="Times New Roman"/>
          <w:sz w:val="28"/>
          <w:szCs w:val="28"/>
        </w:rPr>
      </w:pPr>
      <w:r w:rsidRPr="004768A2">
        <w:rPr>
          <w:rFonts w:ascii="Times New Roman" w:hAnsi="Times New Roman"/>
          <w:sz w:val="28"/>
          <w:szCs w:val="28"/>
        </w:rPr>
        <w:t xml:space="preserve">zere’ maker sled porodenie da besce ta ostanala </w:t>
      </w:r>
      <w:r w:rsidRPr="004768A2">
        <w:rPr>
          <w:rFonts w:ascii="Times New Roman" w:hAnsi="Times New Roman"/>
          <w:i/>
          <w:sz w:val="28"/>
          <w:szCs w:val="28"/>
        </w:rPr>
        <w:t>Devoika</w:t>
      </w:r>
      <w:r w:rsidRPr="004768A2">
        <w:rPr>
          <w:rFonts w:ascii="Times New Roman" w:hAnsi="Times New Roman"/>
          <w:sz w:val="28"/>
          <w:szCs w:val="28"/>
        </w:rPr>
        <w:t xml:space="preserve"> nai cista od sickite, pak se ne ostavi da izvarsci tazi zakon od pricestanie</w:t>
      </w:r>
    </w:p>
    <w:p w:rsidR="009C0F15" w:rsidRDefault="009C0F15" w:rsidP="009C0F15">
      <w:pPr>
        <w:pStyle w:val="afc"/>
        <w:numPr>
          <w:ilvl w:val="0"/>
          <w:numId w:val="32"/>
        </w:numPr>
        <w:spacing w:line="360" w:lineRule="auto"/>
        <w:jc w:val="both"/>
        <w:rPr>
          <w:rFonts w:ascii="Times New Roman" w:hAnsi="Times New Roman"/>
          <w:sz w:val="28"/>
          <w:szCs w:val="28"/>
        </w:rPr>
      </w:pPr>
      <w:r w:rsidRPr="004768A2">
        <w:rPr>
          <w:rFonts w:ascii="Times New Roman" w:hAnsi="Times New Roman"/>
          <w:sz w:val="28"/>
          <w:szCs w:val="28"/>
        </w:rPr>
        <w:t>I kato sctesce tamam da ulezi u gradiscteto, vide’ ci nosse</w:t>
      </w:r>
    </w:p>
    <w:p w:rsidR="009C0F15" w:rsidRDefault="009C0F15" w:rsidP="009C0F15">
      <w:pPr>
        <w:pStyle w:val="afc"/>
        <w:spacing w:line="360" w:lineRule="auto"/>
        <w:ind w:left="1080"/>
        <w:jc w:val="both"/>
        <w:rPr>
          <w:rFonts w:ascii="Times New Roman" w:hAnsi="Times New Roman"/>
          <w:sz w:val="28"/>
          <w:szCs w:val="28"/>
        </w:rPr>
      </w:pPr>
      <w:r w:rsidRPr="004768A2">
        <w:rPr>
          <w:rFonts w:ascii="Times New Roman" w:hAnsi="Times New Roman"/>
          <w:sz w:val="28"/>
          <w:szCs w:val="28"/>
        </w:rPr>
        <w:t xml:space="preserve">ha jedin </w:t>
      </w:r>
      <w:r w:rsidRPr="004768A2">
        <w:rPr>
          <w:rFonts w:ascii="Times New Roman" w:hAnsi="Times New Roman"/>
          <w:i/>
          <w:sz w:val="28"/>
          <w:szCs w:val="28"/>
        </w:rPr>
        <w:t>momak</w:t>
      </w:r>
      <w:r w:rsidRPr="004768A2">
        <w:rPr>
          <w:rFonts w:ascii="Times New Roman" w:hAnsi="Times New Roman"/>
          <w:sz w:val="28"/>
          <w:szCs w:val="28"/>
        </w:rPr>
        <w:t xml:space="preserve"> martav dago zakopajat, deto besce jedin sin na jedna’ sirota’ udoviza.</w:t>
      </w:r>
    </w:p>
    <w:p w:rsidR="009C0F15" w:rsidRDefault="009C0F15" w:rsidP="009C0F15">
      <w:pPr>
        <w:pStyle w:val="afc"/>
        <w:numPr>
          <w:ilvl w:val="0"/>
          <w:numId w:val="32"/>
        </w:numPr>
        <w:spacing w:line="360" w:lineRule="auto"/>
        <w:jc w:val="both"/>
        <w:rPr>
          <w:rFonts w:ascii="Times New Roman" w:hAnsi="Times New Roman"/>
          <w:sz w:val="28"/>
          <w:szCs w:val="28"/>
        </w:rPr>
      </w:pPr>
      <w:r w:rsidRPr="004768A2">
        <w:rPr>
          <w:rFonts w:ascii="Times New Roman" w:hAnsi="Times New Roman"/>
          <w:sz w:val="28"/>
          <w:szCs w:val="28"/>
        </w:rPr>
        <w:t xml:space="preserve">Dumasce ci tazi Sveta xena’ besce Mastoriza na Agalarskite </w:t>
      </w:r>
      <w:r w:rsidRPr="004768A2">
        <w:rPr>
          <w:rFonts w:ascii="Times New Roman" w:hAnsi="Times New Roman"/>
          <w:i/>
          <w:sz w:val="28"/>
          <w:szCs w:val="28"/>
        </w:rPr>
        <w:t>momiceta</w:t>
      </w:r>
      <w:r w:rsidRPr="004768A2">
        <w:rPr>
          <w:rFonts w:ascii="Times New Roman" w:hAnsi="Times New Roman"/>
          <w:sz w:val="28"/>
          <w:szCs w:val="28"/>
        </w:rPr>
        <w:t>, deto sedeha u cierquata daghi izgledat hubave’, i daghi nauciat rabote Boxij</w:t>
      </w:r>
    </w:p>
    <w:p w:rsidR="009C0F15" w:rsidRPr="00650513" w:rsidRDefault="009C0F15" w:rsidP="009C0F15">
      <w:pPr>
        <w:pStyle w:val="afc"/>
        <w:rPr>
          <w:rFonts w:ascii="Times New Roman" w:hAnsi="Times New Roman"/>
          <w:sz w:val="28"/>
          <w:szCs w:val="28"/>
        </w:rPr>
      </w:pPr>
    </w:p>
    <w:p w:rsidR="009C0F15" w:rsidRDefault="009C0F15" w:rsidP="009C0F15">
      <w:pPr>
        <w:spacing w:line="360" w:lineRule="auto"/>
        <w:ind w:firstLine="360"/>
        <w:contextualSpacing/>
        <w:jc w:val="both"/>
        <w:rPr>
          <w:rFonts w:ascii="Times New Roman" w:hAnsi="Times New Roman" w:cs="Times New Roman"/>
          <w:i/>
          <w:sz w:val="28"/>
          <w:szCs w:val="28"/>
          <w:lang w:val="bg-BG"/>
        </w:rPr>
      </w:pPr>
      <w:r>
        <w:rPr>
          <w:rFonts w:ascii="Times New Roman" w:hAnsi="Times New Roman" w:cs="Times New Roman"/>
          <w:sz w:val="28"/>
          <w:szCs w:val="28"/>
          <w:lang w:val="bg-BG"/>
        </w:rPr>
        <w:t xml:space="preserve">В сферата на християнската лексика и само с една употреба в първата част на сборника се среща думата </w:t>
      </w:r>
      <w:r>
        <w:rPr>
          <w:rFonts w:ascii="Times New Roman" w:hAnsi="Times New Roman" w:cs="Times New Roman"/>
          <w:i/>
          <w:sz w:val="28"/>
          <w:szCs w:val="28"/>
          <w:lang w:val="bg-BG"/>
        </w:rPr>
        <w:t>годеница:</w:t>
      </w:r>
    </w:p>
    <w:p w:rsidR="009C0F15" w:rsidRPr="00650513" w:rsidRDefault="009C0F15" w:rsidP="009C0F15">
      <w:pPr>
        <w:pStyle w:val="afc"/>
        <w:numPr>
          <w:ilvl w:val="0"/>
          <w:numId w:val="33"/>
        </w:numPr>
        <w:jc w:val="both"/>
        <w:rPr>
          <w:rFonts w:ascii="Times New Roman" w:hAnsi="Times New Roman"/>
          <w:sz w:val="28"/>
          <w:szCs w:val="28"/>
          <w:lang w:val="bg-BG"/>
        </w:rPr>
      </w:pPr>
      <w:r w:rsidRPr="00650513">
        <w:rPr>
          <w:rFonts w:ascii="Times New Roman" w:hAnsi="Times New Roman"/>
          <w:i/>
          <w:sz w:val="28"/>
          <w:szCs w:val="28"/>
          <w:lang w:val="bg-BG"/>
        </w:rPr>
        <w:t>Godeniza</w:t>
      </w:r>
      <w:r w:rsidRPr="00650513">
        <w:rPr>
          <w:rFonts w:ascii="Times New Roman" w:hAnsi="Times New Roman"/>
          <w:sz w:val="28"/>
          <w:szCs w:val="28"/>
          <w:lang w:val="bg-BG"/>
        </w:rPr>
        <w:t xml:space="preserve"> Iesusova + Molimote Teresia + Da storisc dasme doveka + u Rai Nebeski sas tebe.</w:t>
      </w:r>
    </w:p>
    <w:p w:rsidR="009C0F15" w:rsidRPr="009C0F15" w:rsidRDefault="009C0F15" w:rsidP="002A5F61">
      <w:pPr>
        <w:autoSpaceDE w:val="0"/>
        <w:autoSpaceDN w:val="0"/>
        <w:adjustRightInd w:val="0"/>
        <w:spacing w:line="360" w:lineRule="auto"/>
        <w:ind w:firstLine="360"/>
        <w:contextualSpacing/>
        <w:jc w:val="both"/>
        <w:rPr>
          <w:rFonts w:ascii="Times New Roman" w:hAnsi="Times New Roman"/>
          <w:sz w:val="28"/>
          <w:szCs w:val="28"/>
        </w:rPr>
      </w:pPr>
    </w:p>
    <w:p w:rsidR="000C23E0" w:rsidRDefault="00864FA3" w:rsidP="00015641">
      <w:pPr>
        <w:spacing w:line="360" w:lineRule="auto"/>
        <w:ind w:firstLine="720"/>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Особено внимание също така заслужава начинът, по който се изписва думата </w:t>
      </w:r>
      <w:r>
        <w:rPr>
          <w:rFonts w:ascii="Times New Roman" w:hAnsi="Times New Roman" w:cs="Times New Roman"/>
          <w:i/>
          <w:sz w:val="28"/>
          <w:szCs w:val="28"/>
          <w:lang w:val="bg-BG"/>
        </w:rPr>
        <w:t xml:space="preserve">Бог. </w:t>
      </w:r>
      <w:r w:rsidR="000E2F24" w:rsidRPr="00310112">
        <w:rPr>
          <w:rFonts w:ascii="Times New Roman" w:hAnsi="Times New Roman" w:cs="Times New Roman"/>
          <w:color w:val="000000"/>
          <w:sz w:val="28"/>
          <w:szCs w:val="28"/>
          <w:lang w:val="bg-BG"/>
        </w:rPr>
        <w:t>Още на първата страница на ръкописа прави впечатление изре</w:t>
      </w:r>
      <w:r w:rsidR="000E2F24" w:rsidRPr="00310112">
        <w:rPr>
          <w:rFonts w:ascii="Times New Roman" w:hAnsi="Times New Roman" w:cs="Times New Roman"/>
          <w:color w:val="000000"/>
          <w:sz w:val="28"/>
          <w:szCs w:val="28"/>
          <w:lang w:val="bg-BG"/>
        </w:rPr>
        <w:softHyphen/>
        <w:t>чението: „</w:t>
      </w:r>
      <w:r w:rsidR="000E2F24" w:rsidRPr="008C477D">
        <w:rPr>
          <w:rFonts w:ascii="Times New Roman" w:hAnsi="Times New Roman" w:cs="Times New Roman"/>
          <w:color w:val="000000"/>
          <w:sz w:val="28"/>
          <w:szCs w:val="28"/>
        </w:rPr>
        <w:t>Da</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znai</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ci</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ima</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jedin</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Sam</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Boogh</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u</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tri</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kipa</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detose</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vikat</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parviet</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Otaz</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drughiet</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Sin</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tretiet</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Duh</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Sveti</w:t>
      </w:r>
      <w:r w:rsidR="000E2F24" w:rsidRPr="00310112">
        <w:rPr>
          <w:rFonts w:ascii="Times New Roman" w:hAnsi="Times New Roman" w:cs="Times New Roman"/>
          <w:color w:val="000000"/>
          <w:sz w:val="28"/>
          <w:szCs w:val="28"/>
          <w:lang w:val="bg-BG"/>
        </w:rPr>
        <w:t xml:space="preserve">“. </w:t>
      </w:r>
      <w:r w:rsidR="000E2F24" w:rsidRPr="008C477D">
        <w:rPr>
          <w:rFonts w:ascii="Times New Roman" w:hAnsi="Times New Roman" w:cs="Times New Roman"/>
          <w:color w:val="000000"/>
          <w:sz w:val="28"/>
          <w:szCs w:val="28"/>
        </w:rPr>
        <w:t>Boogh</w:t>
      </w:r>
      <w:r w:rsidR="000E2F24" w:rsidRPr="00310112">
        <w:rPr>
          <w:rFonts w:ascii="Times New Roman" w:hAnsi="Times New Roman" w:cs="Times New Roman"/>
          <w:color w:val="000000"/>
          <w:sz w:val="28"/>
          <w:szCs w:val="28"/>
          <w:lang w:val="ru-RU"/>
        </w:rPr>
        <w:t xml:space="preserve"> (</w:t>
      </w:r>
      <w:r w:rsidR="000E2F24" w:rsidRPr="00310112">
        <w:rPr>
          <w:rFonts w:ascii="CyrillicaOchrid10U" w:hAnsi="CyrillicaOchrid10U" w:cs="CyrillicaOchrid10U"/>
          <w:color w:val="000000"/>
          <w:sz w:val="28"/>
          <w:szCs w:val="28"/>
          <w:lang w:val="ru-RU"/>
        </w:rPr>
        <w:t>богъ</w:t>
      </w:r>
      <w:r w:rsidR="000E2F24" w:rsidRPr="00310112">
        <w:rPr>
          <w:rFonts w:ascii="Times New Roman" w:hAnsi="Times New Roman" w:cs="Times New Roman"/>
          <w:color w:val="000000"/>
          <w:sz w:val="28"/>
          <w:szCs w:val="28"/>
          <w:lang w:val="ru-RU"/>
        </w:rPr>
        <w:t xml:space="preserve">) и </w:t>
      </w:r>
      <w:r w:rsidR="000E2F24" w:rsidRPr="008C477D">
        <w:rPr>
          <w:rFonts w:ascii="Times New Roman" w:hAnsi="Times New Roman" w:cs="Times New Roman"/>
          <w:color w:val="000000"/>
          <w:sz w:val="28"/>
          <w:szCs w:val="28"/>
        </w:rPr>
        <w:t>Otaz</w:t>
      </w:r>
      <w:r w:rsidR="000E2F24" w:rsidRPr="00310112">
        <w:rPr>
          <w:rFonts w:ascii="Times New Roman" w:hAnsi="Times New Roman" w:cs="Times New Roman"/>
          <w:color w:val="000000"/>
          <w:sz w:val="28"/>
          <w:szCs w:val="28"/>
          <w:lang w:val="ru-RU"/>
        </w:rPr>
        <w:t xml:space="preserve"> (</w:t>
      </w:r>
      <w:r w:rsidR="000E2F24" w:rsidRPr="00310112">
        <w:rPr>
          <w:rFonts w:ascii="CyrillicaOchrid10U" w:hAnsi="CyrillicaOchrid10U" w:cs="CyrillicaOchrid10U"/>
          <w:color w:val="000000"/>
          <w:sz w:val="28"/>
          <w:szCs w:val="28"/>
          <w:lang w:val="ru-RU"/>
        </w:rPr>
        <w:t>отьць</w:t>
      </w:r>
      <w:r w:rsidR="000E2F24" w:rsidRPr="00310112">
        <w:rPr>
          <w:rFonts w:ascii="Times New Roman" w:hAnsi="Times New Roman" w:cs="Times New Roman"/>
          <w:color w:val="000000"/>
          <w:sz w:val="28"/>
          <w:szCs w:val="28"/>
          <w:lang w:val="ru-RU"/>
        </w:rPr>
        <w:t xml:space="preserve">) са с ясна етимология (в стб. </w:t>
      </w:r>
      <w:r w:rsidR="000E2F24" w:rsidRPr="00310112">
        <w:rPr>
          <w:rFonts w:ascii="CyrillicaOchrid10U" w:hAnsi="CyrillicaOchrid10U" w:cs="CyrillicaOchrid10U"/>
          <w:color w:val="000000"/>
          <w:sz w:val="28"/>
          <w:szCs w:val="28"/>
          <w:lang w:val="ru-RU"/>
        </w:rPr>
        <w:t>богъ, отьць</w:t>
      </w:r>
      <w:r w:rsidR="000E2F24" w:rsidRPr="00310112">
        <w:rPr>
          <w:rFonts w:ascii="Times New Roman" w:hAnsi="Times New Roman" w:cs="Times New Roman"/>
          <w:color w:val="000000"/>
          <w:sz w:val="28"/>
          <w:szCs w:val="28"/>
          <w:lang w:val="ru-RU"/>
        </w:rPr>
        <w:t>)</w:t>
      </w:r>
      <w:r>
        <w:rPr>
          <w:rFonts w:ascii="Times New Roman" w:hAnsi="Times New Roman" w:cs="Times New Roman"/>
          <w:color w:val="000000"/>
          <w:sz w:val="28"/>
          <w:szCs w:val="28"/>
          <w:lang w:val="bg-BG"/>
        </w:rPr>
        <w:t>. Казах вече малко по-горе, че</w:t>
      </w:r>
      <w:r w:rsidRPr="00310112">
        <w:rPr>
          <w:rFonts w:ascii="Times New Roman" w:hAnsi="Times New Roman" w:cs="Times New Roman"/>
          <w:color w:val="000000"/>
          <w:sz w:val="28"/>
          <w:szCs w:val="28"/>
          <w:lang w:val="ru-RU"/>
        </w:rPr>
        <w:t xml:space="preserve"> </w:t>
      </w:r>
      <w:r>
        <w:rPr>
          <w:rFonts w:ascii="Times New Roman" w:hAnsi="Times New Roman" w:cs="Times New Roman"/>
          <w:i/>
          <w:color w:val="000000"/>
          <w:sz w:val="28"/>
          <w:szCs w:val="28"/>
        </w:rPr>
        <w:t>otaz</w:t>
      </w:r>
      <w:r w:rsidR="002A5F61">
        <w:rPr>
          <w:rFonts w:ascii="Times New Roman" w:hAnsi="Times New Roman" w:cs="Times New Roman"/>
          <w:i/>
          <w:color w:val="000000"/>
          <w:sz w:val="28"/>
          <w:szCs w:val="28"/>
          <w:lang w:val="bg-BG"/>
        </w:rPr>
        <w:t xml:space="preserve"> </w:t>
      </w:r>
      <w:r>
        <w:rPr>
          <w:rFonts w:ascii="Times New Roman" w:hAnsi="Times New Roman" w:cs="Times New Roman"/>
          <w:color w:val="000000"/>
          <w:sz w:val="28"/>
          <w:szCs w:val="28"/>
          <w:lang w:val="bg-BG"/>
        </w:rPr>
        <w:t xml:space="preserve">отразява хърватско влияние в областта на фонетиката и правописа. </w:t>
      </w:r>
      <w:r w:rsidR="000E2F24" w:rsidRPr="00310112">
        <w:rPr>
          <w:rFonts w:ascii="Times New Roman" w:hAnsi="Times New Roman" w:cs="Times New Roman"/>
          <w:color w:val="000000"/>
          <w:sz w:val="28"/>
          <w:szCs w:val="28"/>
          <w:lang w:val="ru-RU"/>
        </w:rPr>
        <w:t>За раз</w:t>
      </w:r>
      <w:r w:rsidR="000E2F24" w:rsidRPr="00310112">
        <w:rPr>
          <w:rFonts w:ascii="Times New Roman" w:hAnsi="Times New Roman" w:cs="Times New Roman"/>
          <w:color w:val="000000"/>
          <w:sz w:val="28"/>
          <w:szCs w:val="28"/>
          <w:lang w:val="ru-RU"/>
        </w:rPr>
        <w:softHyphen/>
        <w:t xml:space="preserve">лика от двойните съгласни, които са обичайно явление в сборника и които говорят за влияние от страна на италианския правопис, за който са типични, двойни гласни се срещат само в комбинацията </w:t>
      </w:r>
      <w:r w:rsidR="000E2F24" w:rsidRPr="008C477D">
        <w:rPr>
          <w:rFonts w:ascii="Times New Roman" w:hAnsi="Times New Roman" w:cs="Times New Roman"/>
          <w:color w:val="000000"/>
          <w:sz w:val="28"/>
          <w:szCs w:val="28"/>
        </w:rPr>
        <w:t>ii</w:t>
      </w:r>
      <w:r w:rsidR="000E2F24" w:rsidRPr="00310112">
        <w:rPr>
          <w:rFonts w:ascii="Times New Roman" w:hAnsi="Times New Roman" w:cs="Times New Roman"/>
          <w:color w:val="000000"/>
          <w:sz w:val="28"/>
          <w:szCs w:val="28"/>
          <w:lang w:val="ru-RU"/>
        </w:rPr>
        <w:t xml:space="preserve">, където второто </w:t>
      </w:r>
      <w:r w:rsidR="000E2F24" w:rsidRPr="008C477D">
        <w:rPr>
          <w:rFonts w:ascii="Times New Roman" w:hAnsi="Times New Roman" w:cs="Times New Roman"/>
          <w:color w:val="000000"/>
          <w:sz w:val="28"/>
          <w:szCs w:val="28"/>
        </w:rPr>
        <w:t>i</w:t>
      </w:r>
      <w:r w:rsidR="000E2F24" w:rsidRPr="00310112">
        <w:rPr>
          <w:rFonts w:ascii="Times New Roman" w:hAnsi="Times New Roman" w:cs="Times New Roman"/>
          <w:color w:val="000000"/>
          <w:sz w:val="28"/>
          <w:szCs w:val="28"/>
          <w:lang w:val="ru-RU"/>
        </w:rPr>
        <w:t xml:space="preserve"> </w:t>
      </w:r>
      <w:r w:rsidR="000E2F24" w:rsidRPr="00310112">
        <w:rPr>
          <w:rFonts w:ascii="Times New Roman" w:hAnsi="Times New Roman" w:cs="Times New Roman"/>
          <w:color w:val="000000"/>
          <w:sz w:val="28"/>
          <w:szCs w:val="28"/>
          <w:lang w:val="ru-RU"/>
        </w:rPr>
        <w:lastRenderedPageBreak/>
        <w:t xml:space="preserve">се използва вместо </w:t>
      </w:r>
      <w:r w:rsidR="000E2F24" w:rsidRPr="00310112">
        <w:rPr>
          <w:rFonts w:ascii="Times New Roman" w:hAnsi="Times New Roman" w:cs="Times New Roman"/>
          <w:i/>
          <w:iCs/>
          <w:color w:val="000000"/>
          <w:sz w:val="28"/>
          <w:szCs w:val="28"/>
          <w:lang w:val="ru-RU"/>
        </w:rPr>
        <w:t xml:space="preserve">й </w:t>
      </w:r>
      <w:r w:rsidR="000E2F24" w:rsidRPr="00310112">
        <w:rPr>
          <w:rFonts w:ascii="Times New Roman" w:hAnsi="Times New Roman" w:cs="Times New Roman"/>
          <w:color w:val="000000"/>
          <w:sz w:val="28"/>
          <w:szCs w:val="28"/>
          <w:lang w:val="ru-RU"/>
        </w:rPr>
        <w:t xml:space="preserve">(напр.: </w:t>
      </w:r>
      <w:r w:rsidR="000E2F24" w:rsidRPr="008C477D">
        <w:rPr>
          <w:rFonts w:ascii="Times New Roman" w:hAnsi="Times New Roman" w:cs="Times New Roman"/>
          <w:color w:val="000000"/>
          <w:sz w:val="28"/>
          <w:szCs w:val="28"/>
        </w:rPr>
        <w:t>dobii</w:t>
      </w:r>
      <w:r w:rsidR="000E2F24" w:rsidRPr="00310112">
        <w:rPr>
          <w:rFonts w:ascii="Times New Roman" w:hAnsi="Times New Roman" w:cs="Times New Roman"/>
          <w:color w:val="000000"/>
          <w:sz w:val="28"/>
          <w:szCs w:val="28"/>
          <w:lang w:val="ru-RU"/>
        </w:rPr>
        <w:t xml:space="preserve"> (добий), </w:t>
      </w:r>
      <w:r w:rsidR="000E2F24" w:rsidRPr="008C477D">
        <w:rPr>
          <w:rFonts w:ascii="Times New Roman" w:hAnsi="Times New Roman" w:cs="Times New Roman"/>
          <w:color w:val="000000"/>
          <w:sz w:val="28"/>
          <w:szCs w:val="28"/>
        </w:rPr>
        <w:t>umiimo</w:t>
      </w:r>
      <w:r w:rsidR="000E2F24" w:rsidRPr="00310112">
        <w:rPr>
          <w:rFonts w:ascii="Times New Roman" w:hAnsi="Times New Roman" w:cs="Times New Roman"/>
          <w:color w:val="000000"/>
          <w:sz w:val="28"/>
          <w:szCs w:val="28"/>
          <w:lang w:val="ru-RU"/>
        </w:rPr>
        <w:t xml:space="preserve"> (умиймо), </w:t>
      </w:r>
      <w:r w:rsidR="000E2F24" w:rsidRPr="008C477D">
        <w:rPr>
          <w:rFonts w:ascii="Times New Roman" w:hAnsi="Times New Roman" w:cs="Times New Roman"/>
          <w:color w:val="000000"/>
          <w:sz w:val="28"/>
          <w:szCs w:val="28"/>
        </w:rPr>
        <w:t>bii</w:t>
      </w:r>
      <w:r w:rsidR="000E2F24" w:rsidRPr="00310112">
        <w:rPr>
          <w:rFonts w:ascii="Times New Roman" w:hAnsi="Times New Roman" w:cs="Times New Roman"/>
          <w:color w:val="000000"/>
          <w:sz w:val="28"/>
          <w:szCs w:val="28"/>
          <w:lang w:val="ru-RU"/>
        </w:rPr>
        <w:t xml:space="preserve"> (бий). Изключение прави думата </w:t>
      </w:r>
      <w:r w:rsidR="000E2F24" w:rsidRPr="00310112">
        <w:rPr>
          <w:rFonts w:ascii="Times New Roman" w:hAnsi="Times New Roman" w:cs="Times New Roman"/>
          <w:i/>
          <w:iCs/>
          <w:color w:val="000000"/>
          <w:sz w:val="28"/>
          <w:szCs w:val="28"/>
          <w:lang w:val="ru-RU"/>
        </w:rPr>
        <w:t>Бог</w:t>
      </w:r>
      <w:r w:rsidR="000E2F24" w:rsidRPr="00310112">
        <w:rPr>
          <w:rFonts w:ascii="Times New Roman" w:hAnsi="Times New Roman" w:cs="Times New Roman"/>
          <w:color w:val="000000"/>
          <w:sz w:val="28"/>
          <w:szCs w:val="28"/>
          <w:lang w:val="ru-RU"/>
        </w:rPr>
        <w:t>. Нейното из</w:t>
      </w:r>
      <w:r w:rsidR="000E2F24" w:rsidRPr="00310112">
        <w:rPr>
          <w:rFonts w:ascii="Times New Roman" w:hAnsi="Times New Roman" w:cs="Times New Roman"/>
          <w:color w:val="000000"/>
          <w:sz w:val="28"/>
          <w:szCs w:val="28"/>
          <w:lang w:val="ru-RU"/>
        </w:rPr>
        <w:softHyphen/>
        <w:t xml:space="preserve">писване като </w:t>
      </w:r>
      <w:r w:rsidR="000E2F24" w:rsidRPr="008C477D">
        <w:rPr>
          <w:rFonts w:ascii="Times New Roman" w:hAnsi="Times New Roman" w:cs="Times New Roman"/>
          <w:b/>
          <w:bCs/>
          <w:i/>
          <w:iCs/>
          <w:color w:val="000000"/>
          <w:sz w:val="28"/>
          <w:szCs w:val="28"/>
        </w:rPr>
        <w:t>Boogh</w:t>
      </w:r>
      <w:r w:rsidR="000E2F24" w:rsidRPr="00310112">
        <w:rPr>
          <w:rFonts w:ascii="Times New Roman" w:hAnsi="Times New Roman" w:cs="Times New Roman"/>
          <w:b/>
          <w:bCs/>
          <w:i/>
          <w:iCs/>
          <w:color w:val="000000"/>
          <w:sz w:val="28"/>
          <w:szCs w:val="28"/>
          <w:lang w:val="ru-RU"/>
        </w:rPr>
        <w:t xml:space="preserve"> </w:t>
      </w:r>
      <w:r>
        <w:rPr>
          <w:rFonts w:ascii="Times New Roman" w:hAnsi="Times New Roman" w:cs="Times New Roman"/>
          <w:color w:val="000000"/>
          <w:sz w:val="28"/>
          <w:szCs w:val="28"/>
          <w:lang w:val="bg-BG"/>
        </w:rPr>
        <w:t xml:space="preserve">се открива </w:t>
      </w:r>
      <w:r w:rsidR="000E2F24" w:rsidRPr="00310112">
        <w:rPr>
          <w:rFonts w:ascii="Times New Roman" w:hAnsi="Times New Roman" w:cs="Times New Roman"/>
          <w:color w:val="000000"/>
          <w:sz w:val="28"/>
          <w:szCs w:val="28"/>
          <w:lang w:val="ru-RU"/>
        </w:rPr>
        <w:t xml:space="preserve">при „илирийското“ съответствие на </w:t>
      </w:r>
      <w:r w:rsidR="000E2F24" w:rsidRPr="008C477D">
        <w:rPr>
          <w:rFonts w:ascii="Times New Roman" w:hAnsi="Times New Roman" w:cs="Times New Roman"/>
          <w:i/>
          <w:iCs/>
          <w:color w:val="000000"/>
          <w:sz w:val="28"/>
          <w:szCs w:val="28"/>
        </w:rPr>
        <w:t>Dio</w:t>
      </w:r>
      <w:r w:rsidR="000E2F24" w:rsidRPr="00310112">
        <w:rPr>
          <w:rFonts w:ascii="Times New Roman" w:hAnsi="Times New Roman" w:cs="Times New Roman"/>
          <w:i/>
          <w:iCs/>
          <w:color w:val="000000"/>
          <w:sz w:val="28"/>
          <w:szCs w:val="28"/>
          <w:lang w:val="ru-RU"/>
        </w:rPr>
        <w:t xml:space="preserve"> </w:t>
      </w:r>
      <w:r w:rsidR="000E2F24" w:rsidRPr="00310112">
        <w:rPr>
          <w:rFonts w:ascii="Times New Roman" w:hAnsi="Times New Roman" w:cs="Times New Roman"/>
          <w:color w:val="000000"/>
          <w:sz w:val="28"/>
          <w:szCs w:val="28"/>
          <w:lang w:val="ru-RU"/>
        </w:rPr>
        <w:t>в италианско-латинския-илирийски речник на мисионера и книжовник Арделио Делла Белла (</w:t>
      </w:r>
      <w:r w:rsidR="000E2F24" w:rsidRPr="008C477D">
        <w:rPr>
          <w:rFonts w:ascii="Times New Roman" w:hAnsi="Times New Roman" w:cs="Times New Roman"/>
          <w:color w:val="000000"/>
          <w:sz w:val="28"/>
          <w:szCs w:val="28"/>
        </w:rPr>
        <w:t>Ardelio</w:t>
      </w:r>
      <w:r w:rsidR="000E2F24" w:rsidRPr="00310112">
        <w:rPr>
          <w:rFonts w:ascii="Times New Roman" w:hAnsi="Times New Roman" w:cs="Times New Roman"/>
          <w:color w:val="000000"/>
          <w:sz w:val="28"/>
          <w:szCs w:val="28"/>
          <w:lang w:val="ru-RU"/>
        </w:rPr>
        <w:t xml:space="preserve"> </w:t>
      </w:r>
      <w:r w:rsidR="000E2F24" w:rsidRPr="008C477D">
        <w:rPr>
          <w:rFonts w:ascii="Times New Roman" w:hAnsi="Times New Roman" w:cs="Times New Roman"/>
          <w:color w:val="000000"/>
          <w:sz w:val="28"/>
          <w:szCs w:val="28"/>
        </w:rPr>
        <w:t>Della</w:t>
      </w:r>
      <w:r w:rsidR="000E2F24" w:rsidRPr="00310112">
        <w:rPr>
          <w:rFonts w:ascii="Times New Roman" w:hAnsi="Times New Roman" w:cs="Times New Roman"/>
          <w:color w:val="000000"/>
          <w:sz w:val="28"/>
          <w:szCs w:val="28"/>
          <w:lang w:val="ru-RU"/>
        </w:rPr>
        <w:t xml:space="preserve"> </w:t>
      </w:r>
      <w:r w:rsidR="000E2F24" w:rsidRPr="008C477D">
        <w:rPr>
          <w:rFonts w:ascii="Times New Roman" w:hAnsi="Times New Roman" w:cs="Times New Roman"/>
          <w:color w:val="000000"/>
          <w:sz w:val="28"/>
          <w:szCs w:val="28"/>
        </w:rPr>
        <w:t>Bella</w:t>
      </w:r>
      <w:r w:rsidR="000E2F24" w:rsidRPr="00310112">
        <w:rPr>
          <w:rFonts w:ascii="Times New Roman" w:hAnsi="Times New Roman" w:cs="Times New Roman"/>
          <w:color w:val="000000"/>
          <w:sz w:val="28"/>
          <w:szCs w:val="28"/>
          <w:lang w:val="ru-RU"/>
        </w:rPr>
        <w:t>), издаден във Венеция през 1728 г. По този начин тя се среща и в молитвеника “</w:t>
      </w:r>
      <w:r w:rsidR="000E2F24" w:rsidRPr="008C477D">
        <w:rPr>
          <w:rFonts w:ascii="Times New Roman" w:hAnsi="Times New Roman" w:cs="Times New Roman"/>
          <w:color w:val="000000"/>
          <w:sz w:val="28"/>
          <w:szCs w:val="28"/>
        </w:rPr>
        <w:t>Rituale</w:t>
      </w:r>
      <w:r w:rsidR="000E2F24" w:rsidRPr="00310112">
        <w:rPr>
          <w:rFonts w:ascii="Times New Roman" w:hAnsi="Times New Roman" w:cs="Times New Roman"/>
          <w:color w:val="000000"/>
          <w:sz w:val="28"/>
          <w:szCs w:val="28"/>
          <w:lang w:val="ru-RU"/>
        </w:rPr>
        <w:t xml:space="preserve"> </w:t>
      </w:r>
      <w:r w:rsidR="000E2F24" w:rsidRPr="008C477D">
        <w:rPr>
          <w:rFonts w:ascii="Times New Roman" w:hAnsi="Times New Roman" w:cs="Times New Roman"/>
          <w:color w:val="000000"/>
          <w:sz w:val="28"/>
          <w:szCs w:val="28"/>
        </w:rPr>
        <w:t>Romanum</w:t>
      </w:r>
      <w:r w:rsidR="000E2F24" w:rsidRPr="00310112">
        <w:rPr>
          <w:rFonts w:ascii="Times New Roman" w:hAnsi="Times New Roman" w:cs="Times New Roman"/>
          <w:color w:val="000000"/>
          <w:sz w:val="28"/>
          <w:szCs w:val="28"/>
          <w:lang w:val="ru-RU"/>
        </w:rPr>
        <w:t>“ (Рим, 1640) на хърватския католически духовник Бартоломей Кашич, един от източниците на Филип Станиславов за неговия „Абагар</w:t>
      </w:r>
      <w:r w:rsidR="00102BE3">
        <w:rPr>
          <w:rFonts w:ascii="Times New Roman" w:hAnsi="Times New Roman" w:cs="Times New Roman"/>
          <w:color w:val="000000"/>
          <w:sz w:val="28"/>
          <w:szCs w:val="28"/>
          <w:lang w:val="ru-RU"/>
        </w:rPr>
        <w:t>.</w:t>
      </w:r>
      <w:r w:rsidR="000E2F24" w:rsidRPr="00310112">
        <w:rPr>
          <w:rFonts w:ascii="Times New Roman" w:hAnsi="Times New Roman" w:cs="Times New Roman"/>
          <w:color w:val="000000"/>
          <w:sz w:val="28"/>
          <w:szCs w:val="28"/>
          <w:lang w:val="ru-RU"/>
        </w:rPr>
        <w:t xml:space="preserve"> </w:t>
      </w:r>
      <w:r w:rsidR="00102BE3">
        <w:rPr>
          <w:rFonts w:ascii="Times New Roman" w:hAnsi="Times New Roman" w:cs="Times New Roman"/>
          <w:color w:val="000000"/>
          <w:sz w:val="28"/>
          <w:szCs w:val="28"/>
          <w:lang w:val="ru-RU"/>
        </w:rPr>
        <w:t>В</w:t>
      </w:r>
      <w:r w:rsidR="000E2F24" w:rsidRPr="00310112">
        <w:rPr>
          <w:rFonts w:ascii="Times New Roman" w:hAnsi="Times New Roman" w:cs="Times New Roman"/>
          <w:color w:val="000000"/>
          <w:sz w:val="28"/>
          <w:szCs w:val="28"/>
          <w:lang w:val="ru-RU"/>
        </w:rPr>
        <w:t xml:space="preserve"> случая </w:t>
      </w:r>
      <w:r>
        <w:rPr>
          <w:rFonts w:ascii="Times New Roman" w:hAnsi="Times New Roman" w:cs="Times New Roman"/>
          <w:color w:val="000000"/>
          <w:sz w:val="28"/>
          <w:szCs w:val="28"/>
          <w:lang w:val="bg-BG"/>
        </w:rPr>
        <w:t xml:space="preserve">отново </w:t>
      </w:r>
      <w:r w:rsidR="000E2F24" w:rsidRPr="00310112">
        <w:rPr>
          <w:rFonts w:ascii="Times New Roman" w:hAnsi="Times New Roman" w:cs="Times New Roman"/>
          <w:color w:val="000000"/>
          <w:sz w:val="28"/>
          <w:szCs w:val="28"/>
          <w:lang w:val="ru-RU"/>
        </w:rPr>
        <w:t>ст</w:t>
      </w:r>
      <w:r w:rsidRPr="00310112">
        <w:rPr>
          <w:rFonts w:ascii="Times New Roman" w:hAnsi="Times New Roman" w:cs="Times New Roman"/>
          <w:color w:val="000000"/>
          <w:sz w:val="28"/>
          <w:szCs w:val="28"/>
          <w:lang w:val="ru-RU"/>
        </w:rPr>
        <w:t>ава въпрос за</w:t>
      </w:r>
      <w:r>
        <w:rPr>
          <w:rFonts w:ascii="Times New Roman" w:hAnsi="Times New Roman" w:cs="Times New Roman"/>
          <w:color w:val="000000"/>
          <w:sz w:val="28"/>
          <w:szCs w:val="28"/>
          <w:lang w:val="bg-BG"/>
        </w:rPr>
        <w:t xml:space="preserve"> хърватско</w:t>
      </w:r>
      <w:r w:rsidRPr="00310112">
        <w:rPr>
          <w:rFonts w:ascii="Times New Roman" w:hAnsi="Times New Roman" w:cs="Times New Roman"/>
          <w:color w:val="000000"/>
          <w:sz w:val="28"/>
          <w:szCs w:val="28"/>
          <w:lang w:val="ru-RU"/>
        </w:rPr>
        <w:t xml:space="preserve"> влияние</w:t>
      </w:r>
      <w:r>
        <w:rPr>
          <w:rFonts w:ascii="Times New Roman" w:hAnsi="Times New Roman" w:cs="Times New Roman"/>
          <w:color w:val="000000"/>
          <w:sz w:val="28"/>
          <w:szCs w:val="28"/>
          <w:lang w:val="bg-BG"/>
        </w:rPr>
        <w:t xml:space="preserve"> </w:t>
      </w:r>
      <w:r w:rsidRPr="00310112">
        <w:rPr>
          <w:rFonts w:ascii="Times New Roman" w:hAnsi="Times New Roman" w:cs="Times New Roman"/>
          <w:color w:val="000000"/>
          <w:sz w:val="28"/>
          <w:szCs w:val="28"/>
          <w:lang w:val="ru-RU"/>
        </w:rPr>
        <w:t>в</w:t>
      </w:r>
      <w:r>
        <w:rPr>
          <w:rFonts w:ascii="Times New Roman" w:hAnsi="Times New Roman" w:cs="Times New Roman"/>
          <w:color w:val="000000"/>
          <w:sz w:val="28"/>
          <w:szCs w:val="28"/>
          <w:lang w:val="bg-BG"/>
        </w:rPr>
        <w:t xml:space="preserve"> сферата</w:t>
      </w:r>
      <w:r w:rsidR="000E2F24" w:rsidRPr="00310112">
        <w:rPr>
          <w:rFonts w:ascii="Times New Roman" w:hAnsi="Times New Roman" w:cs="Times New Roman"/>
          <w:color w:val="000000"/>
          <w:sz w:val="28"/>
          <w:szCs w:val="28"/>
          <w:lang w:val="ru-RU"/>
        </w:rPr>
        <w:t xml:space="preserve"> на християнска</w:t>
      </w:r>
      <w:r w:rsidR="000E2F24" w:rsidRPr="00310112">
        <w:rPr>
          <w:rFonts w:ascii="Times New Roman" w:hAnsi="Times New Roman" w:cs="Times New Roman"/>
          <w:color w:val="000000"/>
          <w:sz w:val="28"/>
          <w:szCs w:val="28"/>
          <w:lang w:val="ru-RU"/>
        </w:rPr>
        <w:softHyphen/>
        <w:t>та лексика.</w:t>
      </w:r>
      <w:r w:rsidR="00015641">
        <w:rPr>
          <w:rFonts w:ascii="Times New Roman" w:hAnsi="Times New Roman" w:cs="Times New Roman"/>
          <w:sz w:val="28"/>
          <w:szCs w:val="28"/>
          <w:lang w:val="bg-BG"/>
        </w:rPr>
        <w:t xml:space="preserve"> </w:t>
      </w:r>
    </w:p>
    <w:p w:rsidR="00501081" w:rsidRPr="00310112" w:rsidRDefault="00917C9A" w:rsidP="00015641">
      <w:pPr>
        <w:spacing w:line="360" w:lineRule="auto"/>
        <w:ind w:firstLine="720"/>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 xml:space="preserve">От представените примери </w:t>
      </w:r>
      <w:r w:rsidR="002A5F61">
        <w:rPr>
          <w:rFonts w:ascii="Times New Roman" w:hAnsi="Times New Roman" w:cs="Times New Roman"/>
          <w:sz w:val="28"/>
          <w:szCs w:val="28"/>
          <w:lang w:val="bg-BG"/>
        </w:rPr>
        <w:t>става също</w:t>
      </w:r>
      <w:r w:rsidR="00DC547C">
        <w:rPr>
          <w:rFonts w:ascii="Times New Roman" w:hAnsi="Times New Roman" w:cs="Times New Roman"/>
          <w:sz w:val="28"/>
          <w:szCs w:val="28"/>
          <w:lang w:val="bg-BG"/>
        </w:rPr>
        <w:t xml:space="preserve"> ясно, че ч</w:t>
      </w:r>
      <w:r>
        <w:rPr>
          <w:rFonts w:ascii="Times New Roman" w:hAnsi="Times New Roman" w:cs="Times New Roman"/>
          <w:sz w:val="28"/>
          <w:szCs w:val="28"/>
          <w:lang w:val="bg-BG"/>
        </w:rPr>
        <w:t xml:space="preserve">аст от лексемите, приемани от други изследователи за хърватизми, </w:t>
      </w:r>
      <w:r w:rsidR="00501081" w:rsidRPr="00501081">
        <w:rPr>
          <w:rFonts w:ascii="Times New Roman" w:hAnsi="Times New Roman" w:cs="Times New Roman"/>
          <w:sz w:val="28"/>
          <w:szCs w:val="28"/>
          <w:lang w:val="bg-BG"/>
        </w:rPr>
        <w:t xml:space="preserve"> се откриват </w:t>
      </w:r>
      <w:r w:rsidR="002A5F61">
        <w:rPr>
          <w:rFonts w:ascii="Times New Roman" w:hAnsi="Times New Roman" w:cs="Times New Roman"/>
          <w:sz w:val="28"/>
          <w:szCs w:val="28"/>
          <w:lang w:val="bg-BG"/>
        </w:rPr>
        <w:t xml:space="preserve">и </w:t>
      </w:r>
      <w:r w:rsidR="00501081" w:rsidRPr="00501081">
        <w:rPr>
          <w:rFonts w:ascii="Times New Roman" w:hAnsi="Times New Roman" w:cs="Times New Roman"/>
          <w:sz w:val="28"/>
          <w:szCs w:val="28"/>
          <w:lang w:val="bg-BG"/>
        </w:rPr>
        <w:t>в редица български диалекти</w:t>
      </w:r>
      <w:r>
        <w:rPr>
          <w:rFonts w:ascii="Times New Roman" w:hAnsi="Times New Roman" w:cs="Times New Roman"/>
          <w:sz w:val="28"/>
          <w:szCs w:val="28"/>
          <w:lang w:val="bg-BG"/>
        </w:rPr>
        <w:t xml:space="preserve">. Това значително </w:t>
      </w:r>
      <w:r w:rsidR="00501081" w:rsidRPr="00501081">
        <w:rPr>
          <w:rFonts w:ascii="Times New Roman" w:hAnsi="Times New Roman" w:cs="Times New Roman"/>
          <w:sz w:val="28"/>
          <w:szCs w:val="28"/>
          <w:lang w:val="bg-BG"/>
        </w:rPr>
        <w:t>стеснява обхват</w:t>
      </w:r>
      <w:r>
        <w:rPr>
          <w:rFonts w:ascii="Times New Roman" w:hAnsi="Times New Roman" w:cs="Times New Roman"/>
          <w:sz w:val="28"/>
          <w:szCs w:val="28"/>
          <w:lang w:val="bg-BG"/>
        </w:rPr>
        <w:t xml:space="preserve">а на това чуждо езиково влияние и го ограничава в сферата на християнската лексика, типична за представителите на римокатолическото вероизповедание. </w:t>
      </w:r>
    </w:p>
    <w:p w:rsidR="00184F94" w:rsidRDefault="00015641" w:rsidP="00015641">
      <w:pPr>
        <w:spacing w:line="360" w:lineRule="auto"/>
        <w:ind w:firstLine="720"/>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Макар че османизмите ще бъдат разгледани в следващ раздел, </w:t>
      </w:r>
      <w:r w:rsidR="00863B52">
        <w:rPr>
          <w:rFonts w:ascii="Times New Roman" w:hAnsi="Times New Roman" w:cs="Times New Roman"/>
          <w:sz w:val="28"/>
          <w:szCs w:val="28"/>
          <w:lang w:val="bg-BG"/>
        </w:rPr>
        <w:t xml:space="preserve">ще спомена </w:t>
      </w:r>
      <w:r>
        <w:rPr>
          <w:rFonts w:ascii="Times New Roman" w:hAnsi="Times New Roman" w:cs="Times New Roman"/>
          <w:sz w:val="28"/>
          <w:szCs w:val="28"/>
          <w:lang w:val="bg-BG"/>
        </w:rPr>
        <w:t xml:space="preserve">някои лексеми, също за християнски понятия, които са с османски произход. Изключително интересна е употребата на думата </w:t>
      </w:r>
      <w:r>
        <w:rPr>
          <w:rFonts w:ascii="Times New Roman" w:hAnsi="Times New Roman" w:cs="Times New Roman"/>
          <w:i/>
          <w:sz w:val="28"/>
          <w:szCs w:val="28"/>
        </w:rPr>
        <w:t>kip</w:t>
      </w:r>
      <w:r w:rsidRPr="00310112">
        <w:rPr>
          <w:rFonts w:ascii="Times New Roman" w:hAnsi="Times New Roman" w:cs="Times New Roman"/>
          <w:sz w:val="28"/>
          <w:szCs w:val="28"/>
          <w:lang w:val="ru-RU"/>
        </w:rPr>
        <w:t xml:space="preserve"> </w:t>
      </w:r>
      <w:r w:rsidR="00043E82">
        <w:rPr>
          <w:rFonts w:ascii="Times New Roman" w:hAnsi="Times New Roman" w:cs="Times New Roman"/>
          <w:sz w:val="28"/>
          <w:szCs w:val="28"/>
          <w:lang w:val="bg-BG"/>
        </w:rPr>
        <w:t xml:space="preserve">за означаване на Божието триединство: </w:t>
      </w:r>
    </w:p>
    <w:p w:rsidR="00184F94" w:rsidRDefault="00043E82" w:rsidP="00E514A7">
      <w:pPr>
        <w:pStyle w:val="afc"/>
        <w:numPr>
          <w:ilvl w:val="0"/>
          <w:numId w:val="27"/>
        </w:numPr>
        <w:spacing w:line="360" w:lineRule="auto"/>
        <w:jc w:val="both"/>
        <w:rPr>
          <w:rFonts w:ascii="Times New Roman" w:hAnsi="Times New Roman"/>
          <w:sz w:val="28"/>
          <w:szCs w:val="28"/>
          <w:lang w:val="bg-BG"/>
        </w:rPr>
      </w:pPr>
      <w:r w:rsidRPr="00184F94">
        <w:rPr>
          <w:rFonts w:ascii="Times New Roman" w:hAnsi="Times New Roman"/>
          <w:i/>
          <w:sz w:val="28"/>
          <w:szCs w:val="28"/>
        </w:rPr>
        <w:t xml:space="preserve">Da znai ci ima jedin Sam Boogh u tri </w:t>
      </w:r>
      <w:r w:rsidRPr="00184F94">
        <w:rPr>
          <w:rFonts w:ascii="Times New Roman" w:hAnsi="Times New Roman"/>
          <w:b/>
          <w:i/>
          <w:sz w:val="28"/>
          <w:szCs w:val="28"/>
        </w:rPr>
        <w:t>kipa</w:t>
      </w:r>
      <w:r w:rsidRPr="00184F94">
        <w:rPr>
          <w:rFonts w:ascii="Times New Roman" w:hAnsi="Times New Roman"/>
          <w:i/>
          <w:sz w:val="28"/>
          <w:szCs w:val="28"/>
        </w:rPr>
        <w:t>, detose vikat : parviet Otaz, drughiet Sin, Tretiet Duh Sveti.</w:t>
      </w:r>
      <w:r w:rsidRPr="00184F94">
        <w:rPr>
          <w:rFonts w:ascii="Times New Roman" w:hAnsi="Times New Roman"/>
          <w:sz w:val="28"/>
          <w:szCs w:val="28"/>
        </w:rPr>
        <w:t xml:space="preserve"> </w:t>
      </w:r>
    </w:p>
    <w:p w:rsidR="00015641" w:rsidRPr="00184F94" w:rsidRDefault="00043E82" w:rsidP="00184F94">
      <w:pPr>
        <w:spacing w:line="360" w:lineRule="auto"/>
        <w:ind w:firstLine="720"/>
        <w:contextualSpacing/>
        <w:jc w:val="both"/>
        <w:rPr>
          <w:rFonts w:ascii="Times New Roman" w:hAnsi="Times New Roman"/>
          <w:sz w:val="28"/>
          <w:szCs w:val="28"/>
          <w:lang w:val="bg-BG"/>
        </w:rPr>
      </w:pPr>
      <w:r w:rsidRPr="00184F94">
        <w:rPr>
          <w:rFonts w:ascii="Times New Roman" w:hAnsi="Times New Roman"/>
          <w:sz w:val="28"/>
          <w:szCs w:val="28"/>
          <w:lang w:val="bg-BG"/>
        </w:rPr>
        <w:t xml:space="preserve">Лексемата се открива в речника на Миклошич </w:t>
      </w:r>
      <w:r w:rsidRPr="00310112">
        <w:rPr>
          <w:rFonts w:ascii="Times New Roman" w:hAnsi="Times New Roman"/>
          <w:sz w:val="28"/>
          <w:szCs w:val="28"/>
          <w:lang w:val="ru-RU"/>
        </w:rPr>
        <w:t>(</w:t>
      </w:r>
      <w:r w:rsidRPr="00184F94">
        <w:rPr>
          <w:rFonts w:ascii="Times New Roman" w:hAnsi="Times New Roman"/>
          <w:sz w:val="28"/>
          <w:szCs w:val="28"/>
        </w:rPr>
        <w:t>EWSS</w:t>
      </w:r>
      <w:r w:rsidRPr="00310112">
        <w:rPr>
          <w:rFonts w:ascii="Times New Roman" w:hAnsi="Times New Roman"/>
          <w:sz w:val="28"/>
          <w:szCs w:val="28"/>
          <w:lang w:val="ru-RU"/>
        </w:rPr>
        <w:t>)</w:t>
      </w:r>
      <w:r w:rsidRPr="00184F94">
        <w:rPr>
          <w:rFonts w:ascii="Times New Roman" w:hAnsi="Times New Roman"/>
          <w:sz w:val="28"/>
          <w:szCs w:val="28"/>
          <w:lang w:val="bg-BG"/>
        </w:rPr>
        <w:t xml:space="preserve"> със значение </w:t>
      </w:r>
      <w:r w:rsidRPr="00184F94">
        <w:rPr>
          <w:rFonts w:ascii="Times New Roman" w:hAnsi="Times New Roman"/>
          <w:i/>
          <w:sz w:val="28"/>
          <w:szCs w:val="28"/>
          <w:lang w:val="bg-BG"/>
        </w:rPr>
        <w:t xml:space="preserve">лице </w:t>
      </w:r>
      <w:r w:rsidRPr="00184F94">
        <w:rPr>
          <w:rFonts w:ascii="Times New Roman" w:hAnsi="Times New Roman"/>
          <w:sz w:val="28"/>
          <w:szCs w:val="28"/>
          <w:lang w:val="bg-BG"/>
        </w:rPr>
        <w:t xml:space="preserve">и османски произход. </w:t>
      </w:r>
      <w:r w:rsidR="00586A57" w:rsidRPr="00310112">
        <w:rPr>
          <w:rFonts w:ascii="Times New Roman" w:hAnsi="Times New Roman"/>
          <w:sz w:val="28"/>
          <w:szCs w:val="28"/>
          <w:lang w:val="ru-RU"/>
        </w:rPr>
        <w:t xml:space="preserve"> </w:t>
      </w:r>
    </w:p>
    <w:p w:rsidR="00F7695F" w:rsidRDefault="00586A57" w:rsidP="00184F94">
      <w:pPr>
        <w:spacing w:line="360" w:lineRule="auto"/>
        <w:ind w:firstLine="720"/>
        <w:contextualSpacing/>
        <w:jc w:val="both"/>
        <w:rPr>
          <w:rFonts w:ascii="Times New Roman" w:hAnsi="Times New Roman" w:cs="Times New Roman"/>
          <w:i/>
          <w:sz w:val="28"/>
          <w:szCs w:val="28"/>
          <w:lang w:val="bg-BG"/>
        </w:rPr>
      </w:pPr>
      <w:r>
        <w:rPr>
          <w:rFonts w:ascii="Times New Roman" w:hAnsi="Times New Roman" w:cs="Times New Roman"/>
          <w:sz w:val="28"/>
          <w:szCs w:val="28"/>
          <w:lang w:val="bg-BG"/>
        </w:rPr>
        <w:t xml:space="preserve">Също така вместо </w:t>
      </w:r>
      <w:r w:rsidRPr="00184F94">
        <w:rPr>
          <w:rFonts w:ascii="Times New Roman" w:hAnsi="Times New Roman" w:cs="Times New Roman"/>
          <w:b/>
          <w:i/>
          <w:sz w:val="28"/>
          <w:szCs w:val="28"/>
          <w:lang w:val="bg-BG"/>
        </w:rPr>
        <w:t>Господна слугиня</w:t>
      </w:r>
      <w:r>
        <w:rPr>
          <w:rFonts w:ascii="Times New Roman" w:hAnsi="Times New Roman" w:cs="Times New Roman"/>
          <w:i/>
          <w:sz w:val="28"/>
          <w:szCs w:val="28"/>
          <w:lang w:val="bg-BG"/>
        </w:rPr>
        <w:t xml:space="preserve"> </w:t>
      </w:r>
      <w:r>
        <w:rPr>
          <w:rFonts w:ascii="Times New Roman" w:hAnsi="Times New Roman" w:cs="Times New Roman"/>
          <w:sz w:val="28"/>
          <w:szCs w:val="28"/>
          <w:lang w:val="bg-BG"/>
        </w:rPr>
        <w:t>се употребява</w:t>
      </w:r>
      <w:r w:rsidRPr="00310112">
        <w:rPr>
          <w:rFonts w:ascii="Times New Roman" w:hAnsi="Times New Roman" w:cs="Times New Roman"/>
          <w:sz w:val="28"/>
          <w:szCs w:val="28"/>
          <w:lang w:val="bg-BG"/>
        </w:rPr>
        <w:t xml:space="preserve"> </w:t>
      </w:r>
      <w:r w:rsidRPr="00184F94">
        <w:rPr>
          <w:rFonts w:ascii="Times New Roman" w:hAnsi="Times New Roman" w:cs="Times New Roman"/>
          <w:b/>
          <w:i/>
          <w:sz w:val="28"/>
          <w:szCs w:val="28"/>
        </w:rPr>
        <w:t>Hezmekiarka</w:t>
      </w:r>
      <w:r w:rsidRPr="00310112">
        <w:rPr>
          <w:rFonts w:ascii="Times New Roman" w:hAnsi="Times New Roman" w:cs="Times New Roman"/>
          <w:b/>
          <w:i/>
          <w:sz w:val="28"/>
          <w:szCs w:val="28"/>
          <w:lang w:val="bg-BG"/>
        </w:rPr>
        <w:t xml:space="preserve"> </w:t>
      </w:r>
      <w:r w:rsidRPr="00184F94">
        <w:rPr>
          <w:rFonts w:ascii="Times New Roman" w:hAnsi="Times New Roman" w:cs="Times New Roman"/>
          <w:b/>
          <w:i/>
          <w:sz w:val="28"/>
          <w:szCs w:val="28"/>
        </w:rPr>
        <w:t>Gospodinova</w:t>
      </w:r>
      <w:r w:rsidRPr="00286BDD">
        <w:rPr>
          <w:rFonts w:ascii="Times New Roman" w:hAnsi="Times New Roman" w:cs="Times New Roman"/>
          <w:sz w:val="28"/>
          <w:szCs w:val="28"/>
          <w:lang w:val="bg-BG"/>
        </w:rPr>
        <w:t>:</w:t>
      </w:r>
      <w:r>
        <w:rPr>
          <w:rFonts w:ascii="Times New Roman" w:hAnsi="Times New Roman" w:cs="Times New Roman"/>
          <w:sz w:val="28"/>
          <w:szCs w:val="28"/>
          <w:lang w:val="bg-BG"/>
        </w:rPr>
        <w:t xml:space="preserve"> </w:t>
      </w:r>
      <w:r w:rsidRPr="00586A57">
        <w:rPr>
          <w:rFonts w:ascii="Times New Roman" w:hAnsi="Times New Roman" w:cs="Times New Roman"/>
          <w:sz w:val="28"/>
          <w:szCs w:val="28"/>
          <w:lang w:val="it-IT"/>
        </w:rPr>
        <w:t>Etto Hezmekiarka Gospodinova, da bade mene po’ tvojata duma, i osahat zace’ Issukrasta Sina Boxia, ne od Cileka, emi po Duha Svetoga.</w:t>
      </w:r>
      <w:r w:rsidR="00286BDD">
        <w:rPr>
          <w:rFonts w:ascii="Times New Roman" w:hAnsi="Times New Roman" w:cs="Times New Roman"/>
          <w:sz w:val="28"/>
          <w:szCs w:val="28"/>
          <w:lang w:val="bg-BG"/>
        </w:rPr>
        <w:t xml:space="preserve">  Лексемата </w:t>
      </w:r>
      <w:r w:rsidRPr="00586A57">
        <w:rPr>
          <w:rFonts w:ascii="Times New Roman" w:hAnsi="Times New Roman" w:cs="Times New Roman"/>
          <w:sz w:val="28"/>
          <w:szCs w:val="28"/>
          <w:lang w:val="bg-BG"/>
        </w:rPr>
        <w:t xml:space="preserve"> </w:t>
      </w:r>
      <w:r w:rsidR="00286BDD" w:rsidRPr="00184F94">
        <w:rPr>
          <w:rFonts w:ascii="Times New Roman" w:hAnsi="Times New Roman" w:cs="Times New Roman"/>
          <w:b/>
          <w:i/>
          <w:sz w:val="28"/>
          <w:szCs w:val="28"/>
          <w:lang w:val="bg-BG"/>
        </w:rPr>
        <w:t xml:space="preserve">хезмекярка </w:t>
      </w:r>
      <w:r w:rsidR="00286BDD">
        <w:rPr>
          <w:rFonts w:ascii="Times New Roman" w:hAnsi="Times New Roman" w:cs="Times New Roman"/>
          <w:sz w:val="28"/>
          <w:szCs w:val="28"/>
          <w:lang w:val="bg-BG"/>
        </w:rPr>
        <w:t xml:space="preserve">произлиза от осм. </w:t>
      </w:r>
      <w:r w:rsidR="00286BDD" w:rsidRPr="00184F94">
        <w:rPr>
          <w:rFonts w:ascii="Times New Roman" w:hAnsi="Times New Roman" w:cs="Times New Roman"/>
          <w:b/>
          <w:i/>
          <w:sz w:val="28"/>
          <w:szCs w:val="28"/>
        </w:rPr>
        <w:t>h</w:t>
      </w:r>
      <w:r w:rsidR="00286BDD" w:rsidRPr="00184F94">
        <w:rPr>
          <w:rFonts w:ascii="Times New Roman" w:hAnsi="Times New Roman" w:cs="Times New Roman"/>
          <w:b/>
          <w:i/>
          <w:sz w:val="28"/>
          <w:szCs w:val="28"/>
          <w:lang w:val="bg-BG"/>
        </w:rPr>
        <w:t>izmet</w:t>
      </w:r>
      <w:r w:rsidR="00286BDD">
        <w:rPr>
          <w:rFonts w:ascii="Times New Roman" w:hAnsi="Times New Roman" w:cs="Times New Roman"/>
          <w:i/>
          <w:sz w:val="28"/>
          <w:szCs w:val="28"/>
          <w:lang w:val="bg-BG"/>
        </w:rPr>
        <w:t>.</w:t>
      </w:r>
    </w:p>
    <w:p w:rsidR="00586A57" w:rsidRPr="00453CD5" w:rsidRDefault="00F7695F" w:rsidP="00001FE8">
      <w:pPr>
        <w:spacing w:after="0" w:line="360" w:lineRule="auto"/>
        <w:ind w:firstLine="720"/>
        <w:contextualSpacing/>
        <w:jc w:val="both"/>
        <w:rPr>
          <w:rFonts w:ascii="Times New Roman" w:hAnsi="Times New Roman" w:cs="Times New Roman"/>
          <w:i/>
          <w:sz w:val="28"/>
          <w:szCs w:val="28"/>
          <w:lang w:val="bg-BG"/>
        </w:rPr>
      </w:pPr>
      <w:r w:rsidRPr="00453CD5">
        <w:rPr>
          <w:rFonts w:ascii="Times New Roman" w:hAnsi="Times New Roman" w:cs="Times New Roman"/>
          <w:sz w:val="28"/>
          <w:szCs w:val="28"/>
          <w:lang w:val="bg-BG"/>
        </w:rPr>
        <w:t xml:space="preserve">В текста откриваме и названието </w:t>
      </w:r>
      <w:r w:rsidRPr="00453CD5">
        <w:rPr>
          <w:rFonts w:ascii="Times New Roman" w:hAnsi="Times New Roman" w:cs="Times New Roman"/>
          <w:i/>
          <w:sz w:val="28"/>
          <w:szCs w:val="28"/>
          <w:lang w:val="bg-BG"/>
        </w:rPr>
        <w:t>сайбия</w:t>
      </w:r>
      <w:r w:rsidRPr="00453CD5">
        <w:rPr>
          <w:rFonts w:ascii="Times New Roman" w:hAnsi="Times New Roman" w:cs="Times New Roman"/>
          <w:sz w:val="28"/>
          <w:szCs w:val="28"/>
          <w:lang w:val="bg-BG"/>
        </w:rPr>
        <w:t xml:space="preserve"> за Господ</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sz w:val="28"/>
          <w:szCs w:val="28"/>
        </w:rPr>
        <w:t>koi</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sz w:val="28"/>
          <w:szCs w:val="28"/>
        </w:rPr>
        <w:t>sctesce</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sz w:val="28"/>
          <w:szCs w:val="28"/>
        </w:rPr>
        <w:t>dae</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b/>
          <w:sz w:val="28"/>
          <w:szCs w:val="28"/>
        </w:rPr>
        <w:t>gospodar</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sz w:val="28"/>
          <w:szCs w:val="28"/>
        </w:rPr>
        <w:t>i</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b/>
          <w:sz w:val="28"/>
          <w:szCs w:val="28"/>
        </w:rPr>
        <w:t>Saibia</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sz w:val="28"/>
          <w:szCs w:val="28"/>
        </w:rPr>
        <w:t>od</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sz w:val="28"/>
          <w:szCs w:val="28"/>
        </w:rPr>
        <w:t>sickiet</w:t>
      </w:r>
      <w:r w:rsidR="00001FE8" w:rsidRPr="00453CD5">
        <w:rPr>
          <w:rFonts w:ascii="Times New Roman" w:hAnsi="Times New Roman" w:cs="Times New Roman"/>
          <w:sz w:val="28"/>
          <w:szCs w:val="28"/>
          <w:lang w:val="bg-BG"/>
        </w:rPr>
        <w:t xml:space="preserve"> </w:t>
      </w:r>
      <w:r w:rsidR="00001FE8" w:rsidRPr="00453CD5">
        <w:rPr>
          <w:rFonts w:ascii="Times New Roman" w:hAnsi="Times New Roman" w:cs="Times New Roman"/>
          <w:sz w:val="28"/>
          <w:szCs w:val="28"/>
        </w:rPr>
        <w:t>svet</w:t>
      </w:r>
      <w:r w:rsidR="00001FE8" w:rsidRPr="00453CD5">
        <w:rPr>
          <w:rFonts w:ascii="Times New Roman" w:hAnsi="Times New Roman" w:cs="Times New Roman"/>
          <w:sz w:val="28"/>
          <w:szCs w:val="28"/>
          <w:lang w:val="bg-BG"/>
        </w:rPr>
        <w:t>. Н</w:t>
      </w:r>
      <w:r w:rsidRPr="00453CD5">
        <w:rPr>
          <w:rFonts w:ascii="Times New Roman" w:hAnsi="Times New Roman" w:cs="Times New Roman"/>
          <w:sz w:val="28"/>
          <w:szCs w:val="28"/>
          <w:lang w:val="bg-BG"/>
        </w:rPr>
        <w:t xml:space="preserve">а подобна употреба обръща внимание в </w:t>
      </w:r>
      <w:r w:rsidRPr="00453CD5">
        <w:rPr>
          <w:rFonts w:ascii="Times New Roman" w:hAnsi="Times New Roman" w:cs="Times New Roman"/>
          <w:sz w:val="28"/>
          <w:szCs w:val="28"/>
          <w:lang w:val="bg-BG"/>
        </w:rPr>
        <w:lastRenderedPageBreak/>
        <w:t>своето мащабно изследване и М. Стаменов, като я причислява към едно от редките доказателства за навлизане на турцизми в християнската сакрална сфера</w:t>
      </w:r>
      <w:r w:rsidR="00453CD5">
        <w:rPr>
          <w:rFonts w:ascii="Times New Roman" w:hAnsi="Times New Roman" w:cs="Times New Roman"/>
          <w:sz w:val="28"/>
          <w:szCs w:val="28"/>
          <w:lang w:val="bg-BG"/>
        </w:rPr>
        <w:t xml:space="preserve"> </w:t>
      </w:r>
      <w:r w:rsidR="00453CD5">
        <w:rPr>
          <w:rFonts w:ascii="Times New Roman" w:hAnsi="Times New Roman" w:cs="Times New Roman"/>
          <w:sz w:val="28"/>
          <w:szCs w:val="28"/>
        </w:rPr>
        <w:t>(</w:t>
      </w:r>
      <w:r w:rsidR="00453CD5">
        <w:rPr>
          <w:rFonts w:ascii="Times New Roman" w:hAnsi="Times New Roman" w:cs="Times New Roman"/>
          <w:sz w:val="28"/>
          <w:szCs w:val="28"/>
          <w:lang w:val="bg-BG"/>
        </w:rPr>
        <w:t>Стаменов 2011 : 138</w:t>
      </w:r>
      <w:r w:rsidR="00453CD5">
        <w:rPr>
          <w:rFonts w:ascii="Times New Roman" w:hAnsi="Times New Roman" w:cs="Times New Roman"/>
          <w:sz w:val="28"/>
          <w:szCs w:val="28"/>
        </w:rPr>
        <w:t>)</w:t>
      </w:r>
      <w:r w:rsidRPr="00453CD5">
        <w:rPr>
          <w:rFonts w:ascii="Times New Roman" w:hAnsi="Times New Roman" w:cs="Times New Roman"/>
          <w:sz w:val="28"/>
          <w:szCs w:val="28"/>
          <w:lang w:val="bg-BG"/>
        </w:rPr>
        <w:t>.</w:t>
      </w:r>
    </w:p>
    <w:p w:rsidR="00184F94" w:rsidRPr="00184F94" w:rsidRDefault="00184F94" w:rsidP="00015641">
      <w:pPr>
        <w:spacing w:line="360" w:lineRule="auto"/>
        <w:ind w:firstLine="720"/>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Мястото, където се ражда Исус, е наречено: </w:t>
      </w:r>
      <w:r>
        <w:rPr>
          <w:rFonts w:ascii="Times New Roman" w:hAnsi="Times New Roman" w:cs="Times New Roman"/>
          <w:i/>
          <w:sz w:val="28"/>
          <w:szCs w:val="28"/>
          <w:lang w:val="bg-BG"/>
        </w:rPr>
        <w:t xml:space="preserve">сарая на царя, </w:t>
      </w:r>
      <w:r>
        <w:rPr>
          <w:rFonts w:ascii="Times New Roman" w:hAnsi="Times New Roman" w:cs="Times New Roman"/>
          <w:sz w:val="28"/>
          <w:szCs w:val="28"/>
          <w:lang w:val="bg-BG"/>
        </w:rPr>
        <w:t xml:space="preserve">както и </w:t>
      </w:r>
      <w:r>
        <w:rPr>
          <w:rFonts w:ascii="Times New Roman" w:hAnsi="Times New Roman" w:cs="Times New Roman"/>
          <w:i/>
          <w:sz w:val="28"/>
          <w:szCs w:val="28"/>
          <w:lang w:val="bg-BG"/>
        </w:rPr>
        <w:t xml:space="preserve">конака на царя. </w:t>
      </w:r>
      <w:r>
        <w:rPr>
          <w:rFonts w:ascii="Times New Roman" w:hAnsi="Times New Roman" w:cs="Times New Roman"/>
          <w:sz w:val="28"/>
          <w:szCs w:val="28"/>
          <w:lang w:val="bg-BG"/>
        </w:rPr>
        <w:t xml:space="preserve">Думите </w:t>
      </w:r>
      <w:r>
        <w:rPr>
          <w:rFonts w:ascii="Times New Roman" w:hAnsi="Times New Roman" w:cs="Times New Roman"/>
          <w:i/>
          <w:sz w:val="28"/>
          <w:szCs w:val="28"/>
          <w:lang w:val="bg-BG"/>
        </w:rPr>
        <w:t xml:space="preserve">сарай </w:t>
      </w:r>
      <w:r>
        <w:rPr>
          <w:rFonts w:ascii="Times New Roman" w:hAnsi="Times New Roman" w:cs="Times New Roman"/>
          <w:sz w:val="28"/>
          <w:szCs w:val="28"/>
          <w:lang w:val="bg-BG"/>
        </w:rPr>
        <w:t xml:space="preserve">и </w:t>
      </w:r>
      <w:r>
        <w:rPr>
          <w:rFonts w:ascii="Times New Roman" w:hAnsi="Times New Roman" w:cs="Times New Roman"/>
          <w:i/>
          <w:sz w:val="28"/>
          <w:szCs w:val="28"/>
          <w:lang w:val="bg-BG"/>
        </w:rPr>
        <w:t>конак</w:t>
      </w:r>
      <w:r>
        <w:rPr>
          <w:rFonts w:ascii="Times New Roman" w:hAnsi="Times New Roman" w:cs="Times New Roman"/>
          <w:sz w:val="28"/>
          <w:szCs w:val="28"/>
          <w:lang w:val="bg-BG"/>
        </w:rPr>
        <w:t xml:space="preserve"> са също от османски произход:</w:t>
      </w:r>
    </w:p>
    <w:p w:rsidR="00184F94" w:rsidRPr="00184F94" w:rsidRDefault="00184F94" w:rsidP="00E514A7">
      <w:pPr>
        <w:pStyle w:val="afc"/>
        <w:numPr>
          <w:ilvl w:val="0"/>
          <w:numId w:val="26"/>
        </w:numPr>
        <w:spacing w:line="360" w:lineRule="auto"/>
        <w:jc w:val="both"/>
        <w:rPr>
          <w:rFonts w:ascii="Times New Roman" w:hAnsi="Times New Roman"/>
          <w:i/>
          <w:sz w:val="28"/>
          <w:szCs w:val="28"/>
          <w:lang w:val="bg-BG"/>
        </w:rPr>
      </w:pPr>
      <w:r w:rsidRPr="00184F94">
        <w:rPr>
          <w:rFonts w:ascii="Times New Roman" w:hAnsi="Times New Roman"/>
          <w:i/>
          <w:sz w:val="28"/>
          <w:szCs w:val="28"/>
          <w:lang w:val="bg-BG"/>
        </w:rPr>
        <w:t xml:space="preserve">Tuka nad tazi koliba zaprese zvezdata, i sas tova im kaza, ci tam besce onzi, deto tia trasseha: ci onazi koliba besce </w:t>
      </w:r>
      <w:r w:rsidRPr="00184F94">
        <w:rPr>
          <w:rFonts w:ascii="Times New Roman" w:hAnsi="Times New Roman"/>
          <w:b/>
          <w:i/>
          <w:sz w:val="28"/>
          <w:szCs w:val="28"/>
          <w:lang w:val="bg-BG"/>
        </w:rPr>
        <w:t>Sarajat na zarat</w:t>
      </w:r>
      <w:r w:rsidRPr="00184F94">
        <w:rPr>
          <w:rFonts w:ascii="Times New Roman" w:hAnsi="Times New Roman"/>
          <w:i/>
          <w:sz w:val="28"/>
          <w:szCs w:val="28"/>
          <w:lang w:val="bg-BG"/>
        </w:rPr>
        <w:t xml:space="preserve">, detose besce skoro rodil : ci tam beha sickite Anghele nebeski, zere’ onazi koliba besce </w:t>
      </w:r>
      <w:r w:rsidRPr="00184F94">
        <w:rPr>
          <w:rFonts w:ascii="Times New Roman" w:hAnsi="Times New Roman"/>
          <w:b/>
          <w:i/>
          <w:sz w:val="28"/>
          <w:szCs w:val="28"/>
          <w:lang w:val="bg-BG"/>
        </w:rPr>
        <w:t>konakat na tehniet zar</w:t>
      </w:r>
      <w:r w:rsidRPr="00184F94">
        <w:rPr>
          <w:rFonts w:ascii="Times New Roman" w:hAnsi="Times New Roman"/>
          <w:i/>
          <w:sz w:val="28"/>
          <w:szCs w:val="28"/>
          <w:lang w:val="bg-BG"/>
        </w:rPr>
        <w:t>.</w:t>
      </w:r>
    </w:p>
    <w:p w:rsidR="00286BDD" w:rsidRPr="00286BDD" w:rsidRDefault="00286BDD" w:rsidP="00286BDD">
      <w:pPr>
        <w:spacing w:line="360" w:lineRule="auto"/>
        <w:ind w:firstLine="720"/>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Може да се направи обобщението, че в сферата на християнската лексика османизмите са изключително слабо застъпени. Употребяват се думи с италиански и хърватски произход, но като цяло преобладава традиционната българска лексика. </w:t>
      </w:r>
      <w:r w:rsidRPr="00310112">
        <w:rPr>
          <w:rStyle w:val="A10"/>
          <w:rFonts w:ascii="Times New Roman" w:hAnsi="Times New Roman" w:cs="Times New Roman"/>
          <w:sz w:val="28"/>
          <w:szCs w:val="28"/>
          <w:lang w:val="ru-RU"/>
        </w:rPr>
        <w:t xml:space="preserve">Беше даден примерът за проникналата от италиански дума </w:t>
      </w:r>
      <w:r w:rsidRPr="00286BDD">
        <w:rPr>
          <w:rStyle w:val="A10"/>
          <w:rFonts w:ascii="Times New Roman" w:hAnsi="Times New Roman" w:cs="Times New Roman"/>
          <w:i/>
          <w:iCs/>
          <w:sz w:val="28"/>
          <w:szCs w:val="28"/>
        </w:rPr>
        <w:t>litanie</w:t>
      </w:r>
      <w:r w:rsidRPr="00310112">
        <w:rPr>
          <w:rStyle w:val="A10"/>
          <w:rFonts w:ascii="Times New Roman" w:hAnsi="Times New Roman" w:cs="Times New Roman"/>
          <w:i/>
          <w:iCs/>
          <w:sz w:val="28"/>
          <w:szCs w:val="28"/>
          <w:lang w:val="ru-RU"/>
        </w:rPr>
        <w:t xml:space="preserve"> </w:t>
      </w:r>
      <w:r w:rsidR="002B252D" w:rsidRPr="002B252D">
        <w:rPr>
          <w:rStyle w:val="A10"/>
          <w:rFonts w:ascii="Times New Roman" w:hAnsi="Times New Roman" w:cs="Times New Roman"/>
          <w:iCs/>
          <w:sz w:val="28"/>
          <w:szCs w:val="28"/>
          <w:lang w:val="ru-RU"/>
        </w:rPr>
        <w:t>‘</w:t>
      </w:r>
      <w:r w:rsidRPr="002B252D">
        <w:rPr>
          <w:rStyle w:val="A10"/>
          <w:rFonts w:ascii="Times New Roman" w:hAnsi="Times New Roman" w:cs="Times New Roman"/>
          <w:sz w:val="28"/>
          <w:szCs w:val="28"/>
          <w:lang w:val="ru-RU"/>
        </w:rPr>
        <w:t>м</w:t>
      </w:r>
      <w:r w:rsidRPr="00310112">
        <w:rPr>
          <w:rStyle w:val="A10"/>
          <w:rFonts w:ascii="Times New Roman" w:hAnsi="Times New Roman" w:cs="Times New Roman"/>
          <w:sz w:val="28"/>
          <w:szCs w:val="28"/>
          <w:lang w:val="ru-RU"/>
        </w:rPr>
        <w:t>о</w:t>
      </w:r>
      <w:r w:rsidRPr="00310112">
        <w:rPr>
          <w:rStyle w:val="A10"/>
          <w:rFonts w:ascii="Times New Roman" w:hAnsi="Times New Roman" w:cs="Times New Roman"/>
          <w:sz w:val="28"/>
          <w:szCs w:val="28"/>
          <w:lang w:val="ru-RU"/>
        </w:rPr>
        <w:softHyphen/>
        <w:t>литва</w:t>
      </w:r>
      <w:r w:rsidR="002B252D" w:rsidRPr="002B252D">
        <w:rPr>
          <w:rStyle w:val="A10"/>
          <w:rFonts w:ascii="Times New Roman" w:hAnsi="Times New Roman" w:cs="Times New Roman"/>
          <w:sz w:val="28"/>
          <w:szCs w:val="28"/>
          <w:lang w:val="ru-RU"/>
        </w:rPr>
        <w:t>’</w:t>
      </w:r>
      <w:r w:rsidRPr="00310112">
        <w:rPr>
          <w:rStyle w:val="A10"/>
          <w:rFonts w:ascii="Times New Roman" w:hAnsi="Times New Roman" w:cs="Times New Roman"/>
          <w:sz w:val="28"/>
          <w:szCs w:val="28"/>
          <w:lang w:val="ru-RU"/>
        </w:rPr>
        <w:t xml:space="preserve">, но трябва да се отбележи, че тя е изключение, което се среща еднократно на фона на често използваната </w:t>
      </w:r>
      <w:r w:rsidRPr="00310112">
        <w:rPr>
          <w:rStyle w:val="A10"/>
          <w:rFonts w:ascii="Times New Roman" w:hAnsi="Times New Roman" w:cs="Times New Roman"/>
          <w:i/>
          <w:iCs/>
          <w:sz w:val="28"/>
          <w:szCs w:val="28"/>
          <w:lang w:val="ru-RU"/>
        </w:rPr>
        <w:t xml:space="preserve">молитва </w:t>
      </w:r>
      <w:r w:rsidRPr="00310112">
        <w:rPr>
          <w:rStyle w:val="A10"/>
          <w:rFonts w:ascii="Times New Roman" w:hAnsi="Times New Roman" w:cs="Times New Roman"/>
          <w:sz w:val="28"/>
          <w:szCs w:val="28"/>
          <w:lang w:val="ru-RU"/>
        </w:rPr>
        <w:t xml:space="preserve">(стб. </w:t>
      </w:r>
      <w:r w:rsidRPr="002B252D">
        <w:rPr>
          <w:rStyle w:val="A10"/>
          <w:rFonts w:ascii="Cyrillica Bulgarian" w:hAnsi="Cyrillica Bulgarian" w:cs="Times New Roman"/>
          <w:sz w:val="28"/>
          <w:szCs w:val="28"/>
          <w:lang w:val="ru-RU"/>
        </w:rPr>
        <w:t>молитва</w:t>
      </w:r>
      <w:r w:rsidRPr="00310112">
        <w:rPr>
          <w:rStyle w:val="A10"/>
          <w:rFonts w:ascii="Times New Roman" w:hAnsi="Times New Roman" w:cs="Times New Roman"/>
          <w:sz w:val="28"/>
          <w:szCs w:val="28"/>
          <w:lang w:val="ru-RU"/>
        </w:rPr>
        <w:t xml:space="preserve">). Заедно с хърватската форма </w:t>
      </w:r>
      <w:r w:rsidRPr="00286BDD">
        <w:rPr>
          <w:rStyle w:val="A10"/>
          <w:rFonts w:ascii="Times New Roman" w:hAnsi="Times New Roman" w:cs="Times New Roman"/>
          <w:sz w:val="28"/>
          <w:szCs w:val="28"/>
        </w:rPr>
        <w:t>Duha</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Svetoga</w:t>
      </w:r>
      <w:r w:rsidRPr="00310112">
        <w:rPr>
          <w:rStyle w:val="A10"/>
          <w:rFonts w:ascii="Times New Roman" w:hAnsi="Times New Roman" w:cs="Times New Roman"/>
          <w:sz w:val="28"/>
          <w:szCs w:val="28"/>
          <w:lang w:val="ru-RU"/>
        </w:rPr>
        <w:t xml:space="preserve"> на много места се открива и </w:t>
      </w:r>
      <w:r w:rsidRPr="00286BDD">
        <w:rPr>
          <w:rStyle w:val="A10"/>
          <w:rFonts w:ascii="Times New Roman" w:hAnsi="Times New Roman" w:cs="Times New Roman"/>
          <w:sz w:val="28"/>
          <w:szCs w:val="28"/>
        </w:rPr>
        <w:t>Duh</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Sveti</w:t>
      </w:r>
      <w:r w:rsidRPr="00310112">
        <w:rPr>
          <w:rStyle w:val="A10"/>
          <w:rFonts w:ascii="Times New Roman" w:hAnsi="Times New Roman" w:cs="Times New Roman"/>
          <w:sz w:val="28"/>
          <w:szCs w:val="28"/>
          <w:lang w:val="ru-RU"/>
        </w:rPr>
        <w:t xml:space="preserve">. Редовна и без замени е употребата на думи като </w:t>
      </w:r>
      <w:r w:rsidRPr="00286BDD">
        <w:rPr>
          <w:rStyle w:val="A10"/>
          <w:rFonts w:ascii="Times New Roman" w:hAnsi="Times New Roman" w:cs="Times New Roman"/>
          <w:sz w:val="28"/>
          <w:szCs w:val="28"/>
        </w:rPr>
        <w:t>boogh</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otaz</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spassitel</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bogorodiza</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rai</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greh</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grescnik</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pakal</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messia</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svetez</w:t>
      </w:r>
      <w:r w:rsidRPr="00310112">
        <w:rPr>
          <w:rStyle w:val="A10"/>
          <w:rFonts w:ascii="Times New Roman" w:hAnsi="Times New Roman" w:cs="Times New Roman"/>
          <w:sz w:val="28"/>
          <w:szCs w:val="28"/>
          <w:lang w:val="ru-RU"/>
        </w:rPr>
        <w:t xml:space="preserve"> и др. В голяма степен начинът, по който са назовани седемте тайнства, също е традиционен: 1. </w:t>
      </w:r>
      <w:r w:rsidRPr="00286BDD">
        <w:rPr>
          <w:rStyle w:val="A10"/>
          <w:rFonts w:ascii="Times New Roman" w:hAnsi="Times New Roman" w:cs="Times New Roman"/>
          <w:sz w:val="28"/>
          <w:szCs w:val="28"/>
        </w:rPr>
        <w:t>Krasctenie</w:t>
      </w:r>
      <w:r w:rsidRPr="00310112">
        <w:rPr>
          <w:rStyle w:val="A10"/>
          <w:rFonts w:ascii="Times New Roman" w:hAnsi="Times New Roman" w:cs="Times New Roman"/>
          <w:sz w:val="28"/>
          <w:szCs w:val="28"/>
          <w:lang w:val="ru-RU"/>
        </w:rPr>
        <w:t xml:space="preserve"> (кръщение). 2. </w:t>
      </w:r>
      <w:r w:rsidRPr="00286BDD">
        <w:rPr>
          <w:rStyle w:val="A10"/>
          <w:rFonts w:ascii="Times New Roman" w:hAnsi="Times New Roman" w:cs="Times New Roman"/>
          <w:sz w:val="28"/>
          <w:szCs w:val="28"/>
        </w:rPr>
        <w:t>Krismanie</w:t>
      </w:r>
      <w:r w:rsidRPr="00310112">
        <w:rPr>
          <w:rStyle w:val="A10"/>
          <w:rFonts w:ascii="Times New Roman" w:hAnsi="Times New Roman" w:cs="Times New Roman"/>
          <w:sz w:val="28"/>
          <w:szCs w:val="28"/>
          <w:lang w:val="ru-RU"/>
        </w:rPr>
        <w:t xml:space="preserve"> (миропо</w:t>
      </w:r>
      <w:r w:rsidRPr="00310112">
        <w:rPr>
          <w:rStyle w:val="A10"/>
          <w:rFonts w:ascii="Times New Roman" w:hAnsi="Times New Roman" w:cs="Times New Roman"/>
          <w:sz w:val="28"/>
          <w:szCs w:val="28"/>
          <w:lang w:val="ru-RU"/>
        </w:rPr>
        <w:softHyphen/>
        <w:t xml:space="preserve">мазване). 3. </w:t>
      </w:r>
      <w:r w:rsidRPr="00286BDD">
        <w:rPr>
          <w:rStyle w:val="A10"/>
          <w:rFonts w:ascii="Times New Roman" w:hAnsi="Times New Roman" w:cs="Times New Roman"/>
          <w:sz w:val="28"/>
          <w:szCs w:val="28"/>
        </w:rPr>
        <w:t>Pricistenie</w:t>
      </w:r>
      <w:r w:rsidRPr="00310112">
        <w:rPr>
          <w:rStyle w:val="A10"/>
          <w:rFonts w:ascii="Times New Roman" w:hAnsi="Times New Roman" w:cs="Times New Roman"/>
          <w:sz w:val="28"/>
          <w:szCs w:val="28"/>
          <w:lang w:val="ru-RU"/>
        </w:rPr>
        <w:t xml:space="preserve"> (причастие). 4. </w:t>
      </w:r>
      <w:r w:rsidRPr="00286BDD">
        <w:rPr>
          <w:rStyle w:val="A10"/>
          <w:rFonts w:ascii="Times New Roman" w:hAnsi="Times New Roman" w:cs="Times New Roman"/>
          <w:sz w:val="28"/>
          <w:szCs w:val="28"/>
        </w:rPr>
        <w:t>Ispovet</w:t>
      </w:r>
      <w:r w:rsidRPr="00310112">
        <w:rPr>
          <w:rStyle w:val="A10"/>
          <w:rFonts w:ascii="Times New Roman" w:hAnsi="Times New Roman" w:cs="Times New Roman"/>
          <w:sz w:val="28"/>
          <w:szCs w:val="28"/>
          <w:lang w:val="ru-RU"/>
        </w:rPr>
        <w:t xml:space="preserve"> (изповед, покаяние). 5. </w:t>
      </w:r>
      <w:r w:rsidRPr="00286BDD">
        <w:rPr>
          <w:rStyle w:val="A10"/>
          <w:rFonts w:ascii="Times New Roman" w:hAnsi="Times New Roman" w:cs="Times New Roman"/>
          <w:sz w:val="28"/>
          <w:szCs w:val="28"/>
        </w:rPr>
        <w:t>Sveto</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maslo</w:t>
      </w:r>
      <w:r w:rsidRPr="00310112">
        <w:rPr>
          <w:rStyle w:val="A10"/>
          <w:rFonts w:ascii="Times New Roman" w:hAnsi="Times New Roman" w:cs="Times New Roman"/>
          <w:sz w:val="28"/>
          <w:szCs w:val="28"/>
          <w:lang w:val="ru-RU"/>
        </w:rPr>
        <w:t xml:space="preserve"> (маслосвет). 6. </w:t>
      </w:r>
      <w:r w:rsidRPr="00286BDD">
        <w:rPr>
          <w:rStyle w:val="A10"/>
          <w:rFonts w:ascii="Times New Roman" w:hAnsi="Times New Roman" w:cs="Times New Roman"/>
          <w:sz w:val="28"/>
          <w:szCs w:val="28"/>
        </w:rPr>
        <w:t>Red</w:t>
      </w:r>
      <w:r w:rsidRPr="00310112">
        <w:rPr>
          <w:rStyle w:val="A10"/>
          <w:rFonts w:ascii="Times New Roman" w:hAnsi="Times New Roman" w:cs="Times New Roman"/>
          <w:sz w:val="28"/>
          <w:szCs w:val="28"/>
          <w:lang w:val="ru-RU"/>
        </w:rPr>
        <w:t xml:space="preserve"> </w:t>
      </w:r>
      <w:r w:rsidRPr="00286BDD">
        <w:rPr>
          <w:rStyle w:val="A10"/>
          <w:rFonts w:ascii="Times New Roman" w:hAnsi="Times New Roman" w:cs="Times New Roman"/>
          <w:sz w:val="28"/>
          <w:szCs w:val="28"/>
        </w:rPr>
        <w:t>sveti</w:t>
      </w:r>
      <w:r w:rsidRPr="00310112">
        <w:rPr>
          <w:rStyle w:val="A10"/>
          <w:rFonts w:ascii="Times New Roman" w:hAnsi="Times New Roman" w:cs="Times New Roman"/>
          <w:sz w:val="28"/>
          <w:szCs w:val="28"/>
          <w:lang w:val="ru-RU"/>
        </w:rPr>
        <w:t xml:space="preserve"> (свещенство, ръкоположение). 7. </w:t>
      </w:r>
      <w:r w:rsidRPr="00286BDD">
        <w:rPr>
          <w:rStyle w:val="A10"/>
          <w:rFonts w:ascii="Times New Roman" w:hAnsi="Times New Roman" w:cs="Times New Roman"/>
          <w:sz w:val="28"/>
          <w:szCs w:val="28"/>
        </w:rPr>
        <w:t>Vencillo</w:t>
      </w:r>
      <w:r w:rsidRPr="00310112">
        <w:rPr>
          <w:rStyle w:val="A10"/>
          <w:rFonts w:ascii="Times New Roman" w:hAnsi="Times New Roman" w:cs="Times New Roman"/>
          <w:sz w:val="28"/>
          <w:szCs w:val="28"/>
          <w:lang w:val="ru-RU"/>
        </w:rPr>
        <w:t xml:space="preserve"> (брак). </w:t>
      </w:r>
    </w:p>
    <w:p w:rsidR="00286BDD" w:rsidRPr="00286BDD" w:rsidRDefault="00286BDD" w:rsidP="00286BDD">
      <w:pPr>
        <w:pStyle w:val="Pa2"/>
        <w:spacing w:line="360" w:lineRule="auto"/>
        <w:ind w:firstLine="280"/>
        <w:jc w:val="both"/>
        <w:rPr>
          <w:color w:val="000000"/>
          <w:sz w:val="28"/>
          <w:szCs w:val="28"/>
        </w:rPr>
      </w:pPr>
      <w:r w:rsidRPr="00453CD5">
        <w:rPr>
          <w:rStyle w:val="A10"/>
          <w:i/>
          <w:iCs/>
          <w:color w:val="auto"/>
          <w:sz w:val="28"/>
          <w:szCs w:val="28"/>
        </w:rPr>
        <w:t>Pricistenie</w:t>
      </w:r>
      <w:r w:rsidRPr="00453CD5">
        <w:rPr>
          <w:rStyle w:val="A10"/>
          <w:i/>
          <w:iCs/>
          <w:color w:val="auto"/>
          <w:sz w:val="28"/>
          <w:szCs w:val="28"/>
          <w:lang w:val="ru-RU"/>
        </w:rPr>
        <w:t xml:space="preserve"> </w:t>
      </w:r>
      <w:r w:rsidRPr="00453CD5">
        <w:rPr>
          <w:rStyle w:val="A10"/>
          <w:color w:val="auto"/>
          <w:sz w:val="28"/>
          <w:szCs w:val="28"/>
          <w:lang w:val="ru-RU"/>
        </w:rPr>
        <w:t xml:space="preserve">(стб. </w:t>
      </w:r>
      <w:r w:rsidRPr="00453CD5">
        <w:rPr>
          <w:rStyle w:val="A10"/>
          <w:rFonts w:ascii="Cyrillica Bulgarian" w:hAnsi="Cyrillica Bulgarian"/>
          <w:color w:val="auto"/>
          <w:sz w:val="28"/>
          <w:szCs w:val="28"/>
          <w:lang w:val="ru-RU"/>
        </w:rPr>
        <w:t>прич</w:t>
      </w:r>
      <w:r w:rsidR="002B252D" w:rsidRPr="00453CD5">
        <w:rPr>
          <w:rStyle w:val="A10"/>
          <w:rFonts w:ascii="Cyrillica Bulgarian" w:hAnsi="Cyrillica Bulgarian"/>
          <w:color w:val="auto"/>
          <w:sz w:val="28"/>
          <w:szCs w:val="28"/>
          <w:lang w:val="ru-RU"/>
        </w:rPr>
        <w:t>­</w:t>
      </w:r>
      <w:r w:rsidR="002B252D" w:rsidRPr="00453CD5">
        <w:rPr>
          <w:rStyle w:val="A10"/>
          <w:rFonts w:ascii="Cyrillica Bulgarian" w:hAnsi="Cyrillica Bulgarian"/>
          <w:color w:val="auto"/>
          <w:sz w:val="28"/>
          <w:szCs w:val="28"/>
          <w:lang w:val="bg-BG"/>
        </w:rPr>
        <w:t>щени¬</w:t>
      </w:r>
      <w:r w:rsidRPr="00453CD5">
        <w:rPr>
          <w:rStyle w:val="A10"/>
          <w:color w:val="auto"/>
          <w:sz w:val="28"/>
          <w:szCs w:val="28"/>
          <w:lang w:val="ru-RU"/>
        </w:rPr>
        <w:t xml:space="preserve">) се среща в сборника наред с </w:t>
      </w:r>
      <w:r w:rsidRPr="00453CD5">
        <w:rPr>
          <w:rStyle w:val="A10"/>
          <w:i/>
          <w:iCs/>
          <w:color w:val="auto"/>
          <w:sz w:val="28"/>
          <w:szCs w:val="28"/>
        </w:rPr>
        <w:t>konka</w:t>
      </w:r>
      <w:r w:rsidRPr="00453CD5">
        <w:rPr>
          <w:rStyle w:val="A10"/>
          <w:i/>
          <w:iCs/>
          <w:color w:val="auto"/>
          <w:sz w:val="28"/>
          <w:szCs w:val="28"/>
          <w:lang w:val="ru-RU"/>
        </w:rPr>
        <w:t xml:space="preserve"> </w:t>
      </w:r>
      <w:r w:rsidRPr="00453CD5">
        <w:rPr>
          <w:rStyle w:val="A10"/>
          <w:color w:val="auto"/>
          <w:sz w:val="28"/>
          <w:szCs w:val="28"/>
          <w:lang w:val="ru-RU"/>
        </w:rPr>
        <w:t xml:space="preserve">(стб. </w:t>
      </w:r>
      <w:r w:rsidRPr="00453CD5">
        <w:rPr>
          <w:rStyle w:val="A10"/>
          <w:rFonts w:ascii="Cyrillica Bulgarian" w:hAnsi="Cyrillica Bulgarian"/>
          <w:color w:val="auto"/>
          <w:sz w:val="28"/>
          <w:szCs w:val="28"/>
          <w:lang w:val="ru-RU"/>
        </w:rPr>
        <w:t>комъкати, комъкани</w:t>
      </w:r>
      <w:r w:rsidR="002B252D" w:rsidRPr="00453CD5">
        <w:rPr>
          <w:rStyle w:val="A10"/>
          <w:rFonts w:ascii="Cyrillica Bulgarian" w:hAnsi="Cyrillica Bulgarian"/>
          <w:color w:val="auto"/>
          <w:sz w:val="28"/>
          <w:szCs w:val="28"/>
          <w:lang w:val="ru-RU"/>
        </w:rPr>
        <w:t>¬</w:t>
      </w:r>
      <w:r w:rsidRPr="00453CD5">
        <w:rPr>
          <w:rStyle w:val="A10"/>
          <w:color w:val="auto"/>
          <w:sz w:val="28"/>
          <w:szCs w:val="28"/>
          <w:lang w:val="ru-RU"/>
        </w:rPr>
        <w:t>) в смисъл на причастие, и двете думи се откриват в класическите старобългарски паметници</w:t>
      </w:r>
      <w:r w:rsidR="002B252D" w:rsidRPr="00453CD5">
        <w:rPr>
          <w:rStyle w:val="A10"/>
          <w:color w:val="auto"/>
          <w:sz w:val="28"/>
          <w:szCs w:val="28"/>
          <w:lang w:val="ru-RU"/>
        </w:rPr>
        <w:t xml:space="preserve"> Супрасълски сборник, Клоцов сборник, Синайски евхологий</w:t>
      </w:r>
      <w:r w:rsidRPr="00453CD5">
        <w:rPr>
          <w:rStyle w:val="A10"/>
          <w:color w:val="auto"/>
          <w:sz w:val="28"/>
          <w:szCs w:val="28"/>
          <w:lang w:val="ru-RU"/>
        </w:rPr>
        <w:t xml:space="preserve"> (</w:t>
      </w:r>
      <w:r w:rsidR="002B252D" w:rsidRPr="00453CD5">
        <w:rPr>
          <w:rStyle w:val="A10"/>
          <w:color w:val="auto"/>
          <w:sz w:val="28"/>
          <w:szCs w:val="28"/>
          <w:lang w:val="ru-RU"/>
        </w:rPr>
        <w:t xml:space="preserve">Старобългарски речник 1999: 738; 2009: </w:t>
      </w:r>
      <w:r w:rsidR="002B252D" w:rsidRPr="00453CD5">
        <w:rPr>
          <w:rStyle w:val="A10"/>
          <w:color w:val="auto"/>
          <w:sz w:val="28"/>
          <w:szCs w:val="28"/>
          <w:lang w:val="ru-RU"/>
        </w:rPr>
        <w:lastRenderedPageBreak/>
        <w:t>401</w:t>
      </w:r>
      <w:r w:rsidRPr="00453CD5">
        <w:rPr>
          <w:rStyle w:val="A10"/>
          <w:color w:val="auto"/>
          <w:sz w:val="28"/>
          <w:szCs w:val="28"/>
          <w:lang w:val="ru-RU"/>
        </w:rPr>
        <w:t>). Освен</w:t>
      </w:r>
      <w:r w:rsidRPr="00310112">
        <w:rPr>
          <w:rStyle w:val="A10"/>
          <w:sz w:val="28"/>
          <w:szCs w:val="28"/>
          <w:lang w:val="ru-RU"/>
        </w:rPr>
        <w:t xml:space="preserve"> това намираме и глаголите </w:t>
      </w:r>
      <w:r w:rsidRPr="00286BDD">
        <w:rPr>
          <w:rStyle w:val="A10"/>
          <w:i/>
          <w:iCs/>
          <w:sz w:val="28"/>
          <w:szCs w:val="28"/>
        </w:rPr>
        <w:t>pricistisc</w:t>
      </w:r>
      <w:r w:rsidRPr="00310112">
        <w:rPr>
          <w:rStyle w:val="A10"/>
          <w:i/>
          <w:iCs/>
          <w:sz w:val="28"/>
          <w:szCs w:val="28"/>
          <w:lang w:val="ru-RU"/>
        </w:rPr>
        <w:t xml:space="preserve"> </w:t>
      </w:r>
      <w:r w:rsidRPr="00310112">
        <w:rPr>
          <w:rStyle w:val="A10"/>
          <w:sz w:val="28"/>
          <w:szCs w:val="28"/>
          <w:lang w:val="ru-RU"/>
        </w:rPr>
        <w:t xml:space="preserve">и </w:t>
      </w:r>
      <w:r w:rsidRPr="00286BDD">
        <w:rPr>
          <w:rStyle w:val="A10"/>
          <w:i/>
          <w:iCs/>
          <w:sz w:val="28"/>
          <w:szCs w:val="28"/>
        </w:rPr>
        <w:t>konkal</w:t>
      </w:r>
      <w:r w:rsidRPr="00310112">
        <w:rPr>
          <w:rStyle w:val="A10"/>
          <w:i/>
          <w:iCs/>
          <w:sz w:val="28"/>
          <w:szCs w:val="28"/>
          <w:lang w:val="ru-RU"/>
        </w:rPr>
        <w:t xml:space="preserve">, </w:t>
      </w:r>
      <w:r w:rsidRPr="00310112">
        <w:rPr>
          <w:rStyle w:val="A10"/>
          <w:sz w:val="28"/>
          <w:szCs w:val="28"/>
          <w:lang w:val="ru-RU"/>
        </w:rPr>
        <w:t>които се използват напълно равностойно (</w:t>
      </w:r>
      <w:r w:rsidRPr="00286BDD">
        <w:rPr>
          <w:rStyle w:val="A10"/>
          <w:sz w:val="28"/>
          <w:szCs w:val="28"/>
        </w:rPr>
        <w:t>Molitva</w:t>
      </w:r>
      <w:r w:rsidRPr="00310112">
        <w:rPr>
          <w:rStyle w:val="A10"/>
          <w:sz w:val="28"/>
          <w:szCs w:val="28"/>
          <w:lang w:val="ru-RU"/>
        </w:rPr>
        <w:t xml:space="preserve"> </w:t>
      </w:r>
      <w:r w:rsidRPr="00286BDD">
        <w:rPr>
          <w:rStyle w:val="A10"/>
          <w:sz w:val="28"/>
          <w:szCs w:val="28"/>
        </w:rPr>
        <w:t>dase</w:t>
      </w:r>
      <w:r w:rsidRPr="00310112">
        <w:rPr>
          <w:rStyle w:val="A10"/>
          <w:sz w:val="28"/>
          <w:szCs w:val="28"/>
          <w:lang w:val="ru-RU"/>
        </w:rPr>
        <w:t xml:space="preserve"> </w:t>
      </w:r>
      <w:r w:rsidRPr="00286BDD">
        <w:rPr>
          <w:rStyle w:val="A10"/>
          <w:sz w:val="28"/>
          <w:szCs w:val="28"/>
        </w:rPr>
        <w:t>kaxe</w:t>
      </w:r>
      <w:r w:rsidRPr="00310112">
        <w:rPr>
          <w:rStyle w:val="A10"/>
          <w:sz w:val="28"/>
          <w:szCs w:val="28"/>
          <w:lang w:val="ru-RU"/>
        </w:rPr>
        <w:t xml:space="preserve"> </w:t>
      </w:r>
      <w:r w:rsidRPr="00286BDD">
        <w:rPr>
          <w:rStyle w:val="A10"/>
          <w:sz w:val="28"/>
          <w:szCs w:val="28"/>
        </w:rPr>
        <w:t>kogasesi</w:t>
      </w:r>
      <w:r w:rsidRPr="00310112">
        <w:rPr>
          <w:rStyle w:val="A10"/>
          <w:sz w:val="28"/>
          <w:szCs w:val="28"/>
          <w:lang w:val="ru-RU"/>
        </w:rPr>
        <w:t xml:space="preserve"> </w:t>
      </w:r>
      <w:r w:rsidRPr="00286BDD">
        <w:rPr>
          <w:rStyle w:val="A10"/>
          <w:b/>
          <w:bCs/>
          <w:i/>
          <w:iCs/>
          <w:sz w:val="28"/>
          <w:szCs w:val="28"/>
        </w:rPr>
        <w:t>konkal</w:t>
      </w:r>
      <w:r w:rsidRPr="00310112">
        <w:rPr>
          <w:rStyle w:val="A10"/>
          <w:b/>
          <w:bCs/>
          <w:i/>
          <w:iCs/>
          <w:sz w:val="28"/>
          <w:szCs w:val="28"/>
          <w:lang w:val="ru-RU"/>
        </w:rPr>
        <w:t xml:space="preserve"> </w:t>
      </w:r>
      <w:r w:rsidRPr="00310112">
        <w:rPr>
          <w:color w:val="000000"/>
          <w:sz w:val="28"/>
          <w:szCs w:val="28"/>
          <w:lang w:val="ru-RU"/>
        </w:rPr>
        <w:t xml:space="preserve">156 </w:t>
      </w:r>
      <w:r w:rsidRPr="00310112">
        <w:rPr>
          <w:rStyle w:val="A10"/>
          <w:sz w:val="28"/>
          <w:szCs w:val="28"/>
          <w:lang w:val="ru-RU"/>
        </w:rPr>
        <w:t xml:space="preserve">(к. м.); </w:t>
      </w:r>
      <w:r w:rsidRPr="00286BDD">
        <w:rPr>
          <w:rStyle w:val="A10"/>
          <w:sz w:val="28"/>
          <w:szCs w:val="28"/>
        </w:rPr>
        <w:t>I</w:t>
      </w:r>
      <w:r w:rsidRPr="00310112">
        <w:rPr>
          <w:rStyle w:val="A10"/>
          <w:sz w:val="28"/>
          <w:szCs w:val="28"/>
          <w:lang w:val="ru-RU"/>
        </w:rPr>
        <w:t xml:space="preserve"> </w:t>
      </w:r>
      <w:r w:rsidRPr="00286BDD">
        <w:rPr>
          <w:rStyle w:val="A10"/>
          <w:sz w:val="28"/>
          <w:szCs w:val="28"/>
        </w:rPr>
        <w:t>sedna</w:t>
      </w:r>
      <w:r w:rsidRPr="00310112">
        <w:rPr>
          <w:rStyle w:val="A10"/>
          <w:sz w:val="28"/>
          <w:szCs w:val="28"/>
          <w:lang w:val="ru-RU"/>
        </w:rPr>
        <w:t xml:space="preserve"> </w:t>
      </w:r>
      <w:r w:rsidRPr="00286BDD">
        <w:rPr>
          <w:rStyle w:val="A10"/>
          <w:sz w:val="28"/>
          <w:szCs w:val="28"/>
        </w:rPr>
        <w:t>na</w:t>
      </w:r>
      <w:r w:rsidRPr="00310112">
        <w:rPr>
          <w:rStyle w:val="A10"/>
          <w:sz w:val="28"/>
          <w:szCs w:val="28"/>
          <w:lang w:val="ru-RU"/>
        </w:rPr>
        <w:t xml:space="preserve"> </w:t>
      </w:r>
      <w:r w:rsidRPr="00286BDD">
        <w:rPr>
          <w:rStyle w:val="A10"/>
          <w:sz w:val="28"/>
          <w:szCs w:val="28"/>
        </w:rPr>
        <w:t>desna</w:t>
      </w:r>
      <w:r w:rsidRPr="00310112">
        <w:rPr>
          <w:rStyle w:val="A10"/>
          <w:sz w:val="28"/>
          <w:szCs w:val="28"/>
          <w:lang w:val="ru-RU"/>
        </w:rPr>
        <w:t xml:space="preserve"> </w:t>
      </w:r>
      <w:r w:rsidRPr="00286BDD">
        <w:rPr>
          <w:rStyle w:val="A10"/>
          <w:sz w:val="28"/>
          <w:szCs w:val="28"/>
        </w:rPr>
        <w:t>strana</w:t>
      </w:r>
      <w:r w:rsidRPr="00310112">
        <w:rPr>
          <w:rStyle w:val="A10"/>
          <w:sz w:val="28"/>
          <w:szCs w:val="28"/>
          <w:lang w:val="ru-RU"/>
        </w:rPr>
        <w:t xml:space="preserve"> </w:t>
      </w:r>
      <w:r w:rsidRPr="00286BDD">
        <w:rPr>
          <w:rStyle w:val="A10"/>
          <w:sz w:val="28"/>
          <w:szCs w:val="28"/>
        </w:rPr>
        <w:t>od</w:t>
      </w:r>
      <w:r w:rsidRPr="00310112">
        <w:rPr>
          <w:rStyle w:val="A10"/>
          <w:sz w:val="28"/>
          <w:szCs w:val="28"/>
          <w:lang w:val="ru-RU"/>
        </w:rPr>
        <w:t xml:space="preserve"> </w:t>
      </w:r>
      <w:r w:rsidRPr="00286BDD">
        <w:rPr>
          <w:rStyle w:val="A10"/>
          <w:sz w:val="28"/>
          <w:szCs w:val="28"/>
        </w:rPr>
        <w:t>Oza</w:t>
      </w:r>
      <w:r w:rsidRPr="00310112">
        <w:rPr>
          <w:rStyle w:val="A10"/>
          <w:sz w:val="28"/>
          <w:szCs w:val="28"/>
          <w:lang w:val="ru-RU"/>
        </w:rPr>
        <w:t xml:space="preserve"> </w:t>
      </w:r>
      <w:r w:rsidRPr="00286BDD">
        <w:rPr>
          <w:rStyle w:val="A10"/>
          <w:sz w:val="28"/>
          <w:szCs w:val="28"/>
        </w:rPr>
        <w:t>Bogha</w:t>
      </w:r>
      <w:r w:rsidRPr="00310112">
        <w:rPr>
          <w:rStyle w:val="A10"/>
          <w:sz w:val="28"/>
          <w:szCs w:val="28"/>
          <w:lang w:val="ru-RU"/>
        </w:rPr>
        <w:t xml:space="preserve">, </w:t>
      </w:r>
      <w:r w:rsidRPr="00286BDD">
        <w:rPr>
          <w:rStyle w:val="A10"/>
          <w:sz w:val="28"/>
          <w:szCs w:val="28"/>
        </w:rPr>
        <w:t>i</w:t>
      </w:r>
      <w:r w:rsidRPr="00310112">
        <w:rPr>
          <w:rStyle w:val="A10"/>
          <w:sz w:val="28"/>
          <w:szCs w:val="28"/>
          <w:lang w:val="ru-RU"/>
        </w:rPr>
        <w:t xml:space="preserve"> </w:t>
      </w:r>
      <w:r w:rsidRPr="00286BDD">
        <w:rPr>
          <w:rStyle w:val="A10"/>
          <w:sz w:val="28"/>
          <w:szCs w:val="28"/>
        </w:rPr>
        <w:t>od</w:t>
      </w:r>
      <w:r w:rsidRPr="00310112">
        <w:rPr>
          <w:rStyle w:val="A10"/>
          <w:sz w:val="28"/>
          <w:szCs w:val="28"/>
          <w:lang w:val="ru-RU"/>
        </w:rPr>
        <w:t xml:space="preserve"> </w:t>
      </w:r>
      <w:r w:rsidRPr="00286BDD">
        <w:rPr>
          <w:rStyle w:val="A10"/>
          <w:sz w:val="28"/>
          <w:szCs w:val="28"/>
        </w:rPr>
        <w:t>tam</w:t>
      </w:r>
      <w:r w:rsidRPr="00310112">
        <w:rPr>
          <w:rStyle w:val="A10"/>
          <w:sz w:val="28"/>
          <w:szCs w:val="28"/>
          <w:lang w:val="ru-RU"/>
        </w:rPr>
        <w:t xml:space="preserve"> </w:t>
      </w:r>
      <w:r w:rsidRPr="00286BDD">
        <w:rPr>
          <w:rStyle w:val="A10"/>
          <w:sz w:val="28"/>
          <w:szCs w:val="28"/>
        </w:rPr>
        <w:t>dohade</w:t>
      </w:r>
      <w:r w:rsidRPr="00310112">
        <w:rPr>
          <w:rStyle w:val="A10"/>
          <w:sz w:val="28"/>
          <w:szCs w:val="28"/>
          <w:lang w:val="ru-RU"/>
        </w:rPr>
        <w:t xml:space="preserve"> </w:t>
      </w:r>
      <w:r w:rsidRPr="00286BDD">
        <w:rPr>
          <w:rStyle w:val="A10"/>
          <w:sz w:val="28"/>
          <w:szCs w:val="28"/>
        </w:rPr>
        <w:t>na</w:t>
      </w:r>
      <w:r w:rsidRPr="00310112">
        <w:rPr>
          <w:rStyle w:val="A10"/>
          <w:sz w:val="28"/>
          <w:szCs w:val="28"/>
          <w:lang w:val="ru-RU"/>
        </w:rPr>
        <w:t xml:space="preserve"> </w:t>
      </w:r>
      <w:r w:rsidRPr="00286BDD">
        <w:rPr>
          <w:rStyle w:val="A10"/>
          <w:sz w:val="28"/>
          <w:szCs w:val="28"/>
        </w:rPr>
        <w:t>Sveta</w:t>
      </w:r>
      <w:r w:rsidRPr="00310112">
        <w:rPr>
          <w:rStyle w:val="A10"/>
          <w:sz w:val="28"/>
          <w:szCs w:val="28"/>
          <w:lang w:val="ru-RU"/>
        </w:rPr>
        <w:t xml:space="preserve"> </w:t>
      </w:r>
      <w:r w:rsidRPr="00286BDD">
        <w:rPr>
          <w:rStyle w:val="A10"/>
          <w:sz w:val="28"/>
          <w:szCs w:val="28"/>
        </w:rPr>
        <w:t>Missa</w:t>
      </w:r>
      <w:r w:rsidRPr="00310112">
        <w:rPr>
          <w:rStyle w:val="A10"/>
          <w:sz w:val="28"/>
          <w:szCs w:val="28"/>
          <w:lang w:val="ru-RU"/>
        </w:rPr>
        <w:t xml:space="preserve"> </w:t>
      </w:r>
      <w:r w:rsidRPr="00286BDD">
        <w:rPr>
          <w:rStyle w:val="A10"/>
          <w:sz w:val="28"/>
          <w:szCs w:val="28"/>
        </w:rPr>
        <w:t>u</w:t>
      </w:r>
      <w:r w:rsidRPr="00310112">
        <w:rPr>
          <w:rStyle w:val="A10"/>
          <w:sz w:val="28"/>
          <w:szCs w:val="28"/>
          <w:lang w:val="ru-RU"/>
        </w:rPr>
        <w:t xml:space="preserve"> </w:t>
      </w:r>
      <w:r w:rsidRPr="00286BDD">
        <w:rPr>
          <w:rStyle w:val="A10"/>
          <w:sz w:val="28"/>
          <w:szCs w:val="28"/>
        </w:rPr>
        <w:t>Sveta</w:t>
      </w:r>
      <w:r w:rsidRPr="00310112">
        <w:rPr>
          <w:rStyle w:val="A10"/>
          <w:sz w:val="28"/>
          <w:szCs w:val="28"/>
          <w:lang w:val="ru-RU"/>
        </w:rPr>
        <w:t xml:space="preserve"> </w:t>
      </w:r>
      <w:r w:rsidRPr="00286BDD">
        <w:rPr>
          <w:rStyle w:val="A10"/>
          <w:b/>
          <w:bCs/>
          <w:i/>
          <w:iCs/>
          <w:sz w:val="28"/>
          <w:szCs w:val="28"/>
        </w:rPr>
        <w:t>Konka</w:t>
      </w:r>
      <w:r w:rsidRPr="00310112">
        <w:rPr>
          <w:rStyle w:val="A10"/>
          <w:b/>
          <w:bCs/>
          <w:i/>
          <w:iCs/>
          <w:sz w:val="28"/>
          <w:szCs w:val="28"/>
          <w:lang w:val="ru-RU"/>
        </w:rPr>
        <w:t xml:space="preserve"> </w:t>
      </w:r>
      <w:r w:rsidRPr="00310112">
        <w:rPr>
          <w:rStyle w:val="A10"/>
          <w:sz w:val="28"/>
          <w:szCs w:val="28"/>
          <w:lang w:val="ru-RU"/>
        </w:rPr>
        <w:t xml:space="preserve">(к. м.); </w:t>
      </w:r>
      <w:r w:rsidRPr="00286BDD">
        <w:rPr>
          <w:rStyle w:val="A10"/>
          <w:sz w:val="28"/>
          <w:szCs w:val="28"/>
        </w:rPr>
        <w:t>Verovam</w:t>
      </w:r>
      <w:r w:rsidRPr="00310112">
        <w:rPr>
          <w:rStyle w:val="A10"/>
          <w:sz w:val="28"/>
          <w:szCs w:val="28"/>
          <w:lang w:val="ru-RU"/>
        </w:rPr>
        <w:t xml:space="preserve"> </w:t>
      </w:r>
      <w:r w:rsidRPr="00286BDD">
        <w:rPr>
          <w:rStyle w:val="A10"/>
          <w:sz w:val="28"/>
          <w:szCs w:val="28"/>
        </w:rPr>
        <w:t>da</w:t>
      </w:r>
      <w:r w:rsidRPr="00310112">
        <w:rPr>
          <w:rStyle w:val="A10"/>
          <w:sz w:val="28"/>
          <w:szCs w:val="28"/>
          <w:lang w:val="ru-RU"/>
        </w:rPr>
        <w:t xml:space="preserve"> </w:t>
      </w:r>
      <w:r w:rsidRPr="00286BDD">
        <w:rPr>
          <w:rStyle w:val="A10"/>
          <w:sz w:val="28"/>
          <w:szCs w:val="28"/>
        </w:rPr>
        <w:t>ima</w:t>
      </w:r>
      <w:r w:rsidRPr="00310112">
        <w:rPr>
          <w:rStyle w:val="A10"/>
          <w:sz w:val="28"/>
          <w:szCs w:val="28"/>
          <w:lang w:val="ru-RU"/>
        </w:rPr>
        <w:t xml:space="preserve"> </w:t>
      </w:r>
      <w:r w:rsidRPr="00286BDD">
        <w:rPr>
          <w:rStyle w:val="A10"/>
          <w:sz w:val="28"/>
          <w:szCs w:val="28"/>
        </w:rPr>
        <w:t>na</w:t>
      </w:r>
      <w:r w:rsidRPr="00310112">
        <w:rPr>
          <w:rStyle w:val="A10"/>
          <w:sz w:val="28"/>
          <w:szCs w:val="28"/>
          <w:lang w:val="ru-RU"/>
        </w:rPr>
        <w:t xml:space="preserve"> </w:t>
      </w:r>
      <w:r w:rsidRPr="00286BDD">
        <w:rPr>
          <w:rStyle w:val="A10"/>
          <w:sz w:val="28"/>
          <w:szCs w:val="28"/>
        </w:rPr>
        <w:t>sveta</w:t>
      </w:r>
      <w:r w:rsidRPr="00310112">
        <w:rPr>
          <w:rStyle w:val="A10"/>
          <w:sz w:val="28"/>
          <w:szCs w:val="28"/>
          <w:lang w:val="ru-RU"/>
        </w:rPr>
        <w:t xml:space="preserve"> </w:t>
      </w:r>
      <w:r w:rsidRPr="00286BDD">
        <w:rPr>
          <w:rStyle w:val="A10"/>
          <w:sz w:val="28"/>
          <w:szCs w:val="28"/>
        </w:rPr>
        <w:t>Missa</w:t>
      </w:r>
      <w:r w:rsidRPr="00310112">
        <w:rPr>
          <w:rStyle w:val="A10"/>
          <w:sz w:val="28"/>
          <w:szCs w:val="28"/>
          <w:lang w:val="ru-RU"/>
        </w:rPr>
        <w:t xml:space="preserve"> </w:t>
      </w:r>
      <w:r w:rsidRPr="00286BDD">
        <w:rPr>
          <w:rStyle w:val="A10"/>
          <w:sz w:val="28"/>
          <w:szCs w:val="28"/>
        </w:rPr>
        <w:t>u</w:t>
      </w:r>
      <w:r w:rsidRPr="00310112">
        <w:rPr>
          <w:rStyle w:val="A10"/>
          <w:sz w:val="28"/>
          <w:szCs w:val="28"/>
          <w:lang w:val="ru-RU"/>
        </w:rPr>
        <w:t xml:space="preserve"> </w:t>
      </w:r>
      <w:r w:rsidRPr="00286BDD">
        <w:rPr>
          <w:rStyle w:val="A10"/>
          <w:sz w:val="28"/>
          <w:szCs w:val="28"/>
        </w:rPr>
        <w:t>sveto</w:t>
      </w:r>
      <w:r w:rsidRPr="00310112">
        <w:rPr>
          <w:rStyle w:val="A10"/>
          <w:sz w:val="28"/>
          <w:szCs w:val="28"/>
          <w:lang w:val="ru-RU"/>
        </w:rPr>
        <w:t xml:space="preserve"> </w:t>
      </w:r>
      <w:r w:rsidRPr="00286BDD">
        <w:rPr>
          <w:rStyle w:val="A10"/>
          <w:b/>
          <w:bCs/>
          <w:i/>
          <w:iCs/>
          <w:sz w:val="28"/>
          <w:szCs w:val="28"/>
        </w:rPr>
        <w:t>pricistene</w:t>
      </w:r>
      <w:r w:rsidRPr="00310112">
        <w:rPr>
          <w:rStyle w:val="A10"/>
          <w:b/>
          <w:bCs/>
          <w:i/>
          <w:iCs/>
          <w:sz w:val="28"/>
          <w:szCs w:val="28"/>
          <w:lang w:val="ru-RU"/>
        </w:rPr>
        <w:t xml:space="preserve"> </w:t>
      </w:r>
      <w:r w:rsidRPr="00310112">
        <w:rPr>
          <w:rStyle w:val="A10"/>
          <w:sz w:val="28"/>
          <w:szCs w:val="28"/>
          <w:lang w:val="ru-RU"/>
        </w:rPr>
        <w:t xml:space="preserve">(к. м.) </w:t>
      </w:r>
      <w:r w:rsidRPr="00286BDD">
        <w:rPr>
          <w:rStyle w:val="A10"/>
          <w:sz w:val="28"/>
          <w:szCs w:val="28"/>
        </w:rPr>
        <w:t xml:space="preserve">Issukras kato Boogh, i kato Cilek; Dase ispovedasc nai malko jednasc na godina, i dase </w:t>
      </w:r>
      <w:r w:rsidRPr="00286BDD">
        <w:rPr>
          <w:rStyle w:val="A10"/>
          <w:b/>
          <w:bCs/>
          <w:i/>
          <w:iCs/>
          <w:sz w:val="28"/>
          <w:szCs w:val="28"/>
        </w:rPr>
        <w:t xml:space="preserve">pricistisc </w:t>
      </w:r>
      <w:r w:rsidRPr="00286BDD">
        <w:rPr>
          <w:rStyle w:val="A10"/>
          <w:sz w:val="28"/>
          <w:szCs w:val="28"/>
        </w:rPr>
        <w:t xml:space="preserve">(к. м.) za Velikden). </w:t>
      </w:r>
    </w:p>
    <w:p w:rsidR="00286BDD" w:rsidRPr="00310112" w:rsidRDefault="00286BDD" w:rsidP="00286BDD">
      <w:pPr>
        <w:pStyle w:val="Pa2"/>
        <w:spacing w:line="360" w:lineRule="auto"/>
        <w:ind w:firstLine="280"/>
        <w:jc w:val="both"/>
        <w:rPr>
          <w:color w:val="000000"/>
          <w:sz w:val="28"/>
          <w:szCs w:val="28"/>
          <w:lang w:val="ru-RU"/>
        </w:rPr>
      </w:pPr>
      <w:r w:rsidRPr="00286BDD">
        <w:rPr>
          <w:rStyle w:val="A10"/>
          <w:sz w:val="28"/>
          <w:szCs w:val="28"/>
        </w:rPr>
        <w:t xml:space="preserve">Изключително интересна е употребата на думата </w:t>
      </w:r>
      <w:r w:rsidRPr="00286BDD">
        <w:rPr>
          <w:rStyle w:val="A10"/>
          <w:i/>
          <w:iCs/>
          <w:sz w:val="28"/>
          <w:szCs w:val="28"/>
        </w:rPr>
        <w:t xml:space="preserve">storitel, </w:t>
      </w:r>
      <w:r w:rsidRPr="00286BDD">
        <w:rPr>
          <w:rStyle w:val="A10"/>
          <w:sz w:val="28"/>
          <w:szCs w:val="28"/>
        </w:rPr>
        <w:t xml:space="preserve">която се среща на две места в сборника като синоним на </w:t>
      </w:r>
      <w:r w:rsidRPr="00286BDD">
        <w:rPr>
          <w:rStyle w:val="A10"/>
          <w:i/>
          <w:iCs/>
          <w:sz w:val="28"/>
          <w:szCs w:val="28"/>
        </w:rPr>
        <w:t xml:space="preserve">Бог </w:t>
      </w:r>
      <w:r w:rsidRPr="00286BDD">
        <w:rPr>
          <w:rStyle w:val="A10"/>
          <w:sz w:val="28"/>
          <w:szCs w:val="28"/>
        </w:rPr>
        <w:t xml:space="preserve">и в значение на </w:t>
      </w:r>
      <w:r w:rsidRPr="00286BDD">
        <w:rPr>
          <w:rStyle w:val="A10"/>
          <w:i/>
          <w:iCs/>
          <w:sz w:val="28"/>
          <w:szCs w:val="28"/>
        </w:rPr>
        <w:t>Творец</w:t>
      </w:r>
      <w:r w:rsidRPr="00286BDD">
        <w:rPr>
          <w:rStyle w:val="A10"/>
          <w:sz w:val="28"/>
          <w:szCs w:val="28"/>
        </w:rPr>
        <w:t xml:space="preserve">: „Ti detosi </w:t>
      </w:r>
      <w:r w:rsidRPr="00286BDD">
        <w:rPr>
          <w:rStyle w:val="A10"/>
          <w:b/>
          <w:bCs/>
          <w:i/>
          <w:iCs/>
          <w:sz w:val="28"/>
          <w:szCs w:val="28"/>
        </w:rPr>
        <w:t xml:space="preserve">Storitel </w:t>
      </w:r>
      <w:r w:rsidRPr="00286BDD">
        <w:rPr>
          <w:rStyle w:val="A10"/>
          <w:sz w:val="28"/>
          <w:szCs w:val="28"/>
        </w:rPr>
        <w:t xml:space="preserve">(к.м.), iskasc damiisc na mene krakata, detomisi ti storil?“, „Ta pak klekna na kolenze, i poklonimuse i poznago za’ nein si Sin, za’ nein si Gospod, i </w:t>
      </w:r>
      <w:r w:rsidRPr="00286BDD">
        <w:rPr>
          <w:rStyle w:val="A10"/>
          <w:b/>
          <w:bCs/>
          <w:i/>
          <w:iCs/>
          <w:sz w:val="28"/>
          <w:szCs w:val="28"/>
        </w:rPr>
        <w:t>Storitel</w:t>
      </w:r>
      <w:r w:rsidRPr="00286BDD">
        <w:rPr>
          <w:rStyle w:val="A10"/>
          <w:sz w:val="28"/>
          <w:szCs w:val="28"/>
        </w:rPr>
        <w:t xml:space="preserve">“. </w:t>
      </w:r>
      <w:r w:rsidRPr="00310112">
        <w:rPr>
          <w:rStyle w:val="A10"/>
          <w:i/>
          <w:iCs/>
          <w:sz w:val="28"/>
          <w:szCs w:val="28"/>
          <w:lang w:val="ru-RU"/>
        </w:rPr>
        <w:t xml:space="preserve">Сторител </w:t>
      </w:r>
      <w:r w:rsidRPr="00310112">
        <w:rPr>
          <w:rStyle w:val="A10"/>
          <w:sz w:val="28"/>
          <w:szCs w:val="28"/>
          <w:lang w:val="ru-RU"/>
        </w:rPr>
        <w:t xml:space="preserve">произхожда от народната глаголна форма </w:t>
      </w:r>
      <w:r w:rsidRPr="00310112">
        <w:rPr>
          <w:rStyle w:val="A10"/>
          <w:i/>
          <w:iCs/>
          <w:sz w:val="28"/>
          <w:szCs w:val="28"/>
          <w:lang w:val="ru-RU"/>
        </w:rPr>
        <w:t>сторя</w:t>
      </w:r>
      <w:r w:rsidRPr="00310112">
        <w:rPr>
          <w:rStyle w:val="A10"/>
          <w:sz w:val="28"/>
          <w:szCs w:val="28"/>
          <w:lang w:val="ru-RU"/>
        </w:rPr>
        <w:t xml:space="preserve">, в смисъл на </w:t>
      </w:r>
      <w:r w:rsidRPr="00310112">
        <w:rPr>
          <w:rStyle w:val="A10"/>
          <w:i/>
          <w:iCs/>
          <w:sz w:val="28"/>
          <w:szCs w:val="28"/>
          <w:lang w:val="ru-RU"/>
        </w:rPr>
        <w:t>правя</w:t>
      </w:r>
      <w:r w:rsidRPr="00310112">
        <w:rPr>
          <w:rStyle w:val="A10"/>
          <w:sz w:val="28"/>
          <w:szCs w:val="28"/>
          <w:lang w:val="ru-RU"/>
        </w:rPr>
        <w:t>, но е словообра</w:t>
      </w:r>
      <w:r w:rsidRPr="00310112">
        <w:rPr>
          <w:rStyle w:val="A10"/>
          <w:sz w:val="28"/>
          <w:szCs w:val="28"/>
          <w:lang w:val="ru-RU"/>
        </w:rPr>
        <w:softHyphen/>
        <w:t xml:space="preserve">зувана с книжовната наставка </w:t>
      </w:r>
      <w:r w:rsidR="00F22CE9">
        <w:rPr>
          <w:rStyle w:val="A10"/>
          <w:sz w:val="28"/>
          <w:szCs w:val="28"/>
          <w:lang w:val="ru-RU"/>
        </w:rPr>
        <w:t>-</w:t>
      </w:r>
      <w:r w:rsidRPr="00310112">
        <w:rPr>
          <w:rStyle w:val="A10"/>
          <w:i/>
          <w:iCs/>
          <w:sz w:val="28"/>
          <w:szCs w:val="28"/>
          <w:lang w:val="ru-RU"/>
        </w:rPr>
        <w:t xml:space="preserve">тел </w:t>
      </w:r>
      <w:r w:rsidRPr="00310112">
        <w:rPr>
          <w:rStyle w:val="A10"/>
          <w:sz w:val="28"/>
          <w:szCs w:val="28"/>
          <w:lang w:val="ru-RU"/>
        </w:rPr>
        <w:t>за деятелни лица от мъжки род.</w:t>
      </w:r>
    </w:p>
    <w:p w:rsidR="00286BDD" w:rsidRPr="00310112" w:rsidRDefault="00286BDD" w:rsidP="00286BDD">
      <w:pPr>
        <w:pStyle w:val="Pa2"/>
        <w:spacing w:line="360" w:lineRule="auto"/>
        <w:ind w:firstLine="280"/>
        <w:jc w:val="both"/>
        <w:rPr>
          <w:rStyle w:val="A10"/>
          <w:sz w:val="28"/>
          <w:szCs w:val="28"/>
          <w:lang w:val="ru-RU"/>
        </w:rPr>
      </w:pPr>
      <w:r w:rsidRPr="00310112">
        <w:rPr>
          <w:rStyle w:val="A10"/>
          <w:sz w:val="28"/>
          <w:szCs w:val="28"/>
          <w:lang w:val="ru-RU"/>
        </w:rPr>
        <w:t>Прави впечатление, че традиционната християнска лексика със старобългарски произход е добре застъпена в категорията на отгла</w:t>
      </w:r>
      <w:r w:rsidRPr="00310112">
        <w:rPr>
          <w:rStyle w:val="A10"/>
          <w:sz w:val="28"/>
          <w:szCs w:val="28"/>
          <w:lang w:val="ru-RU"/>
        </w:rPr>
        <w:softHyphen/>
        <w:t>голните съществителни. Ето примери от текста:</w:t>
      </w:r>
    </w:p>
    <w:p w:rsidR="005B7B21" w:rsidRDefault="005B7B21" w:rsidP="009C0F15">
      <w:pPr>
        <w:pStyle w:val="Default"/>
        <w:numPr>
          <w:ilvl w:val="0"/>
          <w:numId w:val="34"/>
        </w:numPr>
        <w:spacing w:line="360" w:lineRule="auto"/>
        <w:jc w:val="both"/>
        <w:rPr>
          <w:rStyle w:val="A10"/>
          <w:iCs/>
          <w:sz w:val="28"/>
          <w:szCs w:val="28"/>
          <w:lang w:val="bg-BG"/>
        </w:rPr>
      </w:pPr>
      <w:r w:rsidRPr="00310112">
        <w:rPr>
          <w:rStyle w:val="A10"/>
          <w:sz w:val="28"/>
          <w:szCs w:val="28"/>
          <w:lang w:val="ru-RU"/>
        </w:rPr>
        <w:t xml:space="preserve">Отглаголни съществителни на </w:t>
      </w:r>
      <w:r w:rsidRPr="00310112">
        <w:rPr>
          <w:rStyle w:val="A10"/>
          <w:i/>
          <w:iCs/>
          <w:sz w:val="28"/>
          <w:szCs w:val="28"/>
          <w:lang w:val="ru-RU"/>
        </w:rPr>
        <w:t>–</w:t>
      </w:r>
      <w:r w:rsidR="00865265">
        <w:rPr>
          <w:rStyle w:val="A10"/>
          <w:i/>
          <w:iCs/>
          <w:sz w:val="28"/>
          <w:szCs w:val="28"/>
        </w:rPr>
        <w:t xml:space="preserve"> </w:t>
      </w:r>
      <w:r w:rsidRPr="00310112">
        <w:rPr>
          <w:rStyle w:val="A10"/>
          <w:i/>
          <w:iCs/>
          <w:sz w:val="28"/>
          <w:szCs w:val="28"/>
          <w:lang w:val="ru-RU"/>
        </w:rPr>
        <w:t>ние</w:t>
      </w:r>
      <w:r>
        <w:rPr>
          <w:rStyle w:val="A10"/>
          <w:i/>
          <w:iCs/>
          <w:sz w:val="28"/>
          <w:szCs w:val="28"/>
          <w:lang w:val="bg-BG"/>
        </w:rPr>
        <w:t xml:space="preserve">: </w:t>
      </w:r>
      <w:r w:rsidRPr="005B7B21">
        <w:rPr>
          <w:rStyle w:val="A10"/>
          <w:iCs/>
          <w:sz w:val="28"/>
          <w:szCs w:val="28"/>
          <w:lang w:val="bg-BG"/>
        </w:rPr>
        <w:t>spassenie, krasctenie, krismanie, pricistenie, vaskrassenie, obrecenie, porodenie, pricestenie, obrezanie, grescenie, pokajanie</w:t>
      </w:r>
      <w:r>
        <w:rPr>
          <w:rStyle w:val="A10"/>
          <w:iCs/>
          <w:sz w:val="28"/>
          <w:szCs w:val="28"/>
          <w:lang w:val="bg-BG"/>
        </w:rPr>
        <w:t>.</w:t>
      </w:r>
    </w:p>
    <w:p w:rsidR="005B7B21" w:rsidRDefault="005B7B21" w:rsidP="009C0F15">
      <w:pPr>
        <w:pStyle w:val="Default"/>
        <w:numPr>
          <w:ilvl w:val="0"/>
          <w:numId w:val="34"/>
        </w:numPr>
        <w:spacing w:line="360" w:lineRule="auto"/>
        <w:rPr>
          <w:rStyle w:val="A10"/>
          <w:sz w:val="28"/>
          <w:szCs w:val="28"/>
          <w:lang w:val="bg-BG"/>
        </w:rPr>
      </w:pPr>
      <w:r w:rsidRPr="00310112">
        <w:rPr>
          <w:rStyle w:val="A10"/>
          <w:sz w:val="28"/>
          <w:szCs w:val="28"/>
          <w:lang w:val="bg-BG"/>
        </w:rPr>
        <w:t xml:space="preserve">Отглаголни съществителни на </w:t>
      </w:r>
      <w:r w:rsidRPr="00310112">
        <w:rPr>
          <w:rStyle w:val="A10"/>
          <w:i/>
          <w:iCs/>
          <w:sz w:val="28"/>
          <w:szCs w:val="28"/>
          <w:lang w:val="bg-BG"/>
        </w:rPr>
        <w:t>–не</w:t>
      </w:r>
      <w:r>
        <w:rPr>
          <w:rStyle w:val="A10"/>
          <w:iCs/>
          <w:sz w:val="28"/>
          <w:szCs w:val="28"/>
          <w:lang w:val="bg-BG"/>
        </w:rPr>
        <w:t xml:space="preserve">: </w:t>
      </w:r>
      <w:r w:rsidRPr="00286BDD">
        <w:rPr>
          <w:rStyle w:val="A10"/>
          <w:sz w:val="28"/>
          <w:szCs w:val="28"/>
        </w:rPr>
        <w:t>pricistene</w:t>
      </w:r>
      <w:r w:rsidRPr="00310112">
        <w:rPr>
          <w:rStyle w:val="A10"/>
          <w:sz w:val="28"/>
          <w:szCs w:val="28"/>
          <w:lang w:val="bg-BG"/>
        </w:rPr>
        <w:t xml:space="preserve">, </w:t>
      </w:r>
      <w:r w:rsidRPr="00286BDD">
        <w:rPr>
          <w:rStyle w:val="A10"/>
          <w:sz w:val="28"/>
          <w:szCs w:val="28"/>
        </w:rPr>
        <w:t>oprosctene</w:t>
      </w:r>
      <w:r w:rsidRPr="00310112">
        <w:rPr>
          <w:rStyle w:val="A10"/>
          <w:sz w:val="28"/>
          <w:szCs w:val="28"/>
          <w:lang w:val="bg-BG"/>
        </w:rPr>
        <w:t xml:space="preserve">, </w:t>
      </w:r>
      <w:r w:rsidRPr="00286BDD">
        <w:rPr>
          <w:rStyle w:val="A10"/>
          <w:sz w:val="28"/>
          <w:szCs w:val="28"/>
        </w:rPr>
        <w:t>pokajane</w:t>
      </w:r>
      <w:r w:rsidRPr="00310112">
        <w:rPr>
          <w:rStyle w:val="A10"/>
          <w:sz w:val="28"/>
          <w:szCs w:val="28"/>
          <w:lang w:val="bg-BG"/>
        </w:rPr>
        <w:t xml:space="preserve">, </w:t>
      </w:r>
      <w:r w:rsidRPr="00286BDD">
        <w:rPr>
          <w:rStyle w:val="A10"/>
          <w:sz w:val="28"/>
          <w:szCs w:val="28"/>
        </w:rPr>
        <w:t>krasctene</w:t>
      </w:r>
      <w:r w:rsidRPr="00310112">
        <w:rPr>
          <w:rStyle w:val="A10"/>
          <w:sz w:val="28"/>
          <w:szCs w:val="28"/>
          <w:lang w:val="bg-BG"/>
        </w:rPr>
        <w:t xml:space="preserve">, </w:t>
      </w:r>
      <w:r w:rsidRPr="00286BDD">
        <w:rPr>
          <w:rStyle w:val="A10"/>
          <w:sz w:val="28"/>
          <w:szCs w:val="28"/>
        </w:rPr>
        <w:t>verovane</w:t>
      </w:r>
      <w:r>
        <w:rPr>
          <w:rStyle w:val="A10"/>
          <w:sz w:val="28"/>
          <w:szCs w:val="28"/>
          <w:lang w:val="bg-BG"/>
        </w:rPr>
        <w:t>.</w:t>
      </w:r>
    </w:p>
    <w:p w:rsidR="007F0C4D" w:rsidRPr="00453CD5" w:rsidRDefault="007F0C4D" w:rsidP="007F0C4D">
      <w:pPr>
        <w:pStyle w:val="afc"/>
        <w:spacing w:line="360" w:lineRule="auto"/>
        <w:ind w:left="0" w:firstLine="280"/>
        <w:jc w:val="both"/>
        <w:rPr>
          <w:rFonts w:ascii="Times New Roman" w:hAnsi="Times New Roman"/>
          <w:sz w:val="28"/>
          <w:szCs w:val="28"/>
          <w:lang w:val="bg-BG"/>
        </w:rPr>
      </w:pPr>
      <w:r w:rsidRPr="00453CD5">
        <w:rPr>
          <w:rFonts w:ascii="Times New Roman" w:hAnsi="Times New Roman"/>
          <w:sz w:val="28"/>
          <w:szCs w:val="28"/>
          <w:lang w:val="bg-BG"/>
        </w:rPr>
        <w:t>Макар и редки</w:t>
      </w:r>
      <w:r w:rsidR="00F7695F" w:rsidRPr="00453CD5">
        <w:rPr>
          <w:rFonts w:ascii="Times New Roman" w:hAnsi="Times New Roman"/>
          <w:sz w:val="28"/>
          <w:szCs w:val="28"/>
          <w:lang w:val="bg-BG"/>
        </w:rPr>
        <w:t>,</w:t>
      </w:r>
      <w:r w:rsidRPr="00453CD5">
        <w:rPr>
          <w:rFonts w:ascii="Times New Roman" w:hAnsi="Times New Roman"/>
          <w:sz w:val="28"/>
          <w:szCs w:val="28"/>
          <w:lang w:val="bg-BG"/>
        </w:rPr>
        <w:t xml:space="preserve"> композитите също принадлежат към богословската лексико-семантична груп</w:t>
      </w:r>
      <w:r w:rsidR="00F7695F" w:rsidRPr="00453CD5">
        <w:rPr>
          <w:rFonts w:ascii="Times New Roman" w:hAnsi="Times New Roman"/>
          <w:sz w:val="28"/>
          <w:szCs w:val="28"/>
          <w:lang w:val="bg-BG"/>
        </w:rPr>
        <w:t>а</w:t>
      </w:r>
      <w:r w:rsidRPr="00453CD5">
        <w:rPr>
          <w:rFonts w:ascii="Times New Roman" w:hAnsi="Times New Roman"/>
          <w:sz w:val="28"/>
          <w:szCs w:val="28"/>
          <w:lang w:val="bg-BG"/>
        </w:rPr>
        <w:t xml:space="preserve">. Откриват се само следните примери, образувани от корените </w:t>
      </w:r>
      <w:r w:rsidRPr="00453CD5">
        <w:rPr>
          <w:rFonts w:ascii="Times New Roman" w:hAnsi="Times New Roman"/>
          <w:i/>
          <w:sz w:val="28"/>
          <w:szCs w:val="28"/>
          <w:lang w:val="bg-BG"/>
        </w:rPr>
        <w:t xml:space="preserve">благ </w:t>
      </w:r>
      <w:r w:rsidRPr="00453CD5">
        <w:rPr>
          <w:rFonts w:ascii="Times New Roman" w:hAnsi="Times New Roman"/>
          <w:i/>
          <w:sz w:val="28"/>
          <w:szCs w:val="28"/>
          <w:lang w:val="ru-RU"/>
        </w:rPr>
        <w:t xml:space="preserve">+ </w:t>
      </w:r>
      <w:r w:rsidRPr="00453CD5">
        <w:rPr>
          <w:rFonts w:ascii="Times New Roman" w:hAnsi="Times New Roman"/>
          <w:i/>
          <w:sz w:val="28"/>
          <w:szCs w:val="28"/>
          <w:lang w:val="bg-BG"/>
        </w:rPr>
        <w:t xml:space="preserve">слов </w:t>
      </w:r>
      <w:r w:rsidRPr="00453CD5">
        <w:rPr>
          <w:rFonts w:ascii="Times New Roman" w:hAnsi="Times New Roman"/>
          <w:sz w:val="28"/>
          <w:szCs w:val="28"/>
          <w:lang w:val="bg-BG"/>
        </w:rPr>
        <w:t xml:space="preserve">и </w:t>
      </w:r>
      <w:r w:rsidRPr="00453CD5">
        <w:rPr>
          <w:rFonts w:ascii="Times New Roman" w:hAnsi="Times New Roman"/>
          <w:i/>
          <w:sz w:val="28"/>
          <w:szCs w:val="28"/>
          <w:lang w:val="bg-BG"/>
        </w:rPr>
        <w:t xml:space="preserve">благ </w:t>
      </w:r>
      <w:r w:rsidRPr="00453CD5">
        <w:rPr>
          <w:rFonts w:ascii="Times New Roman" w:hAnsi="Times New Roman"/>
          <w:i/>
          <w:sz w:val="28"/>
          <w:szCs w:val="28"/>
          <w:lang w:val="ru-RU"/>
        </w:rPr>
        <w:t>+</w:t>
      </w:r>
      <w:r w:rsidRPr="00453CD5">
        <w:rPr>
          <w:rFonts w:ascii="Times New Roman" w:hAnsi="Times New Roman"/>
          <w:i/>
          <w:sz w:val="28"/>
          <w:szCs w:val="28"/>
          <w:lang w:val="bg-BG"/>
        </w:rPr>
        <w:t>слав</w:t>
      </w:r>
      <w:r w:rsidRPr="00453CD5">
        <w:rPr>
          <w:rFonts w:ascii="Times New Roman" w:hAnsi="Times New Roman"/>
          <w:sz w:val="28"/>
          <w:szCs w:val="28"/>
          <w:lang w:val="bg-BG"/>
        </w:rPr>
        <w:t xml:space="preserve">: </w:t>
      </w:r>
    </w:p>
    <w:p w:rsidR="007F0C4D" w:rsidRPr="00383A27" w:rsidRDefault="007F0C4D" w:rsidP="007F0C4D">
      <w:pPr>
        <w:pStyle w:val="afc"/>
        <w:numPr>
          <w:ilvl w:val="0"/>
          <w:numId w:val="7"/>
        </w:numPr>
        <w:spacing w:line="360" w:lineRule="auto"/>
        <w:jc w:val="both"/>
      </w:pPr>
      <w:r w:rsidRPr="00383A27">
        <w:rPr>
          <w:rFonts w:ascii="Times New Roman" w:hAnsi="Times New Roman"/>
          <w:sz w:val="28"/>
          <w:szCs w:val="28"/>
        </w:rPr>
        <w:t>b</w:t>
      </w:r>
      <w:r w:rsidRPr="00383A27">
        <w:rPr>
          <w:rFonts w:ascii="Times New Roman" w:hAnsi="Times New Roman"/>
          <w:sz w:val="28"/>
          <w:szCs w:val="28"/>
          <w:lang w:val="bg-BG"/>
        </w:rPr>
        <w:t>lagoslavesce</w:t>
      </w:r>
      <w:r w:rsidRPr="00383A27">
        <w:rPr>
          <w:rFonts w:ascii="Times New Roman" w:hAnsi="Times New Roman"/>
          <w:sz w:val="28"/>
          <w:szCs w:val="28"/>
        </w:rPr>
        <w:t xml:space="preserve">, </w:t>
      </w:r>
      <w:r w:rsidR="00680D3A">
        <w:rPr>
          <w:rFonts w:ascii="Times New Roman" w:hAnsi="Times New Roman"/>
          <w:sz w:val="28"/>
          <w:szCs w:val="28"/>
          <w:lang w:val="bg-BG"/>
        </w:rPr>
        <w:t>blagoslavet</w:t>
      </w:r>
      <w:r>
        <w:rPr>
          <w:rFonts w:ascii="Times New Roman" w:hAnsi="Times New Roman"/>
          <w:sz w:val="28"/>
          <w:szCs w:val="28"/>
          <w:lang w:val="bg-BG"/>
        </w:rPr>
        <w:t>;</w:t>
      </w:r>
    </w:p>
    <w:p w:rsidR="007F0C4D" w:rsidRPr="007F0C4D" w:rsidRDefault="00680D3A" w:rsidP="007F0C4D">
      <w:pPr>
        <w:pStyle w:val="afc"/>
        <w:numPr>
          <w:ilvl w:val="0"/>
          <w:numId w:val="7"/>
        </w:numPr>
        <w:spacing w:line="360" w:lineRule="auto"/>
        <w:jc w:val="both"/>
      </w:pPr>
      <w:r>
        <w:rPr>
          <w:rFonts w:ascii="Times New Roman" w:hAnsi="Times New Roman"/>
          <w:sz w:val="28"/>
          <w:szCs w:val="28"/>
          <w:lang w:val="bg-BG"/>
        </w:rPr>
        <w:t>blagosloven</w:t>
      </w:r>
      <w:r>
        <w:rPr>
          <w:rFonts w:ascii="Times New Roman" w:hAnsi="Times New Roman"/>
          <w:sz w:val="28"/>
          <w:szCs w:val="28"/>
          <w:lang w:val="bg-BG"/>
        </w:rPr>
        <w:tab/>
      </w:r>
      <w:r w:rsidR="007F0C4D" w:rsidRPr="00383A27">
        <w:rPr>
          <w:rFonts w:ascii="Times New Roman" w:hAnsi="Times New Roman"/>
          <w:sz w:val="28"/>
          <w:szCs w:val="28"/>
        </w:rPr>
        <w:t xml:space="preserve">, </w:t>
      </w:r>
      <w:r w:rsidR="007F0C4D" w:rsidRPr="00383A27">
        <w:rPr>
          <w:rFonts w:ascii="Times New Roman" w:hAnsi="Times New Roman"/>
          <w:sz w:val="28"/>
          <w:szCs w:val="28"/>
          <w:lang w:val="bg-BG"/>
        </w:rPr>
        <w:t>blagoslovena</w:t>
      </w:r>
      <w:r w:rsidR="007F0C4D" w:rsidRPr="00383A27">
        <w:rPr>
          <w:rFonts w:ascii="Times New Roman" w:hAnsi="Times New Roman"/>
          <w:sz w:val="28"/>
          <w:szCs w:val="28"/>
        </w:rPr>
        <w:t xml:space="preserve">, </w:t>
      </w:r>
      <w:r w:rsidR="007F0C4D" w:rsidRPr="00383A27">
        <w:rPr>
          <w:rFonts w:ascii="Times New Roman" w:hAnsi="Times New Roman"/>
          <w:sz w:val="28"/>
          <w:szCs w:val="28"/>
          <w:lang w:val="bg-BG"/>
        </w:rPr>
        <w:t>blagosloveni</w:t>
      </w:r>
      <w:r w:rsidR="007F0C4D" w:rsidRPr="00383A27">
        <w:rPr>
          <w:rFonts w:ascii="Times New Roman" w:hAnsi="Times New Roman"/>
          <w:sz w:val="28"/>
          <w:szCs w:val="28"/>
        </w:rPr>
        <w:t xml:space="preserve">, </w:t>
      </w:r>
      <w:r>
        <w:rPr>
          <w:rFonts w:ascii="Times New Roman" w:hAnsi="Times New Roman"/>
          <w:sz w:val="28"/>
          <w:szCs w:val="28"/>
          <w:lang w:val="bg-BG"/>
        </w:rPr>
        <w:t>blagoslovi</w:t>
      </w:r>
      <w:r w:rsidR="007F0C4D" w:rsidRPr="00383A27">
        <w:rPr>
          <w:rFonts w:ascii="Times New Roman" w:hAnsi="Times New Roman"/>
          <w:sz w:val="28"/>
          <w:szCs w:val="28"/>
        </w:rPr>
        <w:t xml:space="preserve">, </w:t>
      </w:r>
      <w:r>
        <w:rPr>
          <w:rFonts w:ascii="Times New Roman" w:hAnsi="Times New Roman"/>
          <w:sz w:val="28"/>
          <w:szCs w:val="28"/>
          <w:lang w:val="bg-BG"/>
        </w:rPr>
        <w:t>blagosovena</w:t>
      </w:r>
      <w:r w:rsidR="007F0C4D" w:rsidRPr="00383A27">
        <w:rPr>
          <w:rFonts w:ascii="Times New Roman" w:hAnsi="Times New Roman"/>
          <w:sz w:val="28"/>
          <w:szCs w:val="28"/>
        </w:rPr>
        <w:t xml:space="preserve">, </w:t>
      </w:r>
      <w:r>
        <w:rPr>
          <w:rFonts w:ascii="Times New Roman" w:hAnsi="Times New Roman"/>
          <w:sz w:val="28"/>
          <w:szCs w:val="28"/>
          <w:lang w:val="bg-BG"/>
        </w:rPr>
        <w:t>blagosovna</w:t>
      </w:r>
      <w:r w:rsidR="007F0C4D" w:rsidRPr="00383A27">
        <w:rPr>
          <w:rFonts w:ascii="Times New Roman" w:hAnsi="Times New Roman"/>
          <w:sz w:val="28"/>
          <w:szCs w:val="28"/>
        </w:rPr>
        <w:t xml:space="preserve">, </w:t>
      </w:r>
      <w:r>
        <w:rPr>
          <w:rFonts w:ascii="Times New Roman" w:hAnsi="Times New Roman"/>
          <w:sz w:val="28"/>
          <w:szCs w:val="28"/>
          <w:lang w:val="bg-BG"/>
        </w:rPr>
        <w:t>blagossovi</w:t>
      </w:r>
      <w:r w:rsidR="007F0C4D" w:rsidRPr="00383A27">
        <w:rPr>
          <w:rFonts w:ascii="Times New Roman" w:hAnsi="Times New Roman"/>
          <w:sz w:val="28"/>
          <w:szCs w:val="28"/>
        </w:rPr>
        <w:t xml:space="preserve">, </w:t>
      </w:r>
      <w:r w:rsidR="007F0C4D" w:rsidRPr="00383A27">
        <w:rPr>
          <w:rFonts w:ascii="Times New Roman" w:hAnsi="Times New Roman"/>
          <w:sz w:val="28"/>
          <w:szCs w:val="28"/>
          <w:lang w:val="bg-BG"/>
        </w:rPr>
        <w:t>blagossovi</w:t>
      </w:r>
      <w:r w:rsidR="007F0C4D" w:rsidRPr="00383A27">
        <w:rPr>
          <w:rFonts w:ascii="Times New Roman" w:hAnsi="Times New Roman"/>
          <w:sz w:val="28"/>
          <w:szCs w:val="28"/>
        </w:rPr>
        <w:t xml:space="preserve"> </w:t>
      </w:r>
      <w:r w:rsidR="007F0C4D">
        <w:rPr>
          <w:rFonts w:ascii="Times New Roman" w:hAnsi="Times New Roman"/>
          <w:sz w:val="28"/>
          <w:szCs w:val="28"/>
          <w:lang w:val="bg-BG"/>
        </w:rPr>
        <w:t>.</w:t>
      </w:r>
    </w:p>
    <w:p w:rsidR="00001FE8" w:rsidRPr="009C0F15" w:rsidRDefault="007F0C4D" w:rsidP="009C0F15">
      <w:pPr>
        <w:spacing w:line="360" w:lineRule="auto"/>
        <w:ind w:firstLine="360"/>
        <w:jc w:val="both"/>
        <w:rPr>
          <w:rFonts w:ascii="Times New Roman" w:hAnsi="Times New Roman" w:cs="Times New Roman"/>
          <w:sz w:val="28"/>
          <w:szCs w:val="28"/>
          <w:lang w:val="bg-BG"/>
        </w:rPr>
      </w:pPr>
      <w:r w:rsidRPr="009C0F15">
        <w:rPr>
          <w:rFonts w:ascii="Times New Roman" w:hAnsi="Times New Roman" w:cs="Times New Roman"/>
          <w:sz w:val="28"/>
          <w:szCs w:val="28"/>
          <w:lang w:val="bg-BG"/>
        </w:rPr>
        <w:t>А композицията като вид словообразуване е типична именно за старо- и среднобългарския книжовен език. Така че композити</w:t>
      </w:r>
      <w:r w:rsidR="00001FE8" w:rsidRPr="009C0F15">
        <w:rPr>
          <w:rFonts w:ascii="Times New Roman" w:hAnsi="Times New Roman" w:cs="Times New Roman"/>
          <w:sz w:val="28"/>
          <w:szCs w:val="28"/>
          <w:lang w:val="bg-BG"/>
        </w:rPr>
        <w:t>те</w:t>
      </w:r>
      <w:r w:rsidRPr="009C0F15">
        <w:rPr>
          <w:rFonts w:ascii="Times New Roman" w:hAnsi="Times New Roman" w:cs="Times New Roman"/>
          <w:sz w:val="28"/>
          <w:szCs w:val="28"/>
          <w:lang w:val="bg-BG"/>
        </w:rPr>
        <w:t xml:space="preserve"> в текста на </w:t>
      </w:r>
      <w:r w:rsidR="004A1B55">
        <w:rPr>
          <w:rFonts w:ascii="Times New Roman" w:hAnsi="Times New Roman" w:cs="Times New Roman"/>
          <w:sz w:val="28"/>
          <w:szCs w:val="28"/>
          <w:lang w:val="bg-BG"/>
        </w:rPr>
        <w:t xml:space="preserve">Петър </w:t>
      </w:r>
      <w:r w:rsidR="004A1B55">
        <w:rPr>
          <w:rFonts w:ascii="Times New Roman" w:hAnsi="Times New Roman" w:cs="Times New Roman"/>
          <w:sz w:val="28"/>
          <w:szCs w:val="28"/>
          <w:lang w:val="bg-BG"/>
        </w:rPr>
        <w:lastRenderedPageBreak/>
        <w:t>Царски</w:t>
      </w:r>
      <w:r w:rsidRPr="009C0F15">
        <w:rPr>
          <w:rFonts w:ascii="Times New Roman" w:hAnsi="Times New Roman" w:cs="Times New Roman"/>
          <w:sz w:val="28"/>
          <w:szCs w:val="28"/>
          <w:lang w:val="bg-BG"/>
        </w:rPr>
        <w:t xml:space="preserve"> доказва</w:t>
      </w:r>
      <w:r w:rsidR="00001FE8" w:rsidRPr="009C0F15">
        <w:rPr>
          <w:rFonts w:ascii="Times New Roman" w:hAnsi="Times New Roman" w:cs="Times New Roman"/>
          <w:sz w:val="28"/>
          <w:szCs w:val="28"/>
          <w:lang w:val="bg-BG"/>
        </w:rPr>
        <w:t>т</w:t>
      </w:r>
      <w:r w:rsidRPr="009C0F15">
        <w:rPr>
          <w:rFonts w:ascii="Times New Roman" w:hAnsi="Times New Roman" w:cs="Times New Roman"/>
          <w:sz w:val="28"/>
          <w:szCs w:val="28"/>
          <w:lang w:val="bg-BG"/>
        </w:rPr>
        <w:t>, че неговият книжовен език на народна основа е свързан и с традиционния език на българската средновековна книжнина.</w:t>
      </w:r>
      <w:r w:rsidR="00F7695F" w:rsidRPr="009C0F15">
        <w:rPr>
          <w:rFonts w:ascii="Times New Roman" w:hAnsi="Times New Roman" w:cs="Times New Roman"/>
          <w:sz w:val="28"/>
          <w:szCs w:val="28"/>
          <w:lang w:val="bg-BG"/>
        </w:rPr>
        <w:t xml:space="preserve"> </w:t>
      </w:r>
    </w:p>
    <w:p w:rsidR="007F0C4D" w:rsidRPr="009C0F15" w:rsidRDefault="00F7695F" w:rsidP="00001FE8">
      <w:pPr>
        <w:spacing w:line="360" w:lineRule="auto"/>
        <w:ind w:firstLine="720"/>
        <w:jc w:val="both"/>
        <w:rPr>
          <w:rFonts w:ascii="Times New Roman" w:hAnsi="Times New Roman" w:cs="Times New Roman"/>
          <w:sz w:val="28"/>
          <w:szCs w:val="28"/>
          <w:lang w:val="bg-BG"/>
        </w:rPr>
      </w:pPr>
      <w:r w:rsidRPr="009C0F15">
        <w:rPr>
          <w:rFonts w:ascii="Times New Roman" w:hAnsi="Times New Roman" w:cs="Times New Roman"/>
          <w:sz w:val="28"/>
          <w:szCs w:val="28"/>
          <w:lang w:val="bg-BG"/>
        </w:rPr>
        <w:t xml:space="preserve">Анализът на християнската лексика е представителен за характера на книжовния език на </w:t>
      </w:r>
      <w:r w:rsidR="004A1B55">
        <w:rPr>
          <w:rFonts w:ascii="Times New Roman" w:hAnsi="Times New Roman" w:cs="Times New Roman"/>
          <w:sz w:val="28"/>
          <w:szCs w:val="28"/>
          <w:lang w:val="bg-BG"/>
        </w:rPr>
        <w:t>Петър Царски</w:t>
      </w:r>
      <w:r w:rsidRPr="009C0F15">
        <w:rPr>
          <w:rFonts w:ascii="Times New Roman" w:hAnsi="Times New Roman" w:cs="Times New Roman"/>
          <w:sz w:val="28"/>
          <w:szCs w:val="28"/>
          <w:lang w:val="bg-BG"/>
        </w:rPr>
        <w:t xml:space="preserve">. Той показва, че основният пласт в езика му са българските лексеми, при това свързаните с книжовната традиция. Употребата на хърватизми и италианизми е мотивирана от </w:t>
      </w:r>
      <w:r w:rsidR="00001FE8" w:rsidRPr="009C0F15">
        <w:rPr>
          <w:rFonts w:ascii="Times New Roman" w:hAnsi="Times New Roman" w:cs="Times New Roman"/>
          <w:sz w:val="28"/>
          <w:szCs w:val="28"/>
          <w:lang w:val="bg-BG"/>
        </w:rPr>
        <w:t xml:space="preserve">принадлежността на ръкописа към </w:t>
      </w:r>
      <w:r w:rsidRPr="009C0F15">
        <w:rPr>
          <w:rFonts w:ascii="Times New Roman" w:hAnsi="Times New Roman" w:cs="Times New Roman"/>
          <w:sz w:val="28"/>
          <w:szCs w:val="28"/>
          <w:lang w:val="bg-BG"/>
        </w:rPr>
        <w:t>католическата</w:t>
      </w:r>
      <w:r w:rsidR="00001FE8" w:rsidRPr="009C0F15">
        <w:rPr>
          <w:rFonts w:ascii="Times New Roman" w:hAnsi="Times New Roman" w:cs="Times New Roman"/>
          <w:sz w:val="28"/>
          <w:szCs w:val="28"/>
          <w:lang w:val="bg-BG"/>
        </w:rPr>
        <w:t xml:space="preserve"> културна парадигма. А присъствието на османизми дори и в сакралната сфера, макар и ограничено, ни убеждава, че </w:t>
      </w:r>
      <w:r w:rsidR="004A1B55">
        <w:rPr>
          <w:rFonts w:ascii="Times New Roman" w:hAnsi="Times New Roman" w:cs="Times New Roman"/>
          <w:sz w:val="28"/>
          <w:szCs w:val="28"/>
          <w:lang w:val="bg-BG"/>
        </w:rPr>
        <w:t>Петър Царски</w:t>
      </w:r>
      <w:r w:rsidR="00001FE8" w:rsidRPr="009C0F15">
        <w:rPr>
          <w:rFonts w:ascii="Times New Roman" w:hAnsi="Times New Roman" w:cs="Times New Roman"/>
          <w:sz w:val="28"/>
          <w:szCs w:val="28"/>
          <w:lang w:val="bg-BG"/>
        </w:rPr>
        <w:t xml:space="preserve"> използва в ръкописа </w:t>
      </w:r>
      <w:r w:rsidR="009C0F15">
        <w:rPr>
          <w:rFonts w:ascii="Times New Roman" w:hAnsi="Times New Roman" w:cs="Times New Roman"/>
          <w:sz w:val="28"/>
          <w:szCs w:val="28"/>
          <w:lang w:val="bg-BG"/>
        </w:rPr>
        <w:t>си и говоримия</w:t>
      </w:r>
      <w:r w:rsidR="00001FE8" w:rsidRPr="009C0F15">
        <w:rPr>
          <w:rFonts w:ascii="Times New Roman" w:hAnsi="Times New Roman" w:cs="Times New Roman"/>
          <w:sz w:val="28"/>
          <w:szCs w:val="28"/>
          <w:lang w:val="bg-BG"/>
        </w:rPr>
        <w:t xml:space="preserve"> език, част от който през тази епоха са и многобройните </w:t>
      </w:r>
      <w:r w:rsidR="00865265">
        <w:rPr>
          <w:rFonts w:ascii="Times New Roman" w:hAnsi="Times New Roman" w:cs="Times New Roman"/>
          <w:sz w:val="28"/>
          <w:szCs w:val="28"/>
          <w:lang w:val="bg-BG"/>
        </w:rPr>
        <w:t xml:space="preserve">османски </w:t>
      </w:r>
      <w:r w:rsidR="00001FE8" w:rsidRPr="009C0F15">
        <w:rPr>
          <w:rFonts w:ascii="Times New Roman" w:hAnsi="Times New Roman" w:cs="Times New Roman"/>
          <w:sz w:val="28"/>
          <w:szCs w:val="28"/>
          <w:lang w:val="bg-BG"/>
        </w:rPr>
        <w:t xml:space="preserve">заемки. </w:t>
      </w:r>
      <w:r w:rsidRPr="009C0F15">
        <w:rPr>
          <w:rFonts w:ascii="Times New Roman" w:hAnsi="Times New Roman" w:cs="Times New Roman"/>
          <w:sz w:val="28"/>
          <w:szCs w:val="28"/>
          <w:lang w:val="bg-BG"/>
        </w:rPr>
        <w:t xml:space="preserve"> </w:t>
      </w:r>
    </w:p>
    <w:p w:rsidR="001B6AD1" w:rsidRPr="003502AB" w:rsidRDefault="001B6AD1" w:rsidP="002A5F61">
      <w:pPr>
        <w:spacing w:line="360" w:lineRule="auto"/>
        <w:ind w:firstLine="708"/>
        <w:contextualSpacing/>
        <w:jc w:val="both"/>
        <w:rPr>
          <w:rFonts w:ascii="Times New Roman" w:hAnsi="Times New Roman" w:cs="Times New Roman"/>
          <w:b/>
          <w:sz w:val="28"/>
          <w:szCs w:val="28"/>
          <w:lang w:val="bg-BG"/>
        </w:rPr>
      </w:pPr>
      <w:r w:rsidRPr="00310112">
        <w:rPr>
          <w:rFonts w:ascii="Times New Roman" w:hAnsi="Times New Roman" w:cs="Times New Roman"/>
          <w:b/>
          <w:sz w:val="28"/>
          <w:szCs w:val="28"/>
          <w:lang w:val="ru-RU"/>
        </w:rPr>
        <w:t>3. Османизми</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Тук възприемам термин</w:t>
      </w:r>
      <w:r w:rsidR="00F22CE9">
        <w:rPr>
          <w:rFonts w:ascii="Times New Roman" w:hAnsi="Times New Roman" w:cs="Times New Roman"/>
          <w:sz w:val="28"/>
          <w:szCs w:val="28"/>
          <w:lang w:val="ru-RU"/>
        </w:rPr>
        <w:t>а османизми, а не турски заемки</w:t>
      </w:r>
      <w:r w:rsidRPr="00310112">
        <w:rPr>
          <w:rFonts w:ascii="Times New Roman" w:hAnsi="Times New Roman" w:cs="Times New Roman"/>
          <w:sz w:val="28"/>
          <w:szCs w:val="28"/>
          <w:lang w:val="ru-RU"/>
        </w:rPr>
        <w:t xml:space="preserve"> според разграничението, направено от Максим Стаменов, а именно, че османизмите са заемки от турски, навлезли в езика ни във времето, когато българските земи са били част от Османската империя. М. Стаменов уточнява, че като турски заемки могат да бъдат определени думи, „които са били възприети от книжовния турски или от турски диалекти на българска територия след Освобождението на България през 1878 г. от османско робство и още по-добре след основаването на Република Турция през 1923 г., откакто започва развитието на турския език к</w:t>
      </w:r>
      <w:r w:rsidR="00F22CE9">
        <w:rPr>
          <w:rFonts w:ascii="Times New Roman" w:hAnsi="Times New Roman" w:cs="Times New Roman"/>
          <w:sz w:val="28"/>
          <w:szCs w:val="28"/>
          <w:lang w:val="ru-RU"/>
        </w:rPr>
        <w:t>ато национален.” (Стаменов 2011:</w:t>
      </w:r>
      <w:r w:rsidRPr="00310112">
        <w:rPr>
          <w:rFonts w:ascii="Times New Roman" w:hAnsi="Times New Roman" w:cs="Times New Roman"/>
          <w:sz w:val="28"/>
          <w:szCs w:val="28"/>
          <w:lang w:val="ru-RU"/>
        </w:rPr>
        <w:t xml:space="preserve">  21 – 22). </w:t>
      </w:r>
    </w:p>
    <w:p w:rsidR="001B6AD1" w:rsidRPr="00310112" w:rsidRDefault="001B6AD1" w:rsidP="002A5F61">
      <w:pPr>
        <w:spacing w:line="360" w:lineRule="auto"/>
        <w:ind w:firstLine="708"/>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Наличието на голям брой османизми в сборника на </w:t>
      </w:r>
      <w:r w:rsidR="004A1B55">
        <w:rPr>
          <w:rFonts w:ascii="Times New Roman" w:hAnsi="Times New Roman" w:cs="Times New Roman"/>
          <w:sz w:val="28"/>
          <w:szCs w:val="28"/>
          <w:lang w:val="ru-RU"/>
        </w:rPr>
        <w:t>Петър Царски</w:t>
      </w:r>
      <w:r w:rsidRPr="00310112">
        <w:rPr>
          <w:rFonts w:ascii="Times New Roman" w:hAnsi="Times New Roman" w:cs="Times New Roman"/>
          <w:sz w:val="28"/>
          <w:szCs w:val="28"/>
          <w:lang w:val="ru-RU"/>
        </w:rPr>
        <w:t xml:space="preserve"> стои в пряка връзка с народния характер на неговия език. Това е отличителна черта и на голяма част от българската литература, написана в този исторически период. Книжовниците употребяват османизмите съвсем умишлено, за да направят езика си по-разбираем. К. Мирчев цитира едно изречение на Софроний Врачански в ръкопис от 1802 г., където пише</w:t>
      </w:r>
      <w:r w:rsidR="00F22CE9">
        <w:rPr>
          <w:rFonts w:ascii="Times New Roman" w:hAnsi="Times New Roman" w:cs="Times New Roman"/>
          <w:sz w:val="28"/>
          <w:szCs w:val="28"/>
          <w:lang w:val="ru-RU"/>
        </w:rPr>
        <w:t>:</w:t>
      </w:r>
      <w:r w:rsidRPr="00310112">
        <w:rPr>
          <w:rFonts w:ascii="Times New Roman" w:hAnsi="Times New Roman" w:cs="Times New Roman"/>
          <w:sz w:val="28"/>
          <w:szCs w:val="28"/>
          <w:lang w:val="ru-RU"/>
        </w:rPr>
        <w:t xml:space="preserve"> „по </w:t>
      </w:r>
      <w:r w:rsidRPr="00310112">
        <w:rPr>
          <w:rFonts w:ascii="Times New Roman" w:hAnsi="Times New Roman" w:cs="Times New Roman"/>
          <w:sz w:val="28"/>
          <w:szCs w:val="28"/>
          <w:lang w:val="ru-RU"/>
        </w:rPr>
        <w:lastRenderedPageBreak/>
        <w:t>что болгарский народ в та времена в турецки земли навикли еста выше турецкого языка беседовати, а своего языка погубили от иноверных насилия” (Мирчев 1978: 85). Освен това трябва да се вземе под внимание фактът, че втората част на ръкописа представлява преразказ на Евангелието. Именно стремежът разказът за живота на Исус Христос да бъде в голяма степен разбираем и достъпен, предполага употребата на живия народен език. Не е случайно, че на много места в текста книжовникът обяснява книжовни думи и словосъчетания, използвайки османизми,</w:t>
      </w:r>
      <w:r w:rsidR="009119DF">
        <w:rPr>
          <w:rFonts w:ascii="Times New Roman" w:hAnsi="Times New Roman" w:cs="Times New Roman"/>
          <w:sz w:val="28"/>
          <w:szCs w:val="28"/>
          <w:lang w:val="bg-BG"/>
        </w:rPr>
        <w:t xml:space="preserve"> напр</w:t>
      </w:r>
      <w:r w:rsidRPr="00310112">
        <w:rPr>
          <w:rFonts w:ascii="Times New Roman" w:hAnsi="Times New Roman" w:cs="Times New Roman"/>
          <w:sz w:val="28"/>
          <w:szCs w:val="28"/>
          <w:lang w:val="ru-RU"/>
        </w:rPr>
        <w:t>.:</w:t>
      </w:r>
    </w:p>
    <w:p w:rsidR="001B6AD1" w:rsidRPr="001B1435"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i turnaghi u zemelskiet </w:t>
      </w:r>
      <w:r w:rsidRPr="0061387B">
        <w:rPr>
          <w:rFonts w:ascii="Times New Roman" w:hAnsi="Times New Roman" w:cs="Times New Roman"/>
          <w:b/>
          <w:sz w:val="28"/>
          <w:szCs w:val="28"/>
        </w:rPr>
        <w:t>Rai</w:t>
      </w:r>
      <w:r w:rsidRPr="001B1435">
        <w:rPr>
          <w:rFonts w:ascii="Times New Roman" w:hAnsi="Times New Roman" w:cs="Times New Roman"/>
          <w:sz w:val="28"/>
          <w:szCs w:val="28"/>
        </w:rPr>
        <w:t xml:space="preserve">, sanki u jedna’ hubava </w:t>
      </w:r>
      <w:r w:rsidRPr="0061387B">
        <w:rPr>
          <w:rFonts w:ascii="Times New Roman" w:hAnsi="Times New Roman" w:cs="Times New Roman"/>
          <w:b/>
          <w:sz w:val="28"/>
          <w:szCs w:val="28"/>
        </w:rPr>
        <w:t>bahcia</w:t>
      </w:r>
      <w:r w:rsidRPr="001B1435">
        <w:rPr>
          <w:rFonts w:ascii="Times New Roman" w:hAnsi="Times New Roman" w:cs="Times New Roman"/>
          <w:sz w:val="28"/>
          <w:szCs w:val="28"/>
        </w:rPr>
        <w:t xml:space="preserve"> </w:t>
      </w:r>
    </w:p>
    <w:p w:rsidR="001B6AD1" w:rsidRDefault="007D5E9E" w:rsidP="002A5F61">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w:t>
      </w:r>
      <w:r w:rsidR="001B6AD1" w:rsidRPr="001B1435">
        <w:rPr>
          <w:rFonts w:ascii="Times New Roman" w:hAnsi="Times New Roman" w:cs="Times New Roman"/>
          <w:sz w:val="28"/>
          <w:szCs w:val="28"/>
        </w:rPr>
        <w:t>Rai – bahcia</w:t>
      </w:r>
      <w:r w:rsidR="00BC6DF1">
        <w:rPr>
          <w:rStyle w:val="a5"/>
          <w:rFonts w:ascii="Times New Roman" w:hAnsi="Times New Roman"/>
          <w:sz w:val="28"/>
          <w:szCs w:val="28"/>
        </w:rPr>
        <w:footnoteReference w:id="30"/>
      </w:r>
      <w:r w:rsidR="001B6AD1" w:rsidRPr="001B1435">
        <w:rPr>
          <w:rFonts w:ascii="Times New Roman" w:hAnsi="Times New Roman" w:cs="Times New Roman"/>
          <w:sz w:val="28"/>
          <w:szCs w:val="28"/>
        </w:rPr>
        <w:t xml:space="preserve"> (</w:t>
      </w:r>
      <w:r w:rsidR="001B6AD1" w:rsidRPr="001B1435">
        <w:rPr>
          <w:rFonts w:ascii="Times New Roman" w:hAnsi="Times New Roman" w:cs="Times New Roman"/>
          <w:sz w:val="28"/>
          <w:szCs w:val="28"/>
          <w:lang w:val="bg-BG"/>
        </w:rPr>
        <w:t>Рай – бахча</w:t>
      </w:r>
      <w:r w:rsidR="001B6AD1" w:rsidRPr="001B1435">
        <w:rPr>
          <w:rFonts w:ascii="Times New Roman" w:hAnsi="Times New Roman" w:cs="Times New Roman"/>
          <w:sz w:val="28"/>
          <w:szCs w:val="28"/>
        </w:rPr>
        <w:t>)</w:t>
      </w:r>
      <w:r>
        <w:rPr>
          <w:rFonts w:ascii="Times New Roman" w:hAnsi="Times New Roman" w:cs="Times New Roman"/>
          <w:sz w:val="28"/>
          <w:szCs w:val="28"/>
        </w:rPr>
        <w:t>]</w:t>
      </w:r>
    </w:p>
    <w:p w:rsidR="00812786" w:rsidRPr="007D5E9E" w:rsidRDefault="00812786" w:rsidP="002A5F61">
      <w:pPr>
        <w:spacing w:line="240" w:lineRule="auto"/>
        <w:ind w:left="720"/>
        <w:contextualSpacing/>
        <w:jc w:val="both"/>
        <w:rPr>
          <w:rFonts w:ascii="Times New Roman" w:hAnsi="Times New Roman" w:cs="Times New Roman"/>
          <w:sz w:val="28"/>
          <w:szCs w:val="28"/>
          <w:lang w:val="bg-BG"/>
        </w:rPr>
      </w:pPr>
    </w:p>
    <w:p w:rsidR="002509C2" w:rsidRPr="002509C2" w:rsidRDefault="001B6AD1" w:rsidP="00E514A7">
      <w:pPr>
        <w:numPr>
          <w:ilvl w:val="0"/>
          <w:numId w:val="15"/>
        </w:numPr>
        <w:spacing w:after="0" w:line="240" w:lineRule="auto"/>
        <w:contextualSpacing/>
        <w:jc w:val="both"/>
        <w:rPr>
          <w:rFonts w:ascii="Times New Roman" w:hAnsi="Times New Roman" w:cs="Times New Roman"/>
          <w:sz w:val="28"/>
          <w:szCs w:val="28"/>
        </w:rPr>
      </w:pPr>
      <w:r w:rsidRPr="0061387B">
        <w:rPr>
          <w:rFonts w:ascii="Times New Roman" w:hAnsi="Times New Roman" w:cs="Times New Roman"/>
          <w:b/>
          <w:sz w:val="28"/>
          <w:szCs w:val="28"/>
        </w:rPr>
        <w:t>macno</w:t>
      </w:r>
      <w:r w:rsidRPr="001B1435">
        <w:rPr>
          <w:rFonts w:ascii="Times New Roman" w:hAnsi="Times New Roman" w:cs="Times New Roman"/>
          <w:sz w:val="28"/>
          <w:szCs w:val="28"/>
        </w:rPr>
        <w:t xml:space="preserve">, tescko, </w:t>
      </w:r>
      <w:r w:rsidRPr="0061387B">
        <w:rPr>
          <w:rFonts w:ascii="Times New Roman" w:hAnsi="Times New Roman" w:cs="Times New Roman"/>
          <w:b/>
          <w:sz w:val="28"/>
          <w:szCs w:val="28"/>
        </w:rPr>
        <w:t>ghiücno</w:t>
      </w:r>
    </w:p>
    <w:p w:rsidR="002509C2" w:rsidRPr="002509C2" w:rsidRDefault="002509C2" w:rsidP="002509C2">
      <w:pPr>
        <w:spacing w:after="0" w:line="240" w:lineRule="auto"/>
        <w:ind w:left="360" w:firstLine="360"/>
        <w:contextualSpacing/>
        <w:jc w:val="both"/>
        <w:rPr>
          <w:rFonts w:ascii="Times New Roman" w:hAnsi="Times New Roman" w:cs="Times New Roman"/>
          <w:sz w:val="28"/>
          <w:szCs w:val="28"/>
        </w:rPr>
      </w:pPr>
      <w:r w:rsidRPr="002509C2">
        <w:rPr>
          <w:rFonts w:ascii="Times New Roman" w:hAnsi="Times New Roman"/>
          <w:sz w:val="28"/>
          <w:szCs w:val="28"/>
        </w:rPr>
        <w:t>[</w:t>
      </w:r>
      <w:r>
        <w:rPr>
          <w:rFonts w:ascii="Times New Roman" w:hAnsi="Times New Roman"/>
          <w:sz w:val="28"/>
          <w:szCs w:val="28"/>
        </w:rPr>
        <w:t>macno</w:t>
      </w:r>
      <w:r w:rsidRPr="002509C2">
        <w:rPr>
          <w:rFonts w:ascii="Times New Roman" w:hAnsi="Times New Roman"/>
          <w:sz w:val="28"/>
          <w:szCs w:val="28"/>
        </w:rPr>
        <w:t xml:space="preserve"> –</w:t>
      </w:r>
      <w:r w:rsidR="0061387B">
        <w:rPr>
          <w:rFonts w:ascii="Times New Roman" w:hAnsi="Times New Roman"/>
          <w:sz w:val="28"/>
          <w:szCs w:val="28"/>
          <w:lang w:val="bg-BG"/>
        </w:rPr>
        <w:t xml:space="preserve"> </w:t>
      </w:r>
      <w:r w:rsidRPr="001B1435">
        <w:rPr>
          <w:rFonts w:ascii="Times New Roman" w:hAnsi="Times New Roman" w:cs="Times New Roman"/>
          <w:sz w:val="28"/>
          <w:szCs w:val="28"/>
        </w:rPr>
        <w:t>ghiücno</w:t>
      </w:r>
      <w:r w:rsidRPr="002509C2">
        <w:rPr>
          <w:rFonts w:ascii="Times New Roman" w:hAnsi="Times New Roman"/>
          <w:sz w:val="28"/>
          <w:szCs w:val="28"/>
        </w:rPr>
        <w:t xml:space="preserve"> (</w:t>
      </w:r>
      <w:r w:rsidR="00BC6DF1">
        <w:rPr>
          <w:rFonts w:ascii="Times New Roman" w:hAnsi="Times New Roman"/>
          <w:sz w:val="28"/>
          <w:szCs w:val="28"/>
          <w:lang w:val="bg-BG"/>
        </w:rPr>
        <w:t>мъчно</w:t>
      </w:r>
      <w:r w:rsidRPr="002509C2">
        <w:rPr>
          <w:rFonts w:ascii="Times New Roman" w:hAnsi="Times New Roman"/>
          <w:sz w:val="28"/>
          <w:szCs w:val="28"/>
          <w:lang w:val="bg-BG"/>
        </w:rPr>
        <w:t xml:space="preserve"> –</w:t>
      </w:r>
      <w:r w:rsidR="00BC6DF1">
        <w:rPr>
          <w:rFonts w:ascii="Times New Roman" w:hAnsi="Times New Roman"/>
          <w:sz w:val="28"/>
          <w:szCs w:val="28"/>
          <w:lang w:val="bg-BG"/>
        </w:rPr>
        <w:t>гючно</w:t>
      </w:r>
      <w:r w:rsidRPr="002509C2">
        <w:rPr>
          <w:rFonts w:ascii="Times New Roman" w:hAnsi="Times New Roman"/>
          <w:sz w:val="28"/>
          <w:szCs w:val="28"/>
        </w:rPr>
        <w:t>)]</w:t>
      </w:r>
    </w:p>
    <w:p w:rsidR="00812786" w:rsidRPr="001B1435" w:rsidRDefault="00812786" w:rsidP="00812786">
      <w:pPr>
        <w:spacing w:after="0" w:line="240" w:lineRule="auto"/>
        <w:ind w:left="720"/>
        <w:contextualSpacing/>
        <w:jc w:val="both"/>
        <w:rPr>
          <w:rFonts w:ascii="Times New Roman" w:hAnsi="Times New Roman" w:cs="Times New Roman"/>
          <w:sz w:val="28"/>
          <w:szCs w:val="28"/>
        </w:rPr>
      </w:pPr>
    </w:p>
    <w:p w:rsidR="001B6AD1" w:rsidRPr="001B1435"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bes </w:t>
      </w:r>
      <w:r w:rsidRPr="0061387B">
        <w:rPr>
          <w:rFonts w:ascii="Times New Roman" w:hAnsi="Times New Roman" w:cs="Times New Roman"/>
          <w:b/>
          <w:sz w:val="28"/>
          <w:szCs w:val="28"/>
        </w:rPr>
        <w:t>grixia</w:t>
      </w:r>
      <w:r w:rsidRPr="001B1435">
        <w:rPr>
          <w:rFonts w:ascii="Times New Roman" w:hAnsi="Times New Roman" w:cs="Times New Roman"/>
          <w:sz w:val="28"/>
          <w:szCs w:val="28"/>
        </w:rPr>
        <w:t xml:space="preserve">, i </w:t>
      </w:r>
      <w:r w:rsidRPr="0061387B">
        <w:rPr>
          <w:rFonts w:ascii="Times New Roman" w:hAnsi="Times New Roman" w:cs="Times New Roman"/>
          <w:b/>
          <w:sz w:val="28"/>
          <w:szCs w:val="28"/>
        </w:rPr>
        <w:t xml:space="preserve">kahar </w:t>
      </w:r>
      <w:r w:rsidRPr="001B1435">
        <w:rPr>
          <w:rFonts w:ascii="Times New Roman" w:hAnsi="Times New Roman" w:cs="Times New Roman"/>
          <w:sz w:val="28"/>
          <w:szCs w:val="28"/>
        </w:rPr>
        <w:t>nikakav</w:t>
      </w:r>
    </w:p>
    <w:p w:rsidR="001B6AD1" w:rsidRDefault="007D5E9E" w:rsidP="002A5F61">
      <w:pPr>
        <w:spacing w:line="240" w:lineRule="auto"/>
        <w:ind w:left="720"/>
        <w:contextualSpacing/>
        <w:jc w:val="both"/>
        <w:rPr>
          <w:rFonts w:ascii="Times New Roman" w:hAnsi="Times New Roman" w:cs="Times New Roman"/>
          <w:sz w:val="28"/>
          <w:szCs w:val="28"/>
          <w:lang w:val="bg-BG"/>
        </w:rPr>
      </w:pPr>
      <w:r>
        <w:rPr>
          <w:rFonts w:ascii="Times New Roman" w:hAnsi="Times New Roman" w:cs="Times New Roman"/>
          <w:sz w:val="28"/>
          <w:szCs w:val="28"/>
        </w:rPr>
        <w:t>[</w:t>
      </w:r>
      <w:r w:rsidR="001B6AD1" w:rsidRPr="001B1435">
        <w:rPr>
          <w:rFonts w:ascii="Times New Roman" w:hAnsi="Times New Roman" w:cs="Times New Roman"/>
          <w:sz w:val="28"/>
          <w:szCs w:val="28"/>
        </w:rPr>
        <w:t>grixia – kahar (</w:t>
      </w:r>
      <w:r w:rsidR="001B6AD1" w:rsidRPr="001B1435">
        <w:rPr>
          <w:rFonts w:ascii="Times New Roman" w:hAnsi="Times New Roman" w:cs="Times New Roman"/>
          <w:sz w:val="28"/>
          <w:szCs w:val="28"/>
          <w:lang w:val="bg-BG"/>
        </w:rPr>
        <w:t>грижа – кахър</w:t>
      </w:r>
      <w:r w:rsidR="001B6AD1" w:rsidRPr="001B1435">
        <w:rPr>
          <w:rFonts w:ascii="Times New Roman" w:hAnsi="Times New Roman" w:cs="Times New Roman"/>
          <w:sz w:val="28"/>
          <w:szCs w:val="28"/>
        </w:rPr>
        <w:t>)</w:t>
      </w:r>
      <w:r>
        <w:rPr>
          <w:rFonts w:ascii="Times New Roman" w:hAnsi="Times New Roman" w:cs="Times New Roman"/>
          <w:sz w:val="28"/>
          <w:szCs w:val="28"/>
        </w:rPr>
        <w:t>]</w:t>
      </w:r>
    </w:p>
    <w:p w:rsidR="007D5E9E" w:rsidRPr="007D5E9E" w:rsidRDefault="007D5E9E" w:rsidP="002A5F61">
      <w:pPr>
        <w:spacing w:line="240" w:lineRule="auto"/>
        <w:ind w:left="720"/>
        <w:contextualSpacing/>
        <w:jc w:val="both"/>
        <w:rPr>
          <w:rFonts w:ascii="Times New Roman" w:hAnsi="Times New Roman" w:cs="Times New Roman"/>
          <w:sz w:val="28"/>
          <w:szCs w:val="28"/>
          <w:lang w:val="bg-BG"/>
        </w:rPr>
      </w:pPr>
    </w:p>
    <w:p w:rsidR="001B6AD1" w:rsidRPr="001B1435"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tova’ </w:t>
      </w:r>
      <w:r w:rsidRPr="0061387B">
        <w:rPr>
          <w:rFonts w:ascii="Times New Roman" w:hAnsi="Times New Roman" w:cs="Times New Roman"/>
          <w:b/>
          <w:sz w:val="28"/>
          <w:szCs w:val="28"/>
        </w:rPr>
        <w:t>rezane</w:t>
      </w:r>
      <w:r w:rsidRPr="001B1435">
        <w:rPr>
          <w:rFonts w:ascii="Times New Roman" w:hAnsi="Times New Roman" w:cs="Times New Roman"/>
          <w:sz w:val="28"/>
          <w:szCs w:val="28"/>
        </w:rPr>
        <w:t xml:space="preserve">, illi </w:t>
      </w:r>
      <w:r w:rsidRPr="0061387B">
        <w:rPr>
          <w:rFonts w:ascii="Times New Roman" w:hAnsi="Times New Roman" w:cs="Times New Roman"/>
          <w:b/>
          <w:sz w:val="28"/>
          <w:szCs w:val="28"/>
        </w:rPr>
        <w:t>sünet</w:t>
      </w:r>
      <w:r w:rsidRPr="001B1435">
        <w:rPr>
          <w:rFonts w:ascii="Times New Roman" w:hAnsi="Times New Roman" w:cs="Times New Roman"/>
          <w:sz w:val="28"/>
          <w:szCs w:val="28"/>
        </w:rPr>
        <w:t xml:space="preserve"> besce jedin derman</w:t>
      </w:r>
    </w:p>
    <w:p w:rsidR="001B6AD1" w:rsidRDefault="007D5E9E" w:rsidP="002A5F61">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w:t>
      </w:r>
      <w:r w:rsidR="001B6AD1" w:rsidRPr="001B1435">
        <w:rPr>
          <w:rFonts w:ascii="Times New Roman" w:hAnsi="Times New Roman" w:cs="Times New Roman"/>
          <w:sz w:val="28"/>
          <w:szCs w:val="28"/>
        </w:rPr>
        <w:t>rezane – sünet (</w:t>
      </w:r>
      <w:r w:rsidR="001B6AD1" w:rsidRPr="001B1435">
        <w:rPr>
          <w:rFonts w:ascii="Times New Roman" w:hAnsi="Times New Roman" w:cs="Times New Roman"/>
          <w:sz w:val="28"/>
          <w:szCs w:val="28"/>
          <w:lang w:val="bg-BG"/>
        </w:rPr>
        <w:t>резане – сюнет</w:t>
      </w:r>
      <w:r w:rsidR="001B6AD1" w:rsidRPr="001B1435">
        <w:rPr>
          <w:rFonts w:ascii="Times New Roman" w:hAnsi="Times New Roman" w:cs="Times New Roman"/>
          <w:sz w:val="28"/>
          <w:szCs w:val="28"/>
        </w:rPr>
        <w:t>)</w:t>
      </w:r>
      <w:r>
        <w:rPr>
          <w:rFonts w:ascii="Times New Roman" w:hAnsi="Times New Roman" w:cs="Times New Roman"/>
          <w:sz w:val="28"/>
          <w:szCs w:val="28"/>
        </w:rPr>
        <w:t>]</w:t>
      </w:r>
    </w:p>
    <w:p w:rsidR="007D5E9E" w:rsidRPr="001B1435" w:rsidRDefault="007D5E9E" w:rsidP="002A5F61">
      <w:pPr>
        <w:spacing w:line="240" w:lineRule="auto"/>
        <w:ind w:left="720"/>
        <w:contextualSpacing/>
        <w:jc w:val="both"/>
        <w:rPr>
          <w:rFonts w:ascii="Times New Roman" w:hAnsi="Times New Roman" w:cs="Times New Roman"/>
          <w:sz w:val="28"/>
          <w:szCs w:val="28"/>
        </w:rPr>
      </w:pPr>
    </w:p>
    <w:p w:rsidR="001B6AD1" w:rsidRPr="001B1435"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koi sctesce dae’ </w:t>
      </w:r>
      <w:r w:rsidRPr="0061387B">
        <w:rPr>
          <w:rFonts w:ascii="Times New Roman" w:hAnsi="Times New Roman" w:cs="Times New Roman"/>
          <w:b/>
          <w:sz w:val="28"/>
          <w:szCs w:val="28"/>
        </w:rPr>
        <w:t>gospodar</w:t>
      </w:r>
      <w:r w:rsidRPr="001B1435">
        <w:rPr>
          <w:rFonts w:ascii="Times New Roman" w:hAnsi="Times New Roman" w:cs="Times New Roman"/>
          <w:sz w:val="28"/>
          <w:szCs w:val="28"/>
        </w:rPr>
        <w:t xml:space="preserve">, i </w:t>
      </w:r>
      <w:r w:rsidRPr="0061387B">
        <w:rPr>
          <w:rFonts w:ascii="Times New Roman" w:hAnsi="Times New Roman" w:cs="Times New Roman"/>
          <w:b/>
          <w:sz w:val="28"/>
          <w:szCs w:val="28"/>
        </w:rPr>
        <w:t>Saibia</w:t>
      </w:r>
      <w:r w:rsidRPr="001B1435">
        <w:rPr>
          <w:rFonts w:ascii="Times New Roman" w:hAnsi="Times New Roman" w:cs="Times New Roman"/>
          <w:sz w:val="28"/>
          <w:szCs w:val="28"/>
        </w:rPr>
        <w:t xml:space="preserve"> od sickiet svet</w:t>
      </w:r>
    </w:p>
    <w:p w:rsidR="001B6AD1" w:rsidRDefault="007D5E9E" w:rsidP="002A5F61">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w:t>
      </w:r>
      <w:r w:rsidR="001B6AD1" w:rsidRPr="001B1435">
        <w:rPr>
          <w:rFonts w:ascii="Times New Roman" w:hAnsi="Times New Roman" w:cs="Times New Roman"/>
          <w:sz w:val="28"/>
          <w:szCs w:val="28"/>
        </w:rPr>
        <w:t>gospodar – saibia (</w:t>
      </w:r>
      <w:r w:rsidR="001B6AD1" w:rsidRPr="001B1435">
        <w:rPr>
          <w:rFonts w:ascii="Times New Roman" w:hAnsi="Times New Roman" w:cs="Times New Roman"/>
          <w:sz w:val="28"/>
          <w:szCs w:val="28"/>
          <w:lang w:val="bg-BG"/>
        </w:rPr>
        <w:t xml:space="preserve">господар – </w:t>
      </w:r>
      <w:r w:rsidR="003B2FA6">
        <w:rPr>
          <w:rFonts w:ascii="Times New Roman" w:hAnsi="Times New Roman" w:cs="Times New Roman"/>
          <w:sz w:val="28"/>
          <w:szCs w:val="28"/>
          <w:lang w:val="bg-BG"/>
        </w:rPr>
        <w:t>с</w:t>
      </w:r>
      <w:r w:rsidR="001B6AD1" w:rsidRPr="001B1435">
        <w:rPr>
          <w:rFonts w:ascii="Times New Roman" w:hAnsi="Times New Roman" w:cs="Times New Roman"/>
          <w:sz w:val="28"/>
          <w:szCs w:val="28"/>
          <w:lang w:val="bg-BG"/>
        </w:rPr>
        <w:t>айбия</w:t>
      </w:r>
      <w:r w:rsidR="001B6AD1" w:rsidRPr="001B1435">
        <w:rPr>
          <w:rFonts w:ascii="Times New Roman" w:hAnsi="Times New Roman" w:cs="Times New Roman"/>
          <w:sz w:val="28"/>
          <w:szCs w:val="28"/>
        </w:rPr>
        <w:t>)</w:t>
      </w:r>
      <w:r>
        <w:rPr>
          <w:rFonts w:ascii="Times New Roman" w:hAnsi="Times New Roman" w:cs="Times New Roman"/>
          <w:sz w:val="28"/>
          <w:szCs w:val="28"/>
        </w:rPr>
        <w:t>]</w:t>
      </w:r>
    </w:p>
    <w:p w:rsidR="007D5E9E" w:rsidRPr="001B1435" w:rsidRDefault="007D5E9E" w:rsidP="002A5F61">
      <w:pPr>
        <w:spacing w:line="240" w:lineRule="auto"/>
        <w:ind w:left="720"/>
        <w:contextualSpacing/>
        <w:jc w:val="both"/>
        <w:rPr>
          <w:rFonts w:ascii="Times New Roman" w:hAnsi="Times New Roman" w:cs="Times New Roman"/>
          <w:sz w:val="28"/>
          <w:szCs w:val="28"/>
        </w:rPr>
      </w:pPr>
    </w:p>
    <w:p w:rsidR="001B6AD1" w:rsidRPr="001B1435"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da stoj na jedno’ mesto tei </w:t>
      </w:r>
      <w:r w:rsidRPr="0061387B">
        <w:rPr>
          <w:rFonts w:ascii="Times New Roman" w:hAnsi="Times New Roman" w:cs="Times New Roman"/>
          <w:b/>
          <w:sz w:val="28"/>
          <w:szCs w:val="28"/>
        </w:rPr>
        <w:t>siromascko</w:t>
      </w:r>
      <w:r w:rsidRPr="001B1435">
        <w:rPr>
          <w:rFonts w:ascii="Times New Roman" w:hAnsi="Times New Roman" w:cs="Times New Roman"/>
          <w:sz w:val="28"/>
          <w:szCs w:val="28"/>
        </w:rPr>
        <w:t xml:space="preserve">, i tei </w:t>
      </w:r>
      <w:r w:rsidRPr="0061387B">
        <w:rPr>
          <w:rFonts w:ascii="Times New Roman" w:hAnsi="Times New Roman" w:cs="Times New Roman"/>
          <w:b/>
          <w:sz w:val="28"/>
          <w:szCs w:val="28"/>
        </w:rPr>
        <w:t>alciak</w:t>
      </w:r>
    </w:p>
    <w:p w:rsidR="001B6AD1" w:rsidRDefault="007D5E9E" w:rsidP="002A5F61">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w:t>
      </w:r>
      <w:r w:rsidR="001B6AD1" w:rsidRPr="001B1435">
        <w:rPr>
          <w:rFonts w:ascii="Times New Roman" w:hAnsi="Times New Roman" w:cs="Times New Roman"/>
          <w:sz w:val="28"/>
          <w:szCs w:val="28"/>
        </w:rPr>
        <w:t>siromascko – alciak (</w:t>
      </w:r>
      <w:r w:rsidR="001B6AD1" w:rsidRPr="001B1435">
        <w:rPr>
          <w:rFonts w:ascii="Times New Roman" w:hAnsi="Times New Roman" w:cs="Times New Roman"/>
          <w:sz w:val="28"/>
          <w:szCs w:val="28"/>
          <w:lang w:val="bg-BG"/>
        </w:rPr>
        <w:t>сиромашко – алчак</w:t>
      </w:r>
      <w:r w:rsidR="001B6AD1" w:rsidRPr="001B1435">
        <w:rPr>
          <w:rFonts w:ascii="Times New Roman" w:hAnsi="Times New Roman" w:cs="Times New Roman"/>
          <w:sz w:val="28"/>
          <w:szCs w:val="28"/>
        </w:rPr>
        <w:t>)</w:t>
      </w:r>
      <w:r>
        <w:rPr>
          <w:rFonts w:ascii="Times New Roman" w:hAnsi="Times New Roman" w:cs="Times New Roman"/>
          <w:sz w:val="28"/>
          <w:szCs w:val="28"/>
        </w:rPr>
        <w:t>]</w:t>
      </w:r>
    </w:p>
    <w:p w:rsidR="007D5E9E" w:rsidRPr="001B1435" w:rsidRDefault="007D5E9E" w:rsidP="002A5F61">
      <w:pPr>
        <w:spacing w:line="240" w:lineRule="auto"/>
        <w:ind w:left="720"/>
        <w:contextualSpacing/>
        <w:jc w:val="both"/>
        <w:rPr>
          <w:rFonts w:ascii="Times New Roman" w:hAnsi="Times New Roman" w:cs="Times New Roman"/>
          <w:sz w:val="28"/>
          <w:szCs w:val="28"/>
        </w:rPr>
      </w:pPr>
    </w:p>
    <w:p w:rsidR="001B6AD1" w:rsidRPr="001B1435"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Kak praviha Apostolete </w:t>
      </w:r>
      <w:r w:rsidRPr="0061387B">
        <w:rPr>
          <w:rFonts w:ascii="Times New Roman" w:hAnsi="Times New Roman" w:cs="Times New Roman"/>
          <w:b/>
          <w:sz w:val="28"/>
          <w:szCs w:val="28"/>
        </w:rPr>
        <w:t>kauga</w:t>
      </w:r>
      <w:r w:rsidRPr="001B1435">
        <w:rPr>
          <w:rFonts w:ascii="Times New Roman" w:hAnsi="Times New Roman" w:cs="Times New Roman"/>
          <w:sz w:val="28"/>
          <w:szCs w:val="28"/>
        </w:rPr>
        <w:t xml:space="preserve">’, illi </w:t>
      </w:r>
      <w:r w:rsidRPr="0061387B">
        <w:rPr>
          <w:rFonts w:ascii="Times New Roman" w:hAnsi="Times New Roman" w:cs="Times New Roman"/>
          <w:b/>
          <w:sz w:val="28"/>
          <w:szCs w:val="28"/>
        </w:rPr>
        <w:t>davia</w:t>
      </w:r>
      <w:r w:rsidRPr="001B1435">
        <w:rPr>
          <w:rFonts w:ascii="Times New Roman" w:hAnsi="Times New Roman" w:cs="Times New Roman"/>
          <w:sz w:val="28"/>
          <w:szCs w:val="28"/>
        </w:rPr>
        <w:t xml:space="preserve"> – </w:t>
      </w:r>
      <w:r w:rsidRPr="001B1435">
        <w:rPr>
          <w:rFonts w:ascii="Times New Roman" w:hAnsi="Times New Roman" w:cs="Times New Roman"/>
          <w:sz w:val="28"/>
          <w:szCs w:val="28"/>
          <w:lang w:val="bg-BG"/>
        </w:rPr>
        <w:t>и двете думи са османизми</w:t>
      </w:r>
    </w:p>
    <w:p w:rsidR="001B6AD1" w:rsidRDefault="007D5E9E" w:rsidP="002A5F61">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w:t>
      </w:r>
      <w:r w:rsidR="001B6AD1" w:rsidRPr="001B1435">
        <w:rPr>
          <w:rFonts w:ascii="Times New Roman" w:hAnsi="Times New Roman" w:cs="Times New Roman"/>
          <w:sz w:val="28"/>
          <w:szCs w:val="28"/>
        </w:rPr>
        <w:t>kauga – davia (</w:t>
      </w:r>
      <w:r w:rsidR="001B6AD1" w:rsidRPr="001B1435">
        <w:rPr>
          <w:rFonts w:ascii="Times New Roman" w:hAnsi="Times New Roman" w:cs="Times New Roman"/>
          <w:sz w:val="28"/>
          <w:szCs w:val="28"/>
          <w:lang w:val="bg-BG"/>
        </w:rPr>
        <w:t>кавга – давия</w:t>
      </w:r>
      <w:r w:rsidR="001B6AD1" w:rsidRPr="001B1435">
        <w:rPr>
          <w:rFonts w:ascii="Times New Roman" w:hAnsi="Times New Roman" w:cs="Times New Roman"/>
          <w:sz w:val="28"/>
          <w:szCs w:val="28"/>
        </w:rPr>
        <w:t>)</w:t>
      </w:r>
      <w:r>
        <w:rPr>
          <w:rFonts w:ascii="Times New Roman" w:hAnsi="Times New Roman" w:cs="Times New Roman"/>
          <w:sz w:val="28"/>
          <w:szCs w:val="28"/>
        </w:rPr>
        <w:t>]</w:t>
      </w:r>
    </w:p>
    <w:p w:rsidR="007D5E9E" w:rsidRPr="001B1435" w:rsidRDefault="007D5E9E" w:rsidP="002A5F61">
      <w:pPr>
        <w:spacing w:line="240" w:lineRule="auto"/>
        <w:ind w:left="720"/>
        <w:contextualSpacing/>
        <w:jc w:val="both"/>
        <w:rPr>
          <w:rFonts w:ascii="Times New Roman" w:hAnsi="Times New Roman" w:cs="Times New Roman"/>
          <w:sz w:val="28"/>
          <w:szCs w:val="28"/>
        </w:rPr>
      </w:pPr>
    </w:p>
    <w:p w:rsidR="001B6AD1" w:rsidRPr="001B1435"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Tei i Gospodin Boogh, detoe’ po’ </w:t>
      </w:r>
      <w:r w:rsidRPr="0061387B">
        <w:rPr>
          <w:rFonts w:ascii="Times New Roman" w:hAnsi="Times New Roman" w:cs="Times New Roman"/>
          <w:b/>
          <w:sz w:val="28"/>
          <w:szCs w:val="28"/>
        </w:rPr>
        <w:t>mudar</w:t>
      </w:r>
      <w:r w:rsidRPr="001B1435">
        <w:rPr>
          <w:rFonts w:ascii="Times New Roman" w:hAnsi="Times New Roman" w:cs="Times New Roman"/>
          <w:sz w:val="28"/>
          <w:szCs w:val="28"/>
        </w:rPr>
        <w:t xml:space="preserve">, i po’ </w:t>
      </w:r>
      <w:r w:rsidRPr="0061387B">
        <w:rPr>
          <w:rFonts w:ascii="Times New Roman" w:hAnsi="Times New Roman" w:cs="Times New Roman"/>
          <w:b/>
          <w:sz w:val="28"/>
          <w:szCs w:val="28"/>
        </w:rPr>
        <w:t xml:space="preserve">akallia </w:t>
      </w:r>
      <w:r w:rsidRPr="001B1435">
        <w:rPr>
          <w:rFonts w:ascii="Times New Roman" w:hAnsi="Times New Roman" w:cs="Times New Roman"/>
          <w:sz w:val="28"/>
          <w:szCs w:val="28"/>
        </w:rPr>
        <w:t>bes krai od zarete od tozi svet, za’ tazi nai golema rabota isbra’ jedin Angel od nai golemite</w:t>
      </w:r>
    </w:p>
    <w:p w:rsidR="001B6AD1" w:rsidRDefault="007D5E9E" w:rsidP="002A5F61">
      <w:pPr>
        <w:spacing w:line="240" w:lineRule="auto"/>
        <w:ind w:left="720"/>
        <w:contextualSpacing/>
        <w:jc w:val="both"/>
        <w:rPr>
          <w:rFonts w:ascii="Times New Roman" w:hAnsi="Times New Roman" w:cs="Times New Roman"/>
          <w:sz w:val="28"/>
          <w:szCs w:val="28"/>
          <w:lang w:val="bg-BG"/>
        </w:rPr>
      </w:pPr>
      <w:r>
        <w:rPr>
          <w:rFonts w:ascii="Times New Roman" w:hAnsi="Times New Roman" w:cs="Times New Roman"/>
          <w:sz w:val="28"/>
          <w:szCs w:val="28"/>
        </w:rPr>
        <w:t>[</w:t>
      </w:r>
      <w:r w:rsidR="001B6AD1" w:rsidRPr="001B1435">
        <w:rPr>
          <w:rFonts w:ascii="Times New Roman" w:hAnsi="Times New Roman" w:cs="Times New Roman"/>
          <w:sz w:val="28"/>
          <w:szCs w:val="28"/>
        </w:rPr>
        <w:t>mudar – akallia (</w:t>
      </w:r>
      <w:r w:rsidR="001B6AD1" w:rsidRPr="001B1435">
        <w:rPr>
          <w:rFonts w:ascii="Times New Roman" w:hAnsi="Times New Roman" w:cs="Times New Roman"/>
          <w:sz w:val="28"/>
          <w:szCs w:val="28"/>
          <w:lang w:val="bg-BG"/>
        </w:rPr>
        <w:t>мъдър – акъллия</w:t>
      </w:r>
      <w:r w:rsidR="001B6AD1" w:rsidRPr="001B1435">
        <w:rPr>
          <w:rFonts w:ascii="Times New Roman" w:hAnsi="Times New Roman" w:cs="Times New Roman"/>
          <w:sz w:val="28"/>
          <w:szCs w:val="28"/>
        </w:rPr>
        <w:t>)</w:t>
      </w:r>
      <w:r>
        <w:rPr>
          <w:rFonts w:ascii="Times New Roman" w:hAnsi="Times New Roman" w:cs="Times New Roman"/>
          <w:sz w:val="28"/>
          <w:szCs w:val="28"/>
        </w:rPr>
        <w:t>]</w:t>
      </w:r>
    </w:p>
    <w:p w:rsidR="00B201DB" w:rsidRDefault="00B201DB" w:rsidP="00E514A7">
      <w:pPr>
        <w:pStyle w:val="afc"/>
        <w:numPr>
          <w:ilvl w:val="0"/>
          <w:numId w:val="15"/>
        </w:numPr>
        <w:jc w:val="both"/>
        <w:rPr>
          <w:rFonts w:ascii="Times New Roman" w:hAnsi="Times New Roman"/>
          <w:sz w:val="28"/>
          <w:szCs w:val="28"/>
          <w:lang w:val="bg-BG"/>
        </w:rPr>
      </w:pPr>
      <w:r w:rsidRPr="00B201DB">
        <w:rPr>
          <w:rFonts w:ascii="Times New Roman" w:hAnsi="Times New Roman"/>
          <w:sz w:val="28"/>
          <w:szCs w:val="28"/>
          <w:lang w:val="bg-BG"/>
        </w:rPr>
        <w:t xml:space="preserve">Ne produma vekie duma Sveti Ivan, ciunki vide’, ci tazi besce voglia Isskukrastova, krastigo, i sas tova’ krasctene Issukras posveti vodata, i </w:t>
      </w:r>
      <w:r w:rsidRPr="00B201DB">
        <w:rPr>
          <w:rFonts w:ascii="Times New Roman" w:hAnsi="Times New Roman"/>
          <w:sz w:val="28"/>
          <w:szCs w:val="28"/>
          <w:lang w:val="bg-BG"/>
        </w:rPr>
        <w:lastRenderedPageBreak/>
        <w:t xml:space="preserve">dadei </w:t>
      </w:r>
      <w:r w:rsidRPr="0061387B">
        <w:rPr>
          <w:rFonts w:ascii="Times New Roman" w:hAnsi="Times New Roman"/>
          <w:b/>
          <w:sz w:val="28"/>
          <w:szCs w:val="28"/>
          <w:lang w:val="bg-BG"/>
        </w:rPr>
        <w:t>kovet</w:t>
      </w:r>
      <w:r w:rsidRPr="00B201DB">
        <w:rPr>
          <w:rFonts w:ascii="Times New Roman" w:hAnsi="Times New Roman"/>
          <w:sz w:val="28"/>
          <w:szCs w:val="28"/>
          <w:lang w:val="bg-BG"/>
        </w:rPr>
        <w:t xml:space="preserve">, i </w:t>
      </w:r>
      <w:r w:rsidRPr="0061387B">
        <w:rPr>
          <w:rFonts w:ascii="Times New Roman" w:hAnsi="Times New Roman"/>
          <w:b/>
          <w:sz w:val="28"/>
          <w:szCs w:val="28"/>
          <w:lang w:val="bg-BG"/>
        </w:rPr>
        <w:t xml:space="preserve">silla </w:t>
      </w:r>
      <w:r w:rsidRPr="00B201DB">
        <w:rPr>
          <w:rFonts w:ascii="Times New Roman" w:hAnsi="Times New Roman"/>
          <w:sz w:val="28"/>
          <w:szCs w:val="28"/>
          <w:lang w:val="bg-BG"/>
        </w:rPr>
        <w:t>da moxe, da ucisti duscite od greh, i na tozi ces Issukras zadade negovoto krasctenie.</w:t>
      </w:r>
    </w:p>
    <w:p w:rsidR="00B201DB" w:rsidRDefault="007D5E9E" w:rsidP="002A5F61">
      <w:pPr>
        <w:pStyle w:val="afc"/>
        <w:jc w:val="both"/>
        <w:rPr>
          <w:rFonts w:ascii="Times New Roman" w:hAnsi="Times New Roman"/>
          <w:sz w:val="28"/>
          <w:szCs w:val="28"/>
        </w:rPr>
      </w:pPr>
      <w:r>
        <w:rPr>
          <w:rFonts w:ascii="Times New Roman" w:hAnsi="Times New Roman"/>
          <w:sz w:val="28"/>
          <w:szCs w:val="28"/>
        </w:rPr>
        <w:t>[</w:t>
      </w:r>
      <w:r w:rsidR="00B201DB">
        <w:rPr>
          <w:rFonts w:ascii="Times New Roman" w:hAnsi="Times New Roman"/>
          <w:sz w:val="28"/>
          <w:szCs w:val="28"/>
        </w:rPr>
        <w:t>kovet – silla (</w:t>
      </w:r>
      <w:r w:rsidR="00B201DB">
        <w:rPr>
          <w:rFonts w:ascii="Times New Roman" w:hAnsi="Times New Roman"/>
          <w:sz w:val="28"/>
          <w:szCs w:val="28"/>
          <w:lang w:val="bg-BG"/>
        </w:rPr>
        <w:t>ковет – сила</w:t>
      </w:r>
      <w:r w:rsidR="00B201DB">
        <w:rPr>
          <w:rFonts w:ascii="Times New Roman" w:hAnsi="Times New Roman"/>
          <w:sz w:val="28"/>
          <w:szCs w:val="28"/>
        </w:rPr>
        <w:t>)</w:t>
      </w:r>
      <w:r>
        <w:rPr>
          <w:rFonts w:ascii="Times New Roman" w:hAnsi="Times New Roman"/>
          <w:sz w:val="28"/>
          <w:szCs w:val="28"/>
        </w:rPr>
        <w:t>]</w:t>
      </w:r>
    </w:p>
    <w:p w:rsidR="007D5E9E" w:rsidRPr="00B201DB" w:rsidRDefault="007D5E9E" w:rsidP="002A5F61">
      <w:pPr>
        <w:pStyle w:val="afc"/>
        <w:jc w:val="both"/>
        <w:rPr>
          <w:rFonts w:ascii="Times New Roman" w:hAnsi="Times New Roman"/>
          <w:sz w:val="28"/>
          <w:szCs w:val="28"/>
          <w:lang w:val="bg-BG"/>
        </w:rPr>
      </w:pPr>
    </w:p>
    <w:p w:rsidR="001B6AD1" w:rsidRPr="003071D6"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Blaxena Deviza Maria </w:t>
      </w:r>
      <w:r w:rsidRPr="004748B5">
        <w:rPr>
          <w:rFonts w:ascii="Times New Roman" w:hAnsi="Times New Roman" w:cs="Times New Roman"/>
          <w:b/>
          <w:sz w:val="28"/>
          <w:szCs w:val="28"/>
        </w:rPr>
        <w:t>zaciudisse</w:t>
      </w:r>
      <w:r w:rsidRPr="001B1435">
        <w:rPr>
          <w:rFonts w:ascii="Times New Roman" w:hAnsi="Times New Roman" w:cs="Times New Roman"/>
          <w:sz w:val="28"/>
          <w:szCs w:val="28"/>
        </w:rPr>
        <w:t xml:space="preserve">, i </w:t>
      </w:r>
      <w:r w:rsidRPr="004748B5">
        <w:rPr>
          <w:rFonts w:ascii="Times New Roman" w:hAnsi="Times New Roman" w:cs="Times New Roman"/>
          <w:b/>
          <w:sz w:val="28"/>
          <w:szCs w:val="28"/>
        </w:rPr>
        <w:t>sciasctissase</w:t>
      </w:r>
      <w:r w:rsidRPr="001B1435">
        <w:rPr>
          <w:rFonts w:ascii="Times New Roman" w:hAnsi="Times New Roman" w:cs="Times New Roman"/>
          <w:sz w:val="28"/>
          <w:szCs w:val="28"/>
        </w:rPr>
        <w:t>, ne zascto vide’ Angel Boxij, zere’ taghi kata den videsce, emi zascto’ ciu’ tezi dumi tolkos ikramlie.</w:t>
      </w:r>
    </w:p>
    <w:p w:rsidR="007D5E9E" w:rsidRDefault="007D5E9E" w:rsidP="002A5F61">
      <w:pPr>
        <w:spacing w:after="0"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[zaciudi </w:t>
      </w:r>
      <w:r w:rsidRPr="001B1435">
        <w:rPr>
          <w:rFonts w:ascii="Times New Roman" w:hAnsi="Times New Roman" w:cs="Times New Roman"/>
          <w:sz w:val="28"/>
          <w:szCs w:val="28"/>
        </w:rPr>
        <w:t>se</w:t>
      </w:r>
      <w:r>
        <w:rPr>
          <w:rFonts w:ascii="Times New Roman" w:hAnsi="Times New Roman" w:cs="Times New Roman"/>
          <w:sz w:val="28"/>
          <w:szCs w:val="28"/>
        </w:rPr>
        <w:t xml:space="preserve"> – </w:t>
      </w:r>
      <w:r w:rsidRPr="001B1435">
        <w:rPr>
          <w:rFonts w:ascii="Times New Roman" w:hAnsi="Times New Roman" w:cs="Times New Roman"/>
          <w:sz w:val="28"/>
          <w:szCs w:val="28"/>
        </w:rPr>
        <w:t>sciasctissa</w:t>
      </w:r>
      <w:r>
        <w:rPr>
          <w:rFonts w:ascii="Times New Roman" w:hAnsi="Times New Roman" w:cs="Times New Roman"/>
          <w:sz w:val="28"/>
          <w:szCs w:val="28"/>
        </w:rPr>
        <w:t xml:space="preserve"> </w:t>
      </w:r>
      <w:r w:rsidRPr="001B1435">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sz w:val="28"/>
          <w:szCs w:val="28"/>
          <w:lang w:val="bg-BG"/>
        </w:rPr>
        <w:t xml:space="preserve"> </w:t>
      </w:r>
      <w:r>
        <w:rPr>
          <w:rFonts w:ascii="Times New Roman" w:hAnsi="Times New Roman" w:cs="Times New Roman"/>
          <w:sz w:val="28"/>
          <w:szCs w:val="28"/>
        </w:rPr>
        <w:t>(</w:t>
      </w:r>
      <w:r w:rsidR="003071D6">
        <w:rPr>
          <w:rFonts w:ascii="Times New Roman" w:hAnsi="Times New Roman" w:cs="Times New Roman"/>
          <w:sz w:val="28"/>
          <w:szCs w:val="28"/>
          <w:lang w:val="bg-BG"/>
        </w:rPr>
        <w:t>зачуди се – сащиса се</w:t>
      </w:r>
      <w:r>
        <w:rPr>
          <w:rFonts w:ascii="Times New Roman" w:hAnsi="Times New Roman" w:cs="Times New Roman"/>
          <w:sz w:val="28"/>
          <w:szCs w:val="28"/>
        </w:rPr>
        <w:t>)]</w:t>
      </w:r>
    </w:p>
    <w:p w:rsidR="003776D7" w:rsidRDefault="003776D7" w:rsidP="002A5F61">
      <w:pPr>
        <w:spacing w:after="0" w:line="240" w:lineRule="auto"/>
        <w:ind w:left="720"/>
        <w:contextualSpacing/>
        <w:jc w:val="both"/>
        <w:rPr>
          <w:rFonts w:ascii="Times New Roman" w:hAnsi="Times New Roman" w:cs="Times New Roman"/>
          <w:sz w:val="28"/>
          <w:szCs w:val="28"/>
        </w:rPr>
      </w:pPr>
    </w:p>
    <w:p w:rsidR="003776D7" w:rsidRDefault="003776D7" w:rsidP="00E514A7">
      <w:pPr>
        <w:pStyle w:val="afc"/>
        <w:numPr>
          <w:ilvl w:val="0"/>
          <w:numId w:val="15"/>
        </w:numPr>
        <w:rPr>
          <w:rFonts w:ascii="Times New Roman" w:hAnsi="Times New Roman"/>
          <w:sz w:val="28"/>
          <w:szCs w:val="28"/>
          <w:lang w:val="it-IT"/>
        </w:rPr>
      </w:pPr>
      <w:r w:rsidRPr="003776D7">
        <w:rPr>
          <w:rFonts w:ascii="Times New Roman" w:hAnsi="Times New Roman"/>
          <w:sz w:val="28"/>
          <w:szCs w:val="28"/>
          <w:lang w:val="it-IT"/>
        </w:rPr>
        <w:t>detoim kazovasce pattet, i neznaeha artak kade da idat, pakse ne</w:t>
      </w:r>
      <w:r>
        <w:rPr>
          <w:rFonts w:ascii="Times New Roman" w:hAnsi="Times New Roman"/>
          <w:sz w:val="28"/>
          <w:szCs w:val="28"/>
          <w:lang w:val="it-IT"/>
        </w:rPr>
        <w:t xml:space="preserve"> </w:t>
      </w:r>
      <w:r w:rsidRPr="004748B5">
        <w:rPr>
          <w:rFonts w:ascii="Times New Roman" w:hAnsi="Times New Roman"/>
          <w:b/>
          <w:sz w:val="28"/>
          <w:szCs w:val="28"/>
          <w:lang w:val="it-IT"/>
        </w:rPr>
        <w:t>zagubiha</w:t>
      </w:r>
      <w:r>
        <w:rPr>
          <w:rFonts w:ascii="Times New Roman" w:hAnsi="Times New Roman"/>
          <w:sz w:val="28"/>
          <w:szCs w:val="28"/>
          <w:lang w:val="it-IT"/>
        </w:rPr>
        <w:t xml:space="preserve">, i ne </w:t>
      </w:r>
      <w:r w:rsidRPr="004748B5">
        <w:rPr>
          <w:rFonts w:ascii="Times New Roman" w:hAnsi="Times New Roman"/>
          <w:b/>
          <w:sz w:val="28"/>
          <w:szCs w:val="28"/>
          <w:lang w:val="it-IT"/>
        </w:rPr>
        <w:t>sciasctissahase</w:t>
      </w:r>
    </w:p>
    <w:p w:rsidR="003776D7" w:rsidRPr="003776D7" w:rsidRDefault="003776D7" w:rsidP="003776D7">
      <w:pPr>
        <w:ind w:left="360" w:firstLine="360"/>
        <w:jc w:val="both"/>
        <w:rPr>
          <w:rFonts w:ascii="Times New Roman" w:hAnsi="Times New Roman"/>
          <w:sz w:val="28"/>
          <w:szCs w:val="28"/>
        </w:rPr>
      </w:pPr>
      <w:r w:rsidRPr="003776D7">
        <w:rPr>
          <w:rFonts w:ascii="Times New Roman" w:hAnsi="Times New Roman"/>
          <w:sz w:val="28"/>
          <w:szCs w:val="28"/>
        </w:rPr>
        <w:t>[</w:t>
      </w:r>
      <w:r>
        <w:rPr>
          <w:rFonts w:ascii="Times New Roman" w:hAnsi="Times New Roman"/>
          <w:sz w:val="28"/>
          <w:szCs w:val="28"/>
          <w:lang w:val="it-IT"/>
        </w:rPr>
        <w:t>zagubiha</w:t>
      </w:r>
      <w:r w:rsidRPr="003776D7">
        <w:rPr>
          <w:rFonts w:ascii="Times New Roman" w:hAnsi="Times New Roman"/>
          <w:sz w:val="28"/>
          <w:szCs w:val="28"/>
        </w:rPr>
        <w:t xml:space="preserve"> – </w:t>
      </w:r>
      <w:r>
        <w:rPr>
          <w:rFonts w:ascii="Times New Roman" w:hAnsi="Times New Roman"/>
          <w:sz w:val="28"/>
          <w:szCs w:val="28"/>
          <w:lang w:val="it-IT"/>
        </w:rPr>
        <w:t>sciasctissaha</w:t>
      </w:r>
      <w:r w:rsidRPr="003776D7">
        <w:rPr>
          <w:rFonts w:ascii="Times New Roman" w:hAnsi="Times New Roman"/>
          <w:sz w:val="28"/>
          <w:szCs w:val="28"/>
        </w:rPr>
        <w:t xml:space="preserve"> (</w:t>
      </w:r>
      <w:r>
        <w:rPr>
          <w:rFonts w:ascii="Times New Roman" w:hAnsi="Times New Roman"/>
          <w:sz w:val="28"/>
          <w:szCs w:val="28"/>
          <w:lang w:val="bg-BG"/>
        </w:rPr>
        <w:t>загубиха</w:t>
      </w:r>
      <w:r w:rsidRPr="003776D7">
        <w:rPr>
          <w:rFonts w:ascii="Times New Roman" w:hAnsi="Times New Roman"/>
          <w:sz w:val="28"/>
          <w:szCs w:val="28"/>
          <w:lang w:val="bg-BG"/>
        </w:rPr>
        <w:t xml:space="preserve"> – </w:t>
      </w:r>
      <w:r>
        <w:rPr>
          <w:rFonts w:ascii="Times New Roman" w:hAnsi="Times New Roman"/>
          <w:sz w:val="28"/>
          <w:szCs w:val="28"/>
          <w:lang w:val="bg-BG"/>
        </w:rPr>
        <w:t>сащисаха</w:t>
      </w:r>
      <w:r w:rsidRPr="003776D7">
        <w:rPr>
          <w:rFonts w:ascii="Times New Roman" w:hAnsi="Times New Roman"/>
          <w:sz w:val="28"/>
          <w:szCs w:val="28"/>
        </w:rPr>
        <w:t>)]</w:t>
      </w:r>
    </w:p>
    <w:p w:rsidR="001B6AD1" w:rsidRPr="003776D7" w:rsidRDefault="001B6AD1" w:rsidP="00E514A7">
      <w:pPr>
        <w:pStyle w:val="afc"/>
        <w:numPr>
          <w:ilvl w:val="0"/>
          <w:numId w:val="15"/>
        </w:numPr>
        <w:jc w:val="both"/>
        <w:rPr>
          <w:rFonts w:ascii="Times New Roman" w:hAnsi="Times New Roman"/>
          <w:sz w:val="28"/>
          <w:szCs w:val="28"/>
        </w:rPr>
      </w:pPr>
      <w:r w:rsidRPr="003776D7">
        <w:rPr>
          <w:rFonts w:ascii="Times New Roman" w:hAnsi="Times New Roman"/>
          <w:sz w:val="28"/>
          <w:szCs w:val="28"/>
        </w:rPr>
        <w:t xml:space="preserve">tazi rabota se stoji na Duha Svetoga, i toi scte’ </w:t>
      </w:r>
      <w:r w:rsidRPr="004748B5">
        <w:rPr>
          <w:rFonts w:ascii="Times New Roman" w:hAnsi="Times New Roman"/>
          <w:b/>
          <w:sz w:val="28"/>
          <w:szCs w:val="28"/>
        </w:rPr>
        <w:t>nameri pattet</w:t>
      </w:r>
      <w:r w:rsidRPr="003776D7">
        <w:rPr>
          <w:rFonts w:ascii="Times New Roman" w:hAnsi="Times New Roman"/>
          <w:sz w:val="28"/>
          <w:szCs w:val="28"/>
        </w:rPr>
        <w:t xml:space="preserve">, i </w:t>
      </w:r>
      <w:r w:rsidRPr="004748B5">
        <w:rPr>
          <w:rFonts w:ascii="Times New Roman" w:hAnsi="Times New Roman"/>
          <w:b/>
          <w:sz w:val="28"/>
          <w:szCs w:val="28"/>
        </w:rPr>
        <w:t>kolajat</w:t>
      </w:r>
      <w:r w:rsidRPr="003776D7">
        <w:rPr>
          <w:rFonts w:ascii="Times New Roman" w:hAnsi="Times New Roman"/>
          <w:sz w:val="28"/>
          <w:szCs w:val="28"/>
        </w:rPr>
        <w:t>, da stori da zacinesc, i da dobijesc</w:t>
      </w:r>
    </w:p>
    <w:p w:rsidR="001B6AD1" w:rsidRPr="00310112" w:rsidRDefault="00301DC3" w:rsidP="002A5F61">
      <w:pPr>
        <w:spacing w:line="240" w:lineRule="auto"/>
        <w:ind w:left="720"/>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w:t>
      </w:r>
      <w:r w:rsidR="001B6AD1" w:rsidRPr="001B1435">
        <w:rPr>
          <w:rFonts w:ascii="Times New Roman" w:hAnsi="Times New Roman" w:cs="Times New Roman"/>
          <w:sz w:val="28"/>
          <w:szCs w:val="28"/>
        </w:rPr>
        <w:t>nameri</w:t>
      </w:r>
      <w:r w:rsidR="001B6AD1" w:rsidRPr="00310112">
        <w:rPr>
          <w:rFonts w:ascii="Times New Roman" w:hAnsi="Times New Roman" w:cs="Times New Roman"/>
          <w:sz w:val="28"/>
          <w:szCs w:val="28"/>
          <w:lang w:val="ru-RU"/>
        </w:rPr>
        <w:t xml:space="preserve"> </w:t>
      </w:r>
      <w:r w:rsidR="001B6AD1" w:rsidRPr="001B1435">
        <w:rPr>
          <w:rFonts w:ascii="Times New Roman" w:hAnsi="Times New Roman" w:cs="Times New Roman"/>
          <w:sz w:val="28"/>
          <w:szCs w:val="28"/>
        </w:rPr>
        <w:t>pattet</w:t>
      </w:r>
      <w:r w:rsidR="001B6AD1" w:rsidRPr="00310112">
        <w:rPr>
          <w:rFonts w:ascii="Times New Roman" w:hAnsi="Times New Roman" w:cs="Times New Roman"/>
          <w:sz w:val="28"/>
          <w:szCs w:val="28"/>
          <w:lang w:val="ru-RU"/>
        </w:rPr>
        <w:t xml:space="preserve"> –</w:t>
      </w:r>
      <w:r w:rsidR="001B6AD1" w:rsidRPr="001B1435">
        <w:rPr>
          <w:rFonts w:ascii="Times New Roman" w:hAnsi="Times New Roman" w:cs="Times New Roman"/>
          <w:sz w:val="28"/>
          <w:szCs w:val="28"/>
        </w:rPr>
        <w:t>kolajat</w:t>
      </w:r>
      <w:r w:rsidR="001B6AD1" w:rsidRPr="00310112">
        <w:rPr>
          <w:rFonts w:ascii="Times New Roman" w:hAnsi="Times New Roman" w:cs="Times New Roman"/>
          <w:sz w:val="28"/>
          <w:szCs w:val="28"/>
          <w:lang w:val="ru-RU"/>
        </w:rPr>
        <w:t xml:space="preserve"> (</w:t>
      </w:r>
      <w:r w:rsidR="001B6AD1" w:rsidRPr="001B1435">
        <w:rPr>
          <w:rFonts w:ascii="Times New Roman" w:hAnsi="Times New Roman" w:cs="Times New Roman"/>
          <w:sz w:val="28"/>
          <w:szCs w:val="28"/>
          <w:lang w:val="bg-BG"/>
        </w:rPr>
        <w:t>намери пътят – намери колаят</w:t>
      </w:r>
      <w:r w:rsidR="001B6AD1" w:rsidRPr="00310112">
        <w:rPr>
          <w:rFonts w:ascii="Times New Roman" w:hAnsi="Times New Roman" w:cs="Times New Roman"/>
          <w:sz w:val="28"/>
          <w:szCs w:val="28"/>
          <w:lang w:val="ru-RU"/>
        </w:rPr>
        <w:t>)</w:t>
      </w:r>
      <w:r w:rsidRPr="00310112">
        <w:rPr>
          <w:rFonts w:ascii="Times New Roman" w:hAnsi="Times New Roman" w:cs="Times New Roman"/>
          <w:sz w:val="28"/>
          <w:szCs w:val="28"/>
          <w:lang w:val="ru-RU"/>
        </w:rPr>
        <w:t>]</w:t>
      </w:r>
    </w:p>
    <w:p w:rsidR="007D5E9E" w:rsidRPr="001B1435" w:rsidRDefault="007D5E9E" w:rsidP="002A5F61">
      <w:pPr>
        <w:spacing w:line="240" w:lineRule="auto"/>
        <w:ind w:left="720"/>
        <w:contextualSpacing/>
        <w:jc w:val="both"/>
        <w:rPr>
          <w:rFonts w:ascii="Times New Roman" w:hAnsi="Times New Roman" w:cs="Times New Roman"/>
          <w:sz w:val="28"/>
          <w:szCs w:val="28"/>
          <w:lang w:val="bg-BG"/>
        </w:rPr>
      </w:pPr>
    </w:p>
    <w:p w:rsidR="001B6AD1" w:rsidRPr="001B1435"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Blaxena Deviza Maria koga ciu’ tazi hurta, postoja malko i pomisli, ta cise </w:t>
      </w:r>
      <w:r w:rsidRPr="004748B5">
        <w:rPr>
          <w:rFonts w:ascii="Times New Roman" w:hAnsi="Times New Roman" w:cs="Times New Roman"/>
          <w:b/>
          <w:sz w:val="28"/>
          <w:szCs w:val="28"/>
        </w:rPr>
        <w:t>pridade</w:t>
      </w:r>
      <w:r w:rsidRPr="001B1435">
        <w:rPr>
          <w:rFonts w:ascii="Times New Roman" w:hAnsi="Times New Roman" w:cs="Times New Roman"/>
          <w:sz w:val="28"/>
          <w:szCs w:val="28"/>
        </w:rPr>
        <w:t xml:space="preserve">, </w:t>
      </w:r>
      <w:r w:rsidRPr="004748B5">
        <w:rPr>
          <w:rFonts w:ascii="Times New Roman" w:hAnsi="Times New Roman" w:cs="Times New Roman"/>
          <w:b/>
          <w:sz w:val="28"/>
          <w:szCs w:val="28"/>
        </w:rPr>
        <w:t>kail stana</w:t>
      </w:r>
      <w:r w:rsidRPr="001B1435">
        <w:rPr>
          <w:rFonts w:ascii="Times New Roman" w:hAnsi="Times New Roman" w:cs="Times New Roman"/>
          <w:sz w:val="28"/>
          <w:szCs w:val="28"/>
        </w:rPr>
        <w:t>, i kabul stori da stani Maika Boxia;</w:t>
      </w:r>
    </w:p>
    <w:p w:rsidR="001B6AD1" w:rsidRPr="001A4572" w:rsidRDefault="00301DC3" w:rsidP="002A5F61">
      <w:pPr>
        <w:spacing w:line="240" w:lineRule="auto"/>
        <w:ind w:left="720"/>
        <w:contextualSpacing/>
        <w:jc w:val="both"/>
        <w:rPr>
          <w:rFonts w:ascii="Times New Roman" w:hAnsi="Times New Roman" w:cs="Times New Roman"/>
          <w:color w:val="FF0000"/>
          <w:sz w:val="28"/>
          <w:szCs w:val="28"/>
          <w:lang w:val="ru-RU"/>
        </w:rPr>
      </w:pPr>
      <w:r w:rsidRPr="00310112">
        <w:rPr>
          <w:rFonts w:ascii="Times New Roman" w:hAnsi="Times New Roman" w:cs="Times New Roman"/>
          <w:sz w:val="28"/>
          <w:szCs w:val="28"/>
          <w:lang w:val="ru-RU"/>
        </w:rPr>
        <w:t>[</w:t>
      </w:r>
      <w:r>
        <w:rPr>
          <w:rFonts w:ascii="Times New Roman" w:hAnsi="Times New Roman" w:cs="Times New Roman"/>
          <w:sz w:val="28"/>
          <w:szCs w:val="28"/>
        </w:rPr>
        <w:t>p</w:t>
      </w:r>
      <w:r w:rsidR="001B6AD1" w:rsidRPr="001B1435">
        <w:rPr>
          <w:rFonts w:ascii="Times New Roman" w:hAnsi="Times New Roman" w:cs="Times New Roman"/>
          <w:sz w:val="28"/>
          <w:szCs w:val="28"/>
        </w:rPr>
        <w:t>ridade</w:t>
      </w:r>
      <w:r w:rsidR="001B6AD1" w:rsidRPr="00310112">
        <w:rPr>
          <w:rFonts w:ascii="Times New Roman" w:hAnsi="Times New Roman" w:cs="Times New Roman"/>
          <w:sz w:val="28"/>
          <w:szCs w:val="28"/>
          <w:lang w:val="ru-RU"/>
        </w:rPr>
        <w:t xml:space="preserve"> – </w:t>
      </w:r>
      <w:r w:rsidR="001B6AD1" w:rsidRPr="001B1435">
        <w:rPr>
          <w:rFonts w:ascii="Times New Roman" w:hAnsi="Times New Roman" w:cs="Times New Roman"/>
          <w:sz w:val="28"/>
          <w:szCs w:val="28"/>
        </w:rPr>
        <w:t>stana</w:t>
      </w:r>
      <w:r w:rsidR="001B6AD1" w:rsidRPr="00310112">
        <w:rPr>
          <w:rFonts w:ascii="Times New Roman" w:hAnsi="Times New Roman" w:cs="Times New Roman"/>
          <w:sz w:val="28"/>
          <w:szCs w:val="28"/>
          <w:lang w:val="ru-RU"/>
        </w:rPr>
        <w:t xml:space="preserve"> </w:t>
      </w:r>
      <w:r w:rsidR="001B6AD1" w:rsidRPr="001B1435">
        <w:rPr>
          <w:rFonts w:ascii="Times New Roman" w:hAnsi="Times New Roman" w:cs="Times New Roman"/>
          <w:sz w:val="28"/>
          <w:szCs w:val="28"/>
        </w:rPr>
        <w:t>kail</w:t>
      </w:r>
      <w:r w:rsidR="001B6AD1" w:rsidRPr="00310112">
        <w:rPr>
          <w:rFonts w:ascii="Times New Roman" w:hAnsi="Times New Roman" w:cs="Times New Roman"/>
          <w:sz w:val="28"/>
          <w:szCs w:val="28"/>
          <w:lang w:val="ru-RU"/>
        </w:rPr>
        <w:t xml:space="preserve"> </w:t>
      </w:r>
      <w:r w:rsidR="001B6AD1" w:rsidRPr="009C0F15">
        <w:rPr>
          <w:rFonts w:ascii="Times New Roman" w:hAnsi="Times New Roman" w:cs="Times New Roman"/>
          <w:sz w:val="28"/>
          <w:szCs w:val="28"/>
          <w:lang w:val="ru-RU"/>
        </w:rPr>
        <w:t>(</w:t>
      </w:r>
      <w:r w:rsidR="001B6AD1" w:rsidRPr="009C0F15">
        <w:rPr>
          <w:rFonts w:ascii="Times New Roman" w:hAnsi="Times New Roman" w:cs="Times New Roman"/>
          <w:sz w:val="28"/>
          <w:szCs w:val="28"/>
          <w:lang w:val="bg-BG"/>
        </w:rPr>
        <w:t>предам се</w:t>
      </w:r>
      <w:r w:rsidR="001A4572" w:rsidRPr="009C0F15">
        <w:rPr>
          <w:rFonts w:ascii="Times New Roman" w:hAnsi="Times New Roman" w:cs="Times New Roman"/>
          <w:sz w:val="28"/>
          <w:szCs w:val="28"/>
          <w:lang w:val="bg-BG"/>
        </w:rPr>
        <w:t xml:space="preserve"> </w:t>
      </w:r>
      <w:r w:rsidR="001A4572" w:rsidRPr="009C0F15">
        <w:rPr>
          <w:rFonts w:ascii="Times New Roman" w:hAnsi="Times New Roman" w:cs="Times New Roman"/>
          <w:sz w:val="28"/>
          <w:szCs w:val="28"/>
          <w:lang w:val="ru-RU"/>
        </w:rPr>
        <w:t>‘</w:t>
      </w:r>
      <w:r w:rsidR="001A4572" w:rsidRPr="009C0F15">
        <w:rPr>
          <w:rFonts w:ascii="Times New Roman" w:hAnsi="Times New Roman" w:cs="Times New Roman"/>
          <w:sz w:val="28"/>
          <w:szCs w:val="28"/>
          <w:lang w:val="bg-BG"/>
        </w:rPr>
        <w:t>отстъпя от мнението си, съглася се</w:t>
      </w:r>
      <w:r w:rsidR="001A4572" w:rsidRPr="009C0F15">
        <w:rPr>
          <w:rFonts w:ascii="Times New Roman" w:hAnsi="Times New Roman" w:cs="Times New Roman"/>
          <w:sz w:val="28"/>
          <w:szCs w:val="28"/>
          <w:lang w:val="ru-RU"/>
        </w:rPr>
        <w:t>’</w:t>
      </w:r>
      <w:r w:rsidR="001B6AD1" w:rsidRPr="009C0F15">
        <w:rPr>
          <w:rFonts w:ascii="Times New Roman" w:hAnsi="Times New Roman" w:cs="Times New Roman"/>
          <w:sz w:val="28"/>
          <w:szCs w:val="28"/>
          <w:lang w:val="bg-BG"/>
        </w:rPr>
        <w:t xml:space="preserve"> – ста</w:t>
      </w:r>
      <w:r w:rsidR="001A4572" w:rsidRPr="009C0F15">
        <w:rPr>
          <w:rFonts w:ascii="Times New Roman" w:hAnsi="Times New Roman" w:cs="Times New Roman"/>
          <w:sz w:val="28"/>
          <w:szCs w:val="28"/>
          <w:lang w:val="bg-BG"/>
        </w:rPr>
        <w:t>н</w:t>
      </w:r>
      <w:r w:rsidR="001B6AD1" w:rsidRPr="009C0F15">
        <w:rPr>
          <w:rFonts w:ascii="Times New Roman" w:hAnsi="Times New Roman" w:cs="Times New Roman"/>
          <w:sz w:val="28"/>
          <w:szCs w:val="28"/>
          <w:lang w:val="bg-BG"/>
        </w:rPr>
        <w:t>а каил</w:t>
      </w:r>
      <w:r w:rsidR="001B6AD1" w:rsidRPr="009C0F15">
        <w:rPr>
          <w:rFonts w:ascii="Times New Roman" w:hAnsi="Times New Roman" w:cs="Times New Roman"/>
          <w:sz w:val="28"/>
          <w:szCs w:val="28"/>
          <w:lang w:val="ru-RU"/>
        </w:rPr>
        <w:t>)</w:t>
      </w:r>
      <w:r w:rsidRPr="009C0F15">
        <w:rPr>
          <w:rFonts w:ascii="Times New Roman" w:hAnsi="Times New Roman" w:cs="Times New Roman"/>
          <w:sz w:val="28"/>
          <w:szCs w:val="28"/>
          <w:lang w:val="ru-RU"/>
        </w:rPr>
        <w:t>]</w:t>
      </w:r>
    </w:p>
    <w:p w:rsidR="00301DC3" w:rsidRPr="00310112" w:rsidRDefault="00301DC3" w:rsidP="002A5F61">
      <w:pPr>
        <w:spacing w:line="240" w:lineRule="auto"/>
        <w:ind w:left="720"/>
        <w:contextualSpacing/>
        <w:jc w:val="both"/>
        <w:rPr>
          <w:rFonts w:ascii="Times New Roman" w:hAnsi="Times New Roman" w:cs="Times New Roman"/>
          <w:sz w:val="28"/>
          <w:szCs w:val="28"/>
          <w:lang w:val="ru-RU"/>
        </w:rPr>
      </w:pPr>
    </w:p>
    <w:p w:rsidR="001B6AD1" w:rsidRPr="009119DF" w:rsidRDefault="001B6AD1"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I Gospodin Boogh nescte vekie da tarpi tia da teghlat tazi </w:t>
      </w:r>
      <w:r w:rsidRPr="004748B5">
        <w:rPr>
          <w:rFonts w:ascii="Times New Roman" w:hAnsi="Times New Roman" w:cs="Times New Roman"/>
          <w:b/>
          <w:sz w:val="28"/>
          <w:szCs w:val="28"/>
        </w:rPr>
        <w:t>grixia</w:t>
      </w:r>
      <w:r w:rsidRPr="001B1435">
        <w:rPr>
          <w:rFonts w:ascii="Times New Roman" w:hAnsi="Times New Roman" w:cs="Times New Roman"/>
          <w:sz w:val="28"/>
          <w:szCs w:val="28"/>
        </w:rPr>
        <w:t xml:space="preserve">, i tozi golem </w:t>
      </w:r>
      <w:r w:rsidRPr="004748B5">
        <w:rPr>
          <w:rFonts w:ascii="Times New Roman" w:hAnsi="Times New Roman" w:cs="Times New Roman"/>
          <w:b/>
          <w:sz w:val="28"/>
          <w:szCs w:val="28"/>
        </w:rPr>
        <w:t>saklet</w:t>
      </w:r>
      <w:r w:rsidRPr="001B1435">
        <w:rPr>
          <w:rFonts w:ascii="Times New Roman" w:hAnsi="Times New Roman" w:cs="Times New Roman"/>
          <w:sz w:val="28"/>
          <w:szCs w:val="28"/>
        </w:rPr>
        <w:t>, emise nakani da imgo mahni od serzeto i daghi zaradova</w:t>
      </w:r>
    </w:p>
    <w:p w:rsidR="009119DF" w:rsidRDefault="009119DF" w:rsidP="002A5F61">
      <w:pPr>
        <w:spacing w:after="0"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[grixia – saklet (</w:t>
      </w:r>
      <w:r>
        <w:rPr>
          <w:rFonts w:ascii="Times New Roman" w:hAnsi="Times New Roman" w:cs="Times New Roman"/>
          <w:sz w:val="28"/>
          <w:szCs w:val="28"/>
          <w:lang w:val="bg-BG"/>
        </w:rPr>
        <w:t>грижа – саклет</w:t>
      </w:r>
      <w:r>
        <w:rPr>
          <w:rFonts w:ascii="Times New Roman" w:hAnsi="Times New Roman" w:cs="Times New Roman"/>
          <w:sz w:val="28"/>
          <w:szCs w:val="28"/>
        </w:rPr>
        <w:t>)]</w:t>
      </w:r>
    </w:p>
    <w:p w:rsidR="009119DF" w:rsidRPr="009119DF" w:rsidRDefault="009119DF" w:rsidP="002A5F61">
      <w:pPr>
        <w:spacing w:after="0" w:line="240" w:lineRule="auto"/>
        <w:contextualSpacing/>
        <w:jc w:val="both"/>
        <w:rPr>
          <w:rFonts w:ascii="Times New Roman" w:hAnsi="Times New Roman" w:cs="Times New Roman"/>
          <w:sz w:val="28"/>
          <w:szCs w:val="28"/>
          <w:lang w:val="bg-BG"/>
        </w:rPr>
      </w:pPr>
    </w:p>
    <w:p w:rsidR="00812786" w:rsidRPr="00310112" w:rsidRDefault="00812786" w:rsidP="00E514A7">
      <w:pPr>
        <w:pStyle w:val="afc"/>
        <w:numPr>
          <w:ilvl w:val="0"/>
          <w:numId w:val="25"/>
        </w:numPr>
        <w:jc w:val="both"/>
        <w:rPr>
          <w:rFonts w:ascii="Times New Roman" w:hAnsi="Times New Roman"/>
          <w:sz w:val="28"/>
          <w:szCs w:val="28"/>
          <w:lang w:val="bg-BG"/>
        </w:rPr>
      </w:pPr>
      <w:r w:rsidRPr="00812786">
        <w:rPr>
          <w:rFonts w:ascii="Times New Roman" w:hAnsi="Times New Roman"/>
          <w:sz w:val="28"/>
          <w:szCs w:val="28"/>
          <w:lang w:val="it-IT"/>
        </w:rPr>
        <w:t xml:space="preserve">moxesce da bade sebep od golema </w:t>
      </w:r>
      <w:r w:rsidRPr="004748B5">
        <w:rPr>
          <w:rFonts w:ascii="Times New Roman" w:hAnsi="Times New Roman"/>
          <w:b/>
          <w:sz w:val="28"/>
          <w:szCs w:val="28"/>
          <w:lang w:val="it-IT"/>
        </w:rPr>
        <w:t>ubarkaniza</w:t>
      </w:r>
      <w:r w:rsidRPr="00812786">
        <w:rPr>
          <w:rFonts w:ascii="Times New Roman" w:hAnsi="Times New Roman"/>
          <w:sz w:val="28"/>
          <w:szCs w:val="28"/>
          <w:lang w:val="it-IT"/>
        </w:rPr>
        <w:t xml:space="preserve">, i </w:t>
      </w:r>
      <w:r w:rsidRPr="004748B5">
        <w:rPr>
          <w:rFonts w:ascii="Times New Roman" w:hAnsi="Times New Roman"/>
          <w:b/>
          <w:sz w:val="28"/>
          <w:szCs w:val="28"/>
          <w:lang w:val="it-IT"/>
        </w:rPr>
        <w:t>kauga</w:t>
      </w:r>
      <w:r w:rsidRPr="00812786">
        <w:rPr>
          <w:rFonts w:ascii="Times New Roman" w:hAnsi="Times New Roman"/>
          <w:sz w:val="28"/>
          <w:szCs w:val="28"/>
          <w:lang w:val="it-IT"/>
        </w:rPr>
        <w:t>’</w:t>
      </w:r>
      <w:r w:rsidRPr="00812786">
        <w:rPr>
          <w:rFonts w:ascii="Times New Roman" w:hAnsi="Times New Roman"/>
          <w:sz w:val="28"/>
          <w:szCs w:val="28"/>
          <w:lang w:val="it-IT"/>
        </w:rPr>
        <w:br/>
      </w:r>
      <w:r w:rsidRPr="00310112">
        <w:rPr>
          <w:rFonts w:ascii="Times New Roman" w:hAnsi="Times New Roman"/>
          <w:sz w:val="28"/>
          <w:szCs w:val="28"/>
          <w:lang w:val="bg-BG"/>
        </w:rPr>
        <w:t>[</w:t>
      </w:r>
      <w:r w:rsidRPr="00812786">
        <w:rPr>
          <w:rFonts w:ascii="Times New Roman" w:hAnsi="Times New Roman"/>
          <w:sz w:val="28"/>
          <w:szCs w:val="28"/>
          <w:lang w:val="it-IT"/>
        </w:rPr>
        <w:t>ubarkaniza</w:t>
      </w:r>
      <w:r w:rsidRPr="00310112">
        <w:rPr>
          <w:rFonts w:ascii="Times New Roman" w:hAnsi="Times New Roman"/>
          <w:sz w:val="28"/>
          <w:szCs w:val="28"/>
          <w:lang w:val="bg-BG"/>
        </w:rPr>
        <w:t xml:space="preserve"> – </w:t>
      </w:r>
      <w:r w:rsidRPr="00812786">
        <w:rPr>
          <w:rFonts w:ascii="Times New Roman" w:hAnsi="Times New Roman"/>
          <w:sz w:val="28"/>
          <w:szCs w:val="28"/>
          <w:lang w:val="it-IT"/>
        </w:rPr>
        <w:t>kauga</w:t>
      </w:r>
      <w:r w:rsidRPr="00310112">
        <w:rPr>
          <w:rFonts w:ascii="Times New Roman" w:hAnsi="Times New Roman"/>
          <w:sz w:val="28"/>
          <w:szCs w:val="28"/>
          <w:lang w:val="bg-BG"/>
        </w:rPr>
        <w:t xml:space="preserve"> (</w:t>
      </w:r>
      <w:r>
        <w:rPr>
          <w:rFonts w:ascii="Times New Roman" w:hAnsi="Times New Roman"/>
          <w:sz w:val="28"/>
          <w:szCs w:val="28"/>
          <w:lang w:val="bg-BG"/>
        </w:rPr>
        <w:t>убарканица</w:t>
      </w:r>
      <w:r w:rsidRPr="00812786">
        <w:rPr>
          <w:rFonts w:ascii="Times New Roman" w:hAnsi="Times New Roman"/>
          <w:sz w:val="28"/>
          <w:szCs w:val="28"/>
          <w:lang w:val="bg-BG"/>
        </w:rPr>
        <w:t xml:space="preserve"> – </w:t>
      </w:r>
      <w:r>
        <w:rPr>
          <w:rFonts w:ascii="Times New Roman" w:hAnsi="Times New Roman"/>
          <w:sz w:val="28"/>
          <w:szCs w:val="28"/>
          <w:lang w:val="bg-BG"/>
        </w:rPr>
        <w:t>кавга</w:t>
      </w:r>
      <w:r w:rsidRPr="00310112">
        <w:rPr>
          <w:rFonts w:ascii="Times New Roman" w:hAnsi="Times New Roman"/>
          <w:sz w:val="28"/>
          <w:szCs w:val="28"/>
          <w:lang w:val="bg-BG"/>
        </w:rPr>
        <w:t>)]</w:t>
      </w:r>
    </w:p>
    <w:p w:rsidR="00812786" w:rsidRPr="00310112" w:rsidRDefault="00812786" w:rsidP="00812786">
      <w:pPr>
        <w:pStyle w:val="afc"/>
        <w:jc w:val="both"/>
        <w:rPr>
          <w:rFonts w:ascii="Times New Roman" w:hAnsi="Times New Roman"/>
          <w:sz w:val="28"/>
          <w:szCs w:val="28"/>
          <w:lang w:val="bg-BG"/>
        </w:rPr>
      </w:pPr>
    </w:p>
    <w:p w:rsidR="009E030D" w:rsidRPr="00F47426" w:rsidRDefault="00812786" w:rsidP="00E514A7">
      <w:pPr>
        <w:pStyle w:val="afc"/>
        <w:numPr>
          <w:ilvl w:val="0"/>
          <w:numId w:val="25"/>
        </w:numPr>
        <w:rPr>
          <w:rFonts w:ascii="Times New Roman" w:hAnsi="Times New Roman"/>
          <w:sz w:val="28"/>
          <w:szCs w:val="28"/>
          <w:lang w:val="it-IT"/>
        </w:rPr>
      </w:pPr>
      <w:r w:rsidRPr="00812786">
        <w:rPr>
          <w:rFonts w:ascii="Times New Roman" w:hAnsi="Times New Roman"/>
          <w:sz w:val="28"/>
          <w:szCs w:val="28"/>
          <w:lang w:val="it-IT"/>
        </w:rPr>
        <w:t xml:space="preserve">da slezat dolo sas tehin </w:t>
      </w:r>
      <w:r w:rsidRPr="004748B5">
        <w:rPr>
          <w:rFonts w:ascii="Times New Roman" w:hAnsi="Times New Roman"/>
          <w:b/>
          <w:sz w:val="28"/>
          <w:szCs w:val="28"/>
          <w:lang w:val="it-IT"/>
        </w:rPr>
        <w:t>sram</w:t>
      </w:r>
      <w:r w:rsidRPr="00812786">
        <w:rPr>
          <w:rFonts w:ascii="Times New Roman" w:hAnsi="Times New Roman"/>
          <w:sz w:val="28"/>
          <w:szCs w:val="28"/>
          <w:lang w:val="it-IT"/>
        </w:rPr>
        <w:t xml:space="preserve">, i </w:t>
      </w:r>
      <w:r w:rsidRPr="004748B5">
        <w:rPr>
          <w:rFonts w:ascii="Times New Roman" w:hAnsi="Times New Roman"/>
          <w:b/>
          <w:sz w:val="28"/>
          <w:szCs w:val="28"/>
          <w:lang w:val="it-IT"/>
        </w:rPr>
        <w:t>sakaldissovane</w:t>
      </w:r>
      <w:r w:rsidR="009E030D">
        <w:rPr>
          <w:rFonts w:ascii="Times New Roman" w:hAnsi="Times New Roman"/>
          <w:sz w:val="28"/>
          <w:szCs w:val="28"/>
          <w:lang w:val="bg-BG"/>
        </w:rPr>
        <w:br/>
      </w:r>
      <w:r w:rsidR="009E030D" w:rsidRPr="009E030D">
        <w:rPr>
          <w:rFonts w:ascii="Times New Roman" w:hAnsi="Times New Roman"/>
          <w:sz w:val="28"/>
          <w:szCs w:val="28"/>
        </w:rPr>
        <w:t>[</w:t>
      </w:r>
      <w:r w:rsidR="009E030D">
        <w:rPr>
          <w:rFonts w:ascii="Times New Roman" w:hAnsi="Times New Roman"/>
          <w:sz w:val="28"/>
          <w:szCs w:val="28"/>
          <w:lang w:val="it-IT"/>
        </w:rPr>
        <w:t>sram</w:t>
      </w:r>
      <w:r w:rsidR="009E030D" w:rsidRPr="009E030D">
        <w:rPr>
          <w:rFonts w:ascii="Times New Roman" w:hAnsi="Times New Roman"/>
          <w:sz w:val="28"/>
          <w:szCs w:val="28"/>
        </w:rPr>
        <w:t xml:space="preserve"> – </w:t>
      </w:r>
      <w:r w:rsidR="009E030D">
        <w:rPr>
          <w:rFonts w:ascii="Times New Roman" w:hAnsi="Times New Roman"/>
          <w:sz w:val="28"/>
          <w:szCs w:val="28"/>
          <w:lang w:val="it-IT"/>
        </w:rPr>
        <w:t>sakaldissovane</w:t>
      </w:r>
      <w:r w:rsidR="009E030D" w:rsidRPr="009E030D">
        <w:rPr>
          <w:rFonts w:ascii="Times New Roman" w:hAnsi="Times New Roman"/>
          <w:sz w:val="28"/>
          <w:szCs w:val="28"/>
        </w:rPr>
        <w:t xml:space="preserve"> (</w:t>
      </w:r>
      <w:r w:rsidR="009E030D">
        <w:rPr>
          <w:rFonts w:ascii="Times New Roman" w:hAnsi="Times New Roman"/>
          <w:sz w:val="28"/>
          <w:szCs w:val="28"/>
          <w:lang w:val="bg-BG"/>
        </w:rPr>
        <w:t>срам</w:t>
      </w:r>
      <w:r w:rsidR="009E030D" w:rsidRPr="009E030D">
        <w:rPr>
          <w:rFonts w:ascii="Times New Roman" w:hAnsi="Times New Roman"/>
          <w:sz w:val="28"/>
          <w:szCs w:val="28"/>
          <w:lang w:val="bg-BG"/>
        </w:rPr>
        <w:t xml:space="preserve"> – </w:t>
      </w:r>
      <w:r w:rsidR="009E030D">
        <w:rPr>
          <w:rFonts w:ascii="Times New Roman" w:hAnsi="Times New Roman"/>
          <w:sz w:val="28"/>
          <w:szCs w:val="28"/>
          <w:lang w:val="bg-BG"/>
        </w:rPr>
        <w:t>сакалдисоване</w:t>
      </w:r>
      <w:r w:rsidR="009E030D" w:rsidRPr="009E030D">
        <w:rPr>
          <w:rFonts w:ascii="Times New Roman" w:hAnsi="Times New Roman"/>
          <w:sz w:val="28"/>
          <w:szCs w:val="28"/>
        </w:rPr>
        <w:t>)]</w:t>
      </w:r>
    </w:p>
    <w:p w:rsidR="00F47426" w:rsidRPr="00F47426" w:rsidRDefault="00F47426" w:rsidP="00F47426">
      <w:pPr>
        <w:pStyle w:val="afc"/>
        <w:rPr>
          <w:rFonts w:ascii="Times New Roman" w:hAnsi="Times New Roman"/>
          <w:sz w:val="28"/>
          <w:szCs w:val="28"/>
          <w:lang w:val="it-IT"/>
        </w:rPr>
      </w:pPr>
    </w:p>
    <w:p w:rsidR="00F47426" w:rsidRPr="00F47426" w:rsidRDefault="00F47426" w:rsidP="00E514A7">
      <w:pPr>
        <w:pStyle w:val="afc"/>
        <w:numPr>
          <w:ilvl w:val="0"/>
          <w:numId w:val="25"/>
        </w:numPr>
        <w:rPr>
          <w:rFonts w:ascii="Times New Roman" w:hAnsi="Times New Roman"/>
          <w:sz w:val="28"/>
          <w:szCs w:val="28"/>
          <w:lang w:val="it-IT"/>
        </w:rPr>
      </w:pPr>
      <w:r w:rsidRPr="00F47426">
        <w:rPr>
          <w:rFonts w:ascii="Times New Roman" w:hAnsi="Times New Roman"/>
          <w:sz w:val="28"/>
          <w:szCs w:val="28"/>
          <w:lang w:val="it-IT"/>
        </w:rPr>
        <w:t>deto ne beha bel</w:t>
      </w:r>
      <w:r>
        <w:rPr>
          <w:rFonts w:ascii="Times New Roman" w:hAnsi="Times New Roman"/>
          <w:sz w:val="28"/>
          <w:szCs w:val="28"/>
          <w:lang w:val="it-IT"/>
        </w:rPr>
        <w:t xml:space="preserve">kim hic </w:t>
      </w:r>
      <w:r w:rsidRPr="00C630D3">
        <w:rPr>
          <w:rFonts w:ascii="Times New Roman" w:hAnsi="Times New Roman"/>
          <w:b/>
          <w:sz w:val="28"/>
          <w:szCs w:val="28"/>
          <w:lang w:val="it-IT"/>
        </w:rPr>
        <w:t>milostivi</w:t>
      </w:r>
      <w:r>
        <w:rPr>
          <w:rFonts w:ascii="Times New Roman" w:hAnsi="Times New Roman"/>
          <w:sz w:val="28"/>
          <w:szCs w:val="28"/>
          <w:lang w:val="it-IT"/>
        </w:rPr>
        <w:t xml:space="preserve">, neto </w:t>
      </w:r>
      <w:r w:rsidRPr="00C630D3">
        <w:rPr>
          <w:rFonts w:ascii="Times New Roman" w:hAnsi="Times New Roman"/>
          <w:b/>
          <w:sz w:val="28"/>
          <w:szCs w:val="28"/>
          <w:lang w:val="it-IT"/>
        </w:rPr>
        <w:t>izanlia</w:t>
      </w:r>
    </w:p>
    <w:p w:rsidR="00F47426" w:rsidRDefault="0028497D" w:rsidP="0028497D">
      <w:pPr>
        <w:ind w:left="360" w:firstLine="348"/>
        <w:rPr>
          <w:rFonts w:ascii="Times New Roman" w:hAnsi="Times New Roman"/>
          <w:sz w:val="28"/>
          <w:szCs w:val="28"/>
        </w:rPr>
      </w:pPr>
      <w:r w:rsidRPr="0028497D">
        <w:rPr>
          <w:rFonts w:ascii="Times New Roman" w:hAnsi="Times New Roman"/>
          <w:sz w:val="28"/>
          <w:szCs w:val="28"/>
        </w:rPr>
        <w:t>[</w:t>
      </w:r>
      <w:r>
        <w:rPr>
          <w:rFonts w:ascii="Times New Roman" w:hAnsi="Times New Roman"/>
          <w:sz w:val="28"/>
          <w:szCs w:val="28"/>
          <w:lang w:val="it-IT"/>
        </w:rPr>
        <w:t>milostivi</w:t>
      </w:r>
      <w:r w:rsidRPr="0028497D">
        <w:rPr>
          <w:rFonts w:ascii="Times New Roman" w:hAnsi="Times New Roman"/>
          <w:sz w:val="28"/>
          <w:szCs w:val="28"/>
        </w:rPr>
        <w:t xml:space="preserve"> – </w:t>
      </w:r>
      <w:r>
        <w:rPr>
          <w:rFonts w:ascii="Times New Roman" w:hAnsi="Times New Roman"/>
          <w:sz w:val="28"/>
          <w:szCs w:val="28"/>
          <w:lang w:val="it-IT"/>
        </w:rPr>
        <w:t>izanlia</w:t>
      </w:r>
      <w:r w:rsidRPr="0028497D">
        <w:rPr>
          <w:rFonts w:ascii="Times New Roman" w:hAnsi="Times New Roman"/>
          <w:sz w:val="28"/>
          <w:szCs w:val="28"/>
        </w:rPr>
        <w:t xml:space="preserve"> (</w:t>
      </w:r>
      <w:r>
        <w:rPr>
          <w:rFonts w:ascii="Times New Roman" w:hAnsi="Times New Roman"/>
          <w:sz w:val="28"/>
          <w:szCs w:val="28"/>
          <w:lang w:val="bg-BG"/>
        </w:rPr>
        <w:t>милостиви</w:t>
      </w:r>
      <w:r w:rsidRPr="0028497D">
        <w:rPr>
          <w:rFonts w:ascii="Times New Roman" w:hAnsi="Times New Roman"/>
          <w:sz w:val="28"/>
          <w:szCs w:val="28"/>
          <w:lang w:val="bg-BG"/>
        </w:rPr>
        <w:t xml:space="preserve"> – </w:t>
      </w:r>
      <w:r>
        <w:rPr>
          <w:rFonts w:ascii="Times New Roman" w:hAnsi="Times New Roman"/>
          <w:sz w:val="28"/>
          <w:szCs w:val="28"/>
          <w:lang w:val="bg-BG"/>
        </w:rPr>
        <w:t>изанлия</w:t>
      </w:r>
      <w:r w:rsidRPr="0028497D">
        <w:rPr>
          <w:rFonts w:ascii="Times New Roman" w:hAnsi="Times New Roman"/>
          <w:sz w:val="28"/>
          <w:szCs w:val="28"/>
        </w:rPr>
        <w:t>)]</w:t>
      </w:r>
    </w:p>
    <w:p w:rsidR="0061387B" w:rsidRDefault="0061387B" w:rsidP="00E514A7">
      <w:pPr>
        <w:pStyle w:val="afc"/>
        <w:numPr>
          <w:ilvl w:val="0"/>
          <w:numId w:val="28"/>
        </w:numPr>
        <w:rPr>
          <w:rFonts w:ascii="Times New Roman" w:hAnsi="Times New Roman"/>
          <w:sz w:val="28"/>
          <w:szCs w:val="28"/>
          <w:lang w:val="it-IT"/>
        </w:rPr>
      </w:pPr>
      <w:r w:rsidRPr="0061387B">
        <w:rPr>
          <w:rFonts w:ascii="Times New Roman" w:hAnsi="Times New Roman"/>
          <w:sz w:val="28"/>
          <w:szCs w:val="28"/>
          <w:lang w:val="it-IT"/>
        </w:rPr>
        <w:t>Toie’ jedin cilek hubeve napraven, i ghircik mue’ teloto, bojatmue’ visok, ama nie’ kararsiz, emi sas</w:t>
      </w:r>
      <w:r w:rsidRPr="00C630D3">
        <w:rPr>
          <w:rFonts w:ascii="Times New Roman" w:hAnsi="Times New Roman"/>
          <w:b/>
          <w:sz w:val="28"/>
          <w:szCs w:val="28"/>
          <w:lang w:val="it-IT"/>
        </w:rPr>
        <w:t xml:space="preserve"> karar</w:t>
      </w:r>
      <w:r w:rsidRPr="0061387B">
        <w:rPr>
          <w:rFonts w:ascii="Times New Roman" w:hAnsi="Times New Roman"/>
          <w:sz w:val="28"/>
          <w:szCs w:val="28"/>
          <w:lang w:val="it-IT"/>
        </w:rPr>
        <w:t xml:space="preserve">, i sas </w:t>
      </w:r>
      <w:r w:rsidRPr="00C630D3">
        <w:rPr>
          <w:rFonts w:ascii="Times New Roman" w:hAnsi="Times New Roman"/>
          <w:b/>
          <w:sz w:val="28"/>
          <w:szCs w:val="28"/>
          <w:lang w:val="it-IT"/>
        </w:rPr>
        <w:t>mera</w:t>
      </w:r>
    </w:p>
    <w:p w:rsidR="0061387B" w:rsidRDefault="0061387B" w:rsidP="0061387B">
      <w:pPr>
        <w:ind w:firstLine="708"/>
        <w:rPr>
          <w:rFonts w:ascii="Times New Roman" w:hAnsi="Times New Roman"/>
          <w:sz w:val="28"/>
          <w:szCs w:val="28"/>
        </w:rPr>
      </w:pPr>
      <w:r w:rsidRPr="0061387B">
        <w:rPr>
          <w:rFonts w:ascii="Times New Roman" w:hAnsi="Times New Roman"/>
          <w:sz w:val="28"/>
          <w:szCs w:val="28"/>
        </w:rPr>
        <w:t>[</w:t>
      </w:r>
      <w:r>
        <w:rPr>
          <w:rFonts w:ascii="Times New Roman" w:hAnsi="Times New Roman"/>
          <w:sz w:val="28"/>
          <w:szCs w:val="28"/>
          <w:lang w:val="it-IT"/>
        </w:rPr>
        <w:t>karar</w:t>
      </w:r>
      <w:r w:rsidRPr="0061387B">
        <w:rPr>
          <w:rFonts w:ascii="Times New Roman" w:hAnsi="Times New Roman"/>
          <w:sz w:val="28"/>
          <w:szCs w:val="28"/>
        </w:rPr>
        <w:t xml:space="preserve">– </w:t>
      </w:r>
      <w:r>
        <w:rPr>
          <w:rFonts w:ascii="Times New Roman" w:hAnsi="Times New Roman"/>
          <w:sz w:val="28"/>
          <w:szCs w:val="28"/>
          <w:lang w:val="it-IT"/>
        </w:rPr>
        <w:t>mera</w:t>
      </w:r>
      <w:r w:rsidRPr="0061387B">
        <w:rPr>
          <w:rFonts w:ascii="Times New Roman" w:hAnsi="Times New Roman"/>
          <w:sz w:val="28"/>
          <w:szCs w:val="28"/>
        </w:rPr>
        <w:t xml:space="preserve"> (</w:t>
      </w:r>
      <w:r>
        <w:rPr>
          <w:rFonts w:ascii="Times New Roman" w:hAnsi="Times New Roman"/>
          <w:sz w:val="28"/>
          <w:szCs w:val="28"/>
          <w:lang w:val="bg-BG"/>
        </w:rPr>
        <w:t>карар</w:t>
      </w:r>
      <w:r w:rsidRPr="0061387B">
        <w:rPr>
          <w:rFonts w:ascii="Times New Roman" w:hAnsi="Times New Roman"/>
          <w:sz w:val="28"/>
          <w:szCs w:val="28"/>
          <w:lang w:val="bg-BG"/>
        </w:rPr>
        <w:t xml:space="preserve"> – </w:t>
      </w:r>
      <w:r>
        <w:rPr>
          <w:rFonts w:ascii="Times New Roman" w:hAnsi="Times New Roman"/>
          <w:sz w:val="28"/>
          <w:szCs w:val="28"/>
          <w:lang w:val="bg-BG"/>
        </w:rPr>
        <w:t>мера</w:t>
      </w:r>
      <w:r w:rsidRPr="0061387B">
        <w:rPr>
          <w:rFonts w:ascii="Times New Roman" w:hAnsi="Times New Roman"/>
          <w:sz w:val="28"/>
          <w:szCs w:val="28"/>
        </w:rPr>
        <w:t>)]</w:t>
      </w:r>
    </w:p>
    <w:p w:rsidR="00C03088" w:rsidRDefault="00C03088" w:rsidP="00E514A7">
      <w:pPr>
        <w:pStyle w:val="afc"/>
        <w:numPr>
          <w:ilvl w:val="0"/>
          <w:numId w:val="28"/>
        </w:numPr>
        <w:rPr>
          <w:rFonts w:ascii="Times New Roman" w:hAnsi="Times New Roman"/>
          <w:sz w:val="28"/>
          <w:szCs w:val="28"/>
        </w:rPr>
      </w:pPr>
      <w:r w:rsidRPr="00C03088">
        <w:rPr>
          <w:rFonts w:ascii="Times New Roman" w:hAnsi="Times New Roman"/>
          <w:sz w:val="28"/>
          <w:szCs w:val="28"/>
        </w:rPr>
        <w:t xml:space="preserve">emi sas nas kolko scte’ dase </w:t>
      </w:r>
      <w:r w:rsidRPr="00C03088">
        <w:rPr>
          <w:rFonts w:ascii="Times New Roman" w:hAnsi="Times New Roman"/>
          <w:b/>
          <w:sz w:val="28"/>
          <w:szCs w:val="28"/>
        </w:rPr>
        <w:t>macci</w:t>
      </w:r>
      <w:r w:rsidRPr="00C03088">
        <w:rPr>
          <w:rFonts w:ascii="Times New Roman" w:hAnsi="Times New Roman"/>
          <w:sz w:val="28"/>
          <w:szCs w:val="28"/>
        </w:rPr>
        <w:t xml:space="preserve">, i dase </w:t>
      </w:r>
      <w:r w:rsidRPr="00C03088">
        <w:rPr>
          <w:rFonts w:ascii="Times New Roman" w:hAnsi="Times New Roman"/>
          <w:b/>
          <w:sz w:val="28"/>
          <w:szCs w:val="28"/>
        </w:rPr>
        <w:t xml:space="preserve">cialasctissa </w:t>
      </w:r>
      <w:r w:rsidRPr="00C03088">
        <w:rPr>
          <w:rFonts w:ascii="Times New Roman" w:hAnsi="Times New Roman"/>
          <w:sz w:val="28"/>
          <w:szCs w:val="28"/>
        </w:rPr>
        <w:t>damo izmami da pregrescime</w:t>
      </w:r>
    </w:p>
    <w:p w:rsidR="00C03088" w:rsidRPr="00C03088" w:rsidRDefault="00C03088" w:rsidP="00C03088">
      <w:pPr>
        <w:pStyle w:val="afc"/>
        <w:rPr>
          <w:rFonts w:ascii="Times New Roman" w:hAnsi="Times New Roman"/>
          <w:sz w:val="28"/>
          <w:szCs w:val="28"/>
        </w:rPr>
      </w:pPr>
      <w:r w:rsidRPr="00C03088">
        <w:rPr>
          <w:rFonts w:ascii="Times New Roman" w:hAnsi="Times New Roman"/>
          <w:sz w:val="28"/>
          <w:szCs w:val="28"/>
        </w:rPr>
        <w:t>[</w:t>
      </w:r>
      <w:r>
        <w:rPr>
          <w:rFonts w:ascii="Times New Roman" w:hAnsi="Times New Roman"/>
          <w:sz w:val="28"/>
          <w:szCs w:val="28"/>
          <w:lang w:val="it-IT"/>
        </w:rPr>
        <w:t xml:space="preserve">macci </w:t>
      </w:r>
      <w:r w:rsidRPr="00C03088">
        <w:rPr>
          <w:rFonts w:ascii="Times New Roman" w:hAnsi="Times New Roman"/>
          <w:sz w:val="28"/>
          <w:szCs w:val="28"/>
        </w:rPr>
        <w:t xml:space="preserve">– </w:t>
      </w:r>
      <w:r w:rsidRPr="00C03088">
        <w:rPr>
          <w:rFonts w:ascii="Times New Roman" w:hAnsi="Times New Roman"/>
          <w:sz w:val="28"/>
          <w:szCs w:val="28"/>
          <w:lang w:val="it-IT"/>
        </w:rPr>
        <w:t>cialasctissa</w:t>
      </w:r>
      <w:r w:rsidRPr="00C03088">
        <w:rPr>
          <w:rFonts w:ascii="Times New Roman" w:hAnsi="Times New Roman"/>
          <w:sz w:val="28"/>
          <w:szCs w:val="28"/>
        </w:rPr>
        <w:t xml:space="preserve"> (</w:t>
      </w:r>
      <w:r>
        <w:rPr>
          <w:rFonts w:ascii="Times New Roman" w:hAnsi="Times New Roman"/>
          <w:sz w:val="28"/>
          <w:szCs w:val="28"/>
          <w:lang w:val="bg-BG"/>
        </w:rPr>
        <w:t xml:space="preserve">мъчи </w:t>
      </w:r>
      <w:r w:rsidRPr="00C03088">
        <w:rPr>
          <w:rFonts w:ascii="Times New Roman" w:hAnsi="Times New Roman"/>
          <w:sz w:val="28"/>
          <w:szCs w:val="28"/>
          <w:lang w:val="bg-BG"/>
        </w:rPr>
        <w:t xml:space="preserve">– </w:t>
      </w:r>
      <w:r>
        <w:rPr>
          <w:rFonts w:ascii="Times New Roman" w:hAnsi="Times New Roman"/>
          <w:sz w:val="28"/>
          <w:szCs w:val="28"/>
          <w:lang w:val="bg-BG"/>
        </w:rPr>
        <w:t>чалащиса</w:t>
      </w:r>
      <w:r w:rsidRPr="00C03088">
        <w:rPr>
          <w:rFonts w:ascii="Times New Roman" w:hAnsi="Times New Roman"/>
          <w:sz w:val="28"/>
          <w:szCs w:val="28"/>
        </w:rPr>
        <w:t>)]</w:t>
      </w:r>
    </w:p>
    <w:p w:rsidR="00812786" w:rsidRDefault="00812786" w:rsidP="00812786">
      <w:pPr>
        <w:pStyle w:val="afc"/>
        <w:rPr>
          <w:rFonts w:ascii="Times New Roman" w:hAnsi="Times New Roman"/>
          <w:sz w:val="28"/>
          <w:szCs w:val="28"/>
          <w:lang w:val="bg-BG"/>
        </w:rPr>
      </w:pPr>
    </w:p>
    <w:p w:rsidR="00C03088" w:rsidRDefault="00C03088" w:rsidP="00E514A7">
      <w:pPr>
        <w:pStyle w:val="afc"/>
        <w:numPr>
          <w:ilvl w:val="0"/>
          <w:numId w:val="28"/>
        </w:numPr>
        <w:rPr>
          <w:rFonts w:ascii="Times New Roman" w:hAnsi="Times New Roman"/>
          <w:sz w:val="28"/>
          <w:szCs w:val="28"/>
          <w:lang w:val="bg-BG"/>
        </w:rPr>
      </w:pPr>
      <w:r w:rsidRPr="00C03088">
        <w:rPr>
          <w:rFonts w:ascii="Times New Roman" w:hAnsi="Times New Roman"/>
          <w:sz w:val="28"/>
          <w:szCs w:val="28"/>
          <w:lang w:val="bg-BG"/>
        </w:rPr>
        <w:t xml:space="preserve">zatova’ namisli dago </w:t>
      </w:r>
      <w:r w:rsidRPr="00C03088">
        <w:rPr>
          <w:rFonts w:ascii="Times New Roman" w:hAnsi="Times New Roman"/>
          <w:b/>
          <w:sz w:val="28"/>
          <w:szCs w:val="28"/>
          <w:lang w:val="bg-BG"/>
        </w:rPr>
        <w:t>ispita</w:t>
      </w:r>
      <w:r w:rsidRPr="00C03088">
        <w:rPr>
          <w:rFonts w:ascii="Times New Roman" w:hAnsi="Times New Roman"/>
          <w:sz w:val="28"/>
          <w:szCs w:val="28"/>
          <w:lang w:val="bg-BG"/>
        </w:rPr>
        <w:t xml:space="preserve">, sanki dase </w:t>
      </w:r>
      <w:r w:rsidRPr="00C03088">
        <w:rPr>
          <w:rFonts w:ascii="Times New Roman" w:hAnsi="Times New Roman"/>
          <w:b/>
          <w:sz w:val="28"/>
          <w:szCs w:val="28"/>
          <w:lang w:val="bg-BG"/>
        </w:rPr>
        <w:t>cialasctissa</w:t>
      </w:r>
      <w:r w:rsidRPr="00C03088">
        <w:rPr>
          <w:rFonts w:ascii="Times New Roman" w:hAnsi="Times New Roman"/>
          <w:sz w:val="28"/>
          <w:szCs w:val="28"/>
          <w:lang w:val="bg-BG"/>
        </w:rPr>
        <w:t xml:space="preserve"> dago uvali u greh</w:t>
      </w:r>
    </w:p>
    <w:p w:rsidR="00C72B2A" w:rsidRDefault="00C03088" w:rsidP="00C72B2A">
      <w:pPr>
        <w:pStyle w:val="afc"/>
        <w:rPr>
          <w:rFonts w:ascii="Times New Roman" w:hAnsi="Times New Roman"/>
          <w:sz w:val="28"/>
          <w:szCs w:val="28"/>
          <w:lang w:val="bg-BG"/>
        </w:rPr>
      </w:pPr>
      <w:r w:rsidRPr="00C03088">
        <w:rPr>
          <w:rFonts w:ascii="Times New Roman" w:hAnsi="Times New Roman"/>
          <w:sz w:val="28"/>
          <w:szCs w:val="28"/>
        </w:rPr>
        <w:lastRenderedPageBreak/>
        <w:t>[</w:t>
      </w:r>
      <w:r>
        <w:rPr>
          <w:rFonts w:ascii="Times New Roman" w:hAnsi="Times New Roman"/>
          <w:sz w:val="28"/>
          <w:szCs w:val="28"/>
          <w:lang w:val="it-IT"/>
        </w:rPr>
        <w:t xml:space="preserve">ispita </w:t>
      </w:r>
      <w:r w:rsidRPr="00C03088">
        <w:rPr>
          <w:rFonts w:ascii="Times New Roman" w:hAnsi="Times New Roman"/>
          <w:sz w:val="28"/>
          <w:szCs w:val="28"/>
        </w:rPr>
        <w:t xml:space="preserve">– </w:t>
      </w:r>
      <w:r w:rsidRPr="00C03088">
        <w:rPr>
          <w:rFonts w:ascii="Times New Roman" w:hAnsi="Times New Roman"/>
          <w:sz w:val="28"/>
          <w:szCs w:val="28"/>
          <w:lang w:val="it-IT"/>
        </w:rPr>
        <w:t>cialasctissa</w:t>
      </w:r>
      <w:r w:rsidRPr="00C03088">
        <w:rPr>
          <w:rFonts w:ascii="Times New Roman" w:hAnsi="Times New Roman"/>
          <w:sz w:val="28"/>
          <w:szCs w:val="28"/>
        </w:rPr>
        <w:t xml:space="preserve"> (</w:t>
      </w:r>
      <w:r>
        <w:rPr>
          <w:rFonts w:ascii="Times New Roman" w:hAnsi="Times New Roman"/>
          <w:sz w:val="28"/>
          <w:szCs w:val="28"/>
          <w:lang w:val="bg-BG"/>
        </w:rPr>
        <w:t xml:space="preserve">изпита </w:t>
      </w:r>
      <w:r w:rsidRPr="00C03088">
        <w:rPr>
          <w:rFonts w:ascii="Times New Roman" w:hAnsi="Times New Roman"/>
          <w:sz w:val="28"/>
          <w:szCs w:val="28"/>
          <w:lang w:val="bg-BG"/>
        </w:rPr>
        <w:t xml:space="preserve">– </w:t>
      </w:r>
      <w:r>
        <w:rPr>
          <w:rFonts w:ascii="Times New Roman" w:hAnsi="Times New Roman"/>
          <w:sz w:val="28"/>
          <w:szCs w:val="28"/>
          <w:lang w:val="bg-BG"/>
        </w:rPr>
        <w:t>чалащиса</w:t>
      </w:r>
      <w:r w:rsidRPr="00C03088">
        <w:rPr>
          <w:rFonts w:ascii="Times New Roman" w:hAnsi="Times New Roman"/>
          <w:sz w:val="28"/>
          <w:szCs w:val="28"/>
        </w:rPr>
        <w:t>)]</w:t>
      </w:r>
    </w:p>
    <w:p w:rsidR="00C72B2A" w:rsidRPr="00C72B2A" w:rsidRDefault="00C72B2A" w:rsidP="00C72B2A">
      <w:pPr>
        <w:pStyle w:val="afc"/>
        <w:rPr>
          <w:rFonts w:ascii="Times New Roman" w:hAnsi="Times New Roman"/>
          <w:sz w:val="28"/>
          <w:szCs w:val="28"/>
          <w:lang w:val="bg-BG"/>
        </w:rPr>
      </w:pPr>
    </w:p>
    <w:p w:rsidR="00C72B2A" w:rsidRDefault="00C72B2A" w:rsidP="00E514A7">
      <w:pPr>
        <w:pStyle w:val="afc"/>
        <w:numPr>
          <w:ilvl w:val="0"/>
          <w:numId w:val="28"/>
        </w:numPr>
        <w:rPr>
          <w:rFonts w:ascii="Times New Roman" w:hAnsi="Times New Roman"/>
          <w:sz w:val="28"/>
          <w:szCs w:val="28"/>
          <w:lang w:val="bg-BG"/>
        </w:rPr>
      </w:pPr>
      <w:r w:rsidRPr="00C72B2A">
        <w:rPr>
          <w:rFonts w:ascii="Times New Roman" w:hAnsi="Times New Roman"/>
          <w:sz w:val="28"/>
          <w:szCs w:val="28"/>
          <w:lang w:val="it-IT"/>
        </w:rPr>
        <w:t xml:space="preserve">Sedeha tezi dvamina sas Issukrasta jedin den, i od </w:t>
      </w:r>
      <w:r w:rsidRPr="00C72B2A">
        <w:rPr>
          <w:rFonts w:ascii="Times New Roman" w:hAnsi="Times New Roman"/>
          <w:b/>
          <w:sz w:val="28"/>
          <w:szCs w:val="28"/>
          <w:lang w:val="it-IT"/>
        </w:rPr>
        <w:t>hortata</w:t>
      </w:r>
      <w:r>
        <w:rPr>
          <w:rFonts w:ascii="Times New Roman" w:hAnsi="Times New Roman"/>
          <w:sz w:val="28"/>
          <w:szCs w:val="28"/>
          <w:lang w:val="bg-BG"/>
        </w:rPr>
        <w:t xml:space="preserve"> </w:t>
      </w:r>
      <w:r w:rsidRPr="00C72B2A">
        <w:rPr>
          <w:rFonts w:ascii="Times New Roman" w:hAnsi="Times New Roman"/>
          <w:sz w:val="28"/>
          <w:szCs w:val="28"/>
          <w:lang w:val="it-IT"/>
        </w:rPr>
        <w:t xml:space="preserve">mu, i od </w:t>
      </w:r>
      <w:r w:rsidRPr="00C72B2A">
        <w:rPr>
          <w:rFonts w:ascii="Times New Roman" w:hAnsi="Times New Roman"/>
          <w:b/>
          <w:sz w:val="28"/>
          <w:szCs w:val="28"/>
          <w:lang w:val="it-IT"/>
        </w:rPr>
        <w:t>scehadlikat,</w:t>
      </w:r>
      <w:r w:rsidRPr="00C72B2A">
        <w:rPr>
          <w:rFonts w:ascii="Times New Roman" w:hAnsi="Times New Roman"/>
          <w:sz w:val="28"/>
          <w:szCs w:val="28"/>
          <w:lang w:val="it-IT"/>
        </w:rPr>
        <w:t xml:space="preserve"> deto Sveti Ivan stori od nego, poznaha, ci toi besce Messiat</w:t>
      </w:r>
    </w:p>
    <w:p w:rsidR="00C72B2A" w:rsidRDefault="00C72B2A" w:rsidP="00C72B2A">
      <w:pPr>
        <w:pStyle w:val="afc"/>
        <w:rPr>
          <w:rFonts w:ascii="Times New Roman" w:hAnsi="Times New Roman"/>
          <w:sz w:val="28"/>
          <w:szCs w:val="28"/>
          <w:lang w:val="bg-BG"/>
        </w:rPr>
      </w:pPr>
      <w:r w:rsidRPr="00C03088">
        <w:rPr>
          <w:rFonts w:ascii="Times New Roman" w:hAnsi="Times New Roman"/>
          <w:sz w:val="28"/>
          <w:szCs w:val="28"/>
        </w:rPr>
        <w:t>[</w:t>
      </w:r>
      <w:r>
        <w:rPr>
          <w:rFonts w:ascii="Times New Roman" w:hAnsi="Times New Roman"/>
          <w:sz w:val="28"/>
          <w:szCs w:val="28"/>
        </w:rPr>
        <w:t>horta</w:t>
      </w:r>
      <w:r>
        <w:rPr>
          <w:rFonts w:ascii="Times New Roman" w:hAnsi="Times New Roman"/>
          <w:sz w:val="28"/>
          <w:szCs w:val="28"/>
          <w:lang w:val="it-IT"/>
        </w:rPr>
        <w:t xml:space="preserve"> </w:t>
      </w:r>
      <w:r w:rsidRPr="00C03088">
        <w:rPr>
          <w:rFonts w:ascii="Times New Roman" w:hAnsi="Times New Roman"/>
          <w:sz w:val="28"/>
          <w:szCs w:val="28"/>
        </w:rPr>
        <w:t xml:space="preserve">– </w:t>
      </w:r>
      <w:r w:rsidRPr="00C72B2A">
        <w:rPr>
          <w:rFonts w:ascii="Times New Roman" w:hAnsi="Times New Roman"/>
          <w:sz w:val="28"/>
          <w:szCs w:val="28"/>
          <w:lang w:val="it-IT"/>
        </w:rPr>
        <w:t>scehadlik</w:t>
      </w:r>
      <w:r w:rsidRPr="00C03088">
        <w:rPr>
          <w:rFonts w:ascii="Times New Roman" w:hAnsi="Times New Roman"/>
          <w:sz w:val="28"/>
          <w:szCs w:val="28"/>
        </w:rPr>
        <w:t xml:space="preserve"> (</w:t>
      </w:r>
      <w:r>
        <w:rPr>
          <w:rFonts w:ascii="Times New Roman" w:hAnsi="Times New Roman"/>
          <w:sz w:val="28"/>
          <w:szCs w:val="28"/>
          <w:lang w:val="bg-BG"/>
        </w:rPr>
        <w:t xml:space="preserve">хорта </w:t>
      </w:r>
      <w:r w:rsidRPr="00C03088">
        <w:rPr>
          <w:rFonts w:ascii="Times New Roman" w:hAnsi="Times New Roman"/>
          <w:sz w:val="28"/>
          <w:szCs w:val="28"/>
          <w:lang w:val="bg-BG"/>
        </w:rPr>
        <w:t xml:space="preserve">– </w:t>
      </w:r>
      <w:r>
        <w:rPr>
          <w:rFonts w:ascii="Times New Roman" w:hAnsi="Times New Roman"/>
          <w:sz w:val="28"/>
          <w:szCs w:val="28"/>
          <w:lang w:val="bg-BG"/>
        </w:rPr>
        <w:t>шехадлик</w:t>
      </w:r>
      <w:r w:rsidRPr="00C03088">
        <w:rPr>
          <w:rFonts w:ascii="Times New Roman" w:hAnsi="Times New Roman"/>
          <w:sz w:val="28"/>
          <w:szCs w:val="28"/>
        </w:rPr>
        <w:t>)]</w:t>
      </w:r>
    </w:p>
    <w:p w:rsidR="00C72B2A" w:rsidRPr="00C72B2A" w:rsidRDefault="00C72B2A" w:rsidP="00C72B2A">
      <w:pPr>
        <w:pStyle w:val="afc"/>
        <w:rPr>
          <w:rFonts w:ascii="Times New Roman" w:hAnsi="Times New Roman"/>
          <w:sz w:val="28"/>
          <w:szCs w:val="28"/>
          <w:lang w:val="bg-BG"/>
        </w:rPr>
      </w:pPr>
    </w:p>
    <w:p w:rsidR="00C72B2A" w:rsidRPr="00847B99" w:rsidRDefault="00847B99" w:rsidP="00E514A7">
      <w:pPr>
        <w:pStyle w:val="afc"/>
        <w:numPr>
          <w:ilvl w:val="0"/>
          <w:numId w:val="28"/>
        </w:numPr>
        <w:rPr>
          <w:rFonts w:ascii="Times New Roman" w:hAnsi="Times New Roman"/>
          <w:sz w:val="28"/>
          <w:szCs w:val="28"/>
          <w:lang w:val="bg-BG"/>
        </w:rPr>
      </w:pPr>
      <w:r w:rsidRPr="00847B99">
        <w:rPr>
          <w:rFonts w:ascii="Times New Roman" w:hAnsi="Times New Roman"/>
          <w:sz w:val="28"/>
          <w:szCs w:val="28"/>
          <w:lang w:val="it-IT"/>
        </w:rPr>
        <w:t xml:space="preserve">A Issukrasim odgovare, i rece: </w:t>
      </w:r>
      <w:r w:rsidRPr="00847B99">
        <w:rPr>
          <w:rFonts w:ascii="Times New Roman" w:hAnsi="Times New Roman"/>
          <w:b/>
          <w:sz w:val="28"/>
          <w:szCs w:val="28"/>
          <w:lang w:val="it-IT"/>
        </w:rPr>
        <w:t>razvalete</w:t>
      </w:r>
      <w:r w:rsidRPr="00847B99">
        <w:rPr>
          <w:rFonts w:ascii="Times New Roman" w:hAnsi="Times New Roman"/>
          <w:sz w:val="28"/>
          <w:szCs w:val="28"/>
          <w:lang w:val="it-IT"/>
        </w:rPr>
        <w:t xml:space="preserve">, i </w:t>
      </w:r>
      <w:r w:rsidRPr="00847B99">
        <w:rPr>
          <w:rFonts w:ascii="Times New Roman" w:hAnsi="Times New Roman"/>
          <w:b/>
          <w:sz w:val="28"/>
          <w:szCs w:val="28"/>
          <w:lang w:val="it-IT"/>
        </w:rPr>
        <w:t xml:space="preserve">iktissaite </w:t>
      </w:r>
      <w:r w:rsidRPr="00847B99">
        <w:rPr>
          <w:rFonts w:ascii="Times New Roman" w:hAnsi="Times New Roman"/>
          <w:sz w:val="28"/>
          <w:szCs w:val="28"/>
          <w:lang w:val="it-IT"/>
        </w:rPr>
        <w:t>tazi Cerqua, i as scta ja pak napravi, i izdighna za tri dni.</w:t>
      </w:r>
    </w:p>
    <w:p w:rsidR="00847B99" w:rsidRDefault="00847B99" w:rsidP="00847B99">
      <w:pPr>
        <w:ind w:left="360" w:firstLine="348"/>
        <w:rPr>
          <w:rFonts w:ascii="Times New Roman" w:hAnsi="Times New Roman"/>
          <w:sz w:val="28"/>
          <w:szCs w:val="28"/>
          <w:lang w:val="bg-BG"/>
        </w:rPr>
      </w:pPr>
      <w:r w:rsidRPr="00847B99">
        <w:rPr>
          <w:rFonts w:ascii="Times New Roman" w:hAnsi="Times New Roman"/>
          <w:sz w:val="28"/>
          <w:szCs w:val="28"/>
        </w:rPr>
        <w:t xml:space="preserve">[razvalete – </w:t>
      </w:r>
      <w:r w:rsidRPr="00847B99">
        <w:rPr>
          <w:rFonts w:ascii="Times New Roman" w:eastAsia="Calibri" w:hAnsi="Times New Roman" w:cs="Times New Roman"/>
          <w:sz w:val="28"/>
          <w:szCs w:val="28"/>
          <w:lang w:val="it-IT"/>
        </w:rPr>
        <w:t xml:space="preserve">iktissaite </w:t>
      </w:r>
      <w:r w:rsidRPr="00847B99">
        <w:rPr>
          <w:rFonts w:ascii="Times New Roman" w:hAnsi="Times New Roman"/>
          <w:sz w:val="28"/>
          <w:szCs w:val="28"/>
        </w:rPr>
        <w:t>(</w:t>
      </w:r>
      <w:r>
        <w:rPr>
          <w:rFonts w:ascii="Times New Roman" w:hAnsi="Times New Roman"/>
          <w:sz w:val="28"/>
          <w:szCs w:val="28"/>
          <w:lang w:val="bg-BG"/>
        </w:rPr>
        <w:t>развалете</w:t>
      </w:r>
      <w:r w:rsidRPr="00847B99">
        <w:rPr>
          <w:rFonts w:ascii="Times New Roman" w:hAnsi="Times New Roman"/>
          <w:sz w:val="28"/>
          <w:szCs w:val="28"/>
          <w:lang w:val="bg-BG"/>
        </w:rPr>
        <w:t xml:space="preserve"> – </w:t>
      </w:r>
      <w:r>
        <w:rPr>
          <w:rFonts w:ascii="Times New Roman" w:hAnsi="Times New Roman"/>
          <w:sz w:val="28"/>
          <w:szCs w:val="28"/>
          <w:lang w:val="bg-BG"/>
        </w:rPr>
        <w:t>иктисайте</w:t>
      </w:r>
      <w:r w:rsidRPr="00847B99">
        <w:rPr>
          <w:rFonts w:ascii="Times New Roman" w:hAnsi="Times New Roman"/>
          <w:sz w:val="28"/>
          <w:szCs w:val="28"/>
        </w:rPr>
        <w:t>)]</w:t>
      </w:r>
    </w:p>
    <w:p w:rsidR="00BA2234" w:rsidRDefault="00BA2234" w:rsidP="00E514A7">
      <w:pPr>
        <w:pStyle w:val="afc"/>
        <w:numPr>
          <w:ilvl w:val="0"/>
          <w:numId w:val="28"/>
        </w:numPr>
        <w:rPr>
          <w:rFonts w:ascii="Times New Roman" w:hAnsi="Times New Roman"/>
          <w:sz w:val="28"/>
          <w:szCs w:val="28"/>
          <w:lang w:val="bg-BG"/>
        </w:rPr>
      </w:pPr>
      <w:r w:rsidRPr="00BA2234">
        <w:rPr>
          <w:rFonts w:ascii="Times New Roman" w:hAnsi="Times New Roman"/>
          <w:sz w:val="28"/>
          <w:szCs w:val="28"/>
          <w:lang w:val="it-IT"/>
        </w:rPr>
        <w:t xml:space="preserve">I makar da besce tazi xena’ takvas, pak Issukras hortuva sas nea, i prikazasei sas tolkos </w:t>
      </w:r>
      <w:r w:rsidRPr="00BA2234">
        <w:rPr>
          <w:rFonts w:ascii="Times New Roman" w:hAnsi="Times New Roman"/>
          <w:b/>
          <w:sz w:val="28"/>
          <w:szCs w:val="28"/>
          <w:lang w:val="it-IT"/>
        </w:rPr>
        <w:t>slatke</w:t>
      </w:r>
      <w:r w:rsidRPr="00BA2234">
        <w:rPr>
          <w:rFonts w:ascii="Times New Roman" w:hAnsi="Times New Roman"/>
          <w:sz w:val="28"/>
          <w:szCs w:val="28"/>
          <w:lang w:val="it-IT"/>
        </w:rPr>
        <w:t xml:space="preserve">, i </w:t>
      </w:r>
      <w:r w:rsidRPr="00BA2234">
        <w:rPr>
          <w:rFonts w:ascii="Times New Roman" w:hAnsi="Times New Roman"/>
          <w:b/>
          <w:sz w:val="28"/>
          <w:szCs w:val="28"/>
          <w:lang w:val="it-IT"/>
        </w:rPr>
        <w:t xml:space="preserve">acik </w:t>
      </w:r>
      <w:r w:rsidRPr="00BA2234">
        <w:rPr>
          <w:rFonts w:ascii="Times New Roman" w:hAnsi="Times New Roman"/>
          <w:sz w:val="28"/>
          <w:szCs w:val="28"/>
          <w:lang w:val="it-IT"/>
        </w:rPr>
        <w:t>dumi koi toi besce</w:t>
      </w:r>
    </w:p>
    <w:p w:rsidR="00BA2234" w:rsidRPr="00BA2234" w:rsidRDefault="00BA2234" w:rsidP="00BA2234">
      <w:pPr>
        <w:ind w:left="360" w:firstLine="348"/>
        <w:rPr>
          <w:rFonts w:ascii="Times New Roman" w:hAnsi="Times New Roman"/>
          <w:sz w:val="28"/>
          <w:szCs w:val="28"/>
          <w:lang w:val="bg-BG"/>
        </w:rPr>
      </w:pPr>
      <w:r w:rsidRPr="00310112">
        <w:rPr>
          <w:rFonts w:ascii="Times New Roman" w:hAnsi="Times New Roman"/>
          <w:sz w:val="28"/>
          <w:szCs w:val="28"/>
          <w:lang w:val="ru-RU"/>
        </w:rPr>
        <w:t>[</w:t>
      </w:r>
      <w:r w:rsidRPr="00BA2234">
        <w:rPr>
          <w:rFonts w:ascii="Times New Roman" w:hAnsi="Times New Roman"/>
          <w:sz w:val="28"/>
          <w:szCs w:val="28"/>
        </w:rPr>
        <w:t>slatke</w:t>
      </w:r>
      <w:r w:rsidRPr="00310112">
        <w:rPr>
          <w:rFonts w:ascii="Times New Roman" w:hAnsi="Times New Roman"/>
          <w:sz w:val="28"/>
          <w:szCs w:val="28"/>
          <w:lang w:val="ru-RU"/>
        </w:rPr>
        <w:t xml:space="preserve"> – </w:t>
      </w:r>
      <w:r>
        <w:rPr>
          <w:rFonts w:ascii="Times New Roman" w:eastAsia="Calibri" w:hAnsi="Times New Roman" w:cs="Times New Roman"/>
          <w:sz w:val="28"/>
          <w:szCs w:val="28"/>
          <w:lang w:val="it-IT"/>
        </w:rPr>
        <w:t>acik</w:t>
      </w:r>
      <w:r w:rsidRPr="00BA2234">
        <w:rPr>
          <w:rFonts w:ascii="Times New Roman" w:eastAsia="Calibri" w:hAnsi="Times New Roman" w:cs="Times New Roman"/>
          <w:sz w:val="28"/>
          <w:szCs w:val="28"/>
          <w:lang w:val="it-IT"/>
        </w:rPr>
        <w:t xml:space="preserve"> </w:t>
      </w:r>
      <w:r w:rsidRPr="00310112">
        <w:rPr>
          <w:rFonts w:ascii="Times New Roman" w:hAnsi="Times New Roman"/>
          <w:sz w:val="28"/>
          <w:szCs w:val="28"/>
          <w:lang w:val="ru-RU"/>
        </w:rPr>
        <w:t>(</w:t>
      </w:r>
      <w:r>
        <w:rPr>
          <w:rFonts w:ascii="Times New Roman" w:hAnsi="Times New Roman"/>
          <w:sz w:val="28"/>
          <w:szCs w:val="28"/>
          <w:lang w:val="bg-BG"/>
        </w:rPr>
        <w:t xml:space="preserve">сладки </w:t>
      </w:r>
      <w:r w:rsidRPr="00BA2234">
        <w:rPr>
          <w:rFonts w:ascii="Times New Roman" w:hAnsi="Times New Roman"/>
          <w:sz w:val="28"/>
          <w:szCs w:val="28"/>
          <w:lang w:val="bg-BG"/>
        </w:rPr>
        <w:t xml:space="preserve">– </w:t>
      </w:r>
      <w:r>
        <w:rPr>
          <w:rFonts w:ascii="Times New Roman" w:hAnsi="Times New Roman"/>
          <w:sz w:val="28"/>
          <w:szCs w:val="28"/>
          <w:lang w:val="bg-BG"/>
        </w:rPr>
        <w:t>ачик</w:t>
      </w:r>
      <w:r w:rsidRPr="00310112">
        <w:rPr>
          <w:rFonts w:ascii="Times New Roman" w:hAnsi="Times New Roman"/>
          <w:sz w:val="28"/>
          <w:szCs w:val="28"/>
          <w:lang w:val="ru-RU"/>
        </w:rPr>
        <w:t>)]</w:t>
      </w:r>
    </w:p>
    <w:p w:rsidR="00812786" w:rsidRDefault="00812786" w:rsidP="00812786">
      <w:pPr>
        <w:ind w:left="360" w:firstLine="348"/>
        <w:jc w:val="both"/>
        <w:rPr>
          <w:rFonts w:ascii="Times New Roman" w:hAnsi="Times New Roman"/>
          <w:sz w:val="28"/>
          <w:szCs w:val="28"/>
          <w:lang w:val="bg-BG"/>
        </w:rPr>
      </w:pPr>
      <w:r w:rsidRPr="00812786">
        <w:rPr>
          <w:rFonts w:ascii="Times New Roman" w:hAnsi="Times New Roman"/>
          <w:sz w:val="28"/>
          <w:szCs w:val="28"/>
          <w:lang w:val="bg-BG"/>
        </w:rPr>
        <w:t>Понякога контактните синонимни двойки съдържат само традиционни български думи или само османизми, напр:</w:t>
      </w:r>
    </w:p>
    <w:p w:rsidR="00812786" w:rsidRPr="00812786" w:rsidRDefault="00812786"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kakav </w:t>
      </w:r>
      <w:r w:rsidRPr="00C630D3">
        <w:rPr>
          <w:rFonts w:ascii="Times New Roman" w:hAnsi="Times New Roman" w:cs="Times New Roman"/>
          <w:b/>
          <w:sz w:val="28"/>
          <w:szCs w:val="28"/>
        </w:rPr>
        <w:t>zahmet</w:t>
      </w:r>
      <w:r w:rsidRPr="001B1435">
        <w:rPr>
          <w:rFonts w:ascii="Times New Roman" w:hAnsi="Times New Roman" w:cs="Times New Roman"/>
          <w:sz w:val="28"/>
          <w:szCs w:val="28"/>
        </w:rPr>
        <w:t xml:space="preserve">, kakav </w:t>
      </w:r>
      <w:r w:rsidRPr="00C630D3">
        <w:rPr>
          <w:rFonts w:ascii="Times New Roman" w:hAnsi="Times New Roman" w:cs="Times New Roman"/>
          <w:b/>
          <w:sz w:val="28"/>
          <w:szCs w:val="28"/>
        </w:rPr>
        <w:t>saklet</w:t>
      </w:r>
      <w:r w:rsidRPr="001B1435">
        <w:rPr>
          <w:rFonts w:ascii="Times New Roman" w:hAnsi="Times New Roman" w:cs="Times New Roman"/>
          <w:sz w:val="28"/>
          <w:szCs w:val="28"/>
        </w:rPr>
        <w:t xml:space="preserve"> ne teghli</w:t>
      </w:r>
    </w:p>
    <w:p w:rsidR="00812786" w:rsidRDefault="00812786" w:rsidP="00812786">
      <w:pPr>
        <w:spacing w:after="0" w:line="240" w:lineRule="auto"/>
        <w:ind w:left="720"/>
        <w:contextualSpacing/>
        <w:jc w:val="both"/>
        <w:rPr>
          <w:rFonts w:ascii="Times New Roman" w:hAnsi="Times New Roman" w:cs="Times New Roman"/>
          <w:sz w:val="28"/>
          <w:szCs w:val="28"/>
          <w:lang w:val="bg-BG"/>
        </w:rPr>
      </w:pPr>
      <w:r w:rsidRPr="00812786">
        <w:rPr>
          <w:rFonts w:ascii="Times New Roman" w:hAnsi="Times New Roman" w:cs="Times New Roman"/>
          <w:sz w:val="28"/>
          <w:szCs w:val="28"/>
        </w:rPr>
        <w:t>[</w:t>
      </w:r>
      <w:r>
        <w:rPr>
          <w:rFonts w:ascii="Times New Roman" w:hAnsi="Times New Roman" w:cs="Times New Roman"/>
          <w:sz w:val="28"/>
          <w:szCs w:val="28"/>
        </w:rPr>
        <w:t xml:space="preserve">zahmet </w:t>
      </w:r>
      <w:r w:rsidRPr="00812786">
        <w:rPr>
          <w:rFonts w:ascii="Times New Roman" w:hAnsi="Times New Roman" w:cs="Times New Roman"/>
          <w:sz w:val="28"/>
          <w:szCs w:val="28"/>
        </w:rPr>
        <w:t xml:space="preserve">– </w:t>
      </w:r>
      <w:r>
        <w:rPr>
          <w:rFonts w:ascii="Times New Roman" w:hAnsi="Times New Roman" w:cs="Times New Roman"/>
          <w:sz w:val="28"/>
          <w:szCs w:val="28"/>
          <w:lang w:val="it-IT"/>
        </w:rPr>
        <w:t>saklet</w:t>
      </w:r>
      <w:r w:rsidRPr="00812786">
        <w:rPr>
          <w:rFonts w:ascii="Times New Roman" w:hAnsi="Times New Roman" w:cs="Times New Roman"/>
          <w:sz w:val="28"/>
          <w:szCs w:val="28"/>
        </w:rPr>
        <w:t xml:space="preserve"> (</w:t>
      </w:r>
      <w:r>
        <w:rPr>
          <w:rFonts w:ascii="Times New Roman" w:hAnsi="Times New Roman"/>
          <w:sz w:val="28"/>
          <w:szCs w:val="28"/>
          <w:lang w:val="bg-BG"/>
        </w:rPr>
        <w:t>захмет</w:t>
      </w:r>
      <w:r w:rsidRPr="00812786">
        <w:rPr>
          <w:rFonts w:ascii="Times New Roman" w:hAnsi="Times New Roman" w:cs="Times New Roman"/>
          <w:sz w:val="28"/>
          <w:szCs w:val="28"/>
          <w:lang w:val="bg-BG"/>
        </w:rPr>
        <w:t xml:space="preserve"> – </w:t>
      </w:r>
      <w:r>
        <w:rPr>
          <w:rFonts w:ascii="Times New Roman" w:hAnsi="Times New Roman"/>
          <w:sz w:val="28"/>
          <w:szCs w:val="28"/>
          <w:lang w:val="bg-BG"/>
        </w:rPr>
        <w:t>саклет</w:t>
      </w:r>
      <w:r w:rsidRPr="00812786">
        <w:rPr>
          <w:rFonts w:ascii="Times New Roman" w:hAnsi="Times New Roman" w:cs="Times New Roman"/>
          <w:sz w:val="28"/>
          <w:szCs w:val="28"/>
        </w:rPr>
        <w:t>)]</w:t>
      </w:r>
    </w:p>
    <w:p w:rsidR="002509C2" w:rsidRPr="002509C2" w:rsidRDefault="002509C2" w:rsidP="00812786">
      <w:pPr>
        <w:spacing w:after="0" w:line="240" w:lineRule="auto"/>
        <w:ind w:left="720"/>
        <w:contextualSpacing/>
        <w:jc w:val="both"/>
        <w:rPr>
          <w:rFonts w:ascii="Times New Roman" w:hAnsi="Times New Roman" w:cs="Times New Roman"/>
          <w:sz w:val="28"/>
          <w:szCs w:val="28"/>
          <w:lang w:val="bg-BG"/>
        </w:rPr>
      </w:pPr>
    </w:p>
    <w:p w:rsidR="002509C2" w:rsidRPr="00C630D3" w:rsidRDefault="002509C2" w:rsidP="00E514A7">
      <w:pPr>
        <w:numPr>
          <w:ilvl w:val="0"/>
          <w:numId w:val="15"/>
        </w:numPr>
        <w:spacing w:after="0" w:line="240" w:lineRule="auto"/>
        <w:contextualSpacing/>
        <w:jc w:val="both"/>
        <w:rPr>
          <w:rFonts w:ascii="Times New Roman" w:hAnsi="Times New Roman" w:cs="Times New Roman"/>
          <w:b/>
          <w:sz w:val="28"/>
          <w:szCs w:val="28"/>
        </w:rPr>
      </w:pPr>
      <w:r w:rsidRPr="001B1435">
        <w:rPr>
          <w:rFonts w:ascii="Times New Roman" w:hAnsi="Times New Roman" w:cs="Times New Roman"/>
          <w:sz w:val="28"/>
          <w:szCs w:val="28"/>
        </w:rPr>
        <w:t xml:space="preserve">da </w:t>
      </w:r>
      <w:r w:rsidRPr="00C630D3">
        <w:rPr>
          <w:rFonts w:ascii="Times New Roman" w:hAnsi="Times New Roman" w:cs="Times New Roman"/>
          <w:b/>
          <w:sz w:val="28"/>
          <w:szCs w:val="28"/>
        </w:rPr>
        <w:t>kestissame</w:t>
      </w:r>
      <w:r w:rsidRPr="001B1435">
        <w:rPr>
          <w:rFonts w:ascii="Times New Roman" w:hAnsi="Times New Roman" w:cs="Times New Roman"/>
          <w:sz w:val="28"/>
          <w:szCs w:val="28"/>
        </w:rPr>
        <w:t xml:space="preserve"> nascite occi od loscio gledane, sanki daim </w:t>
      </w:r>
      <w:r w:rsidRPr="00C630D3">
        <w:rPr>
          <w:rFonts w:ascii="Times New Roman" w:hAnsi="Times New Roman" w:cs="Times New Roman"/>
          <w:b/>
          <w:sz w:val="28"/>
          <w:szCs w:val="28"/>
        </w:rPr>
        <w:t>storim</w:t>
      </w:r>
    </w:p>
    <w:p w:rsidR="002509C2" w:rsidRDefault="002509C2" w:rsidP="002509C2">
      <w:pPr>
        <w:spacing w:line="240" w:lineRule="auto"/>
        <w:ind w:left="720"/>
        <w:contextualSpacing/>
        <w:jc w:val="both"/>
        <w:rPr>
          <w:rFonts w:ascii="Times New Roman" w:hAnsi="Times New Roman" w:cs="Times New Roman"/>
          <w:sz w:val="28"/>
          <w:szCs w:val="28"/>
          <w:lang w:val="bg-BG"/>
        </w:rPr>
      </w:pPr>
      <w:r w:rsidRPr="00C630D3">
        <w:rPr>
          <w:rFonts w:ascii="Times New Roman" w:hAnsi="Times New Roman" w:cs="Times New Roman"/>
          <w:b/>
          <w:sz w:val="28"/>
          <w:szCs w:val="28"/>
        </w:rPr>
        <w:t>zapt</w:t>
      </w:r>
      <w:r w:rsidRPr="001B1435">
        <w:rPr>
          <w:rFonts w:ascii="Times New Roman" w:hAnsi="Times New Roman" w:cs="Times New Roman"/>
          <w:sz w:val="28"/>
          <w:szCs w:val="28"/>
        </w:rPr>
        <w:t>, dane gleda</w:t>
      </w:r>
    </w:p>
    <w:p w:rsidR="002509C2" w:rsidRPr="00310112" w:rsidRDefault="002509C2" w:rsidP="00E514A7">
      <w:pPr>
        <w:numPr>
          <w:ilvl w:val="0"/>
          <w:numId w:val="15"/>
        </w:numPr>
        <w:spacing w:after="0"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rPr>
        <w:t>kestissame</w:t>
      </w:r>
      <w:r w:rsidRPr="00310112">
        <w:rPr>
          <w:rFonts w:ascii="Times New Roman" w:hAnsi="Times New Roman" w:cs="Times New Roman"/>
          <w:sz w:val="28"/>
          <w:szCs w:val="28"/>
          <w:lang w:val="bg-BG"/>
        </w:rPr>
        <w:t xml:space="preserve"> –</w:t>
      </w:r>
      <w:r>
        <w:rPr>
          <w:rFonts w:ascii="Times New Roman" w:hAnsi="Times New Roman" w:cs="Times New Roman"/>
          <w:sz w:val="28"/>
          <w:szCs w:val="28"/>
          <w:lang w:val="bg-BG"/>
        </w:rPr>
        <w:t xml:space="preserve"> </w:t>
      </w:r>
      <w:r w:rsidRPr="001B1435">
        <w:rPr>
          <w:rFonts w:ascii="Times New Roman" w:hAnsi="Times New Roman" w:cs="Times New Roman"/>
          <w:sz w:val="28"/>
          <w:szCs w:val="28"/>
        </w:rPr>
        <w:t>storim</w:t>
      </w:r>
      <w:r>
        <w:rPr>
          <w:rFonts w:ascii="Times New Roman" w:hAnsi="Times New Roman" w:cs="Times New Roman"/>
          <w:sz w:val="28"/>
          <w:szCs w:val="28"/>
          <w:lang w:val="bg-BG"/>
        </w:rPr>
        <w:t xml:space="preserve"> </w:t>
      </w:r>
      <w:r w:rsidRPr="002509C2">
        <w:rPr>
          <w:rFonts w:ascii="Times New Roman" w:hAnsi="Times New Roman" w:cs="Times New Roman"/>
          <w:sz w:val="28"/>
          <w:szCs w:val="28"/>
        </w:rPr>
        <w:t>zapt</w:t>
      </w:r>
      <w:r w:rsidRPr="00310112">
        <w:rPr>
          <w:rFonts w:ascii="Times New Roman" w:hAnsi="Times New Roman" w:cs="Times New Roman"/>
          <w:sz w:val="28"/>
          <w:szCs w:val="28"/>
          <w:lang w:val="bg-BG"/>
        </w:rPr>
        <w:t xml:space="preserve"> (</w:t>
      </w:r>
      <w:r>
        <w:rPr>
          <w:rFonts w:ascii="Times New Roman" w:hAnsi="Times New Roman"/>
          <w:sz w:val="28"/>
          <w:szCs w:val="28"/>
          <w:lang w:val="bg-BG"/>
        </w:rPr>
        <w:t xml:space="preserve">кештисаме </w:t>
      </w:r>
      <w:r w:rsidRPr="002509C2">
        <w:rPr>
          <w:rFonts w:ascii="Times New Roman" w:hAnsi="Times New Roman" w:cs="Times New Roman"/>
          <w:sz w:val="28"/>
          <w:szCs w:val="28"/>
          <w:lang w:val="bg-BG"/>
        </w:rPr>
        <w:t xml:space="preserve">– </w:t>
      </w:r>
      <w:r>
        <w:rPr>
          <w:rFonts w:ascii="Times New Roman" w:hAnsi="Times New Roman"/>
          <w:sz w:val="28"/>
          <w:szCs w:val="28"/>
          <w:lang w:val="bg-BG"/>
        </w:rPr>
        <w:t>сторим запт</w:t>
      </w:r>
      <w:r w:rsidRPr="00310112">
        <w:rPr>
          <w:rFonts w:ascii="Times New Roman" w:hAnsi="Times New Roman" w:cs="Times New Roman"/>
          <w:sz w:val="28"/>
          <w:szCs w:val="28"/>
          <w:lang w:val="bg-BG"/>
        </w:rPr>
        <w:t>)]</w:t>
      </w:r>
    </w:p>
    <w:p w:rsidR="00812786" w:rsidRPr="00310112" w:rsidRDefault="00812786" w:rsidP="00812786">
      <w:pPr>
        <w:spacing w:after="0" w:line="240" w:lineRule="auto"/>
        <w:ind w:left="720"/>
        <w:contextualSpacing/>
        <w:jc w:val="both"/>
        <w:rPr>
          <w:rFonts w:ascii="Times New Roman" w:hAnsi="Times New Roman" w:cs="Times New Roman"/>
          <w:sz w:val="28"/>
          <w:szCs w:val="28"/>
          <w:lang w:val="bg-BG"/>
        </w:rPr>
      </w:pPr>
    </w:p>
    <w:p w:rsidR="00812786" w:rsidRPr="00812786" w:rsidRDefault="00812786" w:rsidP="00E514A7">
      <w:pPr>
        <w:numPr>
          <w:ilvl w:val="0"/>
          <w:numId w:val="15"/>
        </w:numPr>
        <w:spacing w:after="0"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i poklonimuse i poznago za’ nein si</w:t>
      </w:r>
      <w:r w:rsidRPr="00C630D3">
        <w:rPr>
          <w:rFonts w:ascii="Times New Roman" w:hAnsi="Times New Roman" w:cs="Times New Roman"/>
          <w:b/>
          <w:sz w:val="28"/>
          <w:szCs w:val="28"/>
        </w:rPr>
        <w:t xml:space="preserve"> Sin</w:t>
      </w:r>
      <w:r w:rsidRPr="001B1435">
        <w:rPr>
          <w:rFonts w:ascii="Times New Roman" w:hAnsi="Times New Roman" w:cs="Times New Roman"/>
          <w:sz w:val="28"/>
          <w:szCs w:val="28"/>
        </w:rPr>
        <w:t xml:space="preserve">, za’ nein si </w:t>
      </w:r>
      <w:r w:rsidRPr="00C630D3">
        <w:rPr>
          <w:rFonts w:ascii="Times New Roman" w:hAnsi="Times New Roman" w:cs="Times New Roman"/>
          <w:b/>
          <w:sz w:val="28"/>
          <w:szCs w:val="28"/>
        </w:rPr>
        <w:t>Gospod</w:t>
      </w:r>
      <w:r w:rsidRPr="001B1435">
        <w:rPr>
          <w:rFonts w:ascii="Times New Roman" w:hAnsi="Times New Roman" w:cs="Times New Roman"/>
          <w:sz w:val="28"/>
          <w:szCs w:val="28"/>
        </w:rPr>
        <w:t xml:space="preserve">, i </w:t>
      </w:r>
      <w:r w:rsidRPr="00C630D3">
        <w:rPr>
          <w:rFonts w:ascii="Times New Roman" w:hAnsi="Times New Roman" w:cs="Times New Roman"/>
          <w:b/>
          <w:sz w:val="28"/>
          <w:szCs w:val="28"/>
        </w:rPr>
        <w:t>Storitel</w:t>
      </w:r>
    </w:p>
    <w:p w:rsidR="00812786" w:rsidRDefault="00812786" w:rsidP="00812786">
      <w:pPr>
        <w:pStyle w:val="afc"/>
        <w:jc w:val="both"/>
        <w:rPr>
          <w:rFonts w:ascii="Times New Roman" w:hAnsi="Times New Roman"/>
          <w:sz w:val="28"/>
          <w:szCs w:val="28"/>
          <w:lang w:val="bg-BG"/>
        </w:rPr>
      </w:pPr>
      <w:r w:rsidRPr="00310112">
        <w:rPr>
          <w:rFonts w:ascii="Times New Roman" w:hAnsi="Times New Roman"/>
          <w:sz w:val="28"/>
          <w:szCs w:val="28"/>
          <w:lang w:val="ru-RU"/>
        </w:rPr>
        <w:t>[</w:t>
      </w:r>
      <w:r>
        <w:rPr>
          <w:rFonts w:ascii="Times New Roman" w:hAnsi="Times New Roman"/>
          <w:sz w:val="28"/>
          <w:szCs w:val="28"/>
        </w:rPr>
        <w:t>Sin</w:t>
      </w:r>
      <w:r w:rsidRPr="00310112">
        <w:rPr>
          <w:rFonts w:ascii="Times New Roman" w:hAnsi="Times New Roman"/>
          <w:sz w:val="28"/>
          <w:szCs w:val="28"/>
          <w:lang w:val="ru-RU"/>
        </w:rPr>
        <w:t xml:space="preserve"> – </w:t>
      </w:r>
      <w:r>
        <w:rPr>
          <w:rFonts w:ascii="Times New Roman" w:hAnsi="Times New Roman"/>
          <w:sz w:val="28"/>
          <w:szCs w:val="28"/>
          <w:lang w:val="it-IT"/>
        </w:rPr>
        <w:t xml:space="preserve">Gospod – Storitel </w:t>
      </w:r>
      <w:r w:rsidRPr="00310112">
        <w:rPr>
          <w:rFonts w:ascii="Times New Roman" w:hAnsi="Times New Roman"/>
          <w:sz w:val="28"/>
          <w:szCs w:val="28"/>
          <w:lang w:val="ru-RU"/>
        </w:rPr>
        <w:t>(</w:t>
      </w:r>
      <w:r>
        <w:rPr>
          <w:rFonts w:ascii="Times New Roman" w:hAnsi="Times New Roman"/>
          <w:sz w:val="28"/>
          <w:szCs w:val="28"/>
          <w:lang w:val="bg-BG"/>
        </w:rPr>
        <w:t>син</w:t>
      </w:r>
      <w:r w:rsidRPr="00812786">
        <w:rPr>
          <w:rFonts w:ascii="Times New Roman" w:hAnsi="Times New Roman"/>
          <w:sz w:val="28"/>
          <w:szCs w:val="28"/>
          <w:lang w:val="bg-BG"/>
        </w:rPr>
        <w:t xml:space="preserve"> – </w:t>
      </w:r>
      <w:r>
        <w:rPr>
          <w:rFonts w:ascii="Times New Roman" w:hAnsi="Times New Roman"/>
          <w:sz w:val="28"/>
          <w:szCs w:val="28"/>
          <w:lang w:val="bg-BG"/>
        </w:rPr>
        <w:t>Господ - Сторител</w:t>
      </w:r>
      <w:r w:rsidRPr="00310112">
        <w:rPr>
          <w:rFonts w:ascii="Times New Roman" w:hAnsi="Times New Roman"/>
          <w:sz w:val="28"/>
          <w:szCs w:val="28"/>
          <w:lang w:val="ru-RU"/>
        </w:rPr>
        <w:t>)]</w:t>
      </w:r>
    </w:p>
    <w:p w:rsidR="009E030D" w:rsidRPr="009E030D" w:rsidRDefault="009E030D" w:rsidP="00812786">
      <w:pPr>
        <w:pStyle w:val="afc"/>
        <w:jc w:val="both"/>
        <w:rPr>
          <w:rFonts w:ascii="Times New Roman" w:hAnsi="Times New Roman"/>
          <w:sz w:val="28"/>
          <w:szCs w:val="28"/>
          <w:lang w:val="bg-BG"/>
        </w:rPr>
      </w:pPr>
    </w:p>
    <w:p w:rsidR="009E030D" w:rsidRDefault="009E030D" w:rsidP="00E514A7">
      <w:pPr>
        <w:pStyle w:val="afc"/>
        <w:numPr>
          <w:ilvl w:val="0"/>
          <w:numId w:val="15"/>
        </w:numPr>
        <w:jc w:val="both"/>
        <w:rPr>
          <w:rFonts w:ascii="Times New Roman" w:hAnsi="Times New Roman"/>
          <w:sz w:val="28"/>
          <w:szCs w:val="28"/>
          <w:lang w:val="bg-BG"/>
        </w:rPr>
      </w:pPr>
      <w:r w:rsidRPr="009E030D">
        <w:rPr>
          <w:rFonts w:ascii="Times New Roman" w:hAnsi="Times New Roman"/>
          <w:sz w:val="28"/>
          <w:szCs w:val="28"/>
          <w:lang w:val="bg-BG"/>
        </w:rPr>
        <w:t xml:space="preserve">emi palni sas </w:t>
      </w:r>
      <w:r w:rsidRPr="00C630D3">
        <w:rPr>
          <w:rFonts w:ascii="Times New Roman" w:hAnsi="Times New Roman"/>
          <w:b/>
          <w:sz w:val="28"/>
          <w:szCs w:val="28"/>
          <w:lang w:val="bg-BG"/>
        </w:rPr>
        <w:t>jad</w:t>
      </w:r>
      <w:r w:rsidRPr="009E030D">
        <w:rPr>
          <w:rFonts w:ascii="Times New Roman" w:hAnsi="Times New Roman"/>
          <w:sz w:val="28"/>
          <w:szCs w:val="28"/>
          <w:lang w:val="bg-BG"/>
        </w:rPr>
        <w:t xml:space="preserve">, i </w:t>
      </w:r>
      <w:r w:rsidRPr="00C630D3">
        <w:rPr>
          <w:rFonts w:ascii="Times New Roman" w:hAnsi="Times New Roman"/>
          <w:b/>
          <w:sz w:val="28"/>
          <w:szCs w:val="28"/>
          <w:lang w:val="bg-BG"/>
        </w:rPr>
        <w:t>umraza</w:t>
      </w:r>
      <w:r w:rsidRPr="009E030D">
        <w:rPr>
          <w:rFonts w:ascii="Times New Roman" w:hAnsi="Times New Roman"/>
          <w:sz w:val="28"/>
          <w:szCs w:val="28"/>
          <w:lang w:val="bg-BG"/>
        </w:rPr>
        <w:t xml:space="preserve"> utidohase, i Issukrasse besce tamam oddelil od giumurat, detogo besce</w:t>
      </w:r>
    </w:p>
    <w:p w:rsidR="009E030D" w:rsidRDefault="009E030D" w:rsidP="009E030D">
      <w:pPr>
        <w:pStyle w:val="afc"/>
        <w:jc w:val="both"/>
        <w:rPr>
          <w:rFonts w:ascii="Times New Roman" w:hAnsi="Times New Roman"/>
          <w:sz w:val="28"/>
          <w:szCs w:val="28"/>
        </w:rPr>
      </w:pPr>
      <w:r w:rsidRPr="00812786">
        <w:rPr>
          <w:rFonts w:ascii="Times New Roman" w:hAnsi="Times New Roman"/>
          <w:sz w:val="28"/>
          <w:szCs w:val="28"/>
        </w:rPr>
        <w:t>[</w:t>
      </w:r>
      <w:r>
        <w:rPr>
          <w:rFonts w:ascii="Times New Roman" w:hAnsi="Times New Roman"/>
          <w:sz w:val="28"/>
          <w:szCs w:val="28"/>
        </w:rPr>
        <w:t xml:space="preserve">jad </w:t>
      </w:r>
      <w:r w:rsidRPr="00812786">
        <w:rPr>
          <w:rFonts w:ascii="Times New Roman" w:hAnsi="Times New Roman"/>
          <w:sz w:val="28"/>
          <w:szCs w:val="28"/>
        </w:rPr>
        <w:t xml:space="preserve">– </w:t>
      </w:r>
      <w:r>
        <w:rPr>
          <w:rFonts w:ascii="Times New Roman" w:hAnsi="Times New Roman"/>
          <w:sz w:val="28"/>
          <w:szCs w:val="28"/>
          <w:lang w:val="it-IT"/>
        </w:rPr>
        <w:t xml:space="preserve">umraza </w:t>
      </w:r>
      <w:r w:rsidRPr="00812786">
        <w:rPr>
          <w:rFonts w:ascii="Times New Roman" w:hAnsi="Times New Roman"/>
          <w:sz w:val="28"/>
          <w:szCs w:val="28"/>
        </w:rPr>
        <w:t>(</w:t>
      </w:r>
      <w:r>
        <w:rPr>
          <w:rFonts w:ascii="Times New Roman" w:hAnsi="Times New Roman"/>
          <w:sz w:val="28"/>
          <w:szCs w:val="28"/>
          <w:lang w:val="bg-BG"/>
        </w:rPr>
        <w:t>яд</w:t>
      </w:r>
      <w:r w:rsidRPr="00812786">
        <w:rPr>
          <w:rFonts w:ascii="Times New Roman" w:hAnsi="Times New Roman"/>
          <w:sz w:val="28"/>
          <w:szCs w:val="28"/>
          <w:lang w:val="bg-BG"/>
        </w:rPr>
        <w:t xml:space="preserve"> – </w:t>
      </w:r>
      <w:r>
        <w:rPr>
          <w:rFonts w:ascii="Times New Roman" w:hAnsi="Times New Roman"/>
          <w:sz w:val="28"/>
          <w:szCs w:val="28"/>
          <w:lang w:val="bg-BG"/>
        </w:rPr>
        <w:t>омраза</w:t>
      </w:r>
      <w:r>
        <w:rPr>
          <w:rFonts w:ascii="Times New Roman" w:hAnsi="Times New Roman"/>
          <w:sz w:val="28"/>
          <w:szCs w:val="28"/>
        </w:rPr>
        <w:t>)]</w:t>
      </w:r>
    </w:p>
    <w:p w:rsidR="00F17BC1" w:rsidRDefault="00F17BC1" w:rsidP="009E030D">
      <w:pPr>
        <w:pStyle w:val="afc"/>
        <w:jc w:val="both"/>
        <w:rPr>
          <w:rFonts w:ascii="Times New Roman" w:hAnsi="Times New Roman"/>
          <w:sz w:val="28"/>
          <w:szCs w:val="28"/>
        </w:rPr>
      </w:pPr>
    </w:p>
    <w:p w:rsidR="00F17BC1" w:rsidRPr="00F17BC1" w:rsidRDefault="00F17BC1" w:rsidP="00E514A7">
      <w:pPr>
        <w:pStyle w:val="afc"/>
        <w:numPr>
          <w:ilvl w:val="0"/>
          <w:numId w:val="15"/>
        </w:numPr>
        <w:rPr>
          <w:rFonts w:ascii="Times New Roman" w:hAnsi="Times New Roman"/>
          <w:sz w:val="28"/>
          <w:szCs w:val="28"/>
          <w:lang w:val="bg-BG"/>
        </w:rPr>
      </w:pPr>
      <w:r w:rsidRPr="00F17BC1">
        <w:rPr>
          <w:rFonts w:ascii="Times New Roman" w:hAnsi="Times New Roman"/>
          <w:sz w:val="28"/>
          <w:szCs w:val="28"/>
          <w:lang w:val="it-IT"/>
        </w:rPr>
        <w:t xml:space="preserve">scteha da farlet strelite od tehniet </w:t>
      </w:r>
      <w:r w:rsidRPr="00C630D3">
        <w:rPr>
          <w:rFonts w:ascii="Times New Roman" w:hAnsi="Times New Roman"/>
          <w:b/>
          <w:sz w:val="28"/>
          <w:szCs w:val="28"/>
          <w:lang w:val="it-IT"/>
        </w:rPr>
        <w:t>jad</w:t>
      </w:r>
      <w:r w:rsidRPr="00F17BC1">
        <w:rPr>
          <w:rFonts w:ascii="Times New Roman" w:hAnsi="Times New Roman"/>
          <w:sz w:val="28"/>
          <w:szCs w:val="28"/>
          <w:lang w:val="it-IT"/>
        </w:rPr>
        <w:t xml:space="preserve">, i </w:t>
      </w:r>
      <w:r w:rsidRPr="00C630D3">
        <w:rPr>
          <w:rFonts w:ascii="Times New Roman" w:hAnsi="Times New Roman"/>
          <w:b/>
          <w:sz w:val="28"/>
          <w:szCs w:val="28"/>
          <w:lang w:val="it-IT"/>
        </w:rPr>
        <w:t>sardesc</w:t>
      </w:r>
    </w:p>
    <w:p w:rsidR="00F17BC1" w:rsidRDefault="00F17BC1" w:rsidP="00F17BC1">
      <w:pPr>
        <w:ind w:left="360" w:firstLine="348"/>
        <w:jc w:val="both"/>
        <w:rPr>
          <w:rFonts w:ascii="Times New Roman" w:hAnsi="Times New Roman"/>
          <w:sz w:val="28"/>
          <w:szCs w:val="28"/>
        </w:rPr>
      </w:pPr>
      <w:r w:rsidRPr="00F17BC1">
        <w:rPr>
          <w:rFonts w:ascii="Times New Roman" w:hAnsi="Times New Roman"/>
          <w:sz w:val="28"/>
          <w:szCs w:val="28"/>
        </w:rPr>
        <w:t xml:space="preserve">[jad – </w:t>
      </w:r>
      <w:r>
        <w:rPr>
          <w:rFonts w:ascii="Times New Roman" w:hAnsi="Times New Roman"/>
          <w:sz w:val="28"/>
          <w:szCs w:val="28"/>
          <w:lang w:val="it-IT"/>
        </w:rPr>
        <w:t>sardesc</w:t>
      </w:r>
      <w:r w:rsidRPr="00F17BC1">
        <w:rPr>
          <w:rFonts w:ascii="Times New Roman" w:hAnsi="Times New Roman"/>
          <w:sz w:val="28"/>
          <w:szCs w:val="28"/>
          <w:lang w:val="it-IT"/>
        </w:rPr>
        <w:t xml:space="preserve"> </w:t>
      </w:r>
      <w:r w:rsidRPr="00F17BC1">
        <w:rPr>
          <w:rFonts w:ascii="Times New Roman" w:hAnsi="Times New Roman"/>
          <w:sz w:val="28"/>
          <w:szCs w:val="28"/>
        </w:rPr>
        <w:t>(</w:t>
      </w:r>
      <w:r w:rsidRPr="00F17BC1">
        <w:rPr>
          <w:rFonts w:ascii="Times New Roman" w:hAnsi="Times New Roman"/>
          <w:sz w:val="28"/>
          <w:szCs w:val="28"/>
          <w:lang w:val="bg-BG"/>
        </w:rPr>
        <w:t xml:space="preserve">яд – </w:t>
      </w:r>
      <w:r>
        <w:rPr>
          <w:rFonts w:ascii="Times New Roman" w:hAnsi="Times New Roman"/>
          <w:sz w:val="28"/>
          <w:szCs w:val="28"/>
          <w:lang w:val="bg-BG"/>
        </w:rPr>
        <w:t>сардеш</w:t>
      </w:r>
      <w:r w:rsidRPr="00F17BC1">
        <w:rPr>
          <w:rFonts w:ascii="Times New Roman" w:hAnsi="Times New Roman"/>
          <w:sz w:val="28"/>
          <w:szCs w:val="28"/>
        </w:rPr>
        <w:t>)]</w:t>
      </w:r>
    </w:p>
    <w:p w:rsidR="0061387B" w:rsidRDefault="0061387B" w:rsidP="00E514A7">
      <w:pPr>
        <w:pStyle w:val="afc"/>
        <w:numPr>
          <w:ilvl w:val="0"/>
          <w:numId w:val="15"/>
        </w:numPr>
        <w:jc w:val="both"/>
        <w:rPr>
          <w:rFonts w:ascii="Times New Roman" w:hAnsi="Times New Roman"/>
          <w:sz w:val="28"/>
          <w:szCs w:val="28"/>
        </w:rPr>
      </w:pPr>
      <w:r w:rsidRPr="0061387B">
        <w:rPr>
          <w:rFonts w:ascii="Times New Roman" w:hAnsi="Times New Roman"/>
          <w:sz w:val="28"/>
          <w:szCs w:val="28"/>
        </w:rPr>
        <w:t xml:space="preserve">Golem </w:t>
      </w:r>
      <w:r w:rsidRPr="00C630D3">
        <w:rPr>
          <w:rFonts w:ascii="Times New Roman" w:hAnsi="Times New Roman"/>
          <w:b/>
          <w:sz w:val="28"/>
          <w:szCs w:val="28"/>
        </w:rPr>
        <w:t>plac</w:t>
      </w:r>
      <w:r w:rsidRPr="0061387B">
        <w:rPr>
          <w:rFonts w:ascii="Times New Roman" w:hAnsi="Times New Roman"/>
          <w:sz w:val="28"/>
          <w:szCs w:val="28"/>
        </w:rPr>
        <w:t xml:space="preserve">, i </w:t>
      </w:r>
      <w:r w:rsidRPr="00C630D3">
        <w:rPr>
          <w:rFonts w:ascii="Times New Roman" w:hAnsi="Times New Roman"/>
          <w:b/>
          <w:sz w:val="28"/>
          <w:szCs w:val="28"/>
        </w:rPr>
        <w:t>rev</w:t>
      </w:r>
      <w:r w:rsidRPr="0061387B">
        <w:rPr>
          <w:rFonts w:ascii="Times New Roman" w:hAnsi="Times New Roman"/>
          <w:sz w:val="28"/>
          <w:szCs w:val="28"/>
        </w:rPr>
        <w:t xml:space="preserve"> bi na gradiscteto od Betlem</w:t>
      </w:r>
    </w:p>
    <w:p w:rsidR="0061387B" w:rsidRDefault="0061387B" w:rsidP="0061387B">
      <w:pPr>
        <w:ind w:left="360" w:firstLine="348"/>
        <w:jc w:val="both"/>
        <w:rPr>
          <w:rFonts w:ascii="Times New Roman" w:hAnsi="Times New Roman"/>
          <w:sz w:val="28"/>
          <w:szCs w:val="28"/>
          <w:lang w:val="bg-BG"/>
        </w:rPr>
      </w:pPr>
      <w:r w:rsidRPr="00310112">
        <w:rPr>
          <w:rFonts w:ascii="Times New Roman" w:hAnsi="Times New Roman"/>
          <w:sz w:val="28"/>
          <w:szCs w:val="28"/>
          <w:lang w:val="ru-RU"/>
        </w:rPr>
        <w:t>[</w:t>
      </w:r>
      <w:r w:rsidRPr="0061387B">
        <w:rPr>
          <w:rFonts w:ascii="Times New Roman" w:hAnsi="Times New Roman"/>
          <w:sz w:val="28"/>
          <w:szCs w:val="28"/>
        </w:rPr>
        <w:t>plac</w:t>
      </w:r>
      <w:r w:rsidRPr="00310112">
        <w:rPr>
          <w:rFonts w:ascii="Times New Roman" w:hAnsi="Times New Roman"/>
          <w:sz w:val="28"/>
          <w:szCs w:val="28"/>
          <w:lang w:val="ru-RU"/>
        </w:rPr>
        <w:t xml:space="preserve"> – </w:t>
      </w:r>
      <w:r w:rsidRPr="0061387B">
        <w:rPr>
          <w:rFonts w:ascii="Times New Roman" w:hAnsi="Times New Roman"/>
          <w:sz w:val="28"/>
          <w:szCs w:val="28"/>
        </w:rPr>
        <w:t>rev</w:t>
      </w:r>
      <w:r w:rsidRPr="0061387B">
        <w:rPr>
          <w:rFonts w:ascii="Times New Roman" w:hAnsi="Times New Roman"/>
          <w:sz w:val="28"/>
          <w:szCs w:val="28"/>
          <w:lang w:val="it-IT"/>
        </w:rPr>
        <w:t xml:space="preserve"> </w:t>
      </w:r>
      <w:r w:rsidRPr="00310112">
        <w:rPr>
          <w:rFonts w:ascii="Times New Roman" w:hAnsi="Times New Roman"/>
          <w:sz w:val="28"/>
          <w:szCs w:val="28"/>
          <w:lang w:val="ru-RU"/>
        </w:rPr>
        <w:t>(</w:t>
      </w:r>
      <w:r>
        <w:rPr>
          <w:rFonts w:ascii="Times New Roman" w:hAnsi="Times New Roman"/>
          <w:sz w:val="28"/>
          <w:szCs w:val="28"/>
          <w:lang w:val="bg-BG"/>
        </w:rPr>
        <w:t xml:space="preserve">плач </w:t>
      </w:r>
      <w:r w:rsidRPr="0061387B">
        <w:rPr>
          <w:rFonts w:ascii="Times New Roman" w:hAnsi="Times New Roman"/>
          <w:sz w:val="28"/>
          <w:szCs w:val="28"/>
          <w:lang w:val="bg-BG"/>
        </w:rPr>
        <w:t xml:space="preserve">– </w:t>
      </w:r>
      <w:r>
        <w:rPr>
          <w:rFonts w:ascii="Times New Roman" w:hAnsi="Times New Roman"/>
          <w:sz w:val="28"/>
          <w:szCs w:val="28"/>
          <w:lang w:val="bg-BG"/>
        </w:rPr>
        <w:t>рев</w:t>
      </w:r>
      <w:r w:rsidRPr="00310112">
        <w:rPr>
          <w:rFonts w:ascii="Times New Roman" w:hAnsi="Times New Roman"/>
          <w:sz w:val="28"/>
          <w:szCs w:val="28"/>
          <w:lang w:val="ru-RU"/>
        </w:rPr>
        <w:t>)]</w:t>
      </w:r>
    </w:p>
    <w:p w:rsidR="00847B99" w:rsidRPr="00847B99" w:rsidRDefault="00847B99" w:rsidP="00847B99">
      <w:pPr>
        <w:pStyle w:val="afc"/>
        <w:jc w:val="both"/>
        <w:rPr>
          <w:rFonts w:ascii="Times New Roman" w:hAnsi="Times New Roman"/>
          <w:sz w:val="28"/>
          <w:szCs w:val="28"/>
          <w:lang w:val="bg-BG"/>
        </w:rPr>
      </w:pPr>
    </w:p>
    <w:p w:rsidR="001B6AD1" w:rsidRDefault="001A4572" w:rsidP="002A5F61">
      <w:pPr>
        <w:spacing w:line="360" w:lineRule="auto"/>
        <w:ind w:firstLine="708"/>
        <w:contextualSpacing/>
        <w:jc w:val="both"/>
        <w:rPr>
          <w:rFonts w:ascii="Times New Roman" w:hAnsi="Times New Roman" w:cs="Times New Roman"/>
          <w:sz w:val="28"/>
          <w:szCs w:val="28"/>
          <w:lang w:val="bg-BG"/>
        </w:rPr>
      </w:pPr>
      <w:r>
        <w:rPr>
          <w:rFonts w:ascii="Times New Roman" w:hAnsi="Times New Roman" w:cs="Times New Roman"/>
          <w:sz w:val="28"/>
          <w:szCs w:val="28"/>
          <w:lang w:val="ru-RU"/>
        </w:rPr>
        <w:t>П</w:t>
      </w:r>
      <w:r w:rsidR="001B6AD1" w:rsidRPr="00310112">
        <w:rPr>
          <w:rFonts w:ascii="Times New Roman" w:hAnsi="Times New Roman" w:cs="Times New Roman"/>
          <w:sz w:val="28"/>
          <w:szCs w:val="28"/>
          <w:lang w:val="ru-RU"/>
        </w:rPr>
        <w:t>оясняването на книжовна и българ</w:t>
      </w:r>
      <w:r w:rsidR="005A7B47">
        <w:rPr>
          <w:rFonts w:ascii="Times New Roman" w:hAnsi="Times New Roman" w:cs="Times New Roman"/>
          <w:sz w:val="28"/>
          <w:szCs w:val="28"/>
          <w:lang w:val="ru-RU"/>
        </w:rPr>
        <w:t>ска по произход дума с турцицъм</w:t>
      </w:r>
      <w:r w:rsidR="001B6AD1" w:rsidRPr="00310112">
        <w:rPr>
          <w:rFonts w:ascii="Times New Roman" w:hAnsi="Times New Roman" w:cs="Times New Roman"/>
          <w:sz w:val="28"/>
          <w:szCs w:val="28"/>
          <w:lang w:val="ru-RU"/>
        </w:rPr>
        <w:t xml:space="preserve"> се среща и в новобългарските дамаскини, в които също османизмите навлизат</w:t>
      </w:r>
      <w:r w:rsidR="005A7B47">
        <w:rPr>
          <w:rFonts w:ascii="Times New Roman" w:hAnsi="Times New Roman" w:cs="Times New Roman"/>
          <w:sz w:val="28"/>
          <w:szCs w:val="28"/>
          <w:lang w:val="ru-RU"/>
        </w:rPr>
        <w:t xml:space="preserve"> </w:t>
      </w:r>
      <w:r w:rsidR="005A7B47" w:rsidRPr="009C0F15">
        <w:rPr>
          <w:rFonts w:ascii="Times New Roman" w:hAnsi="Times New Roman" w:cs="Times New Roman"/>
          <w:sz w:val="28"/>
          <w:szCs w:val="28"/>
          <w:lang w:val="ru-RU"/>
        </w:rPr>
        <w:t>от говоримия език през Х</w:t>
      </w:r>
      <w:r w:rsidR="005A7B47" w:rsidRPr="009C0F15">
        <w:rPr>
          <w:rFonts w:ascii="Times New Roman" w:hAnsi="Times New Roman" w:cs="Times New Roman"/>
          <w:sz w:val="28"/>
          <w:szCs w:val="28"/>
        </w:rPr>
        <w:t>VII</w:t>
      </w:r>
      <w:r w:rsidR="005A7B47" w:rsidRPr="009C0F15">
        <w:rPr>
          <w:rFonts w:ascii="Times New Roman" w:hAnsi="Times New Roman" w:cs="Times New Roman"/>
          <w:sz w:val="28"/>
          <w:szCs w:val="28"/>
          <w:lang w:val="ru-RU"/>
        </w:rPr>
        <w:t xml:space="preserve"> </w:t>
      </w:r>
      <w:r w:rsidR="005A7B47" w:rsidRPr="009C0F15">
        <w:rPr>
          <w:rFonts w:ascii="Times New Roman" w:hAnsi="Times New Roman" w:cs="Times New Roman"/>
          <w:sz w:val="28"/>
          <w:szCs w:val="28"/>
          <w:lang w:val="bg-BG"/>
        </w:rPr>
        <w:t>в.</w:t>
      </w:r>
      <w:r w:rsidR="001B6AD1" w:rsidRPr="009C0F15">
        <w:rPr>
          <w:rFonts w:ascii="Times New Roman" w:hAnsi="Times New Roman" w:cs="Times New Roman"/>
          <w:sz w:val="28"/>
          <w:szCs w:val="28"/>
          <w:lang w:val="ru-RU"/>
        </w:rPr>
        <w:t>,</w:t>
      </w:r>
      <w:r w:rsidR="001B6AD1" w:rsidRPr="00310112">
        <w:rPr>
          <w:rFonts w:ascii="Times New Roman" w:hAnsi="Times New Roman" w:cs="Times New Roman"/>
          <w:sz w:val="28"/>
          <w:szCs w:val="28"/>
          <w:lang w:val="ru-RU"/>
        </w:rPr>
        <w:t xml:space="preserve"> като постепенно се увеличават многократно.</w:t>
      </w:r>
    </w:p>
    <w:p w:rsidR="0012344E" w:rsidRPr="00310112" w:rsidRDefault="0012344E" w:rsidP="002A5F61">
      <w:pPr>
        <w:spacing w:line="360" w:lineRule="auto"/>
        <w:ind w:firstLine="708"/>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lastRenderedPageBreak/>
        <w:t xml:space="preserve">Глаголите с османски произход в идеолекта на </w:t>
      </w:r>
      <w:r w:rsidR="004A1B55">
        <w:rPr>
          <w:rFonts w:ascii="Times New Roman" w:hAnsi="Times New Roman" w:cs="Times New Roman"/>
          <w:sz w:val="28"/>
          <w:szCs w:val="28"/>
          <w:lang w:val="bg-BG"/>
        </w:rPr>
        <w:t>Петър Царски</w:t>
      </w:r>
      <w:r w:rsidRPr="001B1435">
        <w:rPr>
          <w:rFonts w:ascii="Times New Roman" w:hAnsi="Times New Roman" w:cs="Times New Roman"/>
          <w:sz w:val="28"/>
          <w:szCs w:val="28"/>
          <w:lang w:val="bg-BG"/>
        </w:rPr>
        <w:t xml:space="preserve"> съдържат характерната наставка -с-, която е от гръцки произход, но е типична за всички глаголи с османски произход, проникнали и в другите балкански езици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Мирчев 1978: 86</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p>
    <w:p w:rsidR="00390A7D" w:rsidRDefault="001B6AD1" w:rsidP="002A5F61">
      <w:pPr>
        <w:spacing w:line="360" w:lineRule="auto"/>
        <w:ind w:firstLine="708"/>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Поради големия брой на примерите, османизмите ще бъдат представени като списък в следния алгоритъм: </w:t>
      </w:r>
    </w:p>
    <w:p w:rsidR="00390A7D" w:rsidRDefault="001B6AD1" w:rsidP="002A5F61">
      <w:pPr>
        <w:spacing w:line="360" w:lineRule="auto"/>
        <w:ind w:firstLine="708"/>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лексема в сборника </w:t>
      </w:r>
      <w:r w:rsidRPr="00310112">
        <w:rPr>
          <w:rFonts w:ascii="Times New Roman" w:hAnsi="Times New Roman" w:cs="Times New Roman"/>
          <w:sz w:val="28"/>
          <w:szCs w:val="28"/>
          <w:lang w:val="ru-RU"/>
        </w:rPr>
        <w:t>&gt;</w:t>
      </w:r>
      <w:r w:rsidRPr="001B1435">
        <w:rPr>
          <w:rFonts w:ascii="Times New Roman" w:hAnsi="Times New Roman" w:cs="Times New Roman"/>
          <w:sz w:val="28"/>
          <w:szCs w:val="28"/>
          <w:lang w:val="bg-BG"/>
        </w:rPr>
        <w:t xml:space="preserve"> значение според използваните лексикографски източници</w:t>
      </w:r>
      <w:r w:rsidR="00390A7D">
        <w:rPr>
          <w:rFonts w:ascii="Times New Roman" w:hAnsi="Times New Roman" w:cs="Times New Roman"/>
          <w:sz w:val="28"/>
          <w:szCs w:val="28"/>
          <w:lang w:val="bg-BG"/>
        </w:rPr>
        <w:t xml:space="preserve"> </w:t>
      </w:r>
      <w:r w:rsidR="00390A7D" w:rsidRPr="005A7B47">
        <w:rPr>
          <w:rFonts w:ascii="Times New Roman" w:hAnsi="Times New Roman" w:cs="Times New Roman"/>
          <w:sz w:val="28"/>
          <w:szCs w:val="28"/>
          <w:lang w:val="bg-BG"/>
        </w:rPr>
        <w:t xml:space="preserve">&gt; </w:t>
      </w:r>
      <w:r w:rsidR="00390A7D" w:rsidRPr="001B1435">
        <w:rPr>
          <w:rFonts w:ascii="Times New Roman" w:hAnsi="Times New Roman" w:cs="Times New Roman"/>
          <w:sz w:val="28"/>
          <w:szCs w:val="28"/>
          <w:lang w:val="bg-BG"/>
        </w:rPr>
        <w:t xml:space="preserve">съвременна турска лексема </w:t>
      </w:r>
      <w:r w:rsidR="00390A7D" w:rsidRPr="005A7B47">
        <w:rPr>
          <w:rFonts w:ascii="Times New Roman" w:hAnsi="Times New Roman" w:cs="Times New Roman"/>
          <w:sz w:val="28"/>
          <w:szCs w:val="28"/>
          <w:lang w:val="bg-BG"/>
        </w:rPr>
        <w:t>&gt;</w:t>
      </w:r>
      <w:r w:rsidR="00390A7D" w:rsidRPr="001B1435">
        <w:rPr>
          <w:rFonts w:ascii="Times New Roman" w:hAnsi="Times New Roman" w:cs="Times New Roman"/>
          <w:sz w:val="28"/>
          <w:szCs w:val="28"/>
          <w:lang w:val="bg-BG"/>
        </w:rPr>
        <w:t xml:space="preserve"> примери от текста.</w:t>
      </w:r>
    </w:p>
    <w:p w:rsidR="001B6AD1" w:rsidRPr="00390A7D" w:rsidRDefault="00390A7D" w:rsidP="002A5F61">
      <w:pPr>
        <w:spacing w:line="360" w:lineRule="auto"/>
        <w:ind w:firstLine="708"/>
        <w:contextualSpacing/>
        <w:jc w:val="both"/>
        <w:rPr>
          <w:rFonts w:ascii="Times New Roman" w:hAnsi="Times New Roman" w:cs="Times New Roman"/>
          <w:sz w:val="28"/>
          <w:szCs w:val="28"/>
          <w:lang w:val="bg-BG"/>
        </w:rPr>
      </w:pPr>
      <w:r w:rsidRPr="00390A7D">
        <w:rPr>
          <w:rFonts w:ascii="Times New Roman" w:hAnsi="Times New Roman" w:cs="Times New Roman"/>
          <w:sz w:val="28"/>
          <w:szCs w:val="28"/>
          <w:lang w:val="bg-BG"/>
        </w:rPr>
        <w:t xml:space="preserve"> Ако </w:t>
      </w:r>
      <w:r w:rsidR="000363C0" w:rsidRPr="00390A7D">
        <w:rPr>
          <w:rFonts w:ascii="Times New Roman" w:hAnsi="Times New Roman" w:cs="Times New Roman"/>
          <w:sz w:val="28"/>
          <w:szCs w:val="28"/>
          <w:lang w:val="bg-BG"/>
        </w:rPr>
        <w:t xml:space="preserve">значението в ръкописа е различно, след речниковото </w:t>
      </w:r>
      <w:r w:rsidRPr="00390A7D">
        <w:rPr>
          <w:rFonts w:ascii="Times New Roman" w:hAnsi="Times New Roman" w:cs="Times New Roman"/>
          <w:sz w:val="28"/>
          <w:szCs w:val="28"/>
          <w:lang w:val="bg-BG"/>
        </w:rPr>
        <w:t>се дава</w:t>
      </w:r>
      <w:r w:rsidR="000363C0" w:rsidRPr="00390A7D">
        <w:rPr>
          <w:rFonts w:ascii="Times New Roman" w:hAnsi="Times New Roman" w:cs="Times New Roman"/>
          <w:sz w:val="28"/>
          <w:szCs w:val="28"/>
          <w:lang w:val="bg-BG"/>
        </w:rPr>
        <w:t xml:space="preserve"> и</w:t>
      </w:r>
      <w:r w:rsidRPr="00390A7D">
        <w:rPr>
          <w:rFonts w:ascii="Times New Roman" w:hAnsi="Times New Roman" w:cs="Times New Roman"/>
          <w:sz w:val="28"/>
          <w:szCs w:val="28"/>
          <w:lang w:val="bg-BG"/>
        </w:rPr>
        <w:t xml:space="preserve"> значението в ръкописа.</w:t>
      </w:r>
    </w:p>
    <w:p w:rsidR="001B6AD1" w:rsidRPr="00CF077E"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Adet</w:t>
      </w:r>
      <w:r w:rsidRPr="005A7B47">
        <w:rPr>
          <w:rFonts w:ascii="Times New Roman" w:hAnsi="Times New Roman" w:cs="Times New Roman"/>
          <w:b/>
          <w:sz w:val="28"/>
          <w:szCs w:val="28"/>
          <w:lang w:val="bg-BG"/>
        </w:rPr>
        <w:tab/>
      </w:r>
      <w:r w:rsidRPr="005A7B47">
        <w:rPr>
          <w:rFonts w:ascii="Times New Roman" w:hAnsi="Times New Roman" w:cs="Times New Roman"/>
          <w:b/>
          <w:sz w:val="28"/>
          <w:szCs w:val="28"/>
          <w:lang w:val="bg-BG"/>
        </w:rPr>
        <w:tab/>
      </w:r>
      <w:r w:rsidRPr="005A7B47">
        <w:rPr>
          <w:rFonts w:ascii="Times New Roman" w:hAnsi="Times New Roman" w:cs="Times New Roman"/>
          <w:b/>
          <w:sz w:val="28"/>
          <w:szCs w:val="28"/>
          <w:lang w:val="bg-BG"/>
        </w:rPr>
        <w:tab/>
      </w:r>
      <w:r w:rsidRPr="001B1435">
        <w:rPr>
          <w:rFonts w:ascii="Times New Roman" w:hAnsi="Times New Roman" w:cs="Times New Roman"/>
          <w:sz w:val="28"/>
          <w:szCs w:val="28"/>
          <w:lang w:val="bg-BG"/>
        </w:rPr>
        <w:t>Обичай, ред (</w:t>
      </w:r>
      <w:r w:rsidRPr="001B1435">
        <w:rPr>
          <w:rFonts w:ascii="Times New Roman" w:hAnsi="Times New Roman" w:cs="Times New Roman"/>
          <w:sz w:val="28"/>
          <w:szCs w:val="28"/>
        </w:rPr>
        <w:t>DTB</w:t>
      </w:r>
      <w:r w:rsidR="00CF077E">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5A7B47"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5A7B47">
        <w:rPr>
          <w:rFonts w:ascii="Times New Roman" w:hAnsi="Times New Roman" w:cs="Times New Roman"/>
          <w:sz w:val="28"/>
          <w:szCs w:val="28"/>
          <w:lang w:val="bg-BG"/>
        </w:rPr>
        <w:t xml:space="preserve">► </w:t>
      </w:r>
      <w:r w:rsidRPr="001B1435">
        <w:rPr>
          <w:rFonts w:ascii="Times New Roman" w:hAnsi="Times New Roman" w:cs="Times New Roman"/>
          <w:sz w:val="28"/>
          <w:szCs w:val="28"/>
        </w:rPr>
        <w:t>adet</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Mur kato na cieka, deto imasce da umre’, zere togava imaha </w:t>
      </w:r>
      <w:r w:rsidRPr="001B1435">
        <w:rPr>
          <w:rFonts w:ascii="Times New Roman" w:hAnsi="Times New Roman" w:cs="Times New Roman"/>
          <w:b/>
          <w:i/>
          <w:sz w:val="28"/>
          <w:szCs w:val="28"/>
          <w:lang w:val="it-IT"/>
        </w:rPr>
        <w:t>adet</w:t>
      </w:r>
      <w:r w:rsidRPr="001B1435">
        <w:rPr>
          <w:rFonts w:ascii="Times New Roman" w:hAnsi="Times New Roman" w:cs="Times New Roman"/>
          <w:sz w:val="28"/>
          <w:szCs w:val="28"/>
          <w:lang w:val="it-IT"/>
        </w:rPr>
        <w:t xml:space="preserve"> Evreite da maxiat sas Mur martvite</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bg-BG"/>
        </w:rPr>
        <w:t xml:space="preserve">Други словоформи: </w:t>
      </w:r>
      <w:r w:rsidRPr="00310112">
        <w:rPr>
          <w:rFonts w:ascii="Times New Roman" w:hAnsi="Times New Roman" w:cs="Times New Roman"/>
          <w:sz w:val="28"/>
          <w:szCs w:val="28"/>
          <w:lang w:val="it-IT"/>
        </w:rPr>
        <w:t>adetat, adete, adeti</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E82880">
        <w:rPr>
          <w:rFonts w:ascii="Times New Roman" w:hAnsi="Times New Roman" w:cs="Times New Roman"/>
          <w:b/>
          <w:sz w:val="28"/>
          <w:szCs w:val="28"/>
          <w:lang w:val="it-IT"/>
        </w:rPr>
        <w:t>Agalarka</w:t>
      </w:r>
      <w:r w:rsidRPr="00E82880">
        <w:rPr>
          <w:rFonts w:ascii="Times New Roman" w:hAnsi="Times New Roman" w:cs="Times New Roman"/>
          <w:sz w:val="28"/>
          <w:szCs w:val="28"/>
          <w:lang w:val="it-IT"/>
        </w:rPr>
        <w:t xml:space="preserve"> </w:t>
      </w:r>
      <w:r w:rsidRPr="00E82880">
        <w:rPr>
          <w:rFonts w:ascii="Times New Roman" w:hAnsi="Times New Roman" w:cs="Times New Roman"/>
          <w:sz w:val="28"/>
          <w:szCs w:val="28"/>
          <w:lang w:val="it-IT"/>
        </w:rPr>
        <w:tab/>
      </w:r>
      <w:r w:rsidRPr="00E82880">
        <w:rPr>
          <w:rFonts w:ascii="Times New Roman" w:hAnsi="Times New Roman" w:cs="Times New Roman"/>
          <w:sz w:val="28"/>
          <w:szCs w:val="28"/>
          <w:lang w:val="it-IT"/>
        </w:rPr>
        <w:tab/>
      </w:r>
      <w:r w:rsidRPr="00E82880">
        <w:rPr>
          <w:rFonts w:ascii="Times New Roman" w:hAnsi="Times New Roman" w:cs="Times New Roman"/>
          <w:sz w:val="28"/>
          <w:szCs w:val="28"/>
          <w:lang w:val="bg-BG"/>
        </w:rPr>
        <w:t>Господарка</w:t>
      </w:r>
      <w:r w:rsidR="003F291E">
        <w:rPr>
          <w:rFonts w:ascii="Times New Roman" w:hAnsi="Times New Roman" w:cs="Times New Roman"/>
          <w:sz w:val="28"/>
          <w:szCs w:val="28"/>
          <w:lang w:val="bg-BG"/>
        </w:rPr>
        <w:t>.</w:t>
      </w:r>
    </w:p>
    <w:p w:rsidR="001B6AD1" w:rsidRPr="00C72B2A"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От </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w:t>
      </w:r>
      <w:r w:rsidRPr="001B1435">
        <w:rPr>
          <w:rFonts w:ascii="Times New Roman" w:hAnsi="Times New Roman" w:cs="Times New Roman"/>
          <w:sz w:val="28"/>
          <w:szCs w:val="28"/>
          <w:lang w:val="bg-BG" w:eastAsia="bg-BG"/>
        </w:rPr>
        <w:t>ğ</w:t>
      </w:r>
      <w:r w:rsidRPr="001B1435">
        <w:rPr>
          <w:rFonts w:ascii="Times New Roman" w:hAnsi="Times New Roman" w:cs="Times New Roman"/>
          <w:sz w:val="28"/>
          <w:szCs w:val="28"/>
          <w:lang w:eastAsia="bg-BG"/>
        </w:rPr>
        <w:t>a</w:t>
      </w:r>
      <w:r w:rsidRPr="001B1435">
        <w:rPr>
          <w:rFonts w:ascii="Times New Roman" w:hAnsi="Times New Roman" w:cs="Times New Roman"/>
          <w:sz w:val="28"/>
          <w:szCs w:val="28"/>
          <w:lang w:val="bg-BG" w:eastAsia="bg-BG"/>
        </w:rPr>
        <w:t xml:space="preserve"> – господар </w:t>
      </w:r>
      <w:r w:rsidRPr="001B1435">
        <w:rPr>
          <w:rFonts w:ascii="Times New Roman" w:hAnsi="Times New Roman" w:cs="Times New Roman"/>
          <w:sz w:val="28"/>
          <w:szCs w:val="28"/>
          <w:lang w:val="bg-BG"/>
        </w:rPr>
        <w:t>(</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I imasce nekoi, i druga xena’, detogo sledesce, sanki sveta Maria Madalena, i druga </w:t>
      </w:r>
      <w:r w:rsidRPr="001B1435">
        <w:rPr>
          <w:rFonts w:ascii="Times New Roman" w:hAnsi="Times New Roman" w:cs="Times New Roman"/>
          <w:b/>
          <w:i/>
          <w:sz w:val="28"/>
          <w:szCs w:val="28"/>
          <w:lang w:val="it-IT"/>
        </w:rPr>
        <w:t>Agalarka</w:t>
      </w:r>
      <w:r w:rsidRPr="001B1435">
        <w:rPr>
          <w:rFonts w:ascii="Times New Roman" w:hAnsi="Times New Roman" w:cs="Times New Roman"/>
          <w:sz w:val="28"/>
          <w:szCs w:val="28"/>
          <w:lang w:val="it-IT"/>
        </w:rPr>
        <w:t>, detoja vikaha Ivano, i besce xena’ na jedin Ciuhadarin od kral Erode</w:t>
      </w:r>
      <w:r w:rsidRPr="001B1435">
        <w:rPr>
          <w:rFonts w:ascii="Times New Roman" w:hAnsi="Times New Roman" w:cs="Times New Roman"/>
          <w:sz w:val="28"/>
          <w:szCs w:val="28"/>
          <w:lang w:val="bg-BG"/>
        </w:rPr>
        <w:t>.</w:t>
      </w:r>
      <w:r w:rsidRPr="00310112">
        <w:rPr>
          <w:rFonts w:ascii="Times New Roman" w:hAnsi="Times New Roman" w:cs="Times New Roman"/>
          <w:sz w:val="28"/>
          <w:szCs w:val="28"/>
          <w:lang w:val="bg-BG"/>
        </w:rPr>
        <w:t xml:space="preserve"> </w:t>
      </w:r>
    </w:p>
    <w:p w:rsidR="001B6AD1" w:rsidRPr="001B1435" w:rsidRDefault="001B6AD1" w:rsidP="0028497D">
      <w:pPr>
        <w:spacing w:line="240" w:lineRule="auto"/>
        <w:contextualSpacing/>
        <w:jc w:val="both"/>
        <w:rPr>
          <w:rFonts w:ascii="Times New Roman" w:hAnsi="Times New Roman" w:cs="Times New Roman"/>
          <w:sz w:val="28"/>
          <w:szCs w:val="28"/>
          <w:lang w:val="bg-BG" w:eastAsia="bg-BG"/>
        </w:rPr>
      </w:pPr>
      <w:r w:rsidRPr="001B1435">
        <w:rPr>
          <w:rFonts w:ascii="Times New Roman" w:hAnsi="Times New Roman" w:cs="Times New Roman"/>
          <w:sz w:val="28"/>
          <w:szCs w:val="28"/>
          <w:lang w:val="bg-BG"/>
        </w:rPr>
        <w:t xml:space="preserve">Незасвидетелствана форма за ж.р., </w:t>
      </w:r>
      <w:r w:rsidRPr="003F291E">
        <w:rPr>
          <w:rFonts w:ascii="Times New Roman" w:hAnsi="Times New Roman" w:cs="Times New Roman"/>
          <w:sz w:val="28"/>
          <w:szCs w:val="28"/>
          <w:lang w:val="bg-BG"/>
        </w:rPr>
        <w:t>образувана</w:t>
      </w:r>
      <w:r w:rsidRPr="001B1435">
        <w:rPr>
          <w:rFonts w:ascii="Times New Roman" w:hAnsi="Times New Roman" w:cs="Times New Roman"/>
          <w:sz w:val="28"/>
          <w:szCs w:val="28"/>
          <w:lang w:val="bg-BG"/>
        </w:rPr>
        <w:t xml:space="preserve"> от множественото число </w:t>
      </w:r>
      <w:r w:rsidRPr="001B1435">
        <w:rPr>
          <w:rFonts w:ascii="Times New Roman" w:hAnsi="Times New Roman" w:cs="Times New Roman"/>
          <w:sz w:val="28"/>
          <w:szCs w:val="28"/>
          <w:lang w:val="bg-BG" w:eastAsia="bg-BG"/>
        </w:rPr>
        <w:t xml:space="preserve">на </w:t>
      </w:r>
      <w:r w:rsidRPr="001B1435">
        <w:rPr>
          <w:rFonts w:ascii="Times New Roman" w:hAnsi="Times New Roman" w:cs="Times New Roman"/>
          <w:sz w:val="28"/>
          <w:szCs w:val="28"/>
        </w:rPr>
        <w:t>a</w:t>
      </w:r>
      <w:r w:rsidRPr="001B1435">
        <w:rPr>
          <w:rFonts w:ascii="Times New Roman" w:hAnsi="Times New Roman" w:cs="Times New Roman"/>
          <w:sz w:val="28"/>
          <w:szCs w:val="28"/>
          <w:lang w:val="bg-BG" w:eastAsia="bg-BG"/>
        </w:rPr>
        <w:t>ğ</w:t>
      </w:r>
      <w:r w:rsidRPr="001B1435">
        <w:rPr>
          <w:rFonts w:ascii="Times New Roman" w:hAnsi="Times New Roman" w:cs="Times New Roman"/>
          <w:sz w:val="28"/>
          <w:szCs w:val="28"/>
          <w:lang w:eastAsia="bg-BG"/>
        </w:rPr>
        <w:t>a</w:t>
      </w:r>
      <w:r w:rsidRPr="001B1435">
        <w:rPr>
          <w:rFonts w:ascii="Times New Roman" w:hAnsi="Times New Roman" w:cs="Times New Roman"/>
          <w:sz w:val="28"/>
          <w:szCs w:val="28"/>
          <w:lang w:val="bg-BG" w:eastAsia="bg-BG"/>
        </w:rPr>
        <w:t xml:space="preserve"> </w:t>
      </w:r>
      <w:r w:rsidRPr="00310112">
        <w:rPr>
          <w:rFonts w:ascii="Times New Roman" w:hAnsi="Times New Roman" w:cs="Times New Roman"/>
          <w:sz w:val="28"/>
          <w:szCs w:val="28"/>
          <w:lang w:val="ru-RU" w:eastAsia="bg-BG"/>
        </w:rPr>
        <w:t>&gt;</w:t>
      </w:r>
      <w:r w:rsidRPr="001B1435">
        <w:rPr>
          <w:rFonts w:ascii="Times New Roman" w:hAnsi="Times New Roman" w:cs="Times New Roman"/>
          <w:sz w:val="28"/>
          <w:szCs w:val="28"/>
          <w:lang w:val="bg-BG" w:eastAsia="bg-BG"/>
        </w:rPr>
        <w:t xml:space="preserve"> </w:t>
      </w:r>
      <w:r w:rsidRPr="001B1435">
        <w:rPr>
          <w:rFonts w:ascii="Times New Roman" w:hAnsi="Times New Roman" w:cs="Times New Roman"/>
          <w:sz w:val="28"/>
          <w:szCs w:val="28"/>
        </w:rPr>
        <w:t>a</w:t>
      </w:r>
      <w:r w:rsidRPr="001B1435">
        <w:rPr>
          <w:rFonts w:ascii="Times New Roman" w:hAnsi="Times New Roman" w:cs="Times New Roman"/>
          <w:sz w:val="28"/>
          <w:szCs w:val="28"/>
          <w:lang w:val="bg-BG" w:eastAsia="bg-BG"/>
        </w:rPr>
        <w:t>ğ</w:t>
      </w:r>
      <w:r w:rsidRPr="001B1435">
        <w:rPr>
          <w:rFonts w:ascii="Times New Roman" w:hAnsi="Times New Roman" w:cs="Times New Roman"/>
          <w:sz w:val="28"/>
          <w:szCs w:val="28"/>
          <w:lang w:eastAsia="bg-BG"/>
        </w:rPr>
        <w:t>alar</w:t>
      </w:r>
      <w:r w:rsidRPr="001B1435">
        <w:rPr>
          <w:rFonts w:ascii="Times New Roman" w:hAnsi="Times New Roman" w:cs="Times New Roman"/>
          <w:sz w:val="28"/>
          <w:szCs w:val="28"/>
          <w:lang w:val="bg-BG" w:eastAsia="bg-BG"/>
        </w:rPr>
        <w:t>.</w:t>
      </w:r>
    </w:p>
    <w:p w:rsidR="001B6AD1" w:rsidRPr="001B1435" w:rsidRDefault="005A7B47" w:rsidP="0028497D">
      <w:pPr>
        <w:spacing w:line="240" w:lineRule="auto"/>
        <w:contextualSpacing/>
        <w:jc w:val="both"/>
        <w:rPr>
          <w:rFonts w:ascii="Times New Roman" w:hAnsi="Times New Roman" w:cs="Times New Roman"/>
          <w:sz w:val="28"/>
          <w:szCs w:val="28"/>
          <w:lang w:val="bg-BG" w:eastAsia="bg-BG"/>
        </w:rPr>
      </w:pPr>
      <w:r>
        <w:rPr>
          <w:rFonts w:ascii="Times New Roman" w:hAnsi="Times New Roman" w:cs="Times New Roman"/>
          <w:sz w:val="28"/>
          <w:szCs w:val="28"/>
          <w:lang w:val="bg-BG" w:eastAsia="bg-BG"/>
        </w:rPr>
        <w:t>Наставката -</w:t>
      </w:r>
      <w:r w:rsidR="001B6AD1" w:rsidRPr="001B1435">
        <w:rPr>
          <w:rFonts w:ascii="Times New Roman" w:hAnsi="Times New Roman" w:cs="Times New Roman"/>
          <w:sz w:val="28"/>
          <w:szCs w:val="28"/>
          <w:lang w:val="bg-BG" w:eastAsia="bg-BG"/>
        </w:rPr>
        <w:t>к</w:t>
      </w:r>
      <w:r w:rsidR="001B6AD1" w:rsidRPr="00310112">
        <w:rPr>
          <w:rFonts w:ascii="Times New Roman" w:hAnsi="Times New Roman" w:cs="Times New Roman"/>
          <w:sz w:val="28"/>
          <w:szCs w:val="28"/>
          <w:lang w:val="ru-RU" w:eastAsia="bg-BG"/>
        </w:rPr>
        <w:t>(</w:t>
      </w:r>
      <w:r w:rsidR="001B6AD1" w:rsidRPr="001B1435">
        <w:rPr>
          <w:rFonts w:ascii="Times New Roman" w:hAnsi="Times New Roman" w:cs="Times New Roman"/>
          <w:sz w:val="28"/>
          <w:szCs w:val="28"/>
          <w:lang w:val="bg-BG" w:eastAsia="bg-BG"/>
        </w:rPr>
        <w:t>а</w:t>
      </w:r>
      <w:r w:rsidR="001B6AD1" w:rsidRPr="00310112">
        <w:rPr>
          <w:rFonts w:ascii="Times New Roman" w:hAnsi="Times New Roman" w:cs="Times New Roman"/>
          <w:sz w:val="28"/>
          <w:szCs w:val="28"/>
          <w:lang w:val="ru-RU" w:eastAsia="bg-BG"/>
        </w:rPr>
        <w:t xml:space="preserve">) </w:t>
      </w:r>
      <w:r w:rsidR="001B6AD1" w:rsidRPr="001B1435">
        <w:rPr>
          <w:rFonts w:ascii="Times New Roman" w:hAnsi="Times New Roman" w:cs="Times New Roman"/>
          <w:sz w:val="28"/>
          <w:szCs w:val="28"/>
          <w:lang w:val="bg-BG" w:eastAsia="bg-BG"/>
        </w:rPr>
        <w:t xml:space="preserve">е най-широко използваната наставка за образуване на съществителни имена за номинация на жени лица </w:t>
      </w:r>
      <w:r w:rsidR="001B6AD1" w:rsidRPr="00310112">
        <w:rPr>
          <w:rFonts w:ascii="Times New Roman" w:hAnsi="Times New Roman" w:cs="Times New Roman"/>
          <w:sz w:val="28"/>
          <w:szCs w:val="28"/>
          <w:lang w:val="ru-RU" w:eastAsia="bg-BG"/>
        </w:rPr>
        <w:t>(</w:t>
      </w:r>
      <w:r w:rsidR="001B6AD1" w:rsidRPr="001B1435">
        <w:rPr>
          <w:rFonts w:ascii="Times New Roman" w:hAnsi="Times New Roman" w:cs="Times New Roman"/>
          <w:sz w:val="28"/>
          <w:szCs w:val="28"/>
          <w:lang w:val="bg-BG" w:eastAsia="bg-BG"/>
        </w:rPr>
        <w:t>Радева 1991: 152</w:t>
      </w:r>
      <w:r w:rsidR="001B6AD1" w:rsidRPr="00310112">
        <w:rPr>
          <w:rFonts w:ascii="Times New Roman" w:hAnsi="Times New Roman" w:cs="Times New Roman"/>
          <w:sz w:val="28"/>
          <w:szCs w:val="28"/>
          <w:lang w:val="ru-RU" w:eastAsia="bg-BG"/>
        </w:rPr>
        <w:t xml:space="preserve">) </w:t>
      </w:r>
      <w:r>
        <w:rPr>
          <w:rFonts w:ascii="Times New Roman" w:hAnsi="Times New Roman" w:cs="Times New Roman"/>
          <w:sz w:val="28"/>
          <w:szCs w:val="28"/>
          <w:lang w:val="bg-BG" w:eastAsia="bg-BG"/>
        </w:rPr>
        <w:t>Наставката</w:t>
      </w:r>
      <w:r w:rsidR="001B6AD1" w:rsidRPr="001B1435">
        <w:rPr>
          <w:rFonts w:ascii="Times New Roman" w:hAnsi="Times New Roman" w:cs="Times New Roman"/>
          <w:sz w:val="28"/>
          <w:szCs w:val="28"/>
          <w:lang w:val="bg-BG" w:eastAsia="bg-BG"/>
        </w:rPr>
        <w:t xml:space="preserve"> </w:t>
      </w:r>
      <w:r>
        <w:rPr>
          <w:rFonts w:ascii="Times New Roman" w:hAnsi="Times New Roman" w:cs="Times New Roman"/>
          <w:sz w:val="28"/>
          <w:szCs w:val="28"/>
          <w:lang w:val="bg-BG" w:eastAsia="bg-BG"/>
        </w:rPr>
        <w:t>-</w:t>
      </w:r>
      <w:r w:rsidR="001B6AD1" w:rsidRPr="001B1435">
        <w:rPr>
          <w:rFonts w:ascii="Times New Roman" w:hAnsi="Times New Roman" w:cs="Times New Roman"/>
          <w:sz w:val="28"/>
          <w:szCs w:val="28"/>
          <w:lang w:val="bg-BG" w:eastAsia="bg-BG"/>
        </w:rPr>
        <w:t>к</w:t>
      </w:r>
      <w:r w:rsidR="001B6AD1" w:rsidRPr="00310112">
        <w:rPr>
          <w:rFonts w:ascii="Times New Roman" w:hAnsi="Times New Roman" w:cs="Times New Roman"/>
          <w:sz w:val="28"/>
          <w:szCs w:val="28"/>
          <w:lang w:val="ru-RU" w:eastAsia="bg-BG"/>
        </w:rPr>
        <w:t>(</w:t>
      </w:r>
      <w:r w:rsidR="001B6AD1" w:rsidRPr="001B1435">
        <w:rPr>
          <w:rFonts w:ascii="Times New Roman" w:hAnsi="Times New Roman" w:cs="Times New Roman"/>
          <w:sz w:val="28"/>
          <w:szCs w:val="28"/>
          <w:lang w:val="bg-BG" w:eastAsia="bg-BG"/>
        </w:rPr>
        <w:t>а</w:t>
      </w:r>
      <w:r w:rsidR="001B6AD1" w:rsidRPr="00310112">
        <w:rPr>
          <w:rFonts w:ascii="Times New Roman" w:hAnsi="Times New Roman" w:cs="Times New Roman"/>
          <w:sz w:val="28"/>
          <w:szCs w:val="28"/>
          <w:lang w:val="ru-RU" w:eastAsia="bg-BG"/>
        </w:rPr>
        <w:t xml:space="preserve">) </w:t>
      </w:r>
      <w:r w:rsidR="001B6AD1" w:rsidRPr="001B1435">
        <w:rPr>
          <w:rFonts w:ascii="Times New Roman" w:hAnsi="Times New Roman" w:cs="Times New Roman"/>
          <w:sz w:val="28"/>
          <w:szCs w:val="28"/>
          <w:lang w:val="bg-BG" w:eastAsia="bg-BG"/>
        </w:rPr>
        <w:t>се свързва с несъкратените основи на съществителните от мъжки род.</w:t>
      </w:r>
    </w:p>
    <w:p w:rsidR="00AC1A39" w:rsidRPr="00310112" w:rsidRDefault="00D54A1D" w:rsidP="0028497D">
      <w:pPr>
        <w:spacing w:line="240" w:lineRule="auto"/>
        <w:contextualSpacing/>
        <w:jc w:val="both"/>
        <w:rPr>
          <w:rFonts w:ascii="Times New Roman" w:hAnsi="Times New Roman" w:cs="Times New Roman"/>
          <w:sz w:val="28"/>
          <w:szCs w:val="28"/>
          <w:lang w:val="ru-RU" w:eastAsia="bg-BG"/>
        </w:rPr>
      </w:pPr>
      <w:r>
        <w:rPr>
          <w:rFonts w:ascii="Times New Roman" w:hAnsi="Times New Roman" w:cs="Times New Roman"/>
          <w:sz w:val="28"/>
          <w:szCs w:val="28"/>
          <w:lang w:val="bg-BG" w:eastAsia="bg-BG"/>
        </w:rPr>
        <w:t>Друга лексема от същия корен</w:t>
      </w:r>
      <w:r w:rsidR="001B6AD1" w:rsidRPr="001B1435">
        <w:rPr>
          <w:rFonts w:ascii="Times New Roman" w:hAnsi="Times New Roman" w:cs="Times New Roman"/>
          <w:sz w:val="28"/>
          <w:szCs w:val="28"/>
          <w:lang w:val="bg-BG" w:eastAsia="bg-BG"/>
        </w:rPr>
        <w:t xml:space="preserve">: </w:t>
      </w:r>
      <w:r w:rsidR="001B6AD1" w:rsidRPr="001B1435">
        <w:rPr>
          <w:rFonts w:ascii="Times New Roman" w:hAnsi="Times New Roman" w:cs="Times New Roman"/>
          <w:sz w:val="28"/>
          <w:szCs w:val="28"/>
          <w:lang w:eastAsia="bg-BG"/>
        </w:rPr>
        <w:t>agalarskite</w:t>
      </w:r>
      <w:r>
        <w:rPr>
          <w:rFonts w:ascii="Times New Roman" w:hAnsi="Times New Roman" w:cs="Times New Roman"/>
          <w:sz w:val="28"/>
          <w:szCs w:val="28"/>
          <w:lang w:val="bg-BG" w:eastAsia="bg-BG"/>
        </w:rPr>
        <w:t xml:space="preserve">. </w:t>
      </w:r>
      <w:r w:rsidR="003A2B3E">
        <w:rPr>
          <w:rFonts w:ascii="Times New Roman" w:hAnsi="Times New Roman" w:cs="Times New Roman"/>
          <w:sz w:val="28"/>
          <w:szCs w:val="28"/>
          <w:lang w:val="bg-BG" w:eastAsia="bg-BG"/>
        </w:rPr>
        <w:t xml:space="preserve">Лексемата не се открива в българските диалекти според данните от АБДА. </w:t>
      </w:r>
    </w:p>
    <w:p w:rsidR="00A74A62" w:rsidRPr="00310112" w:rsidRDefault="00A74A62" w:rsidP="0028497D">
      <w:pPr>
        <w:spacing w:line="240" w:lineRule="auto"/>
        <w:contextualSpacing/>
        <w:jc w:val="both"/>
        <w:rPr>
          <w:rFonts w:ascii="Times New Roman" w:hAnsi="Times New Roman" w:cs="Times New Roman"/>
          <w:sz w:val="28"/>
          <w:szCs w:val="28"/>
          <w:lang w:val="ru-RU" w:eastAsia="bg-BG"/>
        </w:rPr>
      </w:pPr>
    </w:p>
    <w:p w:rsidR="00A74A62" w:rsidRPr="00CF077E" w:rsidRDefault="00A74A62" w:rsidP="0028497D">
      <w:pPr>
        <w:spacing w:line="240" w:lineRule="auto"/>
        <w:contextualSpacing/>
        <w:jc w:val="both"/>
        <w:rPr>
          <w:rFonts w:ascii="Times New Roman" w:hAnsi="Times New Roman" w:cs="Times New Roman"/>
          <w:sz w:val="28"/>
          <w:szCs w:val="28"/>
        </w:rPr>
      </w:pPr>
      <w:r w:rsidRPr="00A74A62">
        <w:rPr>
          <w:rFonts w:ascii="Times New Roman" w:hAnsi="Times New Roman" w:cs="Times New Roman"/>
          <w:b/>
          <w:sz w:val="28"/>
          <w:szCs w:val="28"/>
          <w:lang w:eastAsia="bg-BG"/>
        </w:rPr>
        <w:t>Acik</w:t>
      </w:r>
      <w:r w:rsidRPr="00310112">
        <w:rPr>
          <w:rFonts w:ascii="Times New Roman" w:hAnsi="Times New Roman" w:cs="Times New Roman"/>
          <w:b/>
          <w:sz w:val="28"/>
          <w:szCs w:val="28"/>
          <w:lang w:val="ru-RU" w:eastAsia="bg-BG"/>
        </w:rPr>
        <w:t xml:space="preserve"> </w:t>
      </w:r>
      <w:r w:rsidRPr="00310112">
        <w:rPr>
          <w:rFonts w:ascii="Times New Roman" w:hAnsi="Times New Roman" w:cs="Times New Roman"/>
          <w:b/>
          <w:sz w:val="28"/>
          <w:szCs w:val="28"/>
          <w:lang w:val="ru-RU" w:eastAsia="bg-BG"/>
        </w:rPr>
        <w:tab/>
      </w:r>
      <w:r w:rsidRPr="00310112">
        <w:rPr>
          <w:rFonts w:ascii="Times New Roman" w:hAnsi="Times New Roman" w:cs="Times New Roman"/>
          <w:b/>
          <w:sz w:val="28"/>
          <w:szCs w:val="28"/>
          <w:lang w:val="ru-RU" w:eastAsia="bg-BG"/>
        </w:rPr>
        <w:tab/>
      </w:r>
      <w:r w:rsidRPr="00310112">
        <w:rPr>
          <w:rFonts w:ascii="Times New Roman" w:hAnsi="Times New Roman" w:cs="Times New Roman"/>
          <w:b/>
          <w:sz w:val="28"/>
          <w:szCs w:val="28"/>
          <w:lang w:val="ru-RU" w:eastAsia="bg-BG"/>
        </w:rPr>
        <w:tab/>
      </w:r>
      <w:r>
        <w:rPr>
          <w:rFonts w:ascii="Times New Roman" w:hAnsi="Times New Roman" w:cs="Times New Roman"/>
          <w:sz w:val="28"/>
          <w:szCs w:val="28"/>
          <w:lang w:val="bg-BG" w:eastAsia="bg-BG"/>
        </w:rPr>
        <w:t xml:space="preserve">Ясно, ясен </w:t>
      </w:r>
      <w:r w:rsidRPr="00310112">
        <w:rPr>
          <w:rFonts w:ascii="Times New Roman" w:hAnsi="Times New Roman" w:cs="Times New Roman"/>
          <w:sz w:val="28"/>
          <w:szCs w:val="28"/>
          <w:lang w:val="ru-RU" w:eastAsia="bg-BG"/>
        </w:rPr>
        <w:t>(</w:t>
      </w:r>
      <w:r>
        <w:rPr>
          <w:rFonts w:ascii="Times New Roman" w:hAnsi="Times New Roman" w:cs="Times New Roman"/>
          <w:sz w:val="28"/>
          <w:szCs w:val="28"/>
          <w:lang w:val="bg-BG"/>
        </w:rPr>
        <w:t>Graham 2015</w:t>
      </w:r>
      <w:r w:rsidRPr="00310112">
        <w:rPr>
          <w:rFonts w:ascii="Times New Roman" w:hAnsi="Times New Roman" w:cs="Times New Roman"/>
          <w:sz w:val="28"/>
          <w:szCs w:val="28"/>
          <w:lang w:val="ru-RU"/>
        </w:rPr>
        <w:t>)</w:t>
      </w:r>
      <w:r w:rsidR="00CF077E">
        <w:rPr>
          <w:rFonts w:ascii="Times New Roman" w:hAnsi="Times New Roman" w:cs="Times New Roman"/>
          <w:sz w:val="28"/>
          <w:szCs w:val="28"/>
        </w:rPr>
        <w:t>.</w:t>
      </w:r>
    </w:p>
    <w:p w:rsidR="00A74A62" w:rsidRPr="001B1435" w:rsidRDefault="00A74A62" w:rsidP="00A74A62">
      <w:pPr>
        <w:spacing w:line="240" w:lineRule="auto"/>
        <w:contextualSpacing/>
        <w:jc w:val="both"/>
        <w:rPr>
          <w:rFonts w:ascii="Times New Roman" w:hAnsi="Times New Roman" w:cs="Times New Roman"/>
          <w:sz w:val="28"/>
          <w:szCs w:val="28"/>
          <w:lang w:val="bg-BG" w:eastAsia="bg-BG"/>
        </w:rPr>
      </w:pPr>
      <w:r w:rsidRPr="00310112">
        <w:rPr>
          <w:rFonts w:ascii="Times New Roman" w:hAnsi="Times New Roman" w:cs="Times New Roman"/>
          <w:sz w:val="28"/>
          <w:szCs w:val="28"/>
          <w:lang w:val="ru-RU"/>
        </w:rPr>
        <w:t xml:space="preserve">► </w:t>
      </w:r>
      <w:r w:rsidRPr="00A74A62">
        <w:rPr>
          <w:rFonts w:ascii="Times New Roman" w:hAnsi="Times New Roman" w:cs="Times New Roman"/>
          <w:sz w:val="28"/>
          <w:szCs w:val="28"/>
        </w:rPr>
        <w:t>a</w:t>
      </w:r>
      <w:r w:rsidRPr="00310112">
        <w:rPr>
          <w:rFonts w:ascii="Times New Roman" w:hAnsi="Times New Roman" w:cs="Times New Roman"/>
          <w:sz w:val="28"/>
          <w:szCs w:val="28"/>
          <w:lang w:val="ru-RU"/>
        </w:rPr>
        <w:t>çı</w:t>
      </w:r>
      <w:r w:rsidRPr="00A74A62">
        <w:rPr>
          <w:rFonts w:ascii="Times New Roman" w:hAnsi="Times New Roman" w:cs="Times New Roman"/>
          <w:sz w:val="28"/>
          <w:szCs w:val="28"/>
        </w:rPr>
        <w:t>k</w:t>
      </w:r>
    </w:p>
    <w:p w:rsidR="00A74A62" w:rsidRPr="00A74A62" w:rsidRDefault="00A74A62" w:rsidP="00A74A62">
      <w:pPr>
        <w:autoSpaceDE w:val="0"/>
        <w:autoSpaceDN w:val="0"/>
        <w:adjustRightInd w:val="0"/>
        <w:jc w:val="both"/>
        <w:rPr>
          <w:rFonts w:ascii="Times New Roman" w:hAnsi="Times New Roman" w:cs="Times New Roman"/>
          <w:sz w:val="28"/>
          <w:szCs w:val="28"/>
          <w:lang w:val="it-IT"/>
        </w:rPr>
      </w:pPr>
      <w:r w:rsidRPr="00A74A62">
        <w:rPr>
          <w:rFonts w:ascii="Times New Roman" w:hAnsi="Times New Roman" w:cs="Times New Roman"/>
          <w:sz w:val="28"/>
          <w:szCs w:val="28"/>
          <w:lang w:val="it-IT"/>
        </w:rPr>
        <w:t xml:space="preserve">I makar da besce tazi xena’ takvas, pak Issukras hortuva sas nea, i prikazasei sas tolkos slatke, i </w:t>
      </w:r>
      <w:r w:rsidRPr="00A74A62">
        <w:rPr>
          <w:rFonts w:ascii="Times New Roman" w:hAnsi="Times New Roman" w:cs="Times New Roman"/>
          <w:b/>
          <w:i/>
          <w:sz w:val="28"/>
          <w:szCs w:val="28"/>
          <w:lang w:val="it-IT"/>
        </w:rPr>
        <w:t>acik</w:t>
      </w:r>
      <w:r w:rsidRPr="00A74A62">
        <w:rPr>
          <w:rFonts w:ascii="Times New Roman" w:hAnsi="Times New Roman" w:cs="Times New Roman"/>
          <w:sz w:val="28"/>
          <w:szCs w:val="28"/>
          <w:lang w:val="it-IT"/>
        </w:rPr>
        <w:t xml:space="preserve"> dumi koi toi besce, ci nemoxe dase nameri tei lesno u sickoto Sveto Vanghelie dase e’ prikazal tei acik na drugogo.</w:t>
      </w:r>
    </w:p>
    <w:p w:rsidR="001B6AD1" w:rsidRPr="00CF077E"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eastAsia="bg-BG"/>
        </w:rPr>
        <w:t>Agiadissa</w:t>
      </w:r>
      <w:r w:rsidRPr="00310112">
        <w:rPr>
          <w:rFonts w:ascii="Times New Roman" w:hAnsi="Times New Roman" w:cs="Times New Roman"/>
          <w:sz w:val="28"/>
          <w:szCs w:val="28"/>
          <w:lang w:val="ru-RU" w:eastAsia="bg-BG"/>
        </w:rPr>
        <w:t xml:space="preserve"> </w:t>
      </w:r>
      <w:r w:rsidRPr="001B1435">
        <w:rPr>
          <w:rFonts w:ascii="Times New Roman" w:hAnsi="Times New Roman" w:cs="Times New Roman"/>
          <w:sz w:val="28"/>
          <w:szCs w:val="28"/>
          <w:lang w:val="bg-BG" w:eastAsia="bg-BG"/>
        </w:rPr>
        <w:tab/>
      </w:r>
      <w:r w:rsidRPr="00310112">
        <w:rPr>
          <w:rFonts w:ascii="Times New Roman" w:hAnsi="Times New Roman" w:cs="Times New Roman"/>
          <w:sz w:val="28"/>
          <w:szCs w:val="28"/>
          <w:lang w:val="ru-RU" w:eastAsia="bg-BG"/>
        </w:rPr>
        <w:tab/>
      </w:r>
      <w:r w:rsidRPr="001B1435">
        <w:rPr>
          <w:rFonts w:ascii="Times New Roman" w:hAnsi="Times New Roman" w:cs="Times New Roman"/>
          <w:sz w:val="28"/>
          <w:szCs w:val="28"/>
          <w:lang w:val="bg-BG"/>
        </w:rPr>
        <w:t>Жаля някого или нещо (</w:t>
      </w:r>
      <w:r w:rsidRPr="001B1435">
        <w:rPr>
          <w:rFonts w:ascii="Times New Roman" w:hAnsi="Times New Roman" w:cs="Times New Roman"/>
          <w:sz w:val="28"/>
          <w:szCs w:val="28"/>
        </w:rPr>
        <w:t>DTB</w:t>
      </w:r>
      <w:r w:rsidR="00CF077E">
        <w:rPr>
          <w:rFonts w:ascii="Times New Roman" w:hAnsi="Times New Roman" w:cs="Times New Roman"/>
          <w:sz w:val="28"/>
          <w:szCs w:val="28"/>
          <w:lang w:val="bg-BG"/>
        </w:rPr>
        <w:t>)</w:t>
      </w:r>
      <w:r w:rsidR="00CF077E">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bg-BG" w:eastAsia="bg-BG"/>
        </w:rPr>
      </w:pP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eastAsia="bg-BG"/>
        </w:rPr>
        <w:t>ac</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mak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i/>
          <w:sz w:val="28"/>
          <w:szCs w:val="28"/>
          <w:lang w:val="it-IT"/>
        </w:rPr>
        <w:lastRenderedPageBreak/>
        <w:t>D</w:t>
      </w:r>
      <w:r w:rsidRPr="001B1435">
        <w:rPr>
          <w:rFonts w:ascii="Times New Roman" w:hAnsi="Times New Roman" w:cs="Times New Roman"/>
          <w:sz w:val="28"/>
          <w:szCs w:val="28"/>
          <w:lang w:val="it-IT"/>
        </w:rPr>
        <w:t xml:space="preserve">okarese ci koga tamam beha na tarpeza, svarscise vinoto, katose useti od tazi rabota Blax: Dev: Maria, </w:t>
      </w:r>
      <w:r w:rsidRPr="001B1435">
        <w:rPr>
          <w:rFonts w:ascii="Times New Roman" w:hAnsi="Times New Roman" w:cs="Times New Roman"/>
          <w:b/>
          <w:i/>
          <w:sz w:val="28"/>
          <w:szCs w:val="28"/>
          <w:lang w:val="it-IT"/>
        </w:rPr>
        <w:t>agiadissa</w:t>
      </w:r>
      <w:r w:rsidRPr="001B1435">
        <w:rPr>
          <w:rFonts w:ascii="Times New Roman" w:hAnsi="Times New Roman" w:cs="Times New Roman"/>
          <w:sz w:val="28"/>
          <w:szCs w:val="28"/>
          <w:lang w:val="it-IT"/>
        </w:rPr>
        <w:t xml:space="preserve"> svadbarete, nem zasctosi besce milostiva</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CF077E"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Akal</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bg-BG"/>
        </w:rPr>
        <w:tab/>
      </w:r>
      <w:r w:rsidRPr="00310112">
        <w:rPr>
          <w:rFonts w:ascii="Times New Roman" w:hAnsi="Times New Roman" w:cs="Times New Roman"/>
          <w:sz w:val="28"/>
          <w:szCs w:val="28"/>
          <w:lang w:val="bg-BG"/>
        </w:rPr>
        <w:tab/>
      </w:r>
      <w:r w:rsidRPr="001B1435">
        <w:rPr>
          <w:rFonts w:ascii="Times New Roman" w:hAnsi="Times New Roman" w:cs="Times New Roman"/>
          <w:sz w:val="28"/>
          <w:szCs w:val="28"/>
          <w:lang w:val="bg-BG"/>
        </w:rPr>
        <w:t>Ум, разум</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w:t>
      </w:r>
      <w:r w:rsidRPr="001B1435">
        <w:rPr>
          <w:rFonts w:ascii="Times New Roman" w:hAnsi="Times New Roman" w:cs="Times New Roman"/>
          <w:sz w:val="28"/>
          <w:szCs w:val="28"/>
        </w:rPr>
        <w:t>DTB</w:t>
      </w:r>
      <w:r w:rsidR="00CF077E">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akil</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Sicke teze rabote Anghiel Boxi dokare na </w:t>
      </w:r>
      <w:r w:rsidRPr="001B1435">
        <w:rPr>
          <w:rFonts w:ascii="Times New Roman" w:hAnsi="Times New Roman" w:cs="Times New Roman"/>
          <w:b/>
          <w:i/>
          <w:sz w:val="28"/>
          <w:szCs w:val="28"/>
          <w:lang w:val="it-IT"/>
        </w:rPr>
        <w:t xml:space="preserve">akalat </w:t>
      </w:r>
      <w:r w:rsidRPr="001B1435">
        <w:rPr>
          <w:rFonts w:ascii="Times New Roman" w:hAnsi="Times New Roman" w:cs="Times New Roman"/>
          <w:sz w:val="28"/>
          <w:szCs w:val="28"/>
          <w:lang w:val="it-IT"/>
        </w:rPr>
        <w:t>od Issukrasta, zatova’ toise rasveseli, i tvardese zaradova, stana od zemeta, i kail artak da umre utide da sabudi Apostolete, deto speha.</w:t>
      </w:r>
    </w:p>
    <w:p w:rsidR="001B6AD1" w:rsidRPr="00390A7D" w:rsidRDefault="001B6AD1" w:rsidP="0028497D">
      <w:pPr>
        <w:spacing w:line="240" w:lineRule="auto"/>
        <w:contextualSpacing/>
        <w:jc w:val="both"/>
        <w:rPr>
          <w:rFonts w:ascii="Times New Roman" w:hAnsi="Times New Roman" w:cs="Times New Roman"/>
          <w:sz w:val="28"/>
          <w:szCs w:val="28"/>
          <w:lang w:val="ru-RU"/>
        </w:rPr>
      </w:pPr>
      <w:r w:rsidRPr="00390A7D">
        <w:rPr>
          <w:rFonts w:ascii="Times New Roman" w:hAnsi="Times New Roman" w:cs="Times New Roman"/>
          <w:sz w:val="28"/>
          <w:szCs w:val="28"/>
          <w:lang w:val="bg-BG"/>
        </w:rPr>
        <w:t>Други словоформи</w:t>
      </w:r>
      <w:r w:rsidR="005A7B47" w:rsidRPr="00390A7D">
        <w:rPr>
          <w:rFonts w:ascii="Times New Roman" w:hAnsi="Times New Roman" w:cs="Times New Roman"/>
          <w:sz w:val="28"/>
          <w:szCs w:val="28"/>
          <w:lang w:val="bg-BG"/>
        </w:rPr>
        <w:t xml:space="preserve"> и сродни лексеми</w:t>
      </w:r>
      <w:r w:rsidRPr="00390A7D">
        <w:rPr>
          <w:rFonts w:ascii="Times New Roman" w:hAnsi="Times New Roman" w:cs="Times New Roman"/>
          <w:sz w:val="28"/>
          <w:szCs w:val="28"/>
          <w:lang w:val="bg-BG"/>
        </w:rPr>
        <w:t xml:space="preserve"> в сборника: </w:t>
      </w:r>
      <w:r w:rsidRPr="00390A7D">
        <w:rPr>
          <w:rFonts w:ascii="Times New Roman" w:hAnsi="Times New Roman" w:cs="Times New Roman"/>
          <w:sz w:val="28"/>
          <w:szCs w:val="28"/>
        </w:rPr>
        <w:t>akalat</w:t>
      </w:r>
      <w:r w:rsidRPr="00390A7D">
        <w:rPr>
          <w:rFonts w:ascii="Times New Roman" w:hAnsi="Times New Roman" w:cs="Times New Roman"/>
          <w:sz w:val="28"/>
          <w:szCs w:val="28"/>
          <w:lang w:val="ru-RU"/>
        </w:rPr>
        <w:t xml:space="preserve">, </w:t>
      </w:r>
      <w:r w:rsidRPr="00390A7D">
        <w:rPr>
          <w:rFonts w:ascii="Times New Roman" w:hAnsi="Times New Roman" w:cs="Times New Roman"/>
          <w:sz w:val="28"/>
          <w:szCs w:val="28"/>
        </w:rPr>
        <w:t>akallia</w:t>
      </w:r>
      <w:r w:rsidRPr="00390A7D">
        <w:rPr>
          <w:rFonts w:ascii="Times New Roman" w:hAnsi="Times New Roman" w:cs="Times New Roman"/>
          <w:sz w:val="28"/>
          <w:szCs w:val="28"/>
          <w:lang w:val="bg-BG"/>
        </w:rPr>
        <w:t>.</w:t>
      </w:r>
      <w:r w:rsidR="005A7B47" w:rsidRPr="00390A7D">
        <w:rPr>
          <w:rFonts w:ascii="Times New Roman" w:hAnsi="Times New Roman" w:cs="Times New Roman"/>
          <w:sz w:val="28"/>
          <w:szCs w:val="28"/>
          <w:lang w:val="bg-BG"/>
        </w:rPr>
        <w:t xml:space="preserve"> Заб. акалия е нова лексема, а не словоформа. </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Akibet</w:t>
      </w:r>
      <w:r w:rsidRPr="001B1435">
        <w:rPr>
          <w:rFonts w:ascii="Times New Roman" w:hAnsi="Times New Roman" w:cs="Times New Roman"/>
          <w:b/>
          <w:sz w:val="28"/>
          <w:szCs w:val="28"/>
          <w:lang w:val="bg-BG"/>
        </w:rPr>
        <w:tab/>
      </w:r>
      <w:r w:rsidRPr="00310112">
        <w:rPr>
          <w:rFonts w:ascii="Times New Roman" w:hAnsi="Times New Roman" w:cs="Times New Roman"/>
          <w:b/>
          <w:sz w:val="28"/>
          <w:szCs w:val="28"/>
          <w:lang w:val="ru-RU"/>
        </w:rPr>
        <w:tab/>
      </w:r>
      <w:r w:rsidRPr="001B1435">
        <w:rPr>
          <w:rFonts w:ascii="Times New Roman" w:hAnsi="Times New Roman" w:cs="Times New Roman"/>
          <w:sz w:val="28"/>
          <w:szCs w:val="28"/>
          <w:lang w:val="bg-BG"/>
        </w:rPr>
        <w:t xml:space="preserve">Най-после. В </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 xml:space="preserve"> лексемата е  </w:t>
      </w:r>
      <w:r w:rsidRPr="001B1435">
        <w:rPr>
          <w:rFonts w:ascii="Times New Roman" w:hAnsi="Times New Roman" w:cs="Times New Roman"/>
          <w:i/>
          <w:sz w:val="28"/>
          <w:szCs w:val="28"/>
          <w:lang w:val="bg-BG"/>
        </w:rPr>
        <w:t>акабет</w:t>
      </w:r>
      <w:r w:rsidRPr="001B1435">
        <w:rPr>
          <w:rFonts w:ascii="Times New Roman" w:hAnsi="Times New Roman" w:cs="Times New Roman"/>
          <w:sz w:val="28"/>
          <w:szCs w:val="28"/>
          <w:lang w:val="bg-BG"/>
        </w:rPr>
        <w:t>.</w:t>
      </w:r>
      <w:r w:rsidRPr="00310112">
        <w:rPr>
          <w:rFonts w:ascii="Times New Roman" w:hAnsi="Times New Roman" w:cs="Times New Roman"/>
          <w:sz w:val="28"/>
          <w:szCs w:val="28"/>
          <w:lang w:val="ru-RU"/>
        </w:rPr>
        <w:t xml:space="preserve">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ak</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bet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Ubernaja </w:t>
      </w:r>
      <w:r w:rsidRPr="001B1435">
        <w:rPr>
          <w:rFonts w:ascii="Times New Roman" w:hAnsi="Times New Roman" w:cs="Times New Roman"/>
          <w:b/>
          <w:i/>
          <w:sz w:val="28"/>
          <w:szCs w:val="28"/>
          <w:lang w:val="it-IT"/>
        </w:rPr>
        <w:t>akibet</w:t>
      </w:r>
      <w:r w:rsidRPr="001B1435">
        <w:rPr>
          <w:rFonts w:ascii="Times New Roman" w:hAnsi="Times New Roman" w:cs="Times New Roman"/>
          <w:sz w:val="28"/>
          <w:szCs w:val="28"/>
          <w:lang w:val="it-IT"/>
        </w:rPr>
        <w:t xml:space="preserve"> Issukras na dobar patt, i storii drugo golemo dobro’, sanki storija Apostolska od Samaria.</w:t>
      </w:r>
    </w:p>
    <w:p w:rsidR="0028497D" w:rsidRPr="001B1435" w:rsidRDefault="0028497D" w:rsidP="0028497D">
      <w:pPr>
        <w:spacing w:line="240" w:lineRule="auto"/>
        <w:contextualSpacing/>
        <w:jc w:val="both"/>
        <w:rPr>
          <w:rFonts w:ascii="Times New Roman" w:hAnsi="Times New Roman" w:cs="Times New Roman"/>
          <w:sz w:val="28"/>
          <w:szCs w:val="28"/>
        </w:rPr>
      </w:pPr>
    </w:p>
    <w:p w:rsidR="001B6AD1" w:rsidRPr="00CF077E"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val="bg-BG"/>
        </w:rPr>
        <w:t xml:space="preserve">Alai </w:t>
      </w:r>
      <w:r w:rsidRPr="001B1435">
        <w:rPr>
          <w:rFonts w:ascii="Times New Roman" w:hAnsi="Times New Roman" w:cs="Times New Roman"/>
          <w:sz w:val="28"/>
          <w:szCs w:val="28"/>
          <w:lang w:val="bg-BG"/>
        </w:rPr>
        <w:t xml:space="preserve">(среща се и като </w:t>
      </w:r>
      <w:r w:rsidRPr="001B1435">
        <w:rPr>
          <w:rFonts w:ascii="Times New Roman" w:hAnsi="Times New Roman" w:cs="Times New Roman"/>
          <w:sz w:val="28"/>
          <w:szCs w:val="28"/>
        </w:rPr>
        <w:t>alaj</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Войскова част в турската армия</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w:t>
      </w:r>
      <w:r w:rsidR="00CF077E">
        <w:rPr>
          <w:rFonts w:ascii="Times New Roman" w:hAnsi="Times New Roman" w:cs="Times New Roman"/>
          <w:sz w:val="28"/>
          <w:szCs w:val="28"/>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a</w:t>
      </w:r>
      <w:r w:rsidRPr="001B1435">
        <w:rPr>
          <w:rFonts w:ascii="Times New Roman" w:hAnsi="Times New Roman" w:cs="Times New Roman"/>
          <w:sz w:val="28"/>
          <w:szCs w:val="28"/>
          <w:lang w:val="bg-BG"/>
        </w:rPr>
        <w:t>lay</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Koga’ pak dode’ vreme, i Issukrasse porodi, i videse tazi zvezda’, tezi tri zare’ katoja videha, poznaha ci bescese porodil tozi golem zar, zatova’ traghnaha sas golem </w:t>
      </w:r>
      <w:r w:rsidRPr="001B1435">
        <w:rPr>
          <w:rFonts w:ascii="Times New Roman" w:hAnsi="Times New Roman" w:cs="Times New Roman"/>
          <w:b/>
          <w:i/>
          <w:sz w:val="28"/>
          <w:szCs w:val="28"/>
          <w:lang w:val="it-IT"/>
        </w:rPr>
        <w:t>alai</w:t>
      </w:r>
      <w:r w:rsidRPr="001B1435">
        <w:rPr>
          <w:rFonts w:ascii="Times New Roman" w:hAnsi="Times New Roman" w:cs="Times New Roman"/>
          <w:sz w:val="28"/>
          <w:szCs w:val="28"/>
          <w:lang w:val="it-IT"/>
        </w:rPr>
        <w:t>, da idat, damuse poklonat.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Среща се и с другото си значение </w:t>
      </w:r>
      <w:r w:rsidRPr="001B1435">
        <w:rPr>
          <w:rFonts w:ascii="Times New Roman" w:hAnsi="Times New Roman" w:cs="Times New Roman"/>
          <w:i/>
          <w:sz w:val="28"/>
          <w:szCs w:val="28"/>
          <w:lang w:val="bg-BG"/>
        </w:rPr>
        <w:t>почести, тържественост</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Pociuse osahat, ci Issukras idesce, i izlezoha mlogo dago posrescnat, i prejemat, i storihamu jedin golem </w:t>
      </w:r>
      <w:r w:rsidRPr="001B1435">
        <w:rPr>
          <w:rFonts w:ascii="Times New Roman" w:hAnsi="Times New Roman" w:cs="Times New Roman"/>
          <w:b/>
          <w:i/>
          <w:sz w:val="28"/>
          <w:szCs w:val="28"/>
          <w:lang w:val="it-IT"/>
        </w:rPr>
        <w:t>alai</w:t>
      </w:r>
      <w:r w:rsidRPr="001B1435">
        <w:rPr>
          <w:rFonts w:ascii="Times New Roman" w:hAnsi="Times New Roman" w:cs="Times New Roman"/>
          <w:sz w:val="28"/>
          <w:szCs w:val="28"/>
          <w:lang w:val="it-IT"/>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Други словоформи в сборника: </w:t>
      </w:r>
      <w:r w:rsidRPr="001B1435">
        <w:rPr>
          <w:rFonts w:ascii="Times New Roman" w:hAnsi="Times New Roman" w:cs="Times New Roman"/>
          <w:sz w:val="28"/>
          <w:szCs w:val="28"/>
        </w:rPr>
        <w:t>alajat</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CF077E" w:rsidRDefault="001B6AD1" w:rsidP="0028497D">
      <w:pPr>
        <w:autoSpaceDE w:val="0"/>
        <w:autoSpaceDN w:val="0"/>
        <w:adjustRightInd w:val="0"/>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Alalem</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eastAsia="bg-BG"/>
        </w:rPr>
        <w:t xml:space="preserve">Навярно, като че ли </w:t>
      </w:r>
      <w:r w:rsidRPr="001B1435">
        <w:rPr>
          <w:rFonts w:ascii="Times New Roman" w:hAnsi="Times New Roman" w:cs="Times New Roman"/>
          <w:sz w:val="28"/>
          <w:szCs w:val="28"/>
          <w:lang w:val="bg-BG"/>
        </w:rPr>
        <w:t>(</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w:t>
      </w:r>
      <w:r w:rsidR="00CF077E">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allah</w:t>
      </w:r>
      <w:r w:rsidRPr="001B1435">
        <w:rPr>
          <w:rFonts w:ascii="Times New Roman" w:hAnsi="Times New Roman" w:cs="Times New Roman"/>
          <w:sz w:val="28"/>
          <w:szCs w:val="28"/>
          <w:lang w:val="bg-BG" w:eastAsia="bg-BG"/>
        </w:rPr>
        <w:t>ü</w:t>
      </w: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bg-BG" w:eastAsia="bg-BG"/>
        </w:rPr>
        <w:t>â</w:t>
      </w:r>
      <w:r w:rsidRPr="001B1435">
        <w:rPr>
          <w:rFonts w:ascii="Times New Roman" w:hAnsi="Times New Roman" w:cs="Times New Roman"/>
          <w:sz w:val="28"/>
          <w:szCs w:val="28"/>
          <w:lang w:eastAsia="bg-BG"/>
        </w:rPr>
        <w:t>lem</w:t>
      </w:r>
      <w:r w:rsidRPr="001B1435">
        <w:rPr>
          <w:rFonts w:ascii="Times New Roman" w:hAnsi="Times New Roman" w:cs="Times New Roman"/>
          <w:sz w:val="28"/>
          <w:szCs w:val="28"/>
          <w:lang w:val="it-IT"/>
        </w:rPr>
        <w:t xml:space="preserve"> </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Catosi tamam sedesce Sveti Petar pre’ oganet, i grejescese sas drughite hora, dode’ jedna’ hizmekiarca od Vladicata, i gledago hubeve, i zasctogo vide’ kefsiz rece: </w:t>
      </w:r>
      <w:r w:rsidRPr="001B1435">
        <w:rPr>
          <w:rFonts w:ascii="Times New Roman" w:hAnsi="Times New Roman" w:cs="Times New Roman"/>
          <w:b/>
          <w:i/>
          <w:sz w:val="28"/>
          <w:szCs w:val="28"/>
          <w:lang w:val="it-IT"/>
        </w:rPr>
        <w:t>alalem</w:t>
      </w:r>
      <w:r w:rsidRPr="001B1435">
        <w:rPr>
          <w:rFonts w:ascii="Times New Roman" w:hAnsi="Times New Roman" w:cs="Times New Roman"/>
          <w:sz w:val="28"/>
          <w:szCs w:val="28"/>
          <w:lang w:val="it-IT"/>
        </w:rPr>
        <w:t xml:space="preserve"> i tisi jedin od Uccenizi</w:t>
      </w:r>
      <w:r w:rsidRPr="001B1435">
        <w:rPr>
          <w:rFonts w:ascii="Times New Roman" w:hAnsi="Times New Roman" w:cs="Times New Roman"/>
          <w:sz w:val="28"/>
          <w:szCs w:val="28"/>
        </w:rPr>
        <w:t>te</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CF077E"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val="bg-BG"/>
        </w:rPr>
        <w:t>Alciak</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Ниско място или ниска гора</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00CF077E">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a</w:t>
      </w:r>
      <w:r w:rsidRPr="001B1435">
        <w:rPr>
          <w:rFonts w:ascii="Times New Roman" w:hAnsi="Times New Roman" w:cs="Times New Roman"/>
          <w:sz w:val="28"/>
          <w:szCs w:val="28"/>
          <w:lang w:val="bg-BG"/>
        </w:rPr>
        <w:t>lçak</w:t>
      </w:r>
      <w:r w:rsidRPr="001B1435">
        <w:rPr>
          <w:rFonts w:ascii="Times New Roman" w:hAnsi="Times New Roman" w:cs="Times New Roman"/>
          <w:sz w:val="28"/>
          <w:szCs w:val="28"/>
          <w:lang w:val="it-IT"/>
        </w:rPr>
        <w:t xml:space="preserve"> </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Behase sciasctissali da ne namerat jedin zar tei golem tolkos Siromah i onzi, deto trebovasce da muse klanet drughite zare’, da stoj na jedno’ mesto tei siromascko, i tei </w:t>
      </w:r>
      <w:r w:rsidRPr="001B1435">
        <w:rPr>
          <w:rFonts w:ascii="Times New Roman" w:hAnsi="Times New Roman" w:cs="Times New Roman"/>
          <w:b/>
          <w:i/>
          <w:sz w:val="28"/>
          <w:szCs w:val="28"/>
          <w:lang w:val="it-IT"/>
        </w:rPr>
        <w:t>alciak</w:t>
      </w:r>
      <w:r w:rsidRPr="001B1435">
        <w:rPr>
          <w:rFonts w:ascii="Times New Roman" w:hAnsi="Times New Roman" w:cs="Times New Roman"/>
          <w:sz w:val="28"/>
          <w:szCs w:val="28"/>
          <w:lang w:val="it-IT"/>
        </w:rPr>
        <w:t>, i da nema nikakav takam, i nikakva droxina, ciunki tuka ne videha drugogo, nekili Blaxena D: M.</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b/>
          <w:sz w:val="28"/>
          <w:szCs w:val="28"/>
          <w:lang w:val="it-IT"/>
        </w:rPr>
        <w:t>Alisc verisc</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eastAsia="bg-BG"/>
        </w:rPr>
        <w:t xml:space="preserve">Покупко-продажба </w:t>
      </w:r>
      <w:r w:rsidRPr="001B1435">
        <w:rPr>
          <w:rFonts w:ascii="Times New Roman" w:hAnsi="Times New Roman" w:cs="Times New Roman"/>
          <w:sz w:val="28"/>
          <w:szCs w:val="28"/>
          <w:lang w:val="bg-BG"/>
        </w:rPr>
        <w:t>(</w:t>
      </w:r>
      <w:r w:rsidRPr="00310112">
        <w:rPr>
          <w:rFonts w:ascii="Times New Roman" w:hAnsi="Times New Roman" w:cs="Times New Roman"/>
          <w:sz w:val="28"/>
          <w:szCs w:val="28"/>
          <w:lang w:val="it-IT"/>
        </w:rPr>
        <w:t>DTB</w:t>
      </w:r>
      <w:r w:rsidRPr="001B1435">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eastAsia="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ali</w:t>
      </w:r>
      <w:r w:rsidRPr="001B1435">
        <w:rPr>
          <w:rFonts w:ascii="Times New Roman" w:hAnsi="Times New Roman" w:cs="Times New Roman"/>
          <w:sz w:val="28"/>
          <w:szCs w:val="28"/>
          <w:lang w:val="bg-BG" w:eastAsia="bg-BG"/>
        </w:rPr>
        <w:t>ş</w:t>
      </w:r>
      <w:r w:rsidRPr="001B1435">
        <w:rPr>
          <w:rFonts w:ascii="Times New Roman" w:hAnsi="Times New Roman" w:cs="Times New Roman"/>
          <w:sz w:val="28"/>
          <w:szCs w:val="28"/>
          <w:lang w:eastAsia="bg-BG"/>
        </w:rPr>
        <w:t xml:space="preserve"> veri</w:t>
      </w:r>
      <w:r w:rsidRPr="001B1435">
        <w:rPr>
          <w:rFonts w:ascii="Times New Roman" w:hAnsi="Times New Roman" w:cs="Times New Roman"/>
          <w:sz w:val="28"/>
          <w:szCs w:val="28"/>
          <w:lang w:val="bg-BG" w:eastAsia="bg-BG"/>
        </w:rPr>
        <w:t>ş</w:t>
      </w:r>
    </w:p>
    <w:p w:rsidR="001B6AD1" w:rsidRDefault="001B6AD1" w:rsidP="0028497D">
      <w:pPr>
        <w:spacing w:line="240" w:lineRule="auto"/>
        <w:contextualSpacing/>
        <w:jc w:val="both"/>
        <w:rPr>
          <w:rFonts w:ascii="Times New Roman" w:hAnsi="Times New Roman" w:cs="Times New Roman"/>
          <w:b/>
          <w:sz w:val="28"/>
          <w:szCs w:val="28"/>
          <w:lang w:val="it-IT"/>
        </w:rPr>
      </w:pPr>
      <w:r w:rsidRPr="001B1435">
        <w:rPr>
          <w:rFonts w:ascii="Times New Roman" w:hAnsi="Times New Roman" w:cs="Times New Roman"/>
          <w:sz w:val="28"/>
          <w:szCs w:val="28"/>
          <w:lang w:val="it-IT"/>
        </w:rPr>
        <w:t xml:space="preserve">i rece na sicki: mahnetese od tuka, i nedeite pravi kascta Boxia, mesto od </w:t>
      </w:r>
      <w:r w:rsidRPr="001B1435">
        <w:rPr>
          <w:rFonts w:ascii="Times New Roman" w:hAnsi="Times New Roman" w:cs="Times New Roman"/>
          <w:b/>
          <w:i/>
          <w:sz w:val="28"/>
          <w:szCs w:val="28"/>
          <w:lang w:val="it-IT"/>
        </w:rPr>
        <w:t>alisc verisc</w:t>
      </w:r>
      <w:r w:rsidRPr="001B1435">
        <w:rPr>
          <w:rFonts w:ascii="Times New Roman" w:hAnsi="Times New Roman" w:cs="Times New Roman"/>
          <w:b/>
          <w:sz w:val="28"/>
          <w:szCs w:val="28"/>
          <w:lang w:val="it-IT"/>
        </w:rPr>
        <w: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b/>
          <w:sz w:val="28"/>
          <w:szCs w:val="28"/>
          <w:lang w:val="it-IT"/>
        </w:rPr>
        <w:t>Angiak</w:t>
      </w:r>
      <w:r w:rsidRPr="00310112">
        <w:rPr>
          <w:rFonts w:ascii="Times New Roman" w:hAnsi="Times New Roman" w:cs="Times New Roman"/>
          <w:b/>
          <w:sz w:val="28"/>
          <w:szCs w:val="28"/>
          <w:lang w:val="it-IT"/>
        </w:rPr>
        <w:tab/>
      </w:r>
      <w:r w:rsidRPr="00310112">
        <w:rPr>
          <w:rFonts w:ascii="Times New Roman" w:hAnsi="Times New Roman" w:cs="Times New Roman"/>
          <w:b/>
          <w:sz w:val="28"/>
          <w:szCs w:val="28"/>
          <w:lang w:val="it-IT"/>
        </w:rPr>
        <w:tab/>
      </w:r>
      <w:r w:rsidRPr="001B1435">
        <w:rPr>
          <w:rFonts w:ascii="Times New Roman" w:hAnsi="Times New Roman" w:cs="Times New Roman"/>
          <w:sz w:val="28"/>
          <w:szCs w:val="28"/>
          <w:lang w:val="bg-BG"/>
        </w:rPr>
        <w:t>Именно, точно (</w:t>
      </w:r>
      <w:r w:rsidRPr="00310112">
        <w:rPr>
          <w:rFonts w:ascii="Times New Roman" w:hAnsi="Times New Roman" w:cs="Times New Roman"/>
          <w:sz w:val="28"/>
          <w:szCs w:val="28"/>
          <w:lang w:val="it-IT"/>
        </w:rPr>
        <w:t>DTB</w:t>
      </w:r>
      <w:r w:rsidRPr="001B1435">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 ancak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Issukras poznavasce, ci toi dumasce tei, zasctose slagasce, zatovamu ne hortuva na pret sas ostro’ emi sas krotko, i recemu: deto siga’ as scta’ da stora, ti neznaisc Petre, </w:t>
      </w:r>
      <w:r w:rsidRPr="001B1435">
        <w:rPr>
          <w:rFonts w:ascii="Times New Roman" w:hAnsi="Times New Roman" w:cs="Times New Roman"/>
          <w:b/>
          <w:i/>
          <w:sz w:val="28"/>
          <w:szCs w:val="28"/>
          <w:lang w:val="it-IT"/>
        </w:rPr>
        <w:t>angiak</w:t>
      </w:r>
      <w:r w:rsidRPr="001B1435">
        <w:rPr>
          <w:rFonts w:ascii="Times New Roman" w:hAnsi="Times New Roman" w:cs="Times New Roman"/>
          <w:sz w:val="28"/>
          <w:szCs w:val="28"/>
          <w:lang w:val="it-IT"/>
        </w:rPr>
        <w:t xml:space="preserve"> setne sctesc znaja.</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bg-BG"/>
        </w:rPr>
        <w:t>Aratlikat</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Брат, сестра в бога, побратим</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a</w:t>
      </w:r>
      <w:r w:rsidRPr="001B1435">
        <w:rPr>
          <w:rFonts w:ascii="Times New Roman" w:hAnsi="Times New Roman" w:cs="Times New Roman"/>
          <w:sz w:val="28"/>
          <w:szCs w:val="28"/>
          <w:lang w:val="bg-BG"/>
        </w:rPr>
        <w:t>hretlik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Hem Gospod iska da ukare sas ham</w:t>
      </w:r>
      <w:r w:rsidRPr="001B1435">
        <w:rPr>
          <w:rFonts w:ascii="Times New Roman" w:hAnsi="Times New Roman" w:cs="Times New Roman"/>
          <w:sz w:val="28"/>
          <w:szCs w:val="28"/>
        </w:rPr>
        <w:t xml:space="preserve"> </w:t>
      </w:r>
      <w:r w:rsidRPr="001B1435">
        <w:rPr>
          <w:rFonts w:ascii="Times New Roman" w:hAnsi="Times New Roman" w:cs="Times New Roman"/>
          <w:b/>
          <w:i/>
          <w:sz w:val="28"/>
          <w:szCs w:val="28"/>
          <w:lang w:val="it-IT"/>
        </w:rPr>
        <w:t>aratlikat</w:t>
      </w:r>
      <w:r w:rsidRPr="001B1435">
        <w:rPr>
          <w:rFonts w:ascii="Times New Roman" w:hAnsi="Times New Roman" w:cs="Times New Roman"/>
          <w:sz w:val="28"/>
          <w:szCs w:val="28"/>
          <w:lang w:val="it-IT"/>
        </w:rPr>
        <w:t xml:space="preserve"> od tezi zare’ hain likat na Evreite, deto beha tolkos blizo pre’ Issukrasta, pakgo ne trasseha damuse poklonat, a tezi zare’ od tolkos daleko ideha dago trassat damuse poklonat.</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CF077E"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val="bg-BG"/>
        </w:rPr>
        <w:t xml:space="preserve">Artak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00CF077E">
        <w:rPr>
          <w:rFonts w:ascii="Times New Roman" w:hAnsi="Times New Roman" w:cs="Times New Roman"/>
          <w:sz w:val="28"/>
          <w:szCs w:val="28"/>
          <w:lang w:val="bg-BG"/>
        </w:rPr>
        <w:tab/>
        <w:t>Тъкмо, вече, най-после</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art</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k</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Koga’ Blaxena D: M: sas Issukrasta, i Sveti Iosef beha </w:t>
      </w:r>
      <w:r w:rsidRPr="001B1435">
        <w:rPr>
          <w:rFonts w:ascii="Times New Roman" w:hAnsi="Times New Roman" w:cs="Times New Roman"/>
          <w:b/>
          <w:i/>
          <w:sz w:val="28"/>
          <w:szCs w:val="28"/>
          <w:lang w:val="it-IT"/>
        </w:rPr>
        <w:t>artak</w:t>
      </w:r>
      <w:r w:rsidRPr="001B1435">
        <w:rPr>
          <w:rFonts w:ascii="Times New Roman" w:hAnsi="Times New Roman" w:cs="Times New Roman"/>
          <w:sz w:val="28"/>
          <w:szCs w:val="28"/>
          <w:lang w:val="it-IT"/>
        </w:rPr>
        <w:t xml:space="preserve"> na Misirsko, duma Sveti Mattea Evanghelista, ci kral Erode, ciunkise useti, ci behago izmamili trite zare’ i behase varnali na viljatatsi iz drughi patt</w:t>
      </w:r>
      <w:r w:rsidRPr="001B1435">
        <w:rPr>
          <w:rFonts w:ascii="Times New Roman" w:hAnsi="Times New Roman" w:cs="Times New Roman"/>
          <w:sz w:val="28"/>
          <w:szCs w:val="28"/>
          <w:lang w:val="bg-BG"/>
        </w:rPr>
        <w:t xml:space="preserve"> </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Един от най-често срещаните османизми с повече от 30 употреби. </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Askerat</w:t>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bg-BG"/>
        </w:rPr>
        <w:tab/>
        <w:t>В</w:t>
      </w:r>
      <w:r w:rsidRPr="00310112">
        <w:rPr>
          <w:rFonts w:ascii="Times New Roman" w:hAnsi="Times New Roman" w:cs="Times New Roman"/>
          <w:sz w:val="28"/>
          <w:szCs w:val="28"/>
          <w:lang w:val="ru-RU"/>
        </w:rPr>
        <w:t>оеннослужещ, войн, боец</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asker</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ru-RU"/>
        </w:rPr>
        <w:t>Ö</w:t>
      </w:r>
      <w:r w:rsidRPr="001B1435">
        <w:rPr>
          <w:rFonts w:ascii="Times New Roman" w:hAnsi="Times New Roman" w:cs="Times New Roman"/>
          <w:sz w:val="28"/>
          <w:szCs w:val="28"/>
          <w:lang w:val="it-IT"/>
        </w:rPr>
        <w:t xml:space="preserve">rnek od tova’ beha Evreite, koga’ izlezoha od Misirsko, koji kogase nameriha srede Ciarveno more, i </w:t>
      </w:r>
      <w:r w:rsidRPr="001B1435">
        <w:rPr>
          <w:rFonts w:ascii="Times New Roman" w:hAnsi="Times New Roman" w:cs="Times New Roman"/>
          <w:b/>
          <w:i/>
          <w:sz w:val="28"/>
          <w:szCs w:val="28"/>
          <w:lang w:val="it-IT"/>
        </w:rPr>
        <w:t>askerat</w:t>
      </w:r>
      <w:r w:rsidRPr="001B1435">
        <w:rPr>
          <w:rFonts w:ascii="Times New Roman" w:hAnsi="Times New Roman" w:cs="Times New Roman"/>
          <w:sz w:val="28"/>
          <w:szCs w:val="28"/>
          <w:lang w:val="it-IT"/>
        </w:rPr>
        <w:t xml:space="preserve"> od zar Tarann, detoghi gonesce, koga’ tamam sekoi bi rekal, ci ni jedin sctesce dase kortulissa od smart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Среща се само веднъж в членуваната си форма. </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Aslindan</w:t>
      </w:r>
      <w:r w:rsidRPr="001B1435">
        <w:rPr>
          <w:rFonts w:ascii="Times New Roman" w:hAnsi="Times New Roman" w:cs="Times New Roman"/>
          <w:sz w:val="28"/>
          <w:szCs w:val="28"/>
          <w:lang w:val="it-IT"/>
        </w:rPr>
        <w:t xml:space="preserve"> – </w:t>
      </w:r>
      <w:r w:rsidRPr="001B1435">
        <w:rPr>
          <w:rFonts w:ascii="Times New Roman" w:hAnsi="Times New Roman" w:cs="Times New Roman"/>
          <w:sz w:val="28"/>
          <w:szCs w:val="28"/>
          <w:lang w:val="bg-BG"/>
        </w:rPr>
        <w:t>В (</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 xml:space="preserve">) аслъндан. Всъщност, действително.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 asl</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nda</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Z</w:t>
      </w:r>
      <w:r w:rsidRPr="001B1435">
        <w:rPr>
          <w:rFonts w:ascii="Times New Roman" w:hAnsi="Times New Roman" w:cs="Times New Roman"/>
          <w:sz w:val="28"/>
          <w:szCs w:val="28"/>
          <w:lang w:val="it-IT"/>
        </w:rPr>
        <w:t xml:space="preserve">atova’ nescte’ da ide na onazi strana, emi odredi da ide na Nazaret, od kade’ toi besce </w:t>
      </w:r>
      <w:r w:rsidRPr="001B1435">
        <w:rPr>
          <w:rFonts w:ascii="Times New Roman" w:hAnsi="Times New Roman" w:cs="Times New Roman"/>
          <w:b/>
          <w:i/>
          <w:sz w:val="28"/>
          <w:szCs w:val="28"/>
          <w:lang w:val="it-IT"/>
        </w:rPr>
        <w:t>aslindan</w:t>
      </w:r>
      <w:r w:rsidRPr="001B1435">
        <w:rPr>
          <w:rFonts w:ascii="Times New Roman" w:hAnsi="Times New Roman" w:cs="Times New Roman"/>
          <w:sz w:val="28"/>
          <w:szCs w:val="28"/>
          <w:lang w:val="it-IT"/>
        </w:rPr>
        <w:t>, i demu besce kasctata, i Rodninata</w:t>
      </w:r>
    </w:p>
    <w:p w:rsidR="001B6AD1" w:rsidRPr="001B1435" w:rsidRDefault="001B6AD1" w:rsidP="0028497D">
      <w:pPr>
        <w:spacing w:line="240" w:lineRule="auto"/>
        <w:contextualSpacing/>
        <w:jc w:val="both"/>
        <w:rPr>
          <w:rFonts w:ascii="Times New Roman" w:hAnsi="Times New Roman" w:cs="Times New Roman"/>
          <w:b/>
          <w:i/>
          <w:sz w:val="28"/>
          <w:szCs w:val="28"/>
          <w:lang w:val="bg-BG"/>
        </w:rPr>
      </w:pPr>
      <w:r w:rsidRPr="001B1435">
        <w:rPr>
          <w:rFonts w:ascii="Times New Roman" w:hAnsi="Times New Roman" w:cs="Times New Roman"/>
          <w:sz w:val="28"/>
          <w:szCs w:val="28"/>
          <w:lang w:val="it-IT"/>
        </w:rPr>
        <w:t xml:space="preserve">emi trebe dase razbirat tezi dumi inak, sanki ci Issukras onazi mudros, deto ghi </w:t>
      </w:r>
      <w:r w:rsidRPr="00310112">
        <w:rPr>
          <w:rFonts w:ascii="Times New Roman" w:hAnsi="Times New Roman" w:cs="Times New Roman"/>
          <w:sz w:val="28"/>
          <w:szCs w:val="28"/>
          <w:lang w:val="bg-BG"/>
        </w:rPr>
        <w:t>ö</w:t>
      </w:r>
      <w:r w:rsidRPr="001B1435">
        <w:rPr>
          <w:rFonts w:ascii="Times New Roman" w:hAnsi="Times New Roman" w:cs="Times New Roman"/>
          <w:sz w:val="28"/>
          <w:szCs w:val="28"/>
          <w:lang w:val="it-IT"/>
        </w:rPr>
        <w:t xml:space="preserve">sterdissovasce na onezi rabote, deto pravesce, koga’ besce dete’, oscto’ rastesce pak nea ghi </w:t>
      </w:r>
      <w:r w:rsidRPr="00310112">
        <w:rPr>
          <w:rFonts w:ascii="Times New Roman" w:hAnsi="Times New Roman" w:cs="Times New Roman"/>
          <w:sz w:val="28"/>
          <w:szCs w:val="28"/>
          <w:lang w:val="bg-BG"/>
        </w:rPr>
        <w:t>ö</w:t>
      </w:r>
      <w:r w:rsidRPr="001B1435">
        <w:rPr>
          <w:rFonts w:ascii="Times New Roman" w:hAnsi="Times New Roman" w:cs="Times New Roman"/>
          <w:sz w:val="28"/>
          <w:szCs w:val="28"/>
          <w:lang w:val="it-IT"/>
        </w:rPr>
        <w:t xml:space="preserve">sterdissovasce na teze rabote, amaja ghi </w:t>
      </w:r>
      <w:r w:rsidRPr="00310112">
        <w:rPr>
          <w:rFonts w:ascii="Times New Roman" w:hAnsi="Times New Roman" w:cs="Times New Roman"/>
          <w:sz w:val="28"/>
          <w:szCs w:val="28"/>
          <w:lang w:val="bg-BG"/>
        </w:rPr>
        <w:t>ö</w:t>
      </w:r>
      <w:r w:rsidRPr="001B1435">
        <w:rPr>
          <w:rFonts w:ascii="Times New Roman" w:hAnsi="Times New Roman" w:cs="Times New Roman"/>
          <w:sz w:val="28"/>
          <w:szCs w:val="28"/>
          <w:lang w:val="it-IT"/>
        </w:rPr>
        <w:t xml:space="preserve">sterdissovasce kato po’ golema, ama ne dobivasceja jeniden, emisija imasce </w:t>
      </w:r>
      <w:r w:rsidRPr="001B1435">
        <w:rPr>
          <w:rFonts w:ascii="Times New Roman" w:hAnsi="Times New Roman" w:cs="Times New Roman"/>
          <w:b/>
          <w:i/>
          <w:sz w:val="28"/>
          <w:szCs w:val="28"/>
          <w:lang w:val="it-IT"/>
        </w:rPr>
        <w:t>aslindan</w:t>
      </w:r>
    </w:p>
    <w:p w:rsidR="001B6AD1" w:rsidRPr="00310112" w:rsidRDefault="001B6AD1" w:rsidP="0028497D">
      <w:pPr>
        <w:spacing w:line="240" w:lineRule="auto"/>
        <w:contextualSpacing/>
        <w:jc w:val="both"/>
        <w:rPr>
          <w:rFonts w:ascii="Times New Roman" w:hAnsi="Times New Roman" w:cs="Times New Roman"/>
          <w:i/>
          <w:sz w:val="28"/>
          <w:szCs w:val="28"/>
          <w:lang w:val="ru-RU"/>
        </w:rPr>
      </w:pPr>
      <w:r w:rsidRPr="001B1435">
        <w:rPr>
          <w:rFonts w:ascii="Times New Roman" w:hAnsi="Times New Roman" w:cs="Times New Roman"/>
          <w:sz w:val="28"/>
          <w:szCs w:val="28"/>
          <w:lang w:val="bg-BG"/>
        </w:rPr>
        <w:t xml:space="preserve">Според мен във втория пример значението е </w:t>
      </w:r>
      <w:r w:rsidRPr="001B1435">
        <w:rPr>
          <w:rFonts w:ascii="Times New Roman" w:hAnsi="Times New Roman" w:cs="Times New Roman"/>
          <w:i/>
          <w:sz w:val="28"/>
          <w:szCs w:val="28"/>
          <w:lang w:val="bg-BG"/>
        </w:rPr>
        <w:t>наистина, със сигурност</w:t>
      </w:r>
    </w:p>
    <w:p w:rsidR="0028497D" w:rsidRPr="00310112" w:rsidRDefault="0028497D" w:rsidP="0028497D">
      <w:pPr>
        <w:spacing w:line="240" w:lineRule="auto"/>
        <w:contextualSpacing/>
        <w:jc w:val="both"/>
        <w:rPr>
          <w:rFonts w:ascii="Times New Roman" w:hAnsi="Times New Roman" w:cs="Times New Roman"/>
          <w:i/>
          <w:sz w:val="28"/>
          <w:szCs w:val="28"/>
          <w:lang w:val="ru-RU"/>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Avgie</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Ловци</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avc</w:t>
      </w:r>
      <w:r w:rsidRPr="001B1435">
        <w:rPr>
          <w:rFonts w:ascii="Times New Roman" w:hAnsi="Times New Roman" w:cs="Times New Roman"/>
          <w:sz w:val="28"/>
          <w:szCs w:val="28"/>
          <w:lang w:val="bg-BG"/>
        </w:rPr>
        <w:t>ı</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Boxe moi nadejasescta u tebe. Zere’ toi mene kurtulissal od prinka od </w:t>
      </w:r>
      <w:r w:rsidRPr="001B1435">
        <w:rPr>
          <w:rFonts w:ascii="Times New Roman" w:hAnsi="Times New Roman" w:cs="Times New Roman"/>
          <w:b/>
          <w:i/>
          <w:sz w:val="28"/>
          <w:szCs w:val="28"/>
          <w:lang w:val="it-IT"/>
        </w:rPr>
        <w:t>Avgie</w:t>
      </w:r>
      <w:r w:rsidRPr="001B1435">
        <w:rPr>
          <w:rFonts w:ascii="Times New Roman" w:hAnsi="Times New Roman" w:cs="Times New Roman"/>
          <w:sz w:val="28"/>
          <w:szCs w:val="28"/>
          <w:lang w:val="it-IT"/>
        </w:rPr>
        <w:t>, i od zla’, i liutta duma.</w:t>
      </w:r>
    </w:p>
    <w:p w:rsidR="003F291E" w:rsidRPr="003F291E" w:rsidRDefault="003F291E" w:rsidP="0028497D">
      <w:pPr>
        <w:autoSpaceDE w:val="0"/>
        <w:autoSpaceDN w:val="0"/>
        <w:adjustRightInd w:val="0"/>
        <w:spacing w:line="240" w:lineRule="auto"/>
        <w:contextualSpacing/>
        <w:jc w:val="both"/>
        <w:rPr>
          <w:rFonts w:ascii="Times New Roman" w:hAnsi="Times New Roman" w:cs="Times New Roman"/>
          <w:sz w:val="28"/>
          <w:szCs w:val="28"/>
          <w:lang w:val="bg-BG"/>
        </w:rPr>
      </w:pP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Bajaldissa</w:t>
      </w:r>
      <w:r w:rsidRPr="00310112">
        <w:rPr>
          <w:rFonts w:ascii="Times New Roman" w:hAnsi="Times New Roman" w:cs="Times New Roman"/>
          <w:sz w:val="28"/>
          <w:szCs w:val="28"/>
          <w:lang w:val="bg-BG"/>
        </w:rPr>
        <w:tab/>
      </w:r>
      <w:r w:rsidRPr="00310112">
        <w:rPr>
          <w:rFonts w:ascii="Times New Roman" w:hAnsi="Times New Roman" w:cs="Times New Roman"/>
          <w:sz w:val="28"/>
          <w:szCs w:val="28"/>
          <w:lang w:val="bg-BG"/>
        </w:rPr>
        <w:tab/>
      </w:r>
      <w:r w:rsidRPr="001B1435">
        <w:rPr>
          <w:rFonts w:ascii="Times New Roman" w:hAnsi="Times New Roman" w:cs="Times New Roman"/>
          <w:sz w:val="28"/>
          <w:szCs w:val="28"/>
          <w:lang w:val="bg-BG"/>
        </w:rPr>
        <w:t xml:space="preserve">Припадам, примирам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lastRenderedPageBreak/>
        <w:t xml:space="preserve">► </w:t>
      </w:r>
      <w:r w:rsidRPr="001B1435">
        <w:rPr>
          <w:rFonts w:ascii="Times New Roman" w:hAnsi="Times New Roman" w:cs="Times New Roman"/>
          <w:sz w:val="28"/>
          <w:szCs w:val="28"/>
        </w:rPr>
        <w:t>bay</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lmak</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Catogo ta’ vide’ utidemu srescta sas razete otvorini, i cato </w:t>
      </w:r>
      <w:r w:rsidRPr="001B1435">
        <w:rPr>
          <w:rFonts w:ascii="Times New Roman" w:hAnsi="Times New Roman" w:cs="Times New Roman"/>
          <w:b/>
          <w:i/>
          <w:sz w:val="28"/>
          <w:szCs w:val="28"/>
          <w:lang w:val="it-IT"/>
        </w:rPr>
        <w:t>bajaldissala</w:t>
      </w:r>
      <w:r w:rsidRPr="001B1435">
        <w:rPr>
          <w:rFonts w:ascii="Times New Roman" w:hAnsi="Times New Roman" w:cs="Times New Roman"/>
          <w:sz w:val="28"/>
          <w:szCs w:val="28"/>
          <w:lang w:val="it-IT"/>
        </w:rPr>
        <w:t xml:space="preserve"> od rados.</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bg-BG"/>
        </w:rPr>
        <w:t xml:space="preserve">Други словоформи: </w:t>
      </w:r>
      <w:r w:rsidRPr="00310112">
        <w:rPr>
          <w:rFonts w:ascii="Times New Roman" w:hAnsi="Times New Roman" w:cs="Times New Roman"/>
          <w:sz w:val="28"/>
          <w:szCs w:val="28"/>
          <w:lang w:val="it-IT"/>
        </w:rPr>
        <w:t>bajaldissala</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390A7D" w:rsidRDefault="001B6AD1" w:rsidP="0028497D">
      <w:pPr>
        <w:spacing w:line="240" w:lineRule="auto"/>
        <w:contextualSpacing/>
        <w:jc w:val="both"/>
        <w:rPr>
          <w:rFonts w:ascii="Times New Roman" w:hAnsi="Times New Roman" w:cs="Times New Roman"/>
          <w:color w:val="FF0000"/>
          <w:sz w:val="28"/>
          <w:szCs w:val="28"/>
          <w:lang w:val="bg-BG"/>
        </w:rPr>
      </w:pPr>
      <w:r w:rsidRPr="001B1435">
        <w:rPr>
          <w:rFonts w:ascii="Times New Roman" w:hAnsi="Times New Roman" w:cs="Times New Roman"/>
          <w:b/>
          <w:sz w:val="28"/>
          <w:szCs w:val="28"/>
          <w:lang w:val="it-IT"/>
        </w:rPr>
        <w:t>Balgame</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Храчки</w:t>
      </w:r>
      <w:r w:rsidRPr="00310112">
        <w:rPr>
          <w:rFonts w:ascii="Times New Roman" w:hAnsi="Times New Roman" w:cs="Times New Roman"/>
          <w:sz w:val="28"/>
          <w:szCs w:val="28"/>
          <w:lang w:val="it-IT"/>
        </w:rPr>
        <w:t xml:space="preserve"> (DTB)</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balgam</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Среща се още и: </w:t>
      </w:r>
      <w:r w:rsidRPr="00310112">
        <w:rPr>
          <w:rFonts w:ascii="Times New Roman" w:hAnsi="Times New Roman" w:cs="Times New Roman"/>
          <w:sz w:val="28"/>
          <w:szCs w:val="28"/>
          <w:lang w:val="it-IT"/>
        </w:rPr>
        <w:t>balgamiscta</w:t>
      </w:r>
      <w:r w:rsidRPr="001B1435">
        <w:rPr>
          <w:rFonts w:ascii="Times New Roman" w:hAnsi="Times New Roman" w:cs="Times New Roman"/>
          <w:sz w:val="28"/>
          <w:szCs w:val="28"/>
          <w:lang w:val="bg-BG"/>
        </w:rPr>
        <w: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Uskubohamu bradata, upliuhamu prisvetoto lize, i berbati storiha sas </w:t>
      </w:r>
      <w:r w:rsidRPr="001B1435">
        <w:rPr>
          <w:rFonts w:ascii="Times New Roman" w:hAnsi="Times New Roman" w:cs="Times New Roman"/>
          <w:b/>
          <w:i/>
          <w:sz w:val="28"/>
          <w:szCs w:val="28"/>
          <w:lang w:val="it-IT"/>
        </w:rPr>
        <w:t>balgame</w:t>
      </w:r>
      <w:r w:rsidRPr="001B1435">
        <w:rPr>
          <w:rFonts w:ascii="Times New Roman" w:hAnsi="Times New Roman" w:cs="Times New Roman"/>
          <w:sz w:val="28"/>
          <w:szCs w:val="28"/>
          <w:lang w:val="it-IT"/>
        </w:rPr>
        <w:t>.</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bg-BG"/>
        </w:rPr>
        <w:t>Barabar</w:t>
      </w:r>
      <w:r w:rsidRPr="001B1435">
        <w:rPr>
          <w:rFonts w:ascii="Times New Roman" w:hAnsi="Times New Roman" w:cs="Times New Roman"/>
          <w:sz w:val="28"/>
          <w:szCs w:val="28"/>
        </w:rPr>
        <w:t xml:space="preserve"> </w:t>
      </w:r>
      <w:r w:rsidRPr="001B1435">
        <w:rPr>
          <w:rFonts w:ascii="Times New Roman" w:hAnsi="Times New Roman" w:cs="Times New Roman"/>
          <w:sz w:val="28"/>
          <w:szCs w:val="28"/>
        </w:rPr>
        <w:tab/>
      </w:r>
      <w:r w:rsidRPr="001B1435">
        <w:rPr>
          <w:rFonts w:ascii="Times New Roman" w:hAnsi="Times New Roman" w:cs="Times New Roman"/>
          <w:sz w:val="28"/>
          <w:szCs w:val="28"/>
        </w:rPr>
        <w:tab/>
      </w:r>
      <w:r w:rsidRPr="001B1435">
        <w:rPr>
          <w:rFonts w:ascii="Times New Roman" w:hAnsi="Times New Roman" w:cs="Times New Roman"/>
          <w:sz w:val="28"/>
          <w:szCs w:val="28"/>
          <w:lang w:val="bg-BG"/>
        </w:rPr>
        <w:t xml:space="preserve">Заедно, редом </w:t>
      </w:r>
      <w:r w:rsidRPr="001B1435">
        <w:rPr>
          <w:rFonts w:ascii="Times New Roman" w:hAnsi="Times New Roman" w:cs="Times New Roman"/>
          <w:sz w:val="28"/>
          <w:szCs w:val="28"/>
        </w:rPr>
        <w:t>(DTB)</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beraber </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haide’te da idime, i da umreme sas nego</w:t>
      </w:r>
      <w:r w:rsidRPr="001B1435">
        <w:rPr>
          <w:rFonts w:ascii="Times New Roman" w:hAnsi="Times New Roman" w:cs="Times New Roman"/>
          <w:b/>
          <w:i/>
          <w:sz w:val="28"/>
          <w:szCs w:val="28"/>
          <w:lang w:val="it-IT"/>
        </w:rPr>
        <w:t xml:space="preserve"> barabar</w:t>
      </w:r>
      <w:r w:rsidRPr="001B1435">
        <w:rPr>
          <w:rFonts w:ascii="Times New Roman" w:hAnsi="Times New Roman" w:cs="Times New Roman"/>
          <w:sz w:val="28"/>
          <w:szCs w:val="28"/>
          <w:lang w:val="it-IT"/>
        </w:rPr>
        <w:t>, belkim parviet pobeghna</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С висока честота на употреба – повече от 15 пъти. </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bg-BG"/>
        </w:rPr>
        <w:t>Barasciak</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1B1435">
        <w:rPr>
          <w:rFonts w:ascii="Times New Roman" w:hAnsi="Times New Roman" w:cs="Times New Roman"/>
          <w:sz w:val="28"/>
          <w:szCs w:val="28"/>
          <w:lang w:val="bg-BG"/>
        </w:rPr>
        <w:t xml:space="preserve"> Мир, разбирателство, съгласие</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w:t>
      </w:r>
      <w:r w:rsidRPr="001B1435">
        <w:rPr>
          <w:rFonts w:ascii="Times New Roman" w:hAnsi="Times New Roman" w:cs="Times New Roman"/>
          <w:sz w:val="28"/>
          <w:szCs w:val="28"/>
          <w:lang w:val="bg-BG"/>
        </w:rPr>
        <w:t>arış</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Scte’ da bade pak turnat za miscian od </w:t>
      </w:r>
      <w:r w:rsidRPr="001B1435">
        <w:rPr>
          <w:rFonts w:ascii="Times New Roman" w:hAnsi="Times New Roman" w:cs="Times New Roman"/>
          <w:b/>
          <w:i/>
          <w:sz w:val="28"/>
          <w:szCs w:val="28"/>
          <w:lang w:val="it-IT"/>
        </w:rPr>
        <w:t>barasciak</w:t>
      </w:r>
      <w:r w:rsidRPr="001B1435">
        <w:rPr>
          <w:rFonts w:ascii="Times New Roman" w:hAnsi="Times New Roman" w:cs="Times New Roman"/>
          <w:sz w:val="28"/>
          <w:szCs w:val="28"/>
          <w:lang w:val="it-IT"/>
        </w:rPr>
        <w:t xml:space="preserve"> srede Boga, i horata od tozi Svet, makar da sctat da badat cifuttete, deto nisctat dago prejemat za Messia</w:t>
      </w:r>
      <w:r w:rsidRPr="001B1435">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Среща се още и глаголът </w:t>
      </w:r>
      <w:r w:rsidRPr="001B1435">
        <w:rPr>
          <w:rFonts w:ascii="Times New Roman" w:hAnsi="Times New Roman" w:cs="Times New Roman"/>
          <w:i/>
          <w:sz w:val="28"/>
          <w:szCs w:val="28"/>
        </w:rPr>
        <w:t>barasctissa</w:t>
      </w:r>
      <w:r w:rsidRPr="00310112">
        <w:rPr>
          <w:rFonts w:ascii="Times New Roman" w:hAnsi="Times New Roman" w:cs="Times New Roman"/>
          <w:sz w:val="28"/>
          <w:szCs w:val="28"/>
          <w:lang w:val="ru-RU"/>
        </w:rPr>
        <w:t xml:space="preserve">. </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Basciardissat</w:t>
      </w:r>
      <w:r w:rsidRPr="00310112">
        <w:rPr>
          <w:rFonts w:ascii="Times New Roman" w:hAnsi="Times New Roman" w:cs="Times New Roman"/>
          <w:b/>
          <w:sz w:val="28"/>
          <w:szCs w:val="28"/>
          <w:lang w:val="ru-RU"/>
        </w:rPr>
        <w:t xml:space="preserve"> </w:t>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Умея да извърша нещо добре, с похват (</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ba</w:t>
      </w:r>
      <w:r w:rsidRPr="001B1435">
        <w:rPr>
          <w:rFonts w:ascii="Times New Roman" w:hAnsi="Times New Roman" w:cs="Times New Roman"/>
          <w:sz w:val="28"/>
          <w:szCs w:val="28"/>
          <w:lang w:val="bg-BG"/>
        </w:rPr>
        <w:t>ş</w:t>
      </w:r>
      <w:r w:rsidRPr="001B1435">
        <w:rPr>
          <w:rFonts w:ascii="Times New Roman" w:hAnsi="Times New Roman" w:cs="Times New Roman"/>
          <w:sz w:val="28"/>
          <w:szCs w:val="28"/>
        </w:rPr>
        <w:t>armak</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В българските диалекти: </w:t>
      </w:r>
      <w:r w:rsidRPr="001B1435">
        <w:rPr>
          <w:rFonts w:ascii="Times New Roman" w:hAnsi="Times New Roman" w:cs="Times New Roman"/>
          <w:i/>
          <w:sz w:val="28"/>
          <w:szCs w:val="28"/>
          <w:lang w:val="bg-BG"/>
        </w:rPr>
        <w:t>башердисвам</w:t>
      </w:r>
      <w:r w:rsidRPr="001B1435">
        <w:rPr>
          <w:rFonts w:ascii="Times New Roman" w:hAnsi="Times New Roman" w:cs="Times New Roman"/>
          <w:sz w:val="28"/>
          <w:szCs w:val="28"/>
          <w:lang w:val="bg-BG"/>
        </w:rPr>
        <w:t xml:space="preserve">. </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izlezoha tia pred Issukrasta, dago ispitovat, danogo izmamat, i nadevaha se da </w:t>
      </w:r>
      <w:r w:rsidRPr="001B1435">
        <w:rPr>
          <w:rFonts w:ascii="Times New Roman" w:hAnsi="Times New Roman" w:cs="Times New Roman"/>
          <w:b/>
          <w:i/>
          <w:sz w:val="28"/>
          <w:szCs w:val="28"/>
          <w:lang w:val="it-IT"/>
        </w:rPr>
        <w:t>basciardissat</w:t>
      </w:r>
      <w:r w:rsidRPr="001B1435">
        <w:rPr>
          <w:rFonts w:ascii="Times New Roman" w:hAnsi="Times New Roman" w:cs="Times New Roman"/>
          <w:sz w:val="28"/>
          <w:szCs w:val="28"/>
          <w:lang w:val="it-IT"/>
        </w:rPr>
        <w:t>, i jedin od teh po’ knixioven popita Issukrasta: koi zapoved Boxi besce po’ golem od sickite?</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390A7D" w:rsidRDefault="001B6AD1" w:rsidP="0028497D">
      <w:pPr>
        <w:autoSpaceDE w:val="0"/>
        <w:autoSpaceDN w:val="0"/>
        <w:adjustRightInd w:val="0"/>
        <w:spacing w:line="240" w:lineRule="auto"/>
        <w:contextualSpacing/>
        <w:jc w:val="both"/>
        <w:rPr>
          <w:rFonts w:ascii="Times New Roman" w:hAnsi="Times New Roman" w:cs="Times New Roman"/>
          <w:sz w:val="28"/>
          <w:szCs w:val="28"/>
        </w:rPr>
      </w:pPr>
      <w:r w:rsidRPr="00F64753">
        <w:rPr>
          <w:rFonts w:ascii="Times New Roman" w:hAnsi="Times New Roman" w:cs="Times New Roman"/>
          <w:b/>
          <w:sz w:val="28"/>
          <w:szCs w:val="28"/>
        </w:rPr>
        <w:t>B</w:t>
      </w:r>
      <w:r w:rsidRPr="00F64753">
        <w:rPr>
          <w:rFonts w:ascii="Times New Roman" w:hAnsi="Times New Roman" w:cs="Times New Roman"/>
          <w:b/>
          <w:sz w:val="28"/>
          <w:szCs w:val="28"/>
          <w:lang w:val="it-IT"/>
        </w:rPr>
        <w:t>ascka</w:t>
      </w:r>
      <w:r w:rsidR="00E82880" w:rsidRPr="00F64753">
        <w:rPr>
          <w:rFonts w:ascii="Times New Roman" w:hAnsi="Times New Roman" w:cs="Times New Roman"/>
          <w:b/>
          <w:sz w:val="28"/>
          <w:szCs w:val="28"/>
          <w:lang w:val="bg-BG"/>
        </w:rPr>
        <w:t xml:space="preserve"> </w:t>
      </w:r>
      <w:r w:rsidR="000363C0">
        <w:rPr>
          <w:rFonts w:ascii="Times New Roman" w:hAnsi="Times New Roman" w:cs="Times New Roman"/>
          <w:b/>
          <w:sz w:val="28"/>
          <w:szCs w:val="28"/>
          <w:lang w:val="bg-BG"/>
        </w:rPr>
        <w:t xml:space="preserve">       </w:t>
      </w:r>
      <w:r w:rsidR="00390A7D">
        <w:rPr>
          <w:rFonts w:ascii="Times New Roman" w:hAnsi="Times New Roman" w:cs="Times New Roman"/>
          <w:sz w:val="28"/>
          <w:szCs w:val="28"/>
          <w:lang w:val="bg-BG"/>
        </w:rPr>
        <w:t xml:space="preserve">Отделен, различен </w:t>
      </w:r>
      <w:r w:rsidR="00390A7D">
        <w:rPr>
          <w:rFonts w:ascii="Times New Roman" w:hAnsi="Times New Roman" w:cs="Times New Roman"/>
          <w:sz w:val="28"/>
          <w:szCs w:val="28"/>
        </w:rPr>
        <w:t>(</w:t>
      </w:r>
      <w:r w:rsidR="00390A7D">
        <w:rPr>
          <w:rFonts w:ascii="Times New Roman" w:hAnsi="Times New Roman" w:cs="Times New Roman"/>
          <w:sz w:val="28"/>
          <w:szCs w:val="28"/>
          <w:lang w:val="bg-BG"/>
        </w:rPr>
        <w:t>отделно, различно</w:t>
      </w:r>
      <w:r w:rsidR="00390A7D">
        <w:rPr>
          <w:rFonts w:ascii="Times New Roman" w:hAnsi="Times New Roman" w:cs="Times New Roman"/>
          <w:sz w:val="28"/>
          <w:szCs w:val="28"/>
        </w:rPr>
        <w:t xml:space="preserve">) </w:t>
      </w:r>
      <w:r w:rsidR="00F64753" w:rsidRPr="00310112">
        <w:rPr>
          <w:rFonts w:ascii="Times New Roman" w:hAnsi="Times New Roman" w:cs="Times New Roman"/>
          <w:sz w:val="28"/>
          <w:szCs w:val="28"/>
          <w:lang w:val="ru-RU" w:eastAsia="bg-BG"/>
        </w:rPr>
        <w:t>(</w:t>
      </w:r>
      <w:r w:rsidR="00F64753">
        <w:rPr>
          <w:rFonts w:ascii="Times New Roman" w:hAnsi="Times New Roman" w:cs="Times New Roman"/>
          <w:sz w:val="28"/>
          <w:szCs w:val="28"/>
          <w:lang w:val="bg-BG"/>
        </w:rPr>
        <w:t>Graham 2015</w:t>
      </w:r>
      <w:r w:rsidR="00F64753"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390A7D" w:rsidRPr="00390A7D" w:rsidRDefault="00390A7D" w:rsidP="0028497D">
      <w:pPr>
        <w:autoSpaceDE w:val="0"/>
        <w:autoSpaceDN w:val="0"/>
        <w:adjustRightInd w:val="0"/>
        <w:spacing w:line="240" w:lineRule="auto"/>
        <w:contextualSpacing/>
        <w:jc w:val="both"/>
        <w:rPr>
          <w:rFonts w:ascii="Times New Roman" w:hAnsi="Times New Roman" w:cs="Times New Roman"/>
          <w:sz w:val="28"/>
          <w:szCs w:val="28"/>
        </w:rPr>
      </w:pPr>
      <w:r w:rsidRPr="00310112">
        <w:rPr>
          <w:rFonts w:ascii="Times New Roman" w:hAnsi="Times New Roman" w:cs="Times New Roman"/>
          <w:sz w:val="28"/>
          <w:szCs w:val="28"/>
          <w:lang w:val="ru-RU"/>
        </w:rPr>
        <w:t>►</w:t>
      </w:r>
      <w:r w:rsidRPr="00390A7D">
        <w:rPr>
          <w:rFonts w:ascii="Times New Roman" w:hAnsi="Times New Roman" w:cs="Times New Roman"/>
          <w:sz w:val="28"/>
          <w:szCs w:val="28"/>
        </w:rPr>
        <w:t>başka</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Catosi vide’ ta’ na colenete onova’ blaxeno telo prigarnai u greditesi, zeluvamu sickite rane taci fana dase uplacova, i da duma: ah sinco moi, colco </w:t>
      </w:r>
      <w:r w:rsidRPr="001B1435">
        <w:rPr>
          <w:rFonts w:ascii="Times New Roman" w:hAnsi="Times New Roman" w:cs="Times New Roman"/>
          <w:b/>
          <w:i/>
          <w:sz w:val="28"/>
          <w:szCs w:val="28"/>
          <w:lang w:val="it-IT"/>
        </w:rPr>
        <w:t>bascka</w:t>
      </w:r>
      <w:r w:rsidR="00E82880">
        <w:rPr>
          <w:rFonts w:ascii="Times New Roman" w:hAnsi="Times New Roman" w:cs="Times New Roman"/>
          <w:b/>
          <w:i/>
          <w:sz w:val="28"/>
          <w:szCs w:val="28"/>
          <w:lang w:val="bg-BG"/>
        </w:rPr>
        <w:t xml:space="preserve"> </w:t>
      </w:r>
      <w:r w:rsidRPr="00E82880">
        <w:rPr>
          <w:rFonts w:ascii="Times New Roman" w:hAnsi="Times New Roman" w:cs="Times New Roman"/>
          <w:sz w:val="28"/>
          <w:szCs w:val="28"/>
          <w:lang w:val="it-IT"/>
        </w:rPr>
        <w:t xml:space="preserve">mi </w:t>
      </w:r>
      <w:r w:rsidRPr="001B1435">
        <w:rPr>
          <w:rFonts w:ascii="Times New Roman" w:hAnsi="Times New Roman" w:cs="Times New Roman"/>
          <w:sz w:val="28"/>
          <w:szCs w:val="28"/>
          <w:lang w:val="it-IT"/>
        </w:rPr>
        <w:t>te davat horata, od onova’, detote as dadoh na teh?</w:t>
      </w:r>
    </w:p>
    <w:p w:rsidR="002D6CBF" w:rsidRPr="00310112" w:rsidRDefault="002D6CBF" w:rsidP="0028497D">
      <w:pPr>
        <w:autoSpaceDE w:val="0"/>
        <w:autoSpaceDN w:val="0"/>
        <w:adjustRightInd w:val="0"/>
        <w:spacing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 xml:space="preserve">От башкъ </w:t>
      </w:r>
      <w:r w:rsidR="0028497D">
        <w:rPr>
          <w:rFonts w:ascii="Times New Roman" w:hAnsi="Times New Roman" w:cs="Times New Roman"/>
          <w:sz w:val="28"/>
          <w:szCs w:val="28"/>
          <w:lang w:val="bg-BG"/>
        </w:rPr>
        <w:t>–</w:t>
      </w:r>
      <w:r>
        <w:rPr>
          <w:rFonts w:ascii="Times New Roman" w:hAnsi="Times New Roman" w:cs="Times New Roman"/>
          <w:sz w:val="28"/>
          <w:szCs w:val="28"/>
          <w:lang w:val="bg-BG"/>
        </w:rPr>
        <w:t xml:space="preserve"> отделно</w:t>
      </w:r>
    </w:p>
    <w:p w:rsidR="0028497D" w:rsidRPr="00310112" w:rsidRDefault="0028497D" w:rsidP="0028497D">
      <w:pPr>
        <w:autoSpaceDE w:val="0"/>
        <w:autoSpaceDN w:val="0"/>
        <w:adjustRightInd w:val="0"/>
        <w:spacing w:line="240" w:lineRule="auto"/>
        <w:contextualSpacing/>
        <w:jc w:val="both"/>
        <w:rPr>
          <w:rFonts w:ascii="Times New Roman" w:hAnsi="Times New Roman" w:cs="Times New Roman"/>
          <w:sz w:val="28"/>
          <w:szCs w:val="28"/>
          <w:lang w:val="ru-RU"/>
        </w:rPr>
      </w:pPr>
    </w:p>
    <w:p w:rsidR="001B6AD1" w:rsidRPr="003F291E"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390A7D">
        <w:rPr>
          <w:rFonts w:ascii="Times New Roman" w:hAnsi="Times New Roman" w:cs="Times New Roman"/>
          <w:b/>
          <w:sz w:val="28"/>
          <w:szCs w:val="28"/>
        </w:rPr>
        <w:t>Bek</w:t>
      </w:r>
      <w:r w:rsidRPr="00310112">
        <w:rPr>
          <w:rFonts w:ascii="Times New Roman" w:hAnsi="Times New Roman" w:cs="Times New Roman"/>
          <w:sz w:val="28"/>
          <w:szCs w:val="28"/>
          <w:lang w:val="ru-RU"/>
        </w:rPr>
        <w:t xml:space="preserve"> </w:t>
      </w:r>
      <w:r w:rsidR="00F64753">
        <w:rPr>
          <w:rFonts w:ascii="Times New Roman" w:hAnsi="Times New Roman" w:cs="Times New Roman"/>
          <w:sz w:val="28"/>
          <w:szCs w:val="28"/>
          <w:lang w:val="bg-BG"/>
        </w:rPr>
        <w:tab/>
      </w:r>
      <w:r w:rsidR="00F64753">
        <w:rPr>
          <w:rFonts w:ascii="Times New Roman" w:hAnsi="Times New Roman" w:cs="Times New Roman"/>
          <w:sz w:val="28"/>
          <w:szCs w:val="28"/>
          <w:lang w:val="bg-BG"/>
        </w:rPr>
        <w:tab/>
      </w:r>
      <w:r w:rsidR="00F64753">
        <w:rPr>
          <w:rFonts w:ascii="Times New Roman" w:hAnsi="Times New Roman" w:cs="Times New Roman"/>
          <w:sz w:val="28"/>
          <w:szCs w:val="28"/>
        </w:rPr>
        <w:t>*</w:t>
      </w:r>
      <w:r w:rsidR="00F64753">
        <w:rPr>
          <w:rFonts w:ascii="Times New Roman" w:hAnsi="Times New Roman" w:cs="Times New Roman"/>
          <w:sz w:val="28"/>
          <w:szCs w:val="28"/>
          <w:lang w:val="bg-BG"/>
        </w:rPr>
        <w:t xml:space="preserve"> Значението е вероятно </w:t>
      </w:r>
      <w:r w:rsidR="00F64753" w:rsidRPr="00F64753">
        <w:rPr>
          <w:rFonts w:ascii="Times New Roman" w:hAnsi="Times New Roman" w:cs="Times New Roman"/>
          <w:i/>
          <w:sz w:val="28"/>
          <w:szCs w:val="28"/>
          <w:lang w:val="ru-RU" w:eastAsia="bg-BG"/>
        </w:rPr>
        <w:t>в</w:t>
      </w:r>
      <w:r w:rsidR="00390A7D" w:rsidRPr="00F64753">
        <w:rPr>
          <w:rFonts w:ascii="Times New Roman" w:hAnsi="Times New Roman" w:cs="Times New Roman"/>
          <w:i/>
          <w:sz w:val="28"/>
          <w:szCs w:val="28"/>
          <w:lang w:val="ru-RU" w:eastAsia="bg-BG"/>
        </w:rPr>
        <w:t>оенен и административен началник</w:t>
      </w:r>
      <w:r w:rsidR="003F291E">
        <w:rPr>
          <w:rFonts w:ascii="Times New Roman" w:hAnsi="Times New Roman" w:cs="Times New Roman"/>
          <w:sz w:val="28"/>
          <w:szCs w:val="28"/>
          <w:lang w:val="bg-BG" w:eastAsia="bg-BG"/>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bek</w:t>
      </w:r>
      <w:r w:rsidRPr="001B1435">
        <w:rPr>
          <w:rFonts w:ascii="Times New Roman" w:hAnsi="Times New Roman" w:cs="Times New Roman"/>
          <w:sz w:val="28"/>
          <w:szCs w:val="28"/>
          <w:lang w:val="bg-BG" w:eastAsia="bg-BG"/>
        </w:rPr>
        <w:t>ç</w:t>
      </w:r>
      <w:r w:rsidRPr="001B1435">
        <w:rPr>
          <w:rFonts w:ascii="Times New Roman" w:hAnsi="Times New Roman" w:cs="Times New Roman"/>
          <w:sz w:val="28"/>
          <w:szCs w:val="28"/>
          <w:lang w:eastAsia="bg-BG"/>
        </w:rPr>
        <w:t>i</w:t>
      </w: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eastAsia="bg-BG"/>
        </w:rPr>
        <w:t xml:space="preserve">В </w:t>
      </w:r>
      <w:r w:rsidRPr="001B1435">
        <w:rPr>
          <w:rFonts w:ascii="Times New Roman" w:hAnsi="Times New Roman" w:cs="Times New Roman"/>
          <w:sz w:val="28"/>
          <w:szCs w:val="28"/>
        </w:rPr>
        <w:t>ERHSJ</w:t>
      </w:r>
      <w:r w:rsidRPr="001B1435">
        <w:rPr>
          <w:rFonts w:ascii="Times New Roman" w:hAnsi="Times New Roman" w:cs="Times New Roman"/>
          <w:sz w:val="28"/>
          <w:szCs w:val="28"/>
          <w:lang w:val="bg-BG"/>
        </w:rPr>
        <w:t xml:space="preserve"> </w:t>
      </w:r>
      <w:r w:rsidRPr="001B1435">
        <w:rPr>
          <w:rFonts w:ascii="Times New Roman" w:hAnsi="Times New Roman" w:cs="Times New Roman"/>
          <w:i/>
          <w:sz w:val="28"/>
          <w:szCs w:val="28"/>
        </w:rPr>
        <w:t>bek</w:t>
      </w:r>
      <w:r w:rsidRPr="00310112">
        <w:rPr>
          <w:rFonts w:ascii="Times New Roman" w:hAnsi="Times New Roman" w:cs="Times New Roman"/>
          <w:i/>
          <w:sz w:val="28"/>
          <w:szCs w:val="28"/>
          <w:lang w:val="bg-BG"/>
        </w:rPr>
        <w:t>č</w:t>
      </w:r>
      <w:r w:rsidRPr="001B1435">
        <w:rPr>
          <w:rFonts w:ascii="Times New Roman" w:hAnsi="Times New Roman" w:cs="Times New Roman"/>
          <w:i/>
          <w:sz w:val="28"/>
          <w:szCs w:val="28"/>
        </w:rPr>
        <w:t>ija</w:t>
      </w:r>
      <w:r w:rsidRPr="00310112">
        <w:rPr>
          <w:rFonts w:ascii="Times New Roman" w:hAnsi="Times New Roman" w:cs="Times New Roman"/>
          <w:sz w:val="28"/>
          <w:szCs w:val="28"/>
          <w:lang w:val="bg-BG"/>
        </w:rPr>
        <w:t xml:space="preserve"> – </w:t>
      </w:r>
      <w:r w:rsidRPr="001B1435">
        <w:rPr>
          <w:rFonts w:ascii="Times New Roman" w:hAnsi="Times New Roman" w:cs="Times New Roman"/>
          <w:sz w:val="28"/>
          <w:szCs w:val="28"/>
          <w:lang w:val="bg-BG"/>
        </w:rPr>
        <w:t>пъдар</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 xml:space="preserve">В РБЕ </w:t>
      </w:r>
      <w:r w:rsidRPr="00310112">
        <w:rPr>
          <w:rFonts w:ascii="Times New Roman" w:hAnsi="Times New Roman" w:cs="Times New Roman"/>
          <w:sz w:val="28"/>
          <w:szCs w:val="28"/>
          <w:lang w:val="ru-RU"/>
        </w:rPr>
        <w:t xml:space="preserve">1975 </w:t>
      </w:r>
      <w:r w:rsidRPr="001B1435">
        <w:rPr>
          <w:rFonts w:ascii="Times New Roman" w:hAnsi="Times New Roman" w:cs="Times New Roman"/>
          <w:i/>
          <w:sz w:val="28"/>
          <w:szCs w:val="28"/>
          <w:lang w:val="bg-BG"/>
        </w:rPr>
        <w:t>бекчия</w:t>
      </w:r>
      <w:r w:rsidRPr="001B1435">
        <w:rPr>
          <w:rFonts w:ascii="Times New Roman" w:hAnsi="Times New Roman" w:cs="Times New Roman"/>
          <w:sz w:val="28"/>
          <w:szCs w:val="28"/>
          <w:lang w:val="bg-BG"/>
        </w:rPr>
        <w:t xml:space="preserve"> – пазач, пъдарин. </w:t>
      </w: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Вероятно в сборника е със значение „началник”:</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Iedin od onezi, detose ubarnaha, besce golem </w:t>
      </w:r>
      <w:r w:rsidRPr="001B1435">
        <w:rPr>
          <w:rFonts w:ascii="Times New Roman" w:hAnsi="Times New Roman" w:cs="Times New Roman"/>
          <w:b/>
          <w:i/>
          <w:sz w:val="28"/>
          <w:szCs w:val="28"/>
          <w:lang w:val="it-IT"/>
        </w:rPr>
        <w:t>Bek</w:t>
      </w:r>
      <w:r w:rsidRPr="001B1435">
        <w:rPr>
          <w:rFonts w:ascii="Times New Roman" w:hAnsi="Times New Roman" w:cs="Times New Roman"/>
          <w:sz w:val="28"/>
          <w:szCs w:val="28"/>
          <w:lang w:val="it-IT"/>
        </w:rPr>
        <w:t>, i okumuscin, i vikahago Nicodemo</w:t>
      </w:r>
      <w:r w:rsidRPr="001B1435">
        <w:rPr>
          <w:rFonts w:ascii="Times New Roman" w:hAnsi="Times New Roman" w:cs="Times New Roman"/>
          <w:sz w:val="28"/>
          <w:szCs w:val="28"/>
          <w:lang w:val="bg-BG"/>
        </w:rPr>
        <w:t>.</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Od tuka pak Issukras traghna, i utide na Cana od Galilea; i kato besce tuka dode’ dago nameri jedin golem </w:t>
      </w:r>
      <w:r w:rsidRPr="001B1435">
        <w:rPr>
          <w:rFonts w:ascii="Times New Roman" w:hAnsi="Times New Roman" w:cs="Times New Roman"/>
          <w:b/>
          <w:i/>
          <w:sz w:val="28"/>
          <w:szCs w:val="28"/>
          <w:lang w:val="it-IT"/>
        </w:rPr>
        <w:t>Bek</w:t>
      </w:r>
      <w:r w:rsidRPr="001B1435">
        <w:rPr>
          <w:rFonts w:ascii="Times New Roman" w:hAnsi="Times New Roman" w:cs="Times New Roman"/>
          <w:sz w:val="28"/>
          <w:szCs w:val="28"/>
          <w:lang w:val="it-IT"/>
        </w:rPr>
        <w:t xml:space="preserve">; tozi </w:t>
      </w:r>
      <w:r w:rsidRPr="001B1435">
        <w:rPr>
          <w:rFonts w:ascii="Times New Roman" w:hAnsi="Times New Roman" w:cs="Times New Roman"/>
          <w:b/>
          <w:i/>
          <w:sz w:val="28"/>
          <w:szCs w:val="28"/>
          <w:lang w:val="it-IT"/>
        </w:rPr>
        <w:t>Bek</w:t>
      </w:r>
      <w:r w:rsidRPr="001B1435">
        <w:rPr>
          <w:rFonts w:ascii="Times New Roman" w:hAnsi="Times New Roman" w:cs="Times New Roman"/>
          <w:sz w:val="28"/>
          <w:szCs w:val="28"/>
          <w:lang w:val="it-IT"/>
        </w:rPr>
        <w:t xml:space="preserve"> imasce jedin Sin, deto lexesce bolen na Cafarnao</w:t>
      </w:r>
      <w:r w:rsidRPr="001B1435">
        <w:rPr>
          <w:rFonts w:ascii="Times New Roman" w:hAnsi="Times New Roman" w:cs="Times New Roman"/>
          <w:sz w:val="28"/>
          <w:szCs w:val="28"/>
          <w:lang w:val="bg-BG"/>
        </w:rPr>
        <w:t>.</w:t>
      </w:r>
    </w:p>
    <w:p w:rsidR="0028497D" w:rsidRPr="008A1097" w:rsidRDefault="0028497D" w:rsidP="0028497D">
      <w:pPr>
        <w:autoSpaceDE w:val="0"/>
        <w:autoSpaceDN w:val="0"/>
        <w:adjustRightInd w:val="0"/>
        <w:spacing w:line="240" w:lineRule="auto"/>
        <w:contextualSpacing/>
        <w:jc w:val="both"/>
        <w:rPr>
          <w:rFonts w:ascii="Times New Roman" w:hAnsi="Times New Roman" w:cs="Times New Roman"/>
          <w:color w:val="FF0000"/>
          <w:sz w:val="28"/>
          <w:szCs w:val="28"/>
          <w:lang w:val="ru-RU"/>
        </w:rPr>
      </w:pPr>
    </w:p>
    <w:p w:rsidR="001B6AD1" w:rsidRPr="008A1097" w:rsidRDefault="001B6AD1" w:rsidP="0028497D">
      <w:pPr>
        <w:spacing w:line="240" w:lineRule="auto"/>
        <w:contextualSpacing/>
        <w:jc w:val="both"/>
        <w:rPr>
          <w:rFonts w:ascii="Times New Roman" w:hAnsi="Times New Roman" w:cs="Times New Roman"/>
          <w:color w:val="FF0000"/>
          <w:sz w:val="28"/>
          <w:szCs w:val="28"/>
          <w:lang w:val="bg-BG"/>
        </w:rPr>
      </w:pPr>
      <w:r w:rsidRPr="00390A7D">
        <w:rPr>
          <w:rFonts w:ascii="Times New Roman" w:hAnsi="Times New Roman" w:cs="Times New Roman"/>
          <w:b/>
          <w:sz w:val="28"/>
          <w:szCs w:val="28"/>
        </w:rPr>
        <w:t>Birlik</w:t>
      </w:r>
      <w:r w:rsidRPr="00390A7D">
        <w:rPr>
          <w:rFonts w:ascii="Times New Roman" w:hAnsi="Times New Roman" w:cs="Times New Roman"/>
          <w:b/>
          <w:sz w:val="28"/>
          <w:szCs w:val="28"/>
          <w:lang w:val="bg-BG"/>
        </w:rPr>
        <w:tab/>
      </w:r>
      <w:r w:rsidRPr="00390A7D">
        <w:rPr>
          <w:rFonts w:ascii="Times New Roman" w:hAnsi="Times New Roman" w:cs="Times New Roman"/>
          <w:b/>
          <w:sz w:val="28"/>
          <w:szCs w:val="28"/>
          <w:lang w:val="bg-BG"/>
        </w:rPr>
        <w:tab/>
      </w:r>
      <w:r w:rsidRPr="00390A7D">
        <w:rPr>
          <w:rFonts w:ascii="Times New Roman" w:hAnsi="Times New Roman" w:cs="Times New Roman"/>
          <w:b/>
          <w:sz w:val="28"/>
          <w:szCs w:val="28"/>
          <w:lang w:val="bg-BG"/>
        </w:rPr>
        <w:tab/>
      </w:r>
      <w:r w:rsidRPr="00390A7D">
        <w:rPr>
          <w:rFonts w:ascii="Times New Roman" w:hAnsi="Times New Roman" w:cs="Times New Roman"/>
          <w:sz w:val="28"/>
          <w:szCs w:val="28"/>
          <w:lang w:val="ru-RU"/>
        </w:rPr>
        <w:t xml:space="preserve"> </w:t>
      </w:r>
      <w:r w:rsidR="00F64753">
        <w:rPr>
          <w:rFonts w:ascii="Times New Roman" w:hAnsi="Times New Roman" w:cs="Times New Roman"/>
          <w:sz w:val="28"/>
          <w:szCs w:val="28"/>
        </w:rPr>
        <w:t>*</w:t>
      </w:r>
      <w:r w:rsidR="00390A7D">
        <w:rPr>
          <w:rFonts w:ascii="Times New Roman" w:hAnsi="Times New Roman" w:cs="Times New Roman"/>
          <w:sz w:val="28"/>
          <w:szCs w:val="28"/>
          <w:lang w:val="bg-BG"/>
        </w:rPr>
        <w:t xml:space="preserve">Значението е вероятно „съюз, сговор” от </w:t>
      </w:r>
      <w:r w:rsidR="00390A7D">
        <w:rPr>
          <w:rFonts w:ascii="Times New Roman" w:hAnsi="Times New Roman" w:cs="Times New Roman"/>
          <w:i/>
          <w:sz w:val="28"/>
          <w:szCs w:val="28"/>
          <w:lang w:val="bg-BG"/>
        </w:rPr>
        <w:t xml:space="preserve">единство, да сме едно.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00953621">
        <w:rPr>
          <w:rFonts w:ascii="Times New Roman" w:hAnsi="Times New Roman" w:cs="Times New Roman"/>
          <w:sz w:val="28"/>
          <w:szCs w:val="28"/>
          <w:lang w:val="bg-BG"/>
        </w:rPr>
        <w:t xml:space="preserve">От </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bir</w:t>
      </w:r>
      <w:r w:rsidRPr="00310112">
        <w:rPr>
          <w:rFonts w:ascii="Times New Roman" w:hAnsi="Times New Roman" w:cs="Times New Roman"/>
          <w:sz w:val="28"/>
          <w:szCs w:val="28"/>
          <w:lang w:val="ru-RU"/>
        </w:rPr>
        <w:t xml:space="preserve"> – </w:t>
      </w:r>
      <w:r w:rsidRPr="001B1435">
        <w:rPr>
          <w:rFonts w:ascii="Times New Roman" w:hAnsi="Times New Roman" w:cs="Times New Roman"/>
          <w:sz w:val="28"/>
          <w:szCs w:val="28"/>
          <w:lang w:val="bg-BG"/>
        </w:rPr>
        <w:t>един, единица</w:t>
      </w: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pak onezi zli, i losci horamu nameriha mahana, i fanaha dago mamrat, i da dumat zle’ od nego, i trasseha da storat </w:t>
      </w:r>
      <w:r w:rsidRPr="001B1435">
        <w:rPr>
          <w:rFonts w:ascii="Times New Roman" w:hAnsi="Times New Roman" w:cs="Times New Roman"/>
          <w:b/>
          <w:i/>
          <w:sz w:val="28"/>
          <w:szCs w:val="28"/>
          <w:lang w:val="it-IT"/>
        </w:rPr>
        <w:t xml:space="preserve">birlik </w:t>
      </w:r>
      <w:r w:rsidRPr="001B1435">
        <w:rPr>
          <w:rFonts w:ascii="Times New Roman" w:hAnsi="Times New Roman" w:cs="Times New Roman"/>
          <w:sz w:val="28"/>
          <w:szCs w:val="28"/>
          <w:lang w:val="it-IT"/>
        </w:rPr>
        <w:t>sas Soltatete od kral Erode, da moxiat tei dago ubiat.</w:t>
      </w:r>
    </w:p>
    <w:p w:rsidR="00953621" w:rsidRPr="00310112" w:rsidRDefault="00953621" w:rsidP="0028497D">
      <w:pPr>
        <w:spacing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bg-BG"/>
        </w:rPr>
        <w:t xml:space="preserve">Бирлик – едно и също; равностойно; в тясна връзка – СбНУ </w:t>
      </w:r>
      <w:r>
        <w:rPr>
          <w:rFonts w:ascii="Times New Roman" w:hAnsi="Times New Roman" w:cs="Times New Roman"/>
          <w:sz w:val="28"/>
          <w:szCs w:val="28"/>
        </w:rPr>
        <w:t>L</w:t>
      </w:r>
      <w:r>
        <w:rPr>
          <w:rFonts w:ascii="Times New Roman" w:hAnsi="Times New Roman" w:cs="Times New Roman"/>
          <w:sz w:val="28"/>
          <w:szCs w:val="28"/>
          <w:lang w:val="bg-BG"/>
        </w:rPr>
        <w:t>, 235, с. Ясъюг, Гюмюрджинско</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F64753" w:rsidRDefault="001B6AD1" w:rsidP="0028497D">
      <w:pPr>
        <w:spacing w:line="240" w:lineRule="auto"/>
        <w:contextualSpacing/>
        <w:jc w:val="both"/>
        <w:rPr>
          <w:rFonts w:ascii="Times New Roman" w:hAnsi="Times New Roman" w:cs="Times New Roman"/>
          <w:sz w:val="28"/>
          <w:szCs w:val="28"/>
          <w:lang w:val="bg-BG"/>
        </w:rPr>
      </w:pPr>
      <w:r w:rsidRPr="00F64753">
        <w:rPr>
          <w:rFonts w:ascii="Times New Roman" w:hAnsi="Times New Roman" w:cs="Times New Roman"/>
          <w:b/>
          <w:sz w:val="28"/>
          <w:szCs w:val="28"/>
        </w:rPr>
        <w:t>Bojundruk</w:t>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bg-BG"/>
        </w:rPr>
        <w:tab/>
      </w:r>
      <w:r w:rsidRPr="00310112">
        <w:rPr>
          <w:rFonts w:ascii="Times New Roman" w:hAnsi="Times New Roman" w:cs="Times New Roman"/>
          <w:sz w:val="28"/>
          <w:szCs w:val="28"/>
          <w:lang w:val="ru-RU"/>
        </w:rPr>
        <w:t xml:space="preserve"> </w:t>
      </w:r>
      <w:r w:rsidR="00F64753">
        <w:rPr>
          <w:rFonts w:ascii="Times New Roman" w:hAnsi="Times New Roman" w:cs="Times New Roman"/>
          <w:sz w:val="28"/>
          <w:szCs w:val="28"/>
          <w:lang w:val="ru-RU"/>
        </w:rPr>
        <w:tab/>
      </w:r>
      <w:r w:rsidR="00F64753">
        <w:rPr>
          <w:rFonts w:ascii="Times New Roman" w:hAnsi="Times New Roman" w:cs="Times New Roman"/>
          <w:sz w:val="28"/>
          <w:szCs w:val="28"/>
        </w:rPr>
        <w:t>*</w:t>
      </w:r>
      <w:r w:rsidR="00F64753">
        <w:rPr>
          <w:rFonts w:ascii="Times New Roman" w:hAnsi="Times New Roman" w:cs="Times New Roman"/>
          <w:sz w:val="28"/>
          <w:szCs w:val="28"/>
          <w:lang w:val="bg-BG"/>
        </w:rPr>
        <w:t xml:space="preserve">Вероятно преносно значение от </w:t>
      </w:r>
      <w:r w:rsidRPr="001B1435">
        <w:rPr>
          <w:rFonts w:ascii="Times New Roman" w:hAnsi="Times New Roman" w:cs="Times New Roman"/>
          <w:i/>
          <w:sz w:val="28"/>
          <w:szCs w:val="28"/>
          <w:lang w:val="bg-BG"/>
        </w:rPr>
        <w:t>боюндрук</w:t>
      </w:r>
      <w:r w:rsidRPr="001B1435">
        <w:rPr>
          <w:rFonts w:ascii="Times New Roman" w:hAnsi="Times New Roman" w:cs="Times New Roman"/>
          <w:sz w:val="28"/>
          <w:szCs w:val="28"/>
          <w:lang w:val="bg-BG"/>
        </w:rPr>
        <w:t xml:space="preserve"> – ярем</w:t>
      </w:r>
      <w:r w:rsidR="00F64753">
        <w:rPr>
          <w:rFonts w:ascii="Times New Roman" w:hAnsi="Times New Roman" w:cs="Times New Roman"/>
          <w:sz w:val="28"/>
          <w:szCs w:val="28"/>
        </w:rPr>
        <w:t xml:space="preserve"> </w:t>
      </w:r>
      <w:r w:rsidRPr="001B1435">
        <w:rPr>
          <w:rFonts w:ascii="Times New Roman" w:hAnsi="Times New Roman" w:cs="Times New Roman"/>
          <w:sz w:val="28"/>
          <w:szCs w:val="28"/>
          <w:lang w:val="bg-BG"/>
        </w:rPr>
        <w:t>дърво, за което се връзват краката на добитъка</w:t>
      </w:r>
      <w:r w:rsidR="00F64753">
        <w:rPr>
          <w:rFonts w:ascii="Times New Roman" w:hAnsi="Times New Roman" w:cs="Times New Roman"/>
          <w:sz w:val="28"/>
          <w:szCs w:val="28"/>
        </w:rPr>
        <w:t xml:space="preserve"> (</w:t>
      </w:r>
      <w:r w:rsidR="00F64753" w:rsidRPr="001B1435">
        <w:rPr>
          <w:rFonts w:ascii="Times New Roman" w:hAnsi="Times New Roman" w:cs="Times New Roman"/>
          <w:sz w:val="28"/>
          <w:szCs w:val="28"/>
        </w:rPr>
        <w:t>DTB</w:t>
      </w:r>
      <w:r w:rsidR="00F64753">
        <w:rPr>
          <w:rFonts w:ascii="Times New Roman" w:hAnsi="Times New Roman" w:cs="Times New Roman"/>
          <w:sz w:val="28"/>
          <w:szCs w:val="28"/>
        </w:rPr>
        <w:t>)</w:t>
      </w:r>
      <w:r w:rsidR="00F64753">
        <w:rPr>
          <w:rFonts w:ascii="Times New Roman" w:hAnsi="Times New Roman" w:cs="Times New Roman"/>
          <w:sz w:val="28"/>
          <w:szCs w:val="28"/>
          <w:lang w:val="bg-BG"/>
        </w:rPr>
        <w:t xml:space="preserve">. В сборника се използва със значение </w:t>
      </w:r>
      <w:r w:rsidR="00F64753">
        <w:rPr>
          <w:rFonts w:ascii="Times New Roman" w:hAnsi="Times New Roman" w:cs="Times New Roman"/>
          <w:i/>
          <w:sz w:val="28"/>
          <w:szCs w:val="28"/>
          <w:lang w:val="bg-BG"/>
        </w:rPr>
        <w:t>тежест, мъка</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boyunduruk</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Nai na setne od prikazovaneto zafali negovatsi Bascta’ nebeski zarat onezi, deto prejemeha negovite dumi, koje beha maninki, i slagahase, i ubaxde na teh, ci negovat </w:t>
      </w:r>
      <w:r w:rsidRPr="001B1435">
        <w:rPr>
          <w:rFonts w:ascii="Times New Roman" w:hAnsi="Times New Roman" w:cs="Times New Roman"/>
          <w:b/>
          <w:i/>
          <w:sz w:val="28"/>
          <w:szCs w:val="28"/>
          <w:lang w:val="it-IT"/>
        </w:rPr>
        <w:t xml:space="preserve">bojundruk </w:t>
      </w:r>
      <w:r w:rsidRPr="001B1435">
        <w:rPr>
          <w:rFonts w:ascii="Times New Roman" w:hAnsi="Times New Roman" w:cs="Times New Roman"/>
          <w:sz w:val="28"/>
          <w:szCs w:val="28"/>
          <w:lang w:val="it-IT"/>
        </w:rPr>
        <w:t>besce sladak, i negovat tvar lek</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F64753">
        <w:rPr>
          <w:rFonts w:ascii="Times New Roman" w:hAnsi="Times New Roman" w:cs="Times New Roman"/>
          <w:b/>
          <w:sz w:val="28"/>
          <w:szCs w:val="28"/>
          <w:lang w:val="it-IT"/>
        </w:rPr>
        <w:t>Bulandardissa</w:t>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00E82880">
        <w:rPr>
          <w:rFonts w:ascii="Times New Roman" w:hAnsi="Times New Roman" w:cs="Times New Roman"/>
          <w:sz w:val="28"/>
          <w:szCs w:val="28"/>
          <w:lang w:val="bg-BG"/>
        </w:rPr>
        <w:t xml:space="preserve">Разстройвам </w:t>
      </w:r>
      <w:r w:rsidR="00E82880" w:rsidRPr="00310112">
        <w:rPr>
          <w:rFonts w:ascii="Times New Roman" w:hAnsi="Times New Roman" w:cs="Times New Roman"/>
          <w:sz w:val="28"/>
          <w:szCs w:val="28"/>
          <w:lang w:val="ru-RU"/>
        </w:rPr>
        <w:t>(</w:t>
      </w:r>
      <w:r w:rsidR="002E7DE6">
        <w:rPr>
          <w:rFonts w:ascii="Times New Roman" w:hAnsi="Times New Roman" w:cs="Times New Roman"/>
          <w:sz w:val="28"/>
          <w:szCs w:val="28"/>
          <w:lang w:val="bg-BG"/>
        </w:rPr>
        <w:t>Graham 2015</w:t>
      </w:r>
      <w:r w:rsidR="00E82880"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 xml:space="preserve">bulandırmak. </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Kato svarsci Issukras sicko, i zadade sveto pricistenie, duma Sveti Ivan Evanghelista, cimuse </w:t>
      </w:r>
      <w:r w:rsidRPr="001B1435">
        <w:rPr>
          <w:rFonts w:ascii="Times New Roman" w:hAnsi="Times New Roman" w:cs="Times New Roman"/>
          <w:b/>
          <w:i/>
          <w:sz w:val="28"/>
          <w:szCs w:val="28"/>
          <w:lang w:val="it-IT"/>
        </w:rPr>
        <w:t>bulandardissa</w:t>
      </w:r>
      <w:r w:rsidRPr="001B1435">
        <w:rPr>
          <w:rFonts w:ascii="Times New Roman" w:hAnsi="Times New Roman" w:cs="Times New Roman"/>
          <w:sz w:val="28"/>
          <w:szCs w:val="28"/>
          <w:lang w:val="it-IT"/>
        </w:rPr>
        <w:t xml:space="preserve"> kefat, i rece, ci jedin od onezi, deto beha sas nego, sctesce dago izdade na raze od negovite duscmane dago ubiat.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CC7EFE" w:rsidRPr="001B1435" w:rsidRDefault="001B6AD1" w:rsidP="00CC7EFE">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Bulusctissovaha</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Заразявам се</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lang w:val="bg-BG"/>
        </w:rPr>
        <w:t>(</w:t>
      </w:r>
      <w:r w:rsidRPr="00310112">
        <w:rPr>
          <w:rFonts w:ascii="Times New Roman" w:hAnsi="Times New Roman" w:cs="Times New Roman"/>
          <w:sz w:val="28"/>
          <w:szCs w:val="28"/>
          <w:lang w:val="it-IT"/>
        </w:rPr>
        <w:t>DTB</w:t>
      </w:r>
      <w:r w:rsidRPr="001B1435">
        <w:rPr>
          <w:rFonts w:ascii="Times New Roman" w:hAnsi="Times New Roman" w:cs="Times New Roman"/>
          <w:sz w:val="28"/>
          <w:szCs w:val="28"/>
          <w:lang w:val="bg-BG"/>
        </w:rPr>
        <w:t>)</w:t>
      </w:r>
      <w:r w:rsidR="00CC7EFE">
        <w:rPr>
          <w:rFonts w:ascii="Times New Roman" w:hAnsi="Times New Roman" w:cs="Times New Roman"/>
          <w:sz w:val="28"/>
          <w:szCs w:val="28"/>
          <w:lang w:val="bg-BG"/>
        </w:rPr>
        <w:t>.</w:t>
      </w:r>
      <w:r w:rsidR="00CC7EFE" w:rsidRPr="00CC7EFE">
        <w:rPr>
          <w:rFonts w:ascii="Times New Roman" w:hAnsi="Times New Roman" w:cs="Times New Roman"/>
          <w:sz w:val="28"/>
          <w:szCs w:val="28"/>
          <w:lang w:val="bg-BG"/>
        </w:rPr>
        <w:t xml:space="preserve"> </w:t>
      </w:r>
      <w:r w:rsidR="00CC7EFE" w:rsidRPr="001B1435">
        <w:rPr>
          <w:rFonts w:ascii="Times New Roman" w:hAnsi="Times New Roman" w:cs="Times New Roman"/>
          <w:sz w:val="28"/>
          <w:szCs w:val="28"/>
          <w:lang w:val="bg-BG"/>
        </w:rPr>
        <w:t xml:space="preserve">В РБЕ 1975 булаштисвам – започвам нещо, започвам някаква работа.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 bulaşmak</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В РБЕ 1975 булаштисвам – започвам нещо, започвам някаква работа. </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Sveti hora zajedno sas Sveti Filippa, i sas drughi, stanaha od togava na tatak priateli na Issukrasta, i zaman sas nego se </w:t>
      </w:r>
      <w:r w:rsidRPr="001B1435">
        <w:rPr>
          <w:rFonts w:ascii="Times New Roman" w:hAnsi="Times New Roman" w:cs="Times New Roman"/>
          <w:b/>
          <w:i/>
          <w:sz w:val="28"/>
          <w:szCs w:val="28"/>
          <w:lang w:val="it-IT"/>
        </w:rPr>
        <w:t>bulusctissovaha</w:t>
      </w:r>
      <w:r w:rsidRPr="001B1435">
        <w:rPr>
          <w:rFonts w:ascii="Times New Roman" w:hAnsi="Times New Roman" w:cs="Times New Roman"/>
          <w:sz w:val="28"/>
          <w:szCs w:val="28"/>
          <w:lang w:val="it-IT"/>
        </w:rPr>
        <w:t>, ama oscte’ ne beha izbrani za Apostole</w:t>
      </w:r>
    </w:p>
    <w:p w:rsidR="001B6AD1" w:rsidRPr="001B1435" w:rsidRDefault="001B6AD1" w:rsidP="0028497D">
      <w:pPr>
        <w:spacing w:line="240" w:lineRule="auto"/>
        <w:contextualSpacing/>
        <w:jc w:val="both"/>
        <w:rPr>
          <w:rFonts w:ascii="Times New Roman" w:hAnsi="Times New Roman" w:cs="Times New Roman"/>
          <w:sz w:val="28"/>
          <w:szCs w:val="28"/>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Cabahat</w:t>
      </w:r>
      <w:r w:rsidRPr="001B1435">
        <w:rPr>
          <w:rFonts w:ascii="Times New Roman" w:hAnsi="Times New Roman" w:cs="Times New Roman"/>
          <w:sz w:val="28"/>
          <w:szCs w:val="28"/>
        </w:rPr>
        <w:t xml:space="preserve"> </w:t>
      </w:r>
      <w:r w:rsidRPr="001B1435">
        <w:rPr>
          <w:rFonts w:ascii="Times New Roman" w:hAnsi="Times New Roman" w:cs="Times New Roman"/>
          <w:sz w:val="28"/>
          <w:szCs w:val="28"/>
        </w:rPr>
        <w:tab/>
      </w:r>
      <w:r w:rsidRPr="001B1435">
        <w:rPr>
          <w:rFonts w:ascii="Times New Roman" w:hAnsi="Times New Roman" w:cs="Times New Roman"/>
          <w:sz w:val="28"/>
          <w:szCs w:val="28"/>
        </w:rPr>
        <w:tab/>
      </w:r>
      <w:r w:rsidRPr="001B1435">
        <w:rPr>
          <w:rFonts w:ascii="Times New Roman" w:hAnsi="Times New Roman" w:cs="Times New Roman"/>
          <w:sz w:val="28"/>
          <w:szCs w:val="28"/>
          <w:lang w:val="bg-BG"/>
        </w:rPr>
        <w:t xml:space="preserve">Вина, провинение </w:t>
      </w:r>
      <w:r w:rsidRPr="001B1435">
        <w:rPr>
          <w:rFonts w:ascii="Times New Roman" w:hAnsi="Times New Roman" w:cs="Times New Roman"/>
          <w:sz w:val="28"/>
          <w:szCs w:val="28"/>
        </w:rPr>
        <w:t>(</w:t>
      </w:r>
      <w:r w:rsidRPr="001B1435">
        <w:rPr>
          <w:rFonts w:ascii="Times New Roman" w:hAnsi="Times New Roman" w:cs="Times New Roman"/>
          <w:sz w:val="28"/>
          <w:szCs w:val="28"/>
          <w:lang w:val="bg-BG"/>
        </w:rPr>
        <w:t>РРОДД</w:t>
      </w:r>
      <w:r w:rsidRPr="001B1435">
        <w:rPr>
          <w:rFonts w:ascii="Times New Roman" w:hAnsi="Times New Roman" w:cs="Times New Roman"/>
          <w:sz w:val="28"/>
          <w:szCs w:val="28"/>
        </w:rPr>
        <w:t>)</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Kabahat</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Pilato pak rece: emi cato as ni namerovam u nego cabahat nicacav, cak scat dago odsada nas smart? odgovareha tia cak nema </w:t>
      </w:r>
      <w:r w:rsidRPr="001B1435">
        <w:rPr>
          <w:rFonts w:ascii="Times New Roman" w:hAnsi="Times New Roman" w:cs="Times New Roman"/>
          <w:b/>
          <w:i/>
          <w:sz w:val="28"/>
          <w:szCs w:val="28"/>
        </w:rPr>
        <w:t>cabahat</w:t>
      </w:r>
      <w:r w:rsidRPr="001B1435">
        <w:rPr>
          <w:rFonts w:ascii="Times New Roman" w:hAnsi="Times New Roman" w:cs="Times New Roman"/>
          <w:sz w:val="28"/>
          <w:szCs w:val="28"/>
        </w:rPr>
        <w:t>? nilimu sossuva tozi cabahat, dago odsadisc na smart, ci duma da e’ zar i ci iska da stani asia na Cesare sas sickiet tozi memleket?</w:t>
      </w:r>
    </w:p>
    <w:p w:rsidR="0028497D" w:rsidRPr="001B1435" w:rsidRDefault="0028497D" w:rsidP="0028497D">
      <w:pPr>
        <w:spacing w:line="240" w:lineRule="auto"/>
        <w:contextualSpacing/>
        <w:jc w:val="both"/>
        <w:rPr>
          <w:rFonts w:ascii="Times New Roman" w:hAnsi="Times New Roman" w:cs="Times New Roman"/>
          <w:sz w:val="28"/>
          <w:szCs w:val="28"/>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Cabil</w:t>
      </w:r>
      <w:r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Да може, да има как</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съгласен съм, готов съм</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 kabil</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colco po’ scoroi </w:t>
      </w:r>
      <w:r w:rsidRPr="001B1435">
        <w:rPr>
          <w:rFonts w:ascii="Times New Roman" w:hAnsi="Times New Roman" w:cs="Times New Roman"/>
          <w:b/>
          <w:i/>
          <w:sz w:val="28"/>
          <w:szCs w:val="28"/>
          <w:lang w:val="it-IT"/>
        </w:rPr>
        <w:t>cabil</w:t>
      </w:r>
      <w:r w:rsidRPr="001B1435">
        <w:rPr>
          <w:rFonts w:ascii="Times New Roman" w:hAnsi="Times New Roman" w:cs="Times New Roman"/>
          <w:sz w:val="28"/>
          <w:szCs w:val="28"/>
          <w:lang w:val="it-IT"/>
        </w:rPr>
        <w:t xml:space="preserve">, da ticemi prid necoi Redovnik Boxi da ispovedame </w:t>
      </w:r>
      <w:r w:rsidR="0028497D">
        <w:rPr>
          <w:rFonts w:ascii="Times New Roman" w:hAnsi="Times New Roman" w:cs="Times New Roman"/>
          <w:sz w:val="28"/>
          <w:szCs w:val="28"/>
          <w:lang w:val="it-IT"/>
        </w:rPr>
        <w:t>nasciet greh sas pokajeno sarze</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B43974" w:rsidRDefault="001B6AD1" w:rsidP="0028497D">
      <w:pPr>
        <w:spacing w:line="240" w:lineRule="auto"/>
        <w:contextualSpacing/>
        <w:jc w:val="both"/>
        <w:rPr>
          <w:rFonts w:ascii="Times New Roman" w:hAnsi="Times New Roman" w:cs="Times New Roman"/>
          <w:color w:val="FF0000"/>
          <w:sz w:val="28"/>
          <w:szCs w:val="28"/>
          <w:lang w:val="bg-BG"/>
        </w:rPr>
      </w:pPr>
      <w:r w:rsidRPr="00B43974">
        <w:rPr>
          <w:rFonts w:ascii="Times New Roman" w:hAnsi="Times New Roman" w:cs="Times New Roman"/>
          <w:b/>
          <w:sz w:val="28"/>
          <w:szCs w:val="28"/>
        </w:rPr>
        <w:t>C</w:t>
      </w:r>
      <w:r w:rsidRPr="00B43974">
        <w:rPr>
          <w:rFonts w:ascii="Times New Roman" w:hAnsi="Times New Roman" w:cs="Times New Roman"/>
          <w:b/>
          <w:sz w:val="28"/>
          <w:szCs w:val="28"/>
          <w:lang w:val="it-IT"/>
        </w:rPr>
        <w:t>alisc</w:t>
      </w:r>
      <w:r w:rsidRPr="00B43974">
        <w:rPr>
          <w:rFonts w:ascii="Times New Roman" w:hAnsi="Times New Roman" w:cs="Times New Roman"/>
          <w:b/>
          <w:sz w:val="28"/>
          <w:szCs w:val="28"/>
          <w:lang w:val="it-IT"/>
        </w:rPr>
        <w:tab/>
      </w:r>
      <w:r w:rsidRPr="00B43974">
        <w:rPr>
          <w:rFonts w:ascii="Times New Roman" w:hAnsi="Times New Roman" w:cs="Times New Roman"/>
          <w:b/>
          <w:sz w:val="28"/>
          <w:szCs w:val="28"/>
          <w:lang w:val="it-IT"/>
        </w:rPr>
        <w:tab/>
        <w:t xml:space="preserve"> </w:t>
      </w:r>
      <w:r w:rsidR="00B43974">
        <w:rPr>
          <w:rFonts w:ascii="Times New Roman" w:hAnsi="Times New Roman" w:cs="Times New Roman"/>
          <w:sz w:val="28"/>
          <w:szCs w:val="28"/>
        </w:rPr>
        <w:t xml:space="preserve">* </w:t>
      </w:r>
      <w:r w:rsidR="00B43974">
        <w:rPr>
          <w:rFonts w:ascii="Times New Roman" w:hAnsi="Times New Roman" w:cs="Times New Roman"/>
          <w:sz w:val="28"/>
          <w:szCs w:val="28"/>
          <w:lang w:val="bg-BG"/>
        </w:rPr>
        <w:t xml:space="preserve">Вероятно значение </w:t>
      </w:r>
      <w:r w:rsidR="00B43974">
        <w:rPr>
          <w:rFonts w:ascii="Times New Roman" w:hAnsi="Times New Roman" w:cs="Times New Roman"/>
          <w:i/>
          <w:sz w:val="28"/>
          <w:szCs w:val="28"/>
          <w:lang w:val="bg-BG"/>
        </w:rPr>
        <w:t xml:space="preserve">мъка, тегло, беда. </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Bascta’ moi akoe’ kabil, neka zamine’ od mene tozi </w:t>
      </w:r>
      <w:r w:rsidRPr="001B1435">
        <w:rPr>
          <w:rFonts w:ascii="Times New Roman" w:hAnsi="Times New Roman" w:cs="Times New Roman"/>
          <w:b/>
          <w:i/>
          <w:sz w:val="28"/>
          <w:szCs w:val="28"/>
          <w:lang w:val="it-IT"/>
        </w:rPr>
        <w:t>calisc</w:t>
      </w:r>
      <w:r w:rsidRPr="001B1435">
        <w:rPr>
          <w:rFonts w:ascii="Times New Roman" w:hAnsi="Times New Roman" w:cs="Times New Roman"/>
          <w:sz w:val="28"/>
          <w:szCs w:val="28"/>
          <w:lang w:val="it-IT"/>
        </w:rPr>
        <w:t>, sanki tazi maka, daja ni teghla, ama pak da bade tvojata voglia, ne mojata.</w:t>
      </w:r>
    </w:p>
    <w:p w:rsidR="0028497D" w:rsidRPr="001B1435" w:rsidRDefault="0028497D" w:rsidP="0028497D">
      <w:pPr>
        <w:spacing w:line="240" w:lineRule="auto"/>
        <w:contextualSpacing/>
        <w:jc w:val="both"/>
        <w:rPr>
          <w:rFonts w:ascii="Times New Roman" w:hAnsi="Times New Roman" w:cs="Times New Roman"/>
          <w:b/>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Camisc</w:t>
      </w:r>
      <w:r w:rsidRPr="00310112">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ab/>
      </w:r>
      <w:r w:rsidRPr="00310112">
        <w:rPr>
          <w:rFonts w:ascii="Times New Roman" w:hAnsi="Times New Roman" w:cs="Times New Roman"/>
          <w:sz w:val="28"/>
          <w:szCs w:val="28"/>
          <w:lang w:val="bg-BG"/>
        </w:rPr>
        <w:tab/>
      </w:r>
      <w:r w:rsidRPr="001B1435">
        <w:rPr>
          <w:rFonts w:ascii="Times New Roman" w:hAnsi="Times New Roman" w:cs="Times New Roman"/>
          <w:sz w:val="28"/>
          <w:szCs w:val="28"/>
          <w:lang w:val="bg-BG"/>
        </w:rPr>
        <w:t xml:space="preserve">Тръстика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kam</w:t>
      </w:r>
      <w:r w:rsidRPr="001B1435">
        <w:rPr>
          <w:rFonts w:ascii="Times New Roman" w:hAnsi="Times New Roman" w:cs="Times New Roman"/>
          <w:sz w:val="28"/>
          <w:szCs w:val="28"/>
          <w:lang w:val="bg-BG"/>
        </w:rPr>
        <w:t>ı</w:t>
      </w:r>
      <w:r w:rsidRPr="00310112">
        <w:rPr>
          <w:rFonts w:ascii="Times New Roman" w:hAnsi="Times New Roman" w:cs="Times New Roman"/>
          <w:sz w:val="28"/>
          <w:szCs w:val="28"/>
          <w:lang w:val="bg-BG"/>
        </w:rPr>
        <w:t>ş</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Stoji prid Cifuttete, detomuse presmivat, i kascmerat, sas onazi dreha od kascmer sas razete varzane, okrunen sas venez od tarni, sas jedin </w:t>
      </w:r>
      <w:r w:rsidRPr="001B1435">
        <w:rPr>
          <w:rFonts w:ascii="Times New Roman" w:hAnsi="Times New Roman" w:cs="Times New Roman"/>
          <w:b/>
          <w:i/>
          <w:sz w:val="28"/>
          <w:szCs w:val="28"/>
          <w:lang w:val="it-IT"/>
        </w:rPr>
        <w:t>camisc</w:t>
      </w:r>
      <w:r w:rsidRPr="001B1435">
        <w:rPr>
          <w:rFonts w:ascii="Times New Roman" w:hAnsi="Times New Roman" w:cs="Times New Roman"/>
          <w:sz w:val="28"/>
          <w:szCs w:val="28"/>
          <w:lang w:val="it-IT"/>
        </w:rPr>
        <w:t xml:space="preserve"> u racata, sickotomu telo uraneno, i stanalo se karvi.</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Canlia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Кръвник, разбойник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kanl</w:t>
      </w:r>
      <w:r w:rsidRPr="001B1435">
        <w:rPr>
          <w:rFonts w:ascii="Times New Roman" w:hAnsi="Times New Roman" w:cs="Times New Roman"/>
          <w:sz w:val="28"/>
          <w:szCs w:val="28"/>
          <w:lang w:val="bg-BG"/>
        </w:rPr>
        <w:t>ı</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Baraba besce zapren zarat jedin giumur, deto besce storil, i ubil besce jedin cilek; zatova’ Pilato pomisli ci halcat ni bi izbral jedin </w:t>
      </w:r>
      <w:r w:rsidRPr="001B1435">
        <w:rPr>
          <w:rFonts w:ascii="Times New Roman" w:hAnsi="Times New Roman" w:cs="Times New Roman"/>
          <w:b/>
          <w:i/>
          <w:sz w:val="28"/>
          <w:szCs w:val="28"/>
          <w:lang w:val="it-IT"/>
        </w:rPr>
        <w:t>canlia</w:t>
      </w:r>
      <w:r w:rsidRPr="001B1435">
        <w:rPr>
          <w:rFonts w:ascii="Times New Roman" w:hAnsi="Times New Roman" w:cs="Times New Roman"/>
          <w:sz w:val="28"/>
          <w:szCs w:val="28"/>
          <w:lang w:val="it-IT"/>
        </w:rPr>
        <w:t>, cacav besce Baraba, emi bi izbral Issukrasta i tei dago kurtulissa</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Други словоформи: </w:t>
      </w:r>
      <w:r w:rsidRPr="001B1435">
        <w:rPr>
          <w:rFonts w:ascii="Times New Roman" w:hAnsi="Times New Roman" w:cs="Times New Roman"/>
          <w:sz w:val="28"/>
          <w:szCs w:val="28"/>
        </w:rPr>
        <w:t>canlie</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bg-BG"/>
        </w:rPr>
        <w:t>Cember</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1B1435">
        <w:rPr>
          <w:rFonts w:ascii="Times New Roman" w:hAnsi="Times New Roman" w:cs="Times New Roman"/>
          <w:sz w:val="28"/>
          <w:szCs w:val="28"/>
          <w:lang w:val="bg-BG"/>
        </w:rPr>
        <w:t xml:space="preserve"> Забрадка</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w:t>
      </w:r>
      <w:r w:rsidRPr="001B1435">
        <w:rPr>
          <w:rFonts w:ascii="Times New Roman" w:hAnsi="Times New Roman" w:cs="Times New Roman"/>
          <w:sz w:val="28"/>
          <w:szCs w:val="28"/>
          <w:lang w:val="bg-BG"/>
        </w:rPr>
        <w:t>çember</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Pak jedin den setne videse okolo slanzeto kato jedin </w:t>
      </w:r>
      <w:r w:rsidRPr="001B1435">
        <w:rPr>
          <w:rFonts w:ascii="Times New Roman" w:hAnsi="Times New Roman" w:cs="Times New Roman"/>
          <w:b/>
          <w:i/>
          <w:sz w:val="28"/>
          <w:szCs w:val="28"/>
          <w:lang w:val="it-IT"/>
        </w:rPr>
        <w:t>cember</w:t>
      </w:r>
      <w:r w:rsidRPr="001B1435">
        <w:rPr>
          <w:rFonts w:ascii="Times New Roman" w:hAnsi="Times New Roman" w:cs="Times New Roman"/>
          <w:sz w:val="28"/>
          <w:szCs w:val="28"/>
          <w:lang w:val="it-IT"/>
        </w:rPr>
        <w:t>, deto svetesce kato slanze.</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Cares</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Омраза, злоба</w:t>
      </w: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it-IT"/>
        </w:rPr>
        <w:t>)</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garez</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Ama Pilato, zascto videsce, ci Issukras ni odgovaresce niscto, i ne saidissovasce tezi hurti, usetise ci tia dumaha na </w:t>
      </w:r>
      <w:r w:rsidRPr="001B1435">
        <w:rPr>
          <w:rFonts w:ascii="Times New Roman" w:hAnsi="Times New Roman" w:cs="Times New Roman"/>
          <w:b/>
          <w:i/>
          <w:sz w:val="28"/>
          <w:szCs w:val="28"/>
          <w:lang w:val="it-IT"/>
        </w:rPr>
        <w:t>cares</w:t>
      </w:r>
      <w:r w:rsidRPr="001B1435">
        <w:rPr>
          <w:rFonts w:ascii="Times New Roman" w:hAnsi="Times New Roman" w:cs="Times New Roman"/>
          <w:sz w:val="28"/>
          <w:szCs w:val="28"/>
          <w:lang w:val="it-IT"/>
        </w:rPr>
        <w:t>, i ci sicko besce laxia</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Careslie</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Зъл, озлобен към някого </w:t>
      </w: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b/>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lang w:val="it-IT"/>
        </w:rPr>
        <w:t>garezli</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Ama pak zascto ciu’ cigo bedeha dai iskabahatil na Galilea darxiava na kral Eroda makar da beha dvamata malco </w:t>
      </w:r>
      <w:r w:rsidRPr="001B1435">
        <w:rPr>
          <w:rFonts w:ascii="Times New Roman" w:hAnsi="Times New Roman" w:cs="Times New Roman"/>
          <w:b/>
          <w:i/>
          <w:sz w:val="28"/>
          <w:szCs w:val="28"/>
          <w:lang w:val="it-IT"/>
        </w:rPr>
        <w:t>careslie</w:t>
      </w:r>
      <w:r w:rsidRPr="001B1435">
        <w:rPr>
          <w:rFonts w:ascii="Times New Roman" w:hAnsi="Times New Roman" w:cs="Times New Roman"/>
          <w:sz w:val="28"/>
          <w:szCs w:val="28"/>
          <w:lang w:val="it-IT"/>
        </w:rPr>
        <w:t xml:space="preserve"> zazarat darxiavata, pak namisli damu prati Issukrasta, dago sadi toi, ciunki besce iskrivil na negovata darxiava.</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Carscilik</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Отговор </w:t>
      </w:r>
      <w:r w:rsidRPr="001B1435">
        <w:rPr>
          <w:rFonts w:ascii="Times New Roman" w:hAnsi="Times New Roman" w:cs="Times New Roman"/>
          <w:sz w:val="28"/>
          <w:szCs w:val="28"/>
        </w:rPr>
        <w:t>(DTB)</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kar</w:t>
      </w:r>
      <w:r w:rsidRPr="001B1435">
        <w:rPr>
          <w:rFonts w:ascii="Times New Roman" w:hAnsi="Times New Roman" w:cs="Times New Roman"/>
          <w:sz w:val="28"/>
          <w:szCs w:val="28"/>
        </w:rPr>
        <w:t>ş</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l</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k</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Siromasi na Bogali scte dase oprete, na Bogali iscate da storite </w:t>
      </w:r>
      <w:r w:rsidRPr="001B1435">
        <w:rPr>
          <w:rFonts w:ascii="Times New Roman" w:hAnsi="Times New Roman" w:cs="Times New Roman"/>
          <w:b/>
          <w:i/>
          <w:sz w:val="28"/>
          <w:szCs w:val="28"/>
          <w:lang w:val="it-IT"/>
        </w:rPr>
        <w:t>carscilik</w:t>
      </w:r>
      <w:r w:rsidRPr="001B1435">
        <w:rPr>
          <w:rFonts w:ascii="Times New Roman" w:hAnsi="Times New Roman" w:cs="Times New Roman"/>
          <w:sz w:val="28"/>
          <w:szCs w:val="28"/>
          <w:lang w:val="it-IT"/>
        </w:rPr>
        <w:t>?</w:t>
      </w: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Вероятно в тази си употреба думата има друга значение, не отговор. </w:t>
      </w:r>
    </w:p>
    <w:p w:rsidR="00C03088" w:rsidRDefault="00C03088" w:rsidP="0028497D">
      <w:pPr>
        <w:spacing w:line="240" w:lineRule="auto"/>
        <w:contextualSpacing/>
        <w:jc w:val="both"/>
        <w:rPr>
          <w:rFonts w:ascii="Times New Roman" w:hAnsi="Times New Roman" w:cs="Times New Roman"/>
          <w:sz w:val="28"/>
          <w:szCs w:val="28"/>
          <w:lang w:val="bg-BG"/>
        </w:rPr>
      </w:pPr>
    </w:p>
    <w:p w:rsidR="00C03088" w:rsidRPr="00C03088" w:rsidRDefault="00C03088" w:rsidP="0028497D">
      <w:pPr>
        <w:spacing w:line="240" w:lineRule="auto"/>
        <w:contextualSpacing/>
        <w:jc w:val="both"/>
        <w:rPr>
          <w:rFonts w:ascii="Times New Roman" w:hAnsi="Times New Roman"/>
          <w:sz w:val="28"/>
          <w:szCs w:val="28"/>
          <w:lang w:val="bg-BG"/>
        </w:rPr>
      </w:pPr>
      <w:r>
        <w:rPr>
          <w:rFonts w:ascii="Times New Roman" w:hAnsi="Times New Roman"/>
          <w:b/>
          <w:sz w:val="28"/>
          <w:szCs w:val="28"/>
        </w:rPr>
        <w:t>C</w:t>
      </w:r>
      <w:r w:rsidRPr="00C03088">
        <w:rPr>
          <w:rFonts w:ascii="Times New Roman" w:hAnsi="Times New Roman"/>
          <w:b/>
          <w:sz w:val="28"/>
          <w:szCs w:val="28"/>
        </w:rPr>
        <w:t>ialasctissa</w:t>
      </w:r>
      <w:r w:rsidRPr="00310112">
        <w:rPr>
          <w:rFonts w:ascii="Times New Roman" w:hAnsi="Times New Roman"/>
          <w:b/>
          <w:sz w:val="28"/>
          <w:szCs w:val="28"/>
          <w:lang w:val="bg-BG"/>
        </w:rPr>
        <w:tab/>
      </w:r>
      <w:r w:rsidRPr="00310112">
        <w:rPr>
          <w:rFonts w:ascii="Times New Roman" w:hAnsi="Times New Roman"/>
          <w:b/>
          <w:sz w:val="28"/>
          <w:szCs w:val="28"/>
          <w:lang w:val="bg-BG"/>
        </w:rPr>
        <w:tab/>
      </w:r>
      <w:r>
        <w:rPr>
          <w:rFonts w:ascii="Times New Roman" w:hAnsi="Times New Roman"/>
          <w:sz w:val="28"/>
          <w:szCs w:val="28"/>
          <w:lang w:val="bg-BG"/>
        </w:rPr>
        <w:t xml:space="preserve">Работя усилено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C03088" w:rsidRPr="001B1435" w:rsidRDefault="00C03088" w:rsidP="00C03088">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bg-BG"/>
        </w:rPr>
        <w:t>►ç</w:t>
      </w:r>
      <w:r>
        <w:rPr>
          <w:rFonts w:ascii="Times New Roman" w:hAnsi="Times New Roman" w:cs="Times New Roman"/>
          <w:sz w:val="28"/>
          <w:szCs w:val="28"/>
        </w:rPr>
        <w:t>ali</w:t>
      </w:r>
      <w:r w:rsidRPr="00310112">
        <w:rPr>
          <w:rFonts w:ascii="Times New Roman" w:hAnsi="Times New Roman" w:cs="Times New Roman"/>
          <w:sz w:val="28"/>
          <w:szCs w:val="28"/>
          <w:lang w:val="bg-BG"/>
        </w:rPr>
        <w:t>ş</w:t>
      </w:r>
      <w:r>
        <w:rPr>
          <w:rFonts w:ascii="Times New Roman" w:hAnsi="Times New Roman" w:cs="Times New Roman"/>
          <w:sz w:val="28"/>
          <w:szCs w:val="28"/>
        </w:rPr>
        <w:t>mak</w:t>
      </w:r>
    </w:p>
    <w:p w:rsidR="00C03088" w:rsidRPr="00310112" w:rsidRDefault="00C03088" w:rsidP="0028497D">
      <w:pPr>
        <w:spacing w:line="240" w:lineRule="auto"/>
        <w:contextualSpacing/>
        <w:jc w:val="both"/>
        <w:rPr>
          <w:rFonts w:ascii="Times New Roman" w:hAnsi="Times New Roman" w:cs="Times New Roman"/>
          <w:sz w:val="28"/>
          <w:szCs w:val="28"/>
          <w:lang w:val="bg-BG"/>
        </w:rPr>
      </w:pPr>
      <w:r w:rsidRPr="00C03088">
        <w:rPr>
          <w:rFonts w:ascii="Times New Roman" w:hAnsi="Times New Roman" w:cs="Times New Roman"/>
          <w:sz w:val="28"/>
          <w:szCs w:val="28"/>
        </w:rPr>
        <w:t>Duma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ci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trebe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dase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udarime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C03088">
        <w:rPr>
          <w:rFonts w:ascii="Times New Roman" w:hAnsi="Times New Roman" w:cs="Times New Roman"/>
          <w:b/>
          <w:i/>
          <w:sz w:val="28"/>
          <w:szCs w:val="28"/>
        </w:rPr>
        <w:t>cialasctissame</w:t>
      </w:r>
      <w:r w:rsidRPr="00310112">
        <w:rPr>
          <w:rFonts w:ascii="Times New Roman" w:hAnsi="Times New Roman" w:cs="Times New Roman"/>
          <w:b/>
          <w:i/>
          <w:sz w:val="28"/>
          <w:szCs w:val="28"/>
          <w:lang w:val="bg-BG"/>
        </w:rPr>
        <w:t xml:space="preserve"> </w:t>
      </w:r>
      <w:r w:rsidRPr="00C03088">
        <w:rPr>
          <w:rFonts w:ascii="Times New Roman" w:hAnsi="Times New Roman" w:cs="Times New Roman"/>
          <w:sz w:val="28"/>
          <w:szCs w:val="28"/>
        </w:rPr>
        <w:t>povice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za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dusciata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nekili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za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teloto</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sanki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niscte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rece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dase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udareme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dobiime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moxeme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dase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hranime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lastRenderedPageBreak/>
        <w:t>ublaceme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emi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scte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rece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dase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ne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zabravime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nasciata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duscia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tokoci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misleme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dase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uderime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za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teloto</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hranime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ublaceme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damu</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davame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zefkove</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bes</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ni</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jedna</w:t>
      </w:r>
      <w:r w:rsidRPr="00310112">
        <w:rPr>
          <w:rFonts w:ascii="Times New Roman" w:hAnsi="Times New Roman" w:cs="Times New Roman"/>
          <w:sz w:val="28"/>
          <w:szCs w:val="28"/>
          <w:lang w:val="bg-BG"/>
        </w:rPr>
        <w:t xml:space="preserve">’ </w:t>
      </w:r>
      <w:r w:rsidRPr="00C03088">
        <w:rPr>
          <w:rFonts w:ascii="Times New Roman" w:hAnsi="Times New Roman" w:cs="Times New Roman"/>
          <w:sz w:val="28"/>
          <w:szCs w:val="28"/>
        </w:rPr>
        <w:t>faida</w:t>
      </w:r>
      <w:r w:rsidRPr="00310112">
        <w:rPr>
          <w:rFonts w:ascii="Times New Roman" w:hAnsi="Times New Roman" w:cs="Times New Roman"/>
          <w:sz w:val="28"/>
          <w:szCs w:val="28"/>
          <w:lang w:val="bg-BG"/>
        </w:rPr>
        <w:t>’.</w:t>
      </w:r>
    </w:p>
    <w:p w:rsidR="0028497D" w:rsidRPr="00310112"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Ciurudissa</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 Ставам чурук, изгнивам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rPr>
        <w:t>►çürümek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ta utidi u grobat, de’ besce negovoto telo uvito sas platno, se karvavo, i uraneno, cakibesce ostavil ama nimoxesce da </w:t>
      </w:r>
      <w:r w:rsidRPr="001B1435">
        <w:rPr>
          <w:rFonts w:ascii="Times New Roman" w:hAnsi="Times New Roman" w:cs="Times New Roman"/>
          <w:b/>
          <w:i/>
          <w:sz w:val="28"/>
          <w:szCs w:val="28"/>
          <w:lang w:val="it-IT"/>
        </w:rPr>
        <w:t>ciurudissa</w:t>
      </w:r>
      <w:r w:rsidRPr="001B1435">
        <w:rPr>
          <w:rFonts w:ascii="Times New Roman" w:hAnsi="Times New Roman" w:cs="Times New Roman"/>
          <w:sz w:val="28"/>
          <w:szCs w:val="28"/>
          <w:lang w:val="it-IT"/>
        </w:rPr>
        <w:t>, cak ciurudissovat na drughite hora telessata.</w:t>
      </w:r>
    </w:p>
    <w:p w:rsidR="0028497D" w:rsidRPr="001B1435" w:rsidRDefault="0028497D" w:rsidP="0028497D">
      <w:pPr>
        <w:spacing w:line="240" w:lineRule="auto"/>
        <w:contextualSpacing/>
        <w:jc w:val="both"/>
        <w:rPr>
          <w:rFonts w:ascii="Times New Roman" w:hAnsi="Times New Roman" w:cs="Times New Roman"/>
          <w:sz w:val="28"/>
          <w:szCs w:val="28"/>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Condissa</w:t>
      </w:r>
      <w:r w:rsidRPr="00310112">
        <w:rPr>
          <w:rFonts w:ascii="Times New Roman" w:hAnsi="Times New Roman" w:cs="Times New Roman"/>
          <w:b/>
          <w:sz w:val="28"/>
          <w:szCs w:val="28"/>
          <w:lang w:val="ru-RU"/>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t xml:space="preserve"> </w:t>
      </w:r>
      <w:r w:rsidRPr="001B1435">
        <w:rPr>
          <w:rFonts w:ascii="Times New Roman" w:hAnsi="Times New Roman" w:cs="Times New Roman"/>
          <w:sz w:val="28"/>
          <w:szCs w:val="28"/>
          <w:lang w:val="bg-BG"/>
        </w:rPr>
        <w:t xml:space="preserve">Отсядам, спирам се, гостувам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Пристигам, идвам</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В сборника се употребява по-скоро със значение </w:t>
      </w:r>
      <w:r w:rsidRPr="001B1435">
        <w:rPr>
          <w:rFonts w:ascii="Times New Roman" w:hAnsi="Times New Roman" w:cs="Times New Roman"/>
          <w:i/>
          <w:sz w:val="28"/>
          <w:szCs w:val="28"/>
          <w:lang w:val="bg-BG"/>
        </w:rPr>
        <w:t>оставам</w:t>
      </w:r>
      <w:r w:rsidRPr="001B1435">
        <w:rPr>
          <w:rFonts w:ascii="Times New Roman" w:hAnsi="Times New Roman" w:cs="Times New Roman"/>
          <w:sz w:val="28"/>
          <w:szCs w:val="28"/>
          <w:lang w:val="bg-BG"/>
        </w:rPr>
        <w:t xml:space="preserve">. </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konmak</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Slanzeto besce blizo hemen da zaide; i Issukrasse stori cato da scte da podmene’, ama tia go zadarxiaha, i molihamuse da </w:t>
      </w:r>
      <w:r w:rsidRPr="001B1435">
        <w:rPr>
          <w:rFonts w:ascii="Times New Roman" w:hAnsi="Times New Roman" w:cs="Times New Roman"/>
          <w:b/>
          <w:i/>
          <w:sz w:val="28"/>
          <w:szCs w:val="28"/>
          <w:lang w:val="it-IT"/>
        </w:rPr>
        <w:t>condissa</w:t>
      </w:r>
      <w:r w:rsidRPr="001B1435">
        <w:rPr>
          <w:rFonts w:ascii="Times New Roman" w:hAnsi="Times New Roman" w:cs="Times New Roman"/>
          <w:sz w:val="28"/>
          <w:szCs w:val="28"/>
          <w:lang w:val="it-IT"/>
        </w:rPr>
        <w:t xml:space="preserve"> sas teh, i toighi zaradova, ta condissa. Ulezoha u seloto, i condissaha dvaminata Uccenizi veseli dasise dobili jedin dobar drugar, fanaha da mu hizmetuvat;</w:t>
      </w:r>
    </w:p>
    <w:p w:rsidR="001B6AD1" w:rsidRPr="001B1435" w:rsidRDefault="001B6AD1" w:rsidP="0028497D">
      <w:pPr>
        <w:spacing w:line="240" w:lineRule="auto"/>
        <w:contextualSpacing/>
        <w:jc w:val="both"/>
        <w:rPr>
          <w:rFonts w:ascii="Times New Roman" w:hAnsi="Times New Roman" w:cs="Times New Roman"/>
          <w:sz w:val="28"/>
          <w:szCs w:val="28"/>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Davia</w:t>
      </w:r>
      <w:r w:rsidRPr="001B1435">
        <w:rPr>
          <w:rFonts w:ascii="Times New Roman" w:hAnsi="Times New Roman" w:cs="Times New Roman"/>
          <w:b/>
          <w:sz w:val="28"/>
          <w:szCs w:val="28"/>
          <w:lang w:val="bg-BG"/>
        </w:rPr>
        <w:t xml:space="preserve"> </w:t>
      </w:r>
      <w:r w:rsidRPr="001B1435">
        <w:rPr>
          <w:rFonts w:ascii="Times New Roman" w:hAnsi="Times New Roman" w:cs="Times New Roman"/>
          <w:sz w:val="28"/>
          <w:szCs w:val="28"/>
        </w:rPr>
        <w:tab/>
      </w:r>
      <w:r w:rsidRPr="001B1435">
        <w:rPr>
          <w:rFonts w:ascii="Times New Roman" w:hAnsi="Times New Roman" w:cs="Times New Roman"/>
          <w:sz w:val="28"/>
          <w:szCs w:val="28"/>
        </w:rPr>
        <w:tab/>
      </w:r>
      <w:r w:rsidRPr="001B1435">
        <w:rPr>
          <w:rFonts w:ascii="Times New Roman" w:hAnsi="Times New Roman" w:cs="Times New Roman"/>
          <w:sz w:val="28"/>
          <w:szCs w:val="28"/>
          <w:lang w:val="bg-BG"/>
        </w:rPr>
        <w:t>С</w:t>
      </w:r>
      <w:r w:rsidRPr="001B1435">
        <w:rPr>
          <w:rFonts w:ascii="Times New Roman" w:hAnsi="Times New Roman" w:cs="Times New Roman"/>
          <w:sz w:val="28"/>
          <w:szCs w:val="28"/>
        </w:rPr>
        <w:t>ъдебно дело</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(DTB)</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dava</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Ama na pret da izvarsci tazi duscmanska rabota, ima’ zor da ide na Rim, zerego beha vikali da izlezi pred Rimskiet zar zarad jedna’ </w:t>
      </w:r>
      <w:r w:rsidRPr="001B1435">
        <w:rPr>
          <w:rFonts w:ascii="Times New Roman" w:hAnsi="Times New Roman" w:cs="Times New Roman"/>
          <w:b/>
          <w:i/>
          <w:sz w:val="28"/>
          <w:szCs w:val="28"/>
          <w:lang w:val="it-IT"/>
        </w:rPr>
        <w:t>davia</w:t>
      </w:r>
      <w:r w:rsidRPr="001B1435">
        <w:rPr>
          <w:rFonts w:ascii="Times New Roman" w:hAnsi="Times New Roman" w:cs="Times New Roman"/>
          <w:sz w:val="28"/>
          <w:szCs w:val="28"/>
          <w:lang w:val="it-IT"/>
        </w:rPr>
        <w:t>, deto imasce sas Sinovetesi, hem da dade giovab od kralstvotosi.</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Davrandissa</w:t>
      </w:r>
      <w:r w:rsidRPr="00310112">
        <w:rPr>
          <w:rFonts w:ascii="Times New Roman" w:hAnsi="Times New Roman" w:cs="Times New Roman"/>
          <w:b/>
          <w:sz w:val="28"/>
          <w:szCs w:val="28"/>
          <w:lang w:val="ru-RU"/>
        </w:rPr>
        <w:tab/>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 xml:space="preserve">Правя някой да се съвземе, да се оправи телесно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davranmak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Osahat scto svarsciha gellatete dago dago biat i odvarzahago od direkat, padna na zemeta, ama pakse </w:t>
      </w:r>
      <w:r w:rsidRPr="001B1435">
        <w:rPr>
          <w:rFonts w:ascii="Times New Roman" w:hAnsi="Times New Roman" w:cs="Times New Roman"/>
          <w:b/>
          <w:i/>
          <w:sz w:val="28"/>
          <w:szCs w:val="28"/>
          <w:lang w:val="it-IT"/>
        </w:rPr>
        <w:t>davrandissa</w:t>
      </w:r>
      <w:r w:rsidRPr="001B1435">
        <w:rPr>
          <w:rFonts w:ascii="Times New Roman" w:hAnsi="Times New Roman" w:cs="Times New Roman"/>
          <w:sz w:val="28"/>
          <w:szCs w:val="28"/>
          <w:lang w:val="it-IT"/>
        </w:rPr>
        <w:t>, ta stana, zere znaesce, ci imasce da teghli oscte mlogo, i cato stana, utide dase oblece, i kadeto minavasce, ostavesce miscian od negovata prisveta kraf, detomu tecesce od teloto.</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B43974">
        <w:rPr>
          <w:rFonts w:ascii="Times New Roman" w:hAnsi="Times New Roman" w:cs="Times New Roman"/>
          <w:b/>
          <w:sz w:val="28"/>
          <w:szCs w:val="28"/>
          <w:lang w:val="it-IT"/>
        </w:rPr>
        <w:t>Duramagilik</w:t>
      </w:r>
      <w:r w:rsidRPr="00B43974">
        <w:rPr>
          <w:rFonts w:ascii="Times New Roman" w:hAnsi="Times New Roman" w:cs="Times New Roman"/>
          <w:sz w:val="28"/>
          <w:szCs w:val="28"/>
          <w:lang w:val="it-IT"/>
        </w:rPr>
        <w:tab/>
        <w:t xml:space="preserve">  </w:t>
      </w:r>
      <w:r w:rsidRPr="00B43974">
        <w:rPr>
          <w:rFonts w:ascii="Times New Roman" w:hAnsi="Times New Roman" w:cs="Times New Roman"/>
          <w:sz w:val="28"/>
          <w:szCs w:val="28"/>
          <w:lang w:val="bg-BG"/>
        </w:rPr>
        <w:t>Непрекъснато</w:t>
      </w:r>
      <w:r w:rsidR="00E82880" w:rsidRPr="00B43974">
        <w:rPr>
          <w:rFonts w:ascii="Times New Roman" w:hAnsi="Times New Roman" w:cs="Times New Roman"/>
          <w:sz w:val="28"/>
          <w:szCs w:val="28"/>
          <w:lang w:val="bg-BG"/>
        </w:rPr>
        <w:t xml:space="preserve"> </w:t>
      </w:r>
      <w:r w:rsidR="00E82880" w:rsidRPr="00B43974">
        <w:rPr>
          <w:rFonts w:ascii="Times New Roman" w:hAnsi="Times New Roman" w:cs="Times New Roman"/>
          <w:sz w:val="28"/>
          <w:szCs w:val="28"/>
          <w:lang w:val="it-IT"/>
        </w:rPr>
        <w:t>(</w:t>
      </w:r>
      <w:r w:rsidR="002E7DE6" w:rsidRPr="00B43974">
        <w:rPr>
          <w:rFonts w:ascii="Times New Roman" w:hAnsi="Times New Roman" w:cs="Times New Roman"/>
          <w:sz w:val="28"/>
          <w:szCs w:val="28"/>
          <w:lang w:val="bg-BG"/>
        </w:rPr>
        <w:t>Graham 2015</w:t>
      </w:r>
      <w:r w:rsidR="00E82880" w:rsidRPr="00B43974">
        <w:rPr>
          <w:rFonts w:ascii="Times New Roman" w:hAnsi="Times New Roman" w:cs="Times New Roman"/>
          <w:sz w:val="28"/>
          <w:szCs w:val="28"/>
          <w:lang w:val="it-IT"/>
        </w:rPr>
        <w:t>)</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lang w:val="bg-BG"/>
        </w:rPr>
        <w:t>duramacılık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Sveti Iosef rabotesce </w:t>
      </w:r>
      <w:r w:rsidRPr="001B1435">
        <w:rPr>
          <w:rFonts w:ascii="Times New Roman" w:hAnsi="Times New Roman" w:cs="Times New Roman"/>
          <w:b/>
          <w:i/>
          <w:sz w:val="28"/>
          <w:szCs w:val="28"/>
          <w:lang w:val="it-IT"/>
        </w:rPr>
        <w:t>duramagilik</w:t>
      </w:r>
      <w:r w:rsidRPr="001B1435">
        <w:rPr>
          <w:rFonts w:ascii="Times New Roman" w:hAnsi="Times New Roman" w:cs="Times New Roman"/>
          <w:sz w:val="28"/>
          <w:szCs w:val="28"/>
          <w:lang w:val="it-IT"/>
        </w:rPr>
        <w:t>, i Blaxena D: M: i tase udaresce i cialasctissovasce da raboti, da dobiat, da hranat sebesi, i onogozi, deto hrani, i darxi sickiet svet, sanki Issukrasta.</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bg-BG"/>
        </w:rPr>
        <w:t>Derman</w:t>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Сила, мощ; цяр, лек</w:t>
      </w:r>
      <w:r w:rsidRPr="00310112">
        <w:rPr>
          <w:rFonts w:ascii="Times New Roman" w:hAnsi="Times New Roman" w:cs="Times New Roman"/>
          <w:sz w:val="28"/>
          <w:szCs w:val="28"/>
          <w:lang w:val="it-IT"/>
        </w:rPr>
        <w:t xml:space="preserve"> (DTB)</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derman</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Tova’ rezane, illi sünet besce jedin </w:t>
      </w:r>
      <w:r w:rsidRPr="001B1435">
        <w:rPr>
          <w:rFonts w:ascii="Times New Roman" w:hAnsi="Times New Roman" w:cs="Times New Roman"/>
          <w:b/>
          <w:i/>
          <w:sz w:val="28"/>
          <w:szCs w:val="28"/>
          <w:lang w:val="it-IT"/>
        </w:rPr>
        <w:t>derman</w:t>
      </w:r>
      <w:r w:rsidRPr="001B1435">
        <w:rPr>
          <w:rFonts w:ascii="Times New Roman" w:hAnsi="Times New Roman" w:cs="Times New Roman"/>
          <w:sz w:val="28"/>
          <w:szCs w:val="28"/>
          <w:lang w:val="it-IT"/>
        </w:rPr>
        <w:t>, deto Gospod besce dal na deda Abrama, i na sickiet negov koren, i besce zapovedal dago zemat sicki, daimse makni tei tei grehat od Deda Adama</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bg-BG"/>
        </w:rPr>
        <w:lastRenderedPageBreak/>
        <w:t>Е</w:t>
      </w:r>
      <w:r w:rsidRPr="001B1435">
        <w:rPr>
          <w:rFonts w:ascii="Times New Roman" w:hAnsi="Times New Roman" w:cs="Times New Roman"/>
          <w:b/>
          <w:sz w:val="28"/>
          <w:szCs w:val="28"/>
          <w:lang w:val="it-IT"/>
        </w:rPr>
        <w:t>ksik</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ab/>
        <w:t xml:space="preserve">Недостатъчно, недостиг, липса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eksik</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В сборника се използва по-скоро в значение </w:t>
      </w:r>
      <w:r w:rsidRPr="001B1435">
        <w:rPr>
          <w:rFonts w:ascii="Times New Roman" w:hAnsi="Times New Roman" w:cs="Times New Roman"/>
          <w:i/>
          <w:sz w:val="28"/>
          <w:szCs w:val="28"/>
          <w:lang w:val="bg-BG"/>
        </w:rPr>
        <w:t>достатъчно</w:t>
      </w:r>
      <w:r w:rsidRPr="001B1435">
        <w:rPr>
          <w:rFonts w:ascii="Times New Roman" w:hAnsi="Times New Roman" w:cs="Times New Roman"/>
          <w:sz w:val="28"/>
          <w:szCs w:val="28"/>
          <w:lang w:val="bg-BG"/>
        </w:rPr>
        <w:t xml:space="preserve">.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I koga’ stighnaha na Betlem, ne bi im </w:t>
      </w:r>
      <w:r w:rsidRPr="001B1435">
        <w:rPr>
          <w:rFonts w:ascii="Times New Roman" w:hAnsi="Times New Roman" w:cs="Times New Roman"/>
          <w:b/>
          <w:i/>
          <w:sz w:val="28"/>
          <w:szCs w:val="28"/>
          <w:lang w:val="it-IT"/>
        </w:rPr>
        <w:t>eksik</w:t>
      </w:r>
      <w:r w:rsidRPr="001B1435">
        <w:rPr>
          <w:rFonts w:ascii="Times New Roman" w:hAnsi="Times New Roman" w:cs="Times New Roman"/>
          <w:sz w:val="28"/>
          <w:szCs w:val="28"/>
          <w:lang w:val="it-IT"/>
        </w:rPr>
        <w:t xml:space="preserve"> teghliloto; zere’ koga’ stighnaha tuka, nameriha sickite konazi palni sas hora, i zatova’ za tehse ne nameri konak, i makar da imasce, nikoi sctesce daghi prebere’, zasctoghi videsce tei Siromassi;</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Issukrasgo pogledna sas milostivi occi, i recemu: jedna’ rabotatie’ </w:t>
      </w:r>
      <w:r w:rsidRPr="001B1435">
        <w:rPr>
          <w:rFonts w:ascii="Times New Roman" w:hAnsi="Times New Roman" w:cs="Times New Roman"/>
          <w:b/>
          <w:i/>
          <w:sz w:val="28"/>
          <w:szCs w:val="28"/>
          <w:lang w:val="it-IT"/>
        </w:rPr>
        <w:t>eksik</w:t>
      </w:r>
      <w:r w:rsidRPr="001B1435">
        <w:rPr>
          <w:rFonts w:ascii="Times New Roman" w:hAnsi="Times New Roman" w:cs="Times New Roman"/>
          <w:sz w:val="28"/>
          <w:szCs w:val="28"/>
          <w:lang w:val="it-IT"/>
        </w:rPr>
        <w:t>, ako iskasc da badesc nai dobar, idi prodai sicko deto imasc, i rasdai na Siromassi</w:t>
      </w:r>
      <w:r w:rsidRPr="001B1435">
        <w:rPr>
          <w:rFonts w:ascii="Times New Roman" w:hAnsi="Times New Roman" w:cs="Times New Roman"/>
          <w:sz w:val="28"/>
          <w:szCs w:val="28"/>
          <w:lang w:val="bg-BG"/>
        </w:rPr>
        <w: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svetiet Sacramenat od Oltar Boxi niscte da bade </w:t>
      </w:r>
      <w:r w:rsidRPr="001B1435">
        <w:rPr>
          <w:rFonts w:ascii="Times New Roman" w:hAnsi="Times New Roman" w:cs="Times New Roman"/>
          <w:b/>
          <w:i/>
          <w:sz w:val="28"/>
          <w:szCs w:val="28"/>
          <w:lang w:val="it-IT"/>
        </w:rPr>
        <w:t>eksik</w:t>
      </w:r>
      <w:r w:rsidRPr="001B1435">
        <w:rPr>
          <w:rFonts w:ascii="Times New Roman" w:hAnsi="Times New Roman" w:cs="Times New Roman"/>
          <w:sz w:val="28"/>
          <w:szCs w:val="28"/>
          <w:lang w:val="it-IT"/>
        </w:rPr>
        <w:t xml:space="preserve"> srede Cristianete dorse sversci svet i dode sadoviscte Boxi.</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highlight w:val="yellow"/>
          <w:lang w:val="ru-RU"/>
        </w:rPr>
      </w:pPr>
      <w:r w:rsidRPr="00E82880">
        <w:rPr>
          <w:rFonts w:ascii="Times New Roman" w:hAnsi="Times New Roman" w:cs="Times New Roman"/>
          <w:b/>
          <w:sz w:val="28"/>
          <w:szCs w:val="28"/>
          <w:lang w:val="it-IT"/>
        </w:rPr>
        <w:t xml:space="preserve">Esckil </w:t>
      </w:r>
      <w:r w:rsidRPr="00E82880">
        <w:rPr>
          <w:rFonts w:ascii="Times New Roman" w:hAnsi="Times New Roman" w:cs="Times New Roman"/>
          <w:sz w:val="28"/>
          <w:szCs w:val="28"/>
          <w:lang w:val="bg-BG"/>
        </w:rPr>
        <w:tab/>
        <w:t>физическа</w:t>
      </w:r>
      <w:r w:rsidRPr="001B1435">
        <w:rPr>
          <w:rFonts w:ascii="Times New Roman" w:hAnsi="Times New Roman" w:cs="Times New Roman"/>
          <w:sz w:val="28"/>
          <w:szCs w:val="28"/>
          <w:lang w:val="bg-BG"/>
        </w:rPr>
        <w:t xml:space="preserve"> форма, фигура</w:t>
      </w:r>
      <w:r w:rsidR="00E82880" w:rsidRPr="00310112">
        <w:rPr>
          <w:rFonts w:ascii="Times New Roman" w:hAnsi="Times New Roman" w:cs="Times New Roman"/>
          <w:sz w:val="28"/>
          <w:szCs w:val="28"/>
          <w:lang w:val="ru-RU"/>
        </w:rPr>
        <w:t xml:space="preserve"> (</w:t>
      </w:r>
      <w:r w:rsidR="002E7DE6">
        <w:rPr>
          <w:rFonts w:ascii="Times New Roman" w:hAnsi="Times New Roman" w:cs="Times New Roman"/>
          <w:sz w:val="28"/>
          <w:szCs w:val="28"/>
          <w:lang w:val="bg-BG"/>
        </w:rPr>
        <w:t>Graham 2015</w:t>
      </w:r>
      <w:r w:rsidR="00E82880"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bg-BG"/>
        </w:rPr>
        <w:t>eşkâl/şekil.</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makar nekoi patt diavletego beha vikali Sin Boxij, kak pisci Sveti Luca Evanghelista, ama pak imaha </w:t>
      </w:r>
      <w:r w:rsidRPr="001B1435">
        <w:rPr>
          <w:rFonts w:ascii="Times New Roman" w:hAnsi="Times New Roman" w:cs="Times New Roman"/>
          <w:b/>
          <w:i/>
          <w:sz w:val="28"/>
          <w:szCs w:val="28"/>
          <w:lang w:val="it-IT"/>
        </w:rPr>
        <w:t>esckil</w:t>
      </w:r>
      <w:r w:rsidRPr="001B1435">
        <w:rPr>
          <w:rFonts w:ascii="Times New Roman" w:hAnsi="Times New Roman" w:cs="Times New Roman"/>
          <w:sz w:val="28"/>
          <w:szCs w:val="28"/>
          <w:lang w:val="it-IT"/>
        </w:rPr>
        <w: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Caza </w:t>
      </w:r>
      <w:r w:rsidRPr="001B1435">
        <w:rPr>
          <w:rFonts w:ascii="Times New Roman" w:hAnsi="Times New Roman" w:cs="Times New Roman"/>
          <w:sz w:val="28"/>
          <w:szCs w:val="28"/>
        </w:rPr>
        <w:t>ö</w:t>
      </w:r>
      <w:r w:rsidRPr="001B1435">
        <w:rPr>
          <w:rFonts w:ascii="Times New Roman" w:hAnsi="Times New Roman" w:cs="Times New Roman"/>
          <w:sz w:val="28"/>
          <w:szCs w:val="28"/>
          <w:lang w:val="it-IT"/>
        </w:rPr>
        <w:t xml:space="preserve">ileise Issukras ranitesi na Apostolete, I dadeim izin dago barat, daim izdravi sarzata, da vervat cii vaskrasnal, hem i nia cak duma Sveti Bernardo, da nemame </w:t>
      </w:r>
      <w:r w:rsidRPr="001B1435">
        <w:rPr>
          <w:rFonts w:ascii="Times New Roman" w:hAnsi="Times New Roman" w:cs="Times New Roman"/>
          <w:b/>
          <w:i/>
          <w:sz w:val="28"/>
          <w:szCs w:val="28"/>
          <w:lang w:val="it-IT"/>
        </w:rPr>
        <w:t xml:space="preserve">esckil </w:t>
      </w:r>
      <w:r w:rsidRPr="001B1435">
        <w:rPr>
          <w:rFonts w:ascii="Times New Roman" w:hAnsi="Times New Roman" w:cs="Times New Roman"/>
          <w:sz w:val="28"/>
          <w:szCs w:val="28"/>
          <w:lang w:val="it-IT"/>
        </w:rPr>
        <w:t>od vaskrassenie Issukrastovo.</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CF077E" w:rsidRPr="003F291E" w:rsidRDefault="001B6AD1" w:rsidP="00CF077E">
      <w:pPr>
        <w:spacing w:line="240" w:lineRule="auto"/>
        <w:contextualSpacing/>
        <w:jc w:val="both"/>
        <w:rPr>
          <w:rFonts w:ascii="Times New Roman" w:hAnsi="Times New Roman" w:cs="Times New Roman"/>
          <w:sz w:val="28"/>
          <w:szCs w:val="28"/>
          <w:lang w:val="bg-BG"/>
        </w:rPr>
      </w:pPr>
      <w:r w:rsidRPr="00B43974">
        <w:rPr>
          <w:rFonts w:ascii="Times New Roman" w:hAnsi="Times New Roman" w:cs="Times New Roman"/>
          <w:b/>
          <w:sz w:val="28"/>
          <w:szCs w:val="28"/>
          <w:lang w:val="it-IT"/>
        </w:rPr>
        <w:t>Ferattissa</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00CF077E">
        <w:rPr>
          <w:rFonts w:ascii="Times New Roman" w:hAnsi="Times New Roman" w:cs="Times New Roman"/>
          <w:sz w:val="28"/>
          <w:szCs w:val="28"/>
          <w:lang w:val="bg-BG"/>
        </w:rPr>
        <w:t xml:space="preserve">Вероятно значение </w:t>
      </w:r>
      <w:r w:rsidR="00CF077E">
        <w:rPr>
          <w:rFonts w:ascii="Times New Roman" w:hAnsi="Times New Roman" w:cs="Times New Roman"/>
          <w:i/>
          <w:sz w:val="28"/>
          <w:szCs w:val="28"/>
          <w:lang w:val="bg-BG"/>
        </w:rPr>
        <w:t>отказвам се</w:t>
      </w:r>
      <w:r w:rsidR="00CF077E">
        <w:rPr>
          <w:rFonts w:ascii="Times New Roman" w:hAnsi="Times New Roman" w:cs="Times New Roman"/>
          <w:sz w:val="28"/>
          <w:szCs w:val="28"/>
          <w:lang w:val="bg-BG"/>
        </w:rPr>
        <w:t xml:space="preserve"> от </w:t>
      </w:r>
      <w:r w:rsidR="00CF077E" w:rsidRPr="00310112">
        <w:rPr>
          <w:rFonts w:ascii="Times New Roman" w:hAnsi="Times New Roman" w:cs="Times New Roman"/>
          <w:sz w:val="28"/>
          <w:szCs w:val="28"/>
          <w:lang w:val="it-IT"/>
        </w:rPr>
        <w:t>►</w:t>
      </w:r>
      <w:r w:rsidR="00CF077E" w:rsidRPr="001B1435">
        <w:rPr>
          <w:rFonts w:ascii="Times New Roman" w:hAnsi="Times New Roman" w:cs="Times New Roman"/>
          <w:sz w:val="28"/>
          <w:szCs w:val="28"/>
          <w:lang w:val="it-IT"/>
        </w:rPr>
        <w:t xml:space="preserve"> </w:t>
      </w:r>
      <w:r w:rsidR="003F291E">
        <w:rPr>
          <w:rFonts w:ascii="Times New Roman" w:hAnsi="Times New Roman" w:cs="Times New Roman"/>
          <w:sz w:val="28"/>
          <w:szCs w:val="28"/>
        </w:rPr>
        <w:t>feragat</w:t>
      </w:r>
      <w:r w:rsidR="003F291E">
        <w:rPr>
          <w:rFonts w:ascii="Times New Roman" w:hAnsi="Times New Roman" w:cs="Times New Roman"/>
          <w:sz w:val="28"/>
          <w:szCs w:val="28"/>
          <w:lang w:val="bg-BG"/>
        </w:rPr>
        <w:t>.</w:t>
      </w:r>
    </w:p>
    <w:p w:rsidR="001B6AD1" w:rsidRPr="00CF077E"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 xml:space="preserve">Issukras cato vide’ tazi rabota od Sveti Petra,  zapovedamu da </w:t>
      </w:r>
      <w:r w:rsidRPr="001B1435">
        <w:rPr>
          <w:rFonts w:ascii="Times New Roman" w:hAnsi="Times New Roman" w:cs="Times New Roman"/>
          <w:b/>
          <w:i/>
          <w:sz w:val="28"/>
          <w:szCs w:val="28"/>
          <w:lang w:val="bg-BG"/>
        </w:rPr>
        <w:t>ferattissa</w:t>
      </w:r>
      <w:r w:rsidRPr="001B1435">
        <w:rPr>
          <w:rFonts w:ascii="Times New Roman" w:hAnsi="Times New Roman" w:cs="Times New Roman"/>
          <w:sz w:val="28"/>
          <w:szCs w:val="28"/>
          <w:lang w:val="bg-BG"/>
        </w:rPr>
        <w:t xml:space="preserve"> od tova’, i da turni na mesto kalciat, i recemu: ci toi moxesce da ghetirttissa mlogo orti od Anghele na negov pomosc</w:t>
      </w:r>
      <w:r w:rsidR="00CF077E">
        <w:rPr>
          <w:rFonts w:ascii="Times New Roman" w:hAnsi="Times New Roman" w:cs="Times New Roman"/>
          <w:sz w:val="28"/>
          <w:szCs w:val="28"/>
        </w:rPr>
        <w:t>.</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Izin</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00CF077E">
        <w:rPr>
          <w:rFonts w:ascii="Times New Roman" w:hAnsi="Times New Roman" w:cs="Times New Roman"/>
          <w:sz w:val="28"/>
          <w:szCs w:val="28"/>
          <w:lang w:val="bg-BG"/>
        </w:rPr>
        <w:t>Позволение, разрешение</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(DTB)</w:t>
      </w:r>
      <w:r w:rsidR="003F291E">
        <w:rPr>
          <w:rFonts w:ascii="Times New Roman" w:hAnsi="Times New Roman" w:cs="Times New Roman"/>
          <w:sz w:val="28"/>
          <w:szCs w:val="28"/>
          <w:lang w:val="bg-BG"/>
        </w:rPr>
        <w:t>.</w:t>
      </w: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it-IT"/>
        </w:rPr>
        <w:t>izin</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nebesce im Gospod zapovedal niscto tescko, emi besceim dal </w:t>
      </w:r>
      <w:r w:rsidRPr="001B1435">
        <w:rPr>
          <w:rFonts w:ascii="Times New Roman" w:hAnsi="Times New Roman" w:cs="Times New Roman"/>
          <w:b/>
          <w:i/>
          <w:sz w:val="28"/>
          <w:szCs w:val="28"/>
          <w:lang w:val="it-IT"/>
        </w:rPr>
        <w:t>izin</w:t>
      </w:r>
      <w:r w:rsidRPr="001B1435">
        <w:rPr>
          <w:rFonts w:ascii="Times New Roman" w:hAnsi="Times New Roman" w:cs="Times New Roman"/>
          <w:sz w:val="28"/>
          <w:szCs w:val="28"/>
          <w:lang w:val="it-IT"/>
        </w:rPr>
        <w:t xml:space="preserve"> da jadat od sickiet jemisc, deto besce zadal</w:t>
      </w:r>
      <w:r w:rsidRPr="001B1435">
        <w:rPr>
          <w:rFonts w:ascii="Times New Roman" w:hAnsi="Times New Roman" w:cs="Times New Roman"/>
          <w:sz w:val="28"/>
          <w:szCs w:val="28"/>
          <w:lang w:val="bg-BG"/>
        </w:rPr>
        <w:t>.</w:t>
      </w:r>
    </w:p>
    <w:p w:rsidR="007960BD" w:rsidRPr="00310112" w:rsidRDefault="007960BD" w:rsidP="0028497D">
      <w:pPr>
        <w:spacing w:line="240" w:lineRule="auto"/>
        <w:contextualSpacing/>
        <w:jc w:val="both"/>
        <w:rPr>
          <w:rFonts w:ascii="Times New Roman" w:hAnsi="Times New Roman"/>
          <w:sz w:val="28"/>
          <w:szCs w:val="28"/>
          <w:lang w:val="ru-RU"/>
        </w:rPr>
      </w:pPr>
      <w:r>
        <w:rPr>
          <w:rFonts w:ascii="Times New Roman" w:hAnsi="Times New Roman" w:cs="Times New Roman"/>
          <w:sz w:val="28"/>
          <w:szCs w:val="28"/>
          <w:lang w:val="bg-BG"/>
        </w:rPr>
        <w:t xml:space="preserve">Среща се още формата </w:t>
      </w:r>
      <w:r w:rsidRPr="007960BD">
        <w:rPr>
          <w:rFonts w:ascii="Times New Roman" w:hAnsi="Times New Roman"/>
          <w:i/>
          <w:sz w:val="28"/>
          <w:szCs w:val="28"/>
          <w:lang w:val="it-IT"/>
        </w:rPr>
        <w:t>izanlia</w:t>
      </w:r>
      <w:r>
        <w:rPr>
          <w:rFonts w:ascii="Times New Roman" w:hAnsi="Times New Roman"/>
          <w:i/>
          <w:sz w:val="28"/>
          <w:szCs w:val="28"/>
          <w:lang w:val="bg-BG"/>
        </w:rPr>
        <w:t xml:space="preserve"> </w:t>
      </w:r>
      <w:r>
        <w:rPr>
          <w:rFonts w:ascii="Times New Roman" w:hAnsi="Times New Roman"/>
          <w:sz w:val="28"/>
          <w:szCs w:val="28"/>
          <w:lang w:val="bg-BG"/>
        </w:rPr>
        <w:t>в значение на човек, който е грижовен, милостив:</w:t>
      </w:r>
    </w:p>
    <w:p w:rsidR="007960BD" w:rsidRPr="007960BD" w:rsidRDefault="007960BD" w:rsidP="0028497D">
      <w:pPr>
        <w:spacing w:line="240" w:lineRule="auto"/>
        <w:contextualSpacing/>
        <w:jc w:val="both"/>
        <w:rPr>
          <w:rFonts w:ascii="Times New Roman" w:hAnsi="Times New Roman" w:cs="Times New Roman"/>
          <w:sz w:val="28"/>
          <w:szCs w:val="28"/>
        </w:rPr>
      </w:pPr>
      <w:r w:rsidRPr="007960BD">
        <w:rPr>
          <w:rFonts w:ascii="Times New Roman" w:hAnsi="Times New Roman" w:cs="Times New Roman"/>
          <w:sz w:val="28"/>
          <w:szCs w:val="28"/>
        </w:rPr>
        <w:t xml:space="preserve">Ako teghliha mlogo na patt, povice, i bez mera teghliha na Misirsko, de’ sedeha sedem godine srede pogane, deto ne beha belkim hic milostivi, neto </w:t>
      </w:r>
      <w:r w:rsidRPr="007960BD">
        <w:rPr>
          <w:rFonts w:ascii="Times New Roman" w:hAnsi="Times New Roman" w:cs="Times New Roman"/>
          <w:b/>
          <w:i/>
          <w:sz w:val="28"/>
          <w:szCs w:val="28"/>
        </w:rPr>
        <w:t>izanlia</w:t>
      </w:r>
      <w:r w:rsidRPr="007960BD">
        <w:rPr>
          <w:rFonts w:ascii="Times New Roman" w:hAnsi="Times New Roman" w:cs="Times New Roman"/>
          <w:sz w:val="28"/>
          <w:szCs w:val="28"/>
        </w:rPr>
        <w:t>.</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Jabangia</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 Чужденец </w:t>
      </w:r>
      <w:r w:rsidRPr="001B1435">
        <w:rPr>
          <w:rFonts w:ascii="Times New Roman" w:hAnsi="Times New Roman" w:cs="Times New Roman"/>
          <w:sz w:val="28"/>
          <w:szCs w:val="28"/>
        </w:rPr>
        <w:t>(DTB)</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yabanc</w:t>
      </w:r>
      <w:r w:rsidRPr="001B1435">
        <w:rPr>
          <w:rFonts w:ascii="Times New Roman" w:hAnsi="Times New Roman" w:cs="Times New Roman"/>
          <w:sz w:val="28"/>
          <w:szCs w:val="28"/>
          <w:lang w:val="bg-BG"/>
        </w:rPr>
        <w:t>ı</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Odgovare jedinat: toco tilisi  </w:t>
      </w:r>
      <w:r w:rsidRPr="001B1435">
        <w:rPr>
          <w:rFonts w:ascii="Times New Roman" w:hAnsi="Times New Roman" w:cs="Times New Roman"/>
          <w:b/>
          <w:i/>
          <w:sz w:val="28"/>
          <w:szCs w:val="28"/>
          <w:lang w:val="it-IT"/>
        </w:rPr>
        <w:t>jabangia</w:t>
      </w:r>
      <w:r w:rsidRPr="001B1435">
        <w:rPr>
          <w:rFonts w:ascii="Times New Roman" w:hAnsi="Times New Roman" w:cs="Times New Roman"/>
          <w:sz w:val="28"/>
          <w:szCs w:val="28"/>
          <w:lang w:val="it-IT"/>
        </w:rPr>
        <w:t xml:space="preserve"> od tolcova, detosa doscle’ na Paskeleto na Ierusalem, da niznaisc, detose docarelo tuca tezi dni?</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Други словоформи: </w:t>
      </w:r>
      <w:r w:rsidRPr="001B1435">
        <w:rPr>
          <w:rFonts w:ascii="Times New Roman" w:hAnsi="Times New Roman" w:cs="Times New Roman"/>
          <w:sz w:val="28"/>
          <w:szCs w:val="28"/>
        </w:rPr>
        <w:t>jabanjie</w:t>
      </w:r>
    </w:p>
    <w:p w:rsidR="00A31668" w:rsidRPr="00310112" w:rsidRDefault="00A31668" w:rsidP="0028497D">
      <w:pPr>
        <w:spacing w:line="240" w:lineRule="auto"/>
        <w:contextualSpacing/>
        <w:jc w:val="both"/>
        <w:rPr>
          <w:rFonts w:ascii="Times New Roman" w:hAnsi="Times New Roman" w:cs="Times New Roman"/>
          <w:sz w:val="28"/>
          <w:szCs w:val="28"/>
          <w:lang w:val="ru-RU"/>
        </w:rPr>
      </w:pPr>
    </w:p>
    <w:p w:rsidR="00A31668" w:rsidRDefault="00A31668" w:rsidP="00A31668">
      <w:pPr>
        <w:spacing w:line="240" w:lineRule="auto"/>
        <w:contextualSpacing/>
        <w:jc w:val="both"/>
        <w:rPr>
          <w:rFonts w:ascii="Times New Roman" w:hAnsi="Times New Roman" w:cs="Times New Roman"/>
          <w:sz w:val="28"/>
          <w:szCs w:val="28"/>
          <w:lang w:val="it-IT"/>
        </w:rPr>
      </w:pPr>
      <w:r>
        <w:rPr>
          <w:rFonts w:ascii="Times New Roman" w:hAnsi="Times New Roman" w:cs="Times New Roman"/>
          <w:b/>
          <w:sz w:val="28"/>
          <w:szCs w:val="28"/>
        </w:rPr>
        <w:t>Iktissaite</w:t>
      </w:r>
      <w:r w:rsidRPr="001B1435">
        <w:rPr>
          <w:rFonts w:ascii="Times New Roman" w:hAnsi="Times New Roman" w:cs="Times New Roman"/>
          <w:sz w:val="28"/>
          <w:szCs w:val="28"/>
          <w:lang w:val="it-IT"/>
        </w:rPr>
        <w:tab/>
      </w:r>
    </w:p>
    <w:p w:rsidR="00A31668" w:rsidRPr="00A31668" w:rsidRDefault="00A31668" w:rsidP="00A31668">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Вероятно глаголът </w:t>
      </w:r>
      <w:r>
        <w:rPr>
          <w:rFonts w:ascii="Times New Roman" w:hAnsi="Times New Roman" w:cs="Times New Roman"/>
          <w:i/>
          <w:sz w:val="28"/>
          <w:szCs w:val="28"/>
          <w:lang w:val="bg-BG"/>
        </w:rPr>
        <w:t xml:space="preserve">иктисвам </w:t>
      </w:r>
      <w:r>
        <w:rPr>
          <w:rFonts w:ascii="Times New Roman" w:hAnsi="Times New Roman" w:cs="Times New Roman"/>
          <w:sz w:val="28"/>
          <w:szCs w:val="28"/>
          <w:lang w:val="bg-BG"/>
        </w:rPr>
        <w:t xml:space="preserve">е от осм. </w:t>
      </w:r>
      <w:r w:rsidRPr="00310112">
        <w:rPr>
          <w:rFonts w:ascii="Times New Roman" w:hAnsi="Times New Roman" w:cs="Times New Roman"/>
          <w:sz w:val="28"/>
          <w:szCs w:val="28"/>
          <w:lang w:val="ru-RU"/>
        </w:rPr>
        <w:t xml:space="preserve">► </w:t>
      </w:r>
      <w:r>
        <w:rPr>
          <w:rFonts w:ascii="Times New Roman" w:hAnsi="Times New Roman" w:cs="Times New Roman"/>
          <w:sz w:val="28"/>
          <w:szCs w:val="28"/>
        </w:rPr>
        <w:t>iktiza</w:t>
      </w:r>
      <w:r>
        <w:rPr>
          <w:rFonts w:ascii="Times New Roman" w:hAnsi="Times New Roman" w:cs="Times New Roman"/>
          <w:sz w:val="28"/>
          <w:szCs w:val="28"/>
          <w:lang w:val="bg-BG"/>
        </w:rPr>
        <w:t xml:space="preserve"> – нужда, потребност – и означава вероятно спрямо контекста, в който се употребява: правя нещо да бъде потребно, нужно. </w:t>
      </w:r>
    </w:p>
    <w:p w:rsidR="0028497D" w:rsidRDefault="00847B99" w:rsidP="0028497D">
      <w:pPr>
        <w:spacing w:line="240" w:lineRule="auto"/>
        <w:contextualSpacing/>
        <w:jc w:val="both"/>
        <w:rPr>
          <w:rFonts w:ascii="Times New Roman" w:eastAsia="Calibri" w:hAnsi="Times New Roman" w:cs="Times New Roman"/>
          <w:sz w:val="28"/>
          <w:szCs w:val="28"/>
          <w:lang w:val="it-IT"/>
        </w:rPr>
      </w:pPr>
      <w:r w:rsidRPr="00847B99">
        <w:rPr>
          <w:rFonts w:ascii="Times New Roman" w:eastAsia="Calibri" w:hAnsi="Times New Roman" w:cs="Times New Roman"/>
          <w:sz w:val="28"/>
          <w:szCs w:val="28"/>
          <w:lang w:val="it-IT"/>
        </w:rPr>
        <w:lastRenderedPageBreak/>
        <w:t xml:space="preserve">A Issukrasim odgovare, i rece: razvalete, i </w:t>
      </w:r>
      <w:r w:rsidRPr="00847B99">
        <w:rPr>
          <w:rFonts w:ascii="Times New Roman" w:eastAsia="Calibri" w:hAnsi="Times New Roman" w:cs="Times New Roman"/>
          <w:b/>
          <w:i/>
          <w:sz w:val="28"/>
          <w:szCs w:val="28"/>
          <w:lang w:val="it-IT"/>
        </w:rPr>
        <w:t>iktissaite</w:t>
      </w:r>
      <w:r w:rsidRPr="00847B99">
        <w:rPr>
          <w:rFonts w:ascii="Times New Roman" w:eastAsia="Calibri" w:hAnsi="Times New Roman" w:cs="Times New Roman"/>
          <w:sz w:val="28"/>
          <w:szCs w:val="28"/>
          <w:lang w:val="it-IT"/>
        </w:rPr>
        <w:t xml:space="preserve"> tazi Cerqua, i as scta ja pak napravi, i izdighna za tri dni.</w:t>
      </w:r>
    </w:p>
    <w:p w:rsidR="00847B99" w:rsidRPr="001B1435" w:rsidRDefault="00847B99" w:rsidP="0028497D">
      <w:pPr>
        <w:spacing w:line="240" w:lineRule="auto"/>
        <w:contextualSpacing/>
        <w:jc w:val="both"/>
        <w:rPr>
          <w:rFonts w:ascii="Times New Roman" w:hAnsi="Times New Roman" w:cs="Times New Roman"/>
          <w:sz w:val="28"/>
          <w:szCs w:val="28"/>
        </w:rPr>
      </w:pPr>
    </w:p>
    <w:p w:rsidR="00CC7EFE" w:rsidRPr="00B43974" w:rsidRDefault="001B6AD1" w:rsidP="00CC7EFE">
      <w:pPr>
        <w:autoSpaceDE w:val="0"/>
        <w:autoSpaceDN w:val="0"/>
        <w:adjustRightInd w:val="0"/>
        <w:spacing w:line="240" w:lineRule="auto"/>
        <w:contextualSpacing/>
        <w:jc w:val="both"/>
        <w:rPr>
          <w:rFonts w:ascii="Times New Roman" w:hAnsi="Times New Roman" w:cs="Times New Roman"/>
          <w:sz w:val="28"/>
          <w:szCs w:val="28"/>
          <w:lang w:val="bg-BG"/>
        </w:rPr>
      </w:pPr>
      <w:r w:rsidRPr="00B43974">
        <w:rPr>
          <w:rFonts w:ascii="Times New Roman" w:hAnsi="Times New Roman" w:cs="Times New Roman"/>
          <w:b/>
          <w:sz w:val="28"/>
          <w:szCs w:val="28"/>
        </w:rPr>
        <w:t>J</w:t>
      </w:r>
      <w:r w:rsidRPr="00B43974">
        <w:rPr>
          <w:rFonts w:ascii="Times New Roman" w:hAnsi="Times New Roman" w:cs="Times New Roman"/>
          <w:b/>
          <w:sz w:val="28"/>
          <w:szCs w:val="28"/>
          <w:lang w:val="it-IT"/>
        </w:rPr>
        <w:t>ajaldissa</w:t>
      </w:r>
      <w:r w:rsidRPr="00B43974">
        <w:rPr>
          <w:rFonts w:ascii="Times New Roman" w:hAnsi="Times New Roman" w:cs="Times New Roman"/>
          <w:b/>
          <w:sz w:val="28"/>
          <w:szCs w:val="28"/>
          <w:lang w:val="ru-RU"/>
        </w:rPr>
        <w:tab/>
      </w:r>
      <w:r w:rsidRPr="00B43974">
        <w:rPr>
          <w:rFonts w:ascii="Times New Roman" w:hAnsi="Times New Roman" w:cs="Times New Roman"/>
          <w:b/>
          <w:sz w:val="28"/>
          <w:szCs w:val="28"/>
          <w:lang w:val="ru-RU"/>
        </w:rPr>
        <w:tab/>
      </w:r>
      <w:r w:rsidR="00B43974">
        <w:rPr>
          <w:rFonts w:ascii="Times New Roman" w:hAnsi="Times New Roman" w:cs="Times New Roman"/>
          <w:b/>
          <w:sz w:val="28"/>
          <w:szCs w:val="28"/>
        </w:rPr>
        <w:t>*</w:t>
      </w:r>
      <w:r w:rsidRPr="00B43974">
        <w:rPr>
          <w:rFonts w:ascii="Times New Roman" w:hAnsi="Times New Roman" w:cs="Times New Roman"/>
          <w:sz w:val="28"/>
          <w:szCs w:val="28"/>
          <w:lang w:val="bg-BG"/>
        </w:rPr>
        <w:t>Незасвидетелствана</w:t>
      </w:r>
      <w:r w:rsidRPr="00B43974">
        <w:rPr>
          <w:rFonts w:ascii="Times New Roman" w:hAnsi="Times New Roman" w:cs="Times New Roman"/>
          <w:b/>
          <w:sz w:val="28"/>
          <w:szCs w:val="28"/>
          <w:lang w:val="ru-RU"/>
        </w:rPr>
        <w:t xml:space="preserve"> </w:t>
      </w:r>
      <w:r w:rsidR="00C046B1" w:rsidRPr="00B43974">
        <w:rPr>
          <w:rFonts w:ascii="Times New Roman" w:hAnsi="Times New Roman" w:cs="Times New Roman"/>
          <w:sz w:val="28"/>
          <w:szCs w:val="28"/>
          <w:lang w:val="ru-RU"/>
        </w:rPr>
        <w:t>в речниците</w:t>
      </w:r>
      <w:r w:rsidR="00C046B1" w:rsidRPr="00B43974">
        <w:rPr>
          <w:rFonts w:ascii="Times New Roman" w:hAnsi="Times New Roman" w:cs="Times New Roman"/>
          <w:b/>
          <w:sz w:val="28"/>
          <w:szCs w:val="28"/>
          <w:lang w:val="ru-RU"/>
        </w:rPr>
        <w:t xml:space="preserve"> </w:t>
      </w:r>
      <w:r w:rsidRPr="00B43974">
        <w:rPr>
          <w:rFonts w:ascii="Times New Roman" w:hAnsi="Times New Roman" w:cs="Times New Roman"/>
          <w:sz w:val="28"/>
          <w:szCs w:val="28"/>
          <w:lang w:val="bg-BG"/>
        </w:rPr>
        <w:t>форма.</w:t>
      </w:r>
      <w:r w:rsidRPr="001B1435">
        <w:rPr>
          <w:rFonts w:ascii="Times New Roman" w:hAnsi="Times New Roman" w:cs="Times New Roman"/>
          <w:sz w:val="28"/>
          <w:szCs w:val="28"/>
          <w:lang w:val="bg-BG"/>
        </w:rPr>
        <w:t xml:space="preserve"> </w:t>
      </w:r>
      <w:r w:rsidRPr="001B1435">
        <w:rPr>
          <w:rFonts w:ascii="Times New Roman" w:hAnsi="Times New Roman" w:cs="Times New Roman"/>
          <w:b/>
          <w:sz w:val="28"/>
          <w:szCs w:val="28"/>
          <w:lang w:val="bg-BG"/>
        </w:rPr>
        <w:t xml:space="preserve"> </w:t>
      </w:r>
      <w:r w:rsidR="00CC7EFE" w:rsidRPr="001B1435">
        <w:rPr>
          <w:rFonts w:ascii="Times New Roman" w:hAnsi="Times New Roman" w:cs="Times New Roman"/>
          <w:sz w:val="28"/>
          <w:szCs w:val="28"/>
          <w:lang w:val="bg-BG"/>
        </w:rPr>
        <w:t xml:space="preserve">Вероятно от </w:t>
      </w:r>
      <w:r w:rsidR="00CC7EFE" w:rsidRPr="001B1435">
        <w:rPr>
          <w:rFonts w:ascii="Times New Roman" w:hAnsi="Times New Roman" w:cs="Times New Roman"/>
          <w:i/>
          <w:sz w:val="28"/>
          <w:szCs w:val="28"/>
        </w:rPr>
        <w:t>yald</w:t>
      </w:r>
      <w:r w:rsidR="00CC7EFE" w:rsidRPr="001B1435">
        <w:rPr>
          <w:rFonts w:ascii="Times New Roman" w:hAnsi="Times New Roman" w:cs="Times New Roman"/>
          <w:i/>
          <w:sz w:val="28"/>
          <w:szCs w:val="28"/>
          <w:lang w:val="bg-BG"/>
        </w:rPr>
        <w:t>ı</w:t>
      </w:r>
      <w:r w:rsidR="00CC7EFE" w:rsidRPr="001B1435">
        <w:rPr>
          <w:rFonts w:ascii="Times New Roman" w:hAnsi="Times New Roman" w:cs="Times New Roman"/>
          <w:i/>
          <w:sz w:val="28"/>
          <w:szCs w:val="28"/>
        </w:rPr>
        <w:t>z</w:t>
      </w:r>
      <w:r w:rsidR="00CC7EFE" w:rsidRPr="00310112">
        <w:rPr>
          <w:rFonts w:ascii="Times New Roman" w:hAnsi="Times New Roman" w:cs="Times New Roman"/>
          <w:sz w:val="28"/>
          <w:szCs w:val="28"/>
          <w:lang w:val="ru-RU"/>
        </w:rPr>
        <w:t xml:space="preserve"> (</w:t>
      </w:r>
      <w:r w:rsidR="00CC7EFE" w:rsidRPr="001B1435">
        <w:rPr>
          <w:rFonts w:ascii="Times New Roman" w:hAnsi="Times New Roman" w:cs="Times New Roman"/>
          <w:sz w:val="28"/>
          <w:szCs w:val="28"/>
          <w:lang w:val="bg-BG"/>
        </w:rPr>
        <w:t>злато</w:t>
      </w:r>
      <w:r w:rsidR="00CC7EFE" w:rsidRPr="00310112">
        <w:rPr>
          <w:rFonts w:ascii="Times New Roman" w:hAnsi="Times New Roman" w:cs="Times New Roman"/>
          <w:sz w:val="28"/>
          <w:szCs w:val="28"/>
          <w:lang w:val="ru-RU"/>
        </w:rPr>
        <w:t xml:space="preserve">) </w:t>
      </w:r>
      <w:r w:rsidR="00B43974">
        <w:rPr>
          <w:rFonts w:ascii="Times New Roman" w:hAnsi="Times New Roman" w:cs="Times New Roman"/>
          <w:sz w:val="28"/>
          <w:szCs w:val="28"/>
          <w:lang w:val="ru-RU"/>
        </w:rPr>
        <w:t>–</w:t>
      </w:r>
      <w:r w:rsidR="00B43974">
        <w:rPr>
          <w:rFonts w:ascii="Times New Roman" w:hAnsi="Times New Roman" w:cs="Times New Roman"/>
          <w:sz w:val="28"/>
          <w:szCs w:val="28"/>
          <w:lang w:val="bg-BG"/>
        </w:rPr>
        <w:t xml:space="preserve"> позлатявам, правя нещо да бъде ценно. </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yald</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z</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Gospodin Boogh stori daim lipsa zvezdata, detoim kazovasce patet, daghi zorladissa tei, da ulezat u tova’ gradiscte, deto besce Metropoli, i kade’ imasce mlogo hora knixiovni, i Mudri na sveta’ kniga, da pitat teh, kadese rodil Issukras, i tei dase </w:t>
      </w:r>
      <w:r w:rsidRPr="001B1435">
        <w:rPr>
          <w:rFonts w:ascii="Times New Roman" w:hAnsi="Times New Roman" w:cs="Times New Roman"/>
          <w:b/>
          <w:i/>
          <w:sz w:val="28"/>
          <w:szCs w:val="28"/>
          <w:lang w:val="it-IT"/>
        </w:rPr>
        <w:t>jajaldissa</w:t>
      </w:r>
      <w:r w:rsidRPr="001B1435">
        <w:rPr>
          <w:rFonts w:ascii="Times New Roman" w:hAnsi="Times New Roman" w:cs="Times New Roman"/>
          <w:sz w:val="28"/>
          <w:szCs w:val="28"/>
          <w:lang w:val="it-IT"/>
        </w:rPr>
        <w:t xml:space="preserve"> negovoto porodene.</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Jusbascia</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 xml:space="preserve">Капитан в турската армия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sz w:val="28"/>
          <w:szCs w:val="28"/>
        </w:rPr>
        <w:t>► yüzbaş</w:t>
      </w:r>
      <w:r w:rsidRPr="001B1435">
        <w:rPr>
          <w:rFonts w:ascii="Times New Roman" w:hAnsi="Times New Roman" w:cs="Times New Roman"/>
          <w:sz w:val="28"/>
          <w:szCs w:val="28"/>
          <w:lang w:val="bg-BG"/>
        </w:rPr>
        <w:t>ı</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Otvorihase grobovete, i mlogo martvi, deto beha bile’ dobri uxiveha i pricazahase na mlozina od gradiscteto. Cato raspreha Issukrasta na kras, ostaviha pre’ nego jedin </w:t>
      </w:r>
      <w:r w:rsidRPr="001B1435">
        <w:rPr>
          <w:rFonts w:ascii="Times New Roman" w:hAnsi="Times New Roman" w:cs="Times New Roman"/>
          <w:b/>
          <w:i/>
          <w:sz w:val="28"/>
          <w:szCs w:val="28"/>
          <w:lang w:val="it-IT"/>
        </w:rPr>
        <w:t>jusbascia</w:t>
      </w:r>
      <w:r w:rsidRPr="001B1435">
        <w:rPr>
          <w:rFonts w:ascii="Times New Roman" w:hAnsi="Times New Roman" w:cs="Times New Roman"/>
          <w:sz w:val="28"/>
          <w:szCs w:val="28"/>
          <w:lang w:val="it-IT"/>
        </w:rPr>
        <w:t>, detogo vicaha Longino sas negovite soltate, dago vardi dor dadesce duscia’; ama cato toi vide’ tolcova ciudne rabote dase docaret na cias od negovata.</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b/>
          <w:sz w:val="28"/>
          <w:szCs w:val="28"/>
          <w:lang w:val="it-IT"/>
        </w:rPr>
        <w:t>Genk</w:t>
      </w:r>
      <w:r w:rsidRPr="00310112">
        <w:rPr>
          <w:rFonts w:ascii="Times New Roman" w:hAnsi="Times New Roman" w:cs="Times New Roman"/>
          <w:b/>
          <w:sz w:val="28"/>
          <w:szCs w:val="28"/>
          <w:lang w:val="it-IT"/>
        </w:rPr>
        <w:tab/>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битка, бой </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БЕР</w:t>
      </w:r>
      <w:r w:rsidRPr="00310112">
        <w:rPr>
          <w:rFonts w:ascii="Times New Roman" w:hAnsi="Times New Roman" w:cs="Times New Roman"/>
          <w:sz w:val="28"/>
          <w:szCs w:val="28"/>
          <w:lang w:val="it-IT"/>
        </w:rPr>
        <w:t>)</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 cenk</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I zatova’ koga’ Evreite praveha genk sas pogancite</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Ghemie</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Н</w:t>
      </w:r>
      <w:r w:rsidRPr="00310112">
        <w:rPr>
          <w:rFonts w:ascii="Times New Roman" w:hAnsi="Times New Roman" w:cs="Times New Roman"/>
          <w:sz w:val="28"/>
          <w:szCs w:val="28"/>
          <w:lang w:val="ru-RU"/>
        </w:rPr>
        <w:t>еголям кораб с платна, ладия</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gemi</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koga’ pakse upravi, i utakmi sicko, varnase na kralstvotosi, i na pattet izvadisi  malko </w:t>
      </w:r>
      <w:r w:rsidRPr="00310112">
        <w:rPr>
          <w:rFonts w:ascii="Times New Roman" w:hAnsi="Times New Roman" w:cs="Times New Roman"/>
          <w:sz w:val="28"/>
          <w:szCs w:val="28"/>
          <w:lang w:val="ru-RU"/>
        </w:rPr>
        <w:t>ö</w:t>
      </w:r>
      <w:r w:rsidRPr="001B1435">
        <w:rPr>
          <w:rFonts w:ascii="Times New Roman" w:hAnsi="Times New Roman" w:cs="Times New Roman"/>
          <w:sz w:val="28"/>
          <w:szCs w:val="28"/>
          <w:lang w:val="it-IT"/>
        </w:rPr>
        <w:t xml:space="preserve">fketo, i jadat sas onezi od Tarso, i zapali im mlogo </w:t>
      </w:r>
      <w:r w:rsidRPr="001B1435">
        <w:rPr>
          <w:rFonts w:ascii="Times New Roman" w:hAnsi="Times New Roman" w:cs="Times New Roman"/>
          <w:b/>
          <w:i/>
          <w:sz w:val="28"/>
          <w:szCs w:val="28"/>
          <w:lang w:val="it-IT"/>
        </w:rPr>
        <w:t xml:space="preserve">ghemie </w:t>
      </w:r>
      <w:r w:rsidRPr="001B1435">
        <w:rPr>
          <w:rFonts w:ascii="Times New Roman" w:hAnsi="Times New Roman" w:cs="Times New Roman"/>
          <w:sz w:val="28"/>
          <w:szCs w:val="28"/>
          <w:lang w:val="it-IT"/>
        </w:rPr>
        <w:t>: zere’ besce pociul, ci tia beha kareli trite zare</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bCs/>
          <w:sz w:val="28"/>
          <w:szCs w:val="28"/>
          <w:lang w:val="ru-RU"/>
        </w:rPr>
      </w:pPr>
      <w:r w:rsidRPr="001B1435">
        <w:rPr>
          <w:rFonts w:ascii="Times New Roman" w:hAnsi="Times New Roman" w:cs="Times New Roman"/>
          <w:b/>
          <w:bCs/>
          <w:sz w:val="28"/>
          <w:szCs w:val="28"/>
        </w:rPr>
        <w:t>Ghetirttissa</w:t>
      </w:r>
      <w:r w:rsidRPr="00310112">
        <w:rPr>
          <w:rFonts w:ascii="Times New Roman" w:hAnsi="Times New Roman" w:cs="Times New Roman"/>
          <w:b/>
          <w:bCs/>
          <w:sz w:val="28"/>
          <w:szCs w:val="28"/>
          <w:lang w:val="ru-RU"/>
        </w:rPr>
        <w:t xml:space="preserve"> </w:t>
      </w:r>
      <w:r w:rsidRPr="00310112">
        <w:rPr>
          <w:rFonts w:ascii="Times New Roman" w:hAnsi="Times New Roman" w:cs="Times New Roman"/>
          <w:b/>
          <w:bCs/>
          <w:sz w:val="28"/>
          <w:szCs w:val="28"/>
          <w:lang w:val="ru-RU"/>
        </w:rPr>
        <w:tab/>
      </w:r>
      <w:r w:rsidRPr="001B1435">
        <w:rPr>
          <w:rFonts w:ascii="Times New Roman" w:hAnsi="Times New Roman" w:cs="Times New Roman"/>
          <w:bCs/>
          <w:sz w:val="28"/>
          <w:szCs w:val="28"/>
          <w:lang w:val="bg-BG"/>
        </w:rPr>
        <w:t xml:space="preserve">карам да донесат, поръчам </w:t>
      </w:r>
      <w:r w:rsidRPr="00310112">
        <w:rPr>
          <w:rFonts w:ascii="Times New Roman" w:hAnsi="Times New Roman" w:cs="Times New Roman"/>
          <w:bCs/>
          <w:sz w:val="28"/>
          <w:szCs w:val="28"/>
          <w:lang w:val="ru-RU"/>
        </w:rPr>
        <w:t>(</w:t>
      </w:r>
      <w:r w:rsidRPr="001B1435">
        <w:rPr>
          <w:rFonts w:ascii="Times New Roman" w:hAnsi="Times New Roman" w:cs="Times New Roman"/>
          <w:bCs/>
          <w:sz w:val="28"/>
          <w:szCs w:val="28"/>
        </w:rPr>
        <w:t>DTB</w:t>
      </w:r>
      <w:r w:rsidRPr="00310112">
        <w:rPr>
          <w:rFonts w:ascii="Times New Roman" w:hAnsi="Times New Roman" w:cs="Times New Roman"/>
          <w:bCs/>
          <w:sz w:val="28"/>
          <w:szCs w:val="28"/>
          <w:lang w:val="ru-RU"/>
        </w:rPr>
        <w:t>)</w:t>
      </w:r>
      <w:r w:rsidR="003F291E">
        <w:rPr>
          <w:rFonts w:ascii="Times New Roman" w:hAnsi="Times New Roman" w:cs="Times New Roman"/>
          <w:bCs/>
          <w:sz w:val="28"/>
          <w:szCs w:val="28"/>
          <w:lang w:val="ru-RU"/>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rPr>
        <w:t>getirmek</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Issukras</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cato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vide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tazi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rabota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Sveti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Petra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zapovedamu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ferattissa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tova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turni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mesto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kalciat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recemu</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ci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toi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moxesce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ghetirttissa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mlogo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orti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Anghele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negov</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pomosc</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Habar</w:t>
      </w:r>
      <w:r w:rsidRPr="00310112">
        <w:rPr>
          <w:rFonts w:ascii="Times New Roman" w:hAnsi="Times New Roman" w:cs="Times New Roman"/>
          <w:b/>
          <w:sz w:val="28"/>
          <w:szCs w:val="28"/>
          <w:lang w:val="ru-RU"/>
        </w:rPr>
        <w:t xml:space="preserve"> </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1B1435">
        <w:rPr>
          <w:rFonts w:ascii="Times New Roman" w:hAnsi="Times New Roman" w:cs="Times New Roman"/>
          <w:sz w:val="28"/>
          <w:szCs w:val="28"/>
          <w:lang w:val="bg-BG"/>
        </w:rPr>
        <w:t>Известие</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haber</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Anghel </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 xml:space="preserve">Boxi dal </w:t>
      </w:r>
      <w:r w:rsidRPr="001B1435">
        <w:rPr>
          <w:rFonts w:ascii="Times New Roman" w:hAnsi="Times New Roman" w:cs="Times New Roman"/>
          <w:b/>
          <w:i/>
          <w:sz w:val="28"/>
          <w:szCs w:val="28"/>
          <w:lang w:val="it-IT"/>
        </w:rPr>
        <w:t>habar</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na Blaxena deviza Maria, i ta zace’ Issukrasta po’ Duha Svetoga.</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Среща се още и формата </w:t>
      </w:r>
      <w:r w:rsidRPr="001B1435">
        <w:rPr>
          <w:rFonts w:ascii="Times New Roman" w:hAnsi="Times New Roman" w:cs="Times New Roman"/>
          <w:i/>
          <w:sz w:val="28"/>
          <w:szCs w:val="28"/>
        </w:rPr>
        <w:t>habargiat</w:t>
      </w:r>
      <w:r w:rsidRPr="001B1435">
        <w:rPr>
          <w:rFonts w:ascii="Times New Roman" w:hAnsi="Times New Roman" w:cs="Times New Roman"/>
          <w:sz w:val="28"/>
          <w:szCs w:val="28"/>
          <w:lang w:val="bg-BG"/>
        </w:rPr>
        <w: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Dode desetiet den od Spassovden, i tia ...moleha Boga, i etto ci cato tamam moleha Boga, fanaha da ciujat na sarzetosi jedna ninadesna rados, i veselba’, i tazi rados besce </w:t>
      </w:r>
      <w:r w:rsidRPr="001B1435">
        <w:rPr>
          <w:rFonts w:ascii="Times New Roman" w:hAnsi="Times New Roman" w:cs="Times New Roman"/>
          <w:b/>
          <w:i/>
          <w:sz w:val="28"/>
          <w:szCs w:val="28"/>
          <w:lang w:val="it-IT"/>
        </w:rPr>
        <w:t>habargiat</w:t>
      </w:r>
      <w:r w:rsidRPr="001B1435">
        <w:rPr>
          <w:rFonts w:ascii="Times New Roman" w:hAnsi="Times New Roman" w:cs="Times New Roman"/>
          <w:sz w:val="28"/>
          <w:szCs w:val="28"/>
          <w:lang w:val="it-IT"/>
        </w:rPr>
        <w:t xml:space="preserve"> od Duh Sveti.</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Hahamin</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Еврейски свещеник, равин.</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w:t>
      </w:r>
      <w:r w:rsidRPr="00310112">
        <w:rPr>
          <w:rFonts w:ascii="Times New Roman" w:hAnsi="Times New Roman" w:cs="Times New Roman"/>
          <w:sz w:val="28"/>
          <w:szCs w:val="28"/>
          <w:lang w:val="it-IT"/>
        </w:rPr>
        <w:t>h</w:t>
      </w:r>
      <w:r w:rsidRPr="001B1435">
        <w:rPr>
          <w:rFonts w:ascii="Times New Roman" w:hAnsi="Times New Roman" w:cs="Times New Roman"/>
          <w:sz w:val="28"/>
          <w:szCs w:val="28"/>
          <w:lang w:val="it-IT"/>
        </w:rPr>
        <w:t>aham</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Fana pak daim prikazova, i daghi ucci, i kato tamam hortuvasce sas teh od teze rabote, dode’ jedin Basc </w:t>
      </w:r>
      <w:r w:rsidRPr="001B1435">
        <w:rPr>
          <w:rFonts w:ascii="Times New Roman" w:hAnsi="Times New Roman" w:cs="Times New Roman"/>
          <w:i/>
          <w:sz w:val="28"/>
          <w:szCs w:val="28"/>
          <w:lang w:val="it-IT"/>
        </w:rPr>
        <w:t>Hahamin</w:t>
      </w:r>
      <w:r w:rsidRPr="001B1435">
        <w:rPr>
          <w:rFonts w:ascii="Times New Roman" w:hAnsi="Times New Roman" w:cs="Times New Roman"/>
          <w:sz w:val="28"/>
          <w:szCs w:val="28"/>
          <w:lang w:val="it-IT"/>
        </w:rPr>
        <w:t>, detogo vikaha Iairo, se xialnovit, i palen sas boleva, i fana dase moli na Issukrasta da idi u domamu, zere’ imasce jedna’ desctere’ od dvanaiset godine, deto lexesce bolna, i besce blizo na smert.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Други словоформи: </w:t>
      </w:r>
      <w:r w:rsidRPr="001B1435">
        <w:rPr>
          <w:rFonts w:ascii="Times New Roman" w:hAnsi="Times New Roman" w:cs="Times New Roman"/>
          <w:sz w:val="28"/>
          <w:szCs w:val="28"/>
        </w:rPr>
        <w:t>hahaminat</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bg-BG"/>
        </w:rPr>
        <w:t>Hair</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Добро, благо, благополучие</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Hay</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r</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Blaxena Deviza Maria stori tozi patt se na kraka i teghli tozi zahmet da stori jedin </w:t>
      </w:r>
      <w:r w:rsidRPr="001B1435">
        <w:rPr>
          <w:rFonts w:ascii="Times New Roman" w:hAnsi="Times New Roman" w:cs="Times New Roman"/>
          <w:b/>
          <w:i/>
          <w:sz w:val="28"/>
          <w:szCs w:val="28"/>
          <w:lang w:val="it-IT"/>
        </w:rPr>
        <w:t>hair</w:t>
      </w:r>
      <w:r w:rsidRPr="001B1435">
        <w:rPr>
          <w:rFonts w:ascii="Times New Roman" w:hAnsi="Times New Roman" w:cs="Times New Roman"/>
          <w:sz w:val="28"/>
          <w:szCs w:val="28"/>
          <w:lang w:val="it-IT"/>
        </w:rPr>
        <w:t>, sanki da pogledni rodninatasi, i dai sluguva;</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Други словоформи:</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hairat</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bg-BG"/>
        </w:rPr>
        <w:t>Haivane</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bg-BG"/>
        </w:rPr>
        <w:tab/>
        <w:t>Животно, скот, добиче</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h</w:t>
      </w:r>
      <w:r w:rsidRPr="001B1435">
        <w:rPr>
          <w:rFonts w:ascii="Times New Roman" w:hAnsi="Times New Roman" w:cs="Times New Roman"/>
          <w:sz w:val="28"/>
          <w:szCs w:val="28"/>
          <w:lang w:val="bg-BG"/>
        </w:rPr>
        <w:t xml:space="preserve">ayvan. </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Etto deto oblace </w:t>
      </w:r>
      <w:r w:rsidRPr="001B1435">
        <w:rPr>
          <w:rFonts w:ascii="Times New Roman" w:hAnsi="Times New Roman" w:cs="Times New Roman"/>
          <w:b/>
          <w:i/>
          <w:sz w:val="28"/>
          <w:szCs w:val="28"/>
          <w:lang w:val="it-IT"/>
        </w:rPr>
        <w:t>haivanete</w:t>
      </w:r>
      <w:r w:rsidRPr="001B1435">
        <w:rPr>
          <w:rFonts w:ascii="Times New Roman" w:hAnsi="Times New Roman" w:cs="Times New Roman"/>
          <w:sz w:val="28"/>
          <w:szCs w:val="28"/>
          <w:lang w:val="it-IT"/>
        </w:rPr>
        <w:t xml:space="preserve"> sas valna, gadinkite sas piroscine, zemeta sas treva’, darvetata sas lista’, a toi pak nema sas kako’ dase zavie’, emi treperi od zima’ u jedna’ koliba, u jasle na malko slamiza.</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bg-BG"/>
        </w:rPr>
        <w:t>Други словоформи:</w:t>
      </w:r>
      <w:r w:rsidRPr="00310112">
        <w:rPr>
          <w:rFonts w:ascii="Times New Roman" w:hAnsi="Times New Roman" w:cs="Times New Roman"/>
          <w:sz w:val="28"/>
          <w:szCs w:val="28"/>
          <w:lang w:val="it-IT"/>
        </w:rPr>
        <w:t xml:space="preserve"> haivanete</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Halk</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Свят, люде </w:t>
      </w:r>
      <w:r w:rsidRPr="00310112">
        <w:rPr>
          <w:rFonts w:ascii="Times New Roman" w:hAnsi="Times New Roman" w:cs="Times New Roman"/>
          <w:sz w:val="28"/>
          <w:szCs w:val="28"/>
          <w:lang w:val="it-IT"/>
        </w:rPr>
        <w:t>(DTB)</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halk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 Caifa, deto besce Vladica od onazi godina rece: via neznaite kakosi mislite; po’ dobrei da umre’ jedin cilek zarad sickiet </w:t>
      </w:r>
      <w:r w:rsidRPr="001B1435">
        <w:rPr>
          <w:rFonts w:ascii="Times New Roman" w:hAnsi="Times New Roman" w:cs="Times New Roman"/>
          <w:i/>
          <w:sz w:val="28"/>
          <w:szCs w:val="28"/>
          <w:lang w:val="it-IT"/>
        </w:rPr>
        <w:t>halk</w:t>
      </w:r>
      <w:r w:rsidRPr="001B1435">
        <w:rPr>
          <w:rFonts w:ascii="Times New Roman" w:hAnsi="Times New Roman" w:cs="Times New Roman"/>
          <w:sz w:val="28"/>
          <w:szCs w:val="28"/>
          <w:lang w:val="it-IT"/>
        </w:rPr>
        <w:t>, nekiki dase zagubat sickite hora.</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H</w:t>
      </w:r>
      <w:r w:rsidRPr="001B1435">
        <w:rPr>
          <w:rFonts w:ascii="Times New Roman" w:hAnsi="Times New Roman" w:cs="Times New Roman"/>
          <w:b/>
          <w:sz w:val="28"/>
          <w:szCs w:val="28"/>
          <w:lang w:val="it-IT"/>
        </w:rPr>
        <w:t xml:space="preserve">alalsctissa </w:t>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Простено, подарено от сърце</w:t>
      </w:r>
      <w:r w:rsidRPr="001B1435">
        <w:rPr>
          <w:rFonts w:ascii="Times New Roman" w:hAnsi="Times New Roman" w:cs="Times New Roman"/>
          <w:b/>
          <w:sz w:val="28"/>
          <w:szCs w:val="28"/>
          <w:lang w:val="bg-BG"/>
        </w:rPr>
        <w:t xml:space="preserve">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rPr>
        <w:t>helallaşmak</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Molise pak na Oza Boga, i teslimmu stori negovitesi Apostole, tacise </w:t>
      </w:r>
      <w:r w:rsidRPr="001B1435">
        <w:rPr>
          <w:rFonts w:ascii="Times New Roman" w:hAnsi="Times New Roman" w:cs="Times New Roman"/>
          <w:i/>
          <w:sz w:val="28"/>
          <w:szCs w:val="28"/>
          <w:lang w:val="it-IT"/>
        </w:rPr>
        <w:t xml:space="preserve">halalsctissa </w:t>
      </w:r>
      <w:r w:rsidRPr="001B1435">
        <w:rPr>
          <w:rFonts w:ascii="Times New Roman" w:hAnsi="Times New Roman" w:cs="Times New Roman"/>
          <w:sz w:val="28"/>
          <w:szCs w:val="28"/>
          <w:lang w:val="it-IT"/>
        </w:rPr>
        <w:t>sas teh: placesce toi, i tia placeha: ama pakim caza aciktan kak sctesce dasi ide, i daghi ostavi</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Seimenete, deto careha Issukrasta, osahatghi razdeliha jedin od drughi, ama pak ni jedinse ni naja da stori nescto, illi da rece necoja nipatna duma na Blaxena Deviza Maria, zere secoi videsce cimu besce Maike, i moxesce nai na setne dase </w:t>
      </w:r>
      <w:r w:rsidRPr="001B1435">
        <w:rPr>
          <w:rFonts w:ascii="Times New Roman" w:hAnsi="Times New Roman" w:cs="Times New Roman"/>
          <w:i/>
          <w:sz w:val="28"/>
          <w:szCs w:val="28"/>
          <w:lang w:val="it-IT"/>
        </w:rPr>
        <w:t xml:space="preserve">halalasctissa </w:t>
      </w:r>
      <w:r w:rsidRPr="001B1435">
        <w:rPr>
          <w:rFonts w:ascii="Times New Roman" w:hAnsi="Times New Roman" w:cs="Times New Roman"/>
          <w:sz w:val="28"/>
          <w:szCs w:val="28"/>
          <w:lang w:val="it-IT"/>
        </w:rPr>
        <w:t>sas nego.</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it-IT"/>
        </w:rPr>
        <w:t>Hamarat</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bg-BG"/>
        </w:rPr>
        <w:t xml:space="preserve">упорит </w:t>
      </w:r>
      <w:r w:rsidRPr="001B1435">
        <w:rPr>
          <w:rFonts w:ascii="Times New Roman" w:hAnsi="Times New Roman" w:cs="Times New Roman"/>
          <w:sz w:val="28"/>
          <w:szCs w:val="28"/>
        </w:rPr>
        <w:t>(</w:t>
      </w:r>
      <w:r w:rsidR="002E7DE6">
        <w:rPr>
          <w:rFonts w:ascii="Times New Roman" w:hAnsi="Times New Roman" w:cs="Times New Roman"/>
          <w:sz w:val="28"/>
          <w:szCs w:val="28"/>
          <w:lang w:val="bg-BG"/>
        </w:rPr>
        <w:t>Graham 2015</w:t>
      </w:r>
      <w:r w:rsidRPr="001B1435">
        <w:rPr>
          <w:rFonts w:ascii="Times New Roman" w:hAnsi="Times New Roman" w:cs="Times New Roman"/>
          <w:sz w:val="28"/>
          <w:szCs w:val="28"/>
        </w:rPr>
        <w:t>)</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bg-BG"/>
        </w:rPr>
        <w:t xml:space="preserve"> hamarat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Na pret tova’ Issukras besce ostavel dva pati molitvata, i besce hodil pre’ trite Apostole, i besceim sas slatco rekal da badejat, i da molat Boga, ama cato seghi </w:t>
      </w:r>
      <w:r w:rsidRPr="001B1435">
        <w:rPr>
          <w:rFonts w:ascii="Times New Roman" w:hAnsi="Times New Roman" w:cs="Times New Roman"/>
          <w:sz w:val="28"/>
          <w:szCs w:val="28"/>
          <w:lang w:val="it-IT"/>
        </w:rPr>
        <w:lastRenderedPageBreak/>
        <w:t xml:space="preserve">nameri ci speha, i tovamu dade ne malco xialba, i grixia, zascto’ toi tolcos besce </w:t>
      </w:r>
      <w:r w:rsidRPr="001B1435">
        <w:rPr>
          <w:rFonts w:ascii="Times New Roman" w:hAnsi="Times New Roman" w:cs="Times New Roman"/>
          <w:i/>
          <w:sz w:val="28"/>
          <w:szCs w:val="28"/>
          <w:lang w:val="it-IT"/>
        </w:rPr>
        <w:t>hamarat</w:t>
      </w:r>
      <w:r w:rsidRPr="001B1435">
        <w:rPr>
          <w:rFonts w:ascii="Times New Roman" w:hAnsi="Times New Roman" w:cs="Times New Roman"/>
          <w:sz w:val="28"/>
          <w:szCs w:val="28"/>
          <w:lang w:val="it-IT"/>
        </w:rPr>
        <w:t xml:space="preserve"> dase macci za tehno spassenie, a tehghi ni besce grixia bile.</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autoSpaceDE w:val="0"/>
        <w:autoSpaceDN w:val="0"/>
        <w:adjustRightInd w:val="0"/>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it-IT"/>
        </w:rPr>
        <w:t xml:space="preserve">Harac </w:t>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bg-BG"/>
        </w:rPr>
        <w:t>Данък за глава, съб</w:t>
      </w:r>
      <w:r w:rsidR="003F291E">
        <w:rPr>
          <w:rFonts w:ascii="Times New Roman" w:hAnsi="Times New Roman" w:cs="Times New Roman"/>
          <w:sz w:val="28"/>
          <w:szCs w:val="28"/>
          <w:lang w:val="bg-BG"/>
        </w:rPr>
        <w:t>иран от мюсюлманското население</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(DTB)</w:t>
      </w:r>
      <w:r w:rsidR="003F291E">
        <w:rPr>
          <w:rFonts w:ascii="Times New Roman" w:hAnsi="Times New Roman" w:cs="Times New Roman"/>
          <w:sz w:val="28"/>
          <w:szCs w:val="28"/>
          <w:lang w:val="bg-BG"/>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b/>
          <w:sz w:val="28"/>
          <w:szCs w:val="28"/>
        </w:rPr>
        <w:t>h</w:t>
      </w:r>
      <w:r w:rsidRPr="001B1435">
        <w:rPr>
          <w:rFonts w:ascii="Times New Roman" w:hAnsi="Times New Roman" w:cs="Times New Roman"/>
          <w:b/>
          <w:sz w:val="28"/>
          <w:szCs w:val="28"/>
          <w:lang w:val="it-IT"/>
        </w:rPr>
        <w:t>ara</w:t>
      </w:r>
      <w:r w:rsidRPr="001B1435">
        <w:rPr>
          <w:rFonts w:ascii="Times New Roman" w:hAnsi="Times New Roman" w:cs="Times New Roman"/>
          <w:sz w:val="28"/>
          <w:szCs w:val="28"/>
          <w:lang w:val="bg-BG"/>
        </w:rPr>
        <w:t>ç</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Kak zapoveda na Sveti Petra da plati haraciat za nego.</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 xml:space="preserve">Други словоформи: </w:t>
      </w:r>
      <w:r w:rsidRPr="001B1435">
        <w:rPr>
          <w:rFonts w:ascii="Times New Roman" w:hAnsi="Times New Roman" w:cs="Times New Roman"/>
          <w:sz w:val="28"/>
          <w:szCs w:val="28"/>
        </w:rPr>
        <w:t>haracial, haraciat, haraciete, harc</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rPr>
      </w:pP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Hataile</w:t>
      </w:r>
      <w:r w:rsidRPr="001B1435">
        <w:rPr>
          <w:rFonts w:ascii="Times New Roman" w:hAnsi="Times New Roman" w:cs="Times New Roman"/>
          <w:b/>
          <w:sz w:val="28"/>
          <w:szCs w:val="28"/>
          <w:lang w:val="bg-BG"/>
        </w:rPr>
        <w:t xml:space="preserve"> </w:t>
      </w:r>
      <w:r w:rsidRPr="001B1435">
        <w:rPr>
          <w:rFonts w:ascii="Times New Roman" w:hAnsi="Times New Roman" w:cs="Times New Roman"/>
          <w:b/>
          <w:sz w:val="28"/>
          <w:szCs w:val="28"/>
        </w:rPr>
        <w:tab/>
      </w:r>
      <w:r w:rsidRPr="001B1435">
        <w:rPr>
          <w:rFonts w:ascii="Times New Roman" w:hAnsi="Times New Roman" w:cs="Times New Roman"/>
          <w:b/>
          <w:sz w:val="28"/>
          <w:szCs w:val="28"/>
        </w:rPr>
        <w:tab/>
      </w:r>
      <w:r w:rsidRPr="001B1435">
        <w:rPr>
          <w:rFonts w:ascii="Times New Roman" w:hAnsi="Times New Roman" w:cs="Times New Roman"/>
          <w:sz w:val="28"/>
          <w:szCs w:val="28"/>
          <w:lang w:val="bg-BG"/>
        </w:rPr>
        <w:t xml:space="preserve">Грешка </w:t>
      </w:r>
      <w:r w:rsidRPr="001B1435">
        <w:rPr>
          <w:rFonts w:ascii="Times New Roman" w:hAnsi="Times New Roman" w:cs="Times New Roman"/>
          <w:sz w:val="28"/>
          <w:szCs w:val="28"/>
        </w:rPr>
        <w:t>(DTB).</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b/>
          <w:sz w:val="28"/>
          <w:szCs w:val="28"/>
        </w:rPr>
        <w:t>h</w:t>
      </w:r>
      <w:r w:rsidRPr="001B1435">
        <w:rPr>
          <w:rFonts w:ascii="Times New Roman" w:hAnsi="Times New Roman" w:cs="Times New Roman"/>
          <w:b/>
          <w:sz w:val="28"/>
          <w:szCs w:val="28"/>
          <w:lang w:val="it-IT"/>
        </w:rPr>
        <w:t>ata</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pissanoe’ na Sveta Kniga dane ispitovasc Gospodina Boga tvoja: sanki nedeisi ti trassi zloto, nedeisi ti samzi dokarova bela, zere’ Gospod nesctete togava ispazi, emi akotise dokare </w:t>
      </w:r>
      <w:r w:rsidRPr="001B1435">
        <w:rPr>
          <w:rFonts w:ascii="Times New Roman" w:hAnsi="Times New Roman" w:cs="Times New Roman"/>
          <w:b/>
          <w:i/>
          <w:sz w:val="28"/>
          <w:szCs w:val="28"/>
          <w:lang w:val="it-IT"/>
        </w:rPr>
        <w:t xml:space="preserve">hataile </w:t>
      </w:r>
      <w:r w:rsidRPr="001B1435">
        <w:rPr>
          <w:rFonts w:ascii="Times New Roman" w:hAnsi="Times New Roman" w:cs="Times New Roman"/>
          <w:sz w:val="28"/>
          <w:szCs w:val="28"/>
          <w:lang w:val="it-IT"/>
        </w:rPr>
        <w:t>nekoi zlo’, togava’ sctete ispazi.</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Hatar</w:t>
      </w:r>
      <w:r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ab/>
        <w:t xml:space="preserve"> </w:t>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Угода, воля, желание</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rPr>
        <w:t>hat</w:t>
      </w:r>
      <w:r w:rsidRPr="001B1435">
        <w:rPr>
          <w:rFonts w:ascii="Times New Roman" w:hAnsi="Times New Roman" w:cs="Times New Roman"/>
          <w:sz w:val="28"/>
          <w:szCs w:val="28"/>
          <w:lang w:val="bg-BG"/>
        </w:rPr>
        <w:t>ı</w:t>
      </w:r>
      <w:r w:rsidRPr="001B1435">
        <w:rPr>
          <w:rFonts w:ascii="Times New Roman" w:hAnsi="Times New Roman" w:cs="Times New Roman"/>
          <w:sz w:val="28"/>
          <w:szCs w:val="28"/>
        </w:rPr>
        <w:t>r</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Ti tolkos stori zarad nas, tolkos zahmet isteghli, a nia pakse tolkos kiimetlia darximo, i nemoxemo niscto da potarpimo za’ tvoi hatar?</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b/>
          <w:sz w:val="28"/>
          <w:szCs w:val="28"/>
          <w:lang w:val="it-IT"/>
        </w:rPr>
      </w:pPr>
      <w:r w:rsidRPr="00310112">
        <w:rPr>
          <w:rFonts w:ascii="Times New Roman" w:hAnsi="Times New Roman" w:cs="Times New Roman"/>
          <w:b/>
          <w:sz w:val="28"/>
          <w:szCs w:val="28"/>
          <w:lang w:val="it-IT"/>
        </w:rPr>
        <w:t xml:space="preserve">Hekime </w:t>
      </w:r>
      <w:r w:rsidRPr="00310112">
        <w:rPr>
          <w:rFonts w:ascii="Times New Roman" w:hAnsi="Times New Roman" w:cs="Times New Roman"/>
          <w:b/>
          <w:sz w:val="28"/>
          <w:szCs w:val="28"/>
          <w:lang w:val="it-IT"/>
        </w:rPr>
        <w:tab/>
      </w:r>
      <w:r w:rsidRPr="00310112">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Лекар </w:t>
      </w:r>
      <w:r w:rsidRPr="00310112">
        <w:rPr>
          <w:rFonts w:ascii="Times New Roman" w:hAnsi="Times New Roman" w:cs="Times New Roman"/>
          <w:sz w:val="28"/>
          <w:szCs w:val="28"/>
          <w:lang w:val="it-IT"/>
        </w:rPr>
        <w:t>(DTB).</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310112">
        <w:rPr>
          <w:rFonts w:ascii="Times New Roman" w:hAnsi="Times New Roman" w:cs="Times New Roman"/>
          <w:sz w:val="28"/>
          <w:szCs w:val="28"/>
          <w:lang w:val="it-IT"/>
        </w:rPr>
        <w:t>hekim</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Imasce u gradiscteto jedna’ xena’, deto teghlesce majasil, koja’ besce rasharcila sicko, deto imasce, po’ </w:t>
      </w:r>
      <w:r w:rsidRPr="001B1435">
        <w:rPr>
          <w:rFonts w:ascii="Times New Roman" w:hAnsi="Times New Roman" w:cs="Times New Roman"/>
          <w:i/>
          <w:sz w:val="28"/>
          <w:szCs w:val="28"/>
          <w:lang w:val="it-IT"/>
        </w:rPr>
        <w:t>hekime</w:t>
      </w:r>
      <w:r w:rsidRPr="001B1435">
        <w:rPr>
          <w:rFonts w:ascii="Times New Roman" w:hAnsi="Times New Roman" w:cs="Times New Roman"/>
          <w:sz w:val="28"/>
          <w:szCs w:val="28"/>
          <w:lang w:val="it-IT"/>
        </w:rPr>
        <w:t>, i po’ lekove za dvanaiset godine, deto besce teghlila tazi boles.</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bg-BG"/>
        </w:rPr>
        <w:t xml:space="preserve">Среща се още и формата </w:t>
      </w:r>
      <w:r w:rsidRPr="001B1435">
        <w:rPr>
          <w:rFonts w:ascii="Times New Roman" w:hAnsi="Times New Roman" w:cs="Times New Roman"/>
          <w:i/>
          <w:sz w:val="28"/>
          <w:szCs w:val="28"/>
        </w:rPr>
        <w:t>hekimin</w:t>
      </w:r>
      <w:r w:rsidRPr="00310112">
        <w:rPr>
          <w:rFonts w:ascii="Times New Roman" w:hAnsi="Times New Roman" w:cs="Times New Roman"/>
          <w:i/>
          <w:sz w:val="28"/>
          <w:szCs w:val="28"/>
          <w:lang w:val="bg-BG"/>
        </w:rPr>
        <w:t xml:space="preserve"> </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lang w:val="it-IT"/>
        </w:rPr>
        <w:t xml:space="preserve"> I jadesce sas takvizi hora, ama Issukras odgovaresce, ci na zdravite ne trebovasce hekimin, emi na bolnite, i ci toi ne besce doscial na tozi svet da vika pravite, emi grehovitite.</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b/>
          <w:sz w:val="28"/>
          <w:szCs w:val="28"/>
          <w:lang w:val="it-IT"/>
        </w:rPr>
        <w:t>Hesap</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Сметка </w:t>
      </w:r>
      <w:r w:rsidRPr="00310112">
        <w:rPr>
          <w:rFonts w:ascii="Times New Roman" w:hAnsi="Times New Roman" w:cs="Times New Roman"/>
          <w:sz w:val="28"/>
          <w:szCs w:val="28"/>
          <w:lang w:val="it-IT"/>
        </w:rPr>
        <w:t>(DTB).</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hesap</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Tazi boleva, deto ciu’ Issukras na tozi ces bes </w:t>
      </w:r>
      <w:r w:rsidRPr="001B1435">
        <w:rPr>
          <w:rFonts w:ascii="Times New Roman" w:hAnsi="Times New Roman" w:cs="Times New Roman"/>
          <w:i/>
          <w:sz w:val="28"/>
          <w:szCs w:val="28"/>
          <w:lang w:val="it-IT"/>
        </w:rPr>
        <w:t>hesap</w:t>
      </w:r>
      <w:r w:rsidRPr="001B1435">
        <w:rPr>
          <w:rFonts w:ascii="Times New Roman" w:hAnsi="Times New Roman" w:cs="Times New Roman"/>
          <w:sz w:val="28"/>
          <w:szCs w:val="28"/>
          <w:lang w:val="it-IT"/>
        </w:rPr>
        <w:t xml:space="preserve"> bi golema, cak secoi cilek moxi da pomisli, zerego probiha na mesta’, detosa palni sas cocali, sas xile, i sas stafove, caksa’ razete, i crakata, i zatova’ tvarde’ usesctet boleva.</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H</w:t>
      </w:r>
      <w:r w:rsidRPr="001B1435">
        <w:rPr>
          <w:rFonts w:ascii="Times New Roman" w:hAnsi="Times New Roman" w:cs="Times New Roman"/>
          <w:b/>
          <w:sz w:val="28"/>
          <w:szCs w:val="28"/>
          <w:lang w:val="bg-BG"/>
        </w:rPr>
        <w:t>izmetuva</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ab/>
      </w:r>
      <w:r w:rsidRPr="001B1435">
        <w:rPr>
          <w:rFonts w:ascii="Times New Roman" w:hAnsi="Times New Roman" w:cs="Times New Roman"/>
          <w:sz w:val="28"/>
          <w:szCs w:val="28"/>
        </w:rPr>
        <w:tab/>
      </w:r>
      <w:r w:rsidRPr="001B1435">
        <w:rPr>
          <w:rFonts w:ascii="Times New Roman" w:hAnsi="Times New Roman" w:cs="Times New Roman"/>
          <w:sz w:val="28"/>
          <w:szCs w:val="28"/>
          <w:lang w:val="bg-BG"/>
        </w:rPr>
        <w:t xml:space="preserve"> Служи, прислужва</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rPr>
        <w:t>h</w:t>
      </w:r>
      <w:r w:rsidRPr="001B1435">
        <w:rPr>
          <w:rFonts w:ascii="Times New Roman" w:hAnsi="Times New Roman" w:cs="Times New Roman"/>
          <w:sz w:val="28"/>
          <w:szCs w:val="28"/>
          <w:lang w:val="bg-BG"/>
        </w:rPr>
        <w:t>izmet</w:t>
      </w:r>
    </w:p>
    <w:p w:rsidR="001B6AD1" w:rsidRPr="00286BDD" w:rsidRDefault="001B6AD1" w:rsidP="00E514A7">
      <w:pPr>
        <w:pStyle w:val="afc"/>
        <w:numPr>
          <w:ilvl w:val="0"/>
          <w:numId w:val="15"/>
        </w:numPr>
        <w:jc w:val="both"/>
        <w:rPr>
          <w:rFonts w:ascii="Times New Roman" w:hAnsi="Times New Roman"/>
          <w:sz w:val="28"/>
          <w:szCs w:val="28"/>
          <w:lang w:val="bg-BG"/>
        </w:rPr>
      </w:pPr>
      <w:r w:rsidRPr="00286BDD">
        <w:rPr>
          <w:rFonts w:ascii="Times New Roman" w:hAnsi="Times New Roman"/>
          <w:sz w:val="28"/>
          <w:szCs w:val="28"/>
          <w:lang w:val="it-IT"/>
        </w:rPr>
        <w:t xml:space="preserve">Ulezoha u seloto, i condissaha dvaminata Uccenizi veseli dasise dobili jedin dobar drugar, fanaha da mu </w:t>
      </w:r>
      <w:r w:rsidRPr="00286BDD">
        <w:rPr>
          <w:rFonts w:ascii="Times New Roman" w:hAnsi="Times New Roman"/>
          <w:i/>
          <w:sz w:val="28"/>
          <w:szCs w:val="28"/>
          <w:lang w:val="it-IT"/>
        </w:rPr>
        <w:t>hizmetuvat</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Срещат се още </w:t>
      </w:r>
      <w:r w:rsidRPr="001B1435">
        <w:rPr>
          <w:rFonts w:ascii="Times New Roman" w:hAnsi="Times New Roman" w:cs="Times New Roman"/>
          <w:i/>
          <w:sz w:val="28"/>
          <w:szCs w:val="28"/>
        </w:rPr>
        <w:t>hezmekiarin</w:t>
      </w:r>
      <w:r w:rsidRPr="00310112">
        <w:rPr>
          <w:rFonts w:ascii="Times New Roman" w:hAnsi="Times New Roman" w:cs="Times New Roman"/>
          <w:sz w:val="28"/>
          <w:szCs w:val="28"/>
          <w:lang w:val="bg-BG"/>
        </w:rPr>
        <w:t xml:space="preserve">, </w:t>
      </w:r>
      <w:r w:rsidRPr="001B1435">
        <w:rPr>
          <w:rFonts w:ascii="Times New Roman" w:hAnsi="Times New Roman" w:cs="Times New Roman"/>
          <w:i/>
          <w:sz w:val="28"/>
          <w:szCs w:val="28"/>
        </w:rPr>
        <w:t>hezmekiarka</w:t>
      </w:r>
      <w:r w:rsidRPr="00310112">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слуга, слугиня</w:t>
      </w:r>
      <w:r w:rsidRPr="00310112">
        <w:rPr>
          <w:rFonts w:ascii="Times New Roman" w:hAnsi="Times New Roman" w:cs="Times New Roman"/>
          <w:sz w:val="28"/>
          <w:szCs w:val="28"/>
          <w:lang w:val="bg-BG"/>
        </w:rPr>
        <w:t xml:space="preserve">: </w:t>
      </w:r>
    </w:p>
    <w:p w:rsidR="001B6AD1" w:rsidRPr="00286BDD" w:rsidRDefault="001B6AD1" w:rsidP="00E514A7">
      <w:pPr>
        <w:pStyle w:val="afc"/>
        <w:numPr>
          <w:ilvl w:val="0"/>
          <w:numId w:val="15"/>
        </w:numPr>
        <w:jc w:val="both"/>
        <w:rPr>
          <w:rFonts w:ascii="Times New Roman" w:hAnsi="Times New Roman"/>
          <w:sz w:val="28"/>
          <w:szCs w:val="28"/>
          <w:lang w:val="it-IT"/>
        </w:rPr>
      </w:pPr>
      <w:r w:rsidRPr="00286BDD">
        <w:rPr>
          <w:rFonts w:ascii="Times New Roman" w:hAnsi="Times New Roman"/>
          <w:sz w:val="28"/>
          <w:szCs w:val="28"/>
          <w:lang w:val="it-IT"/>
        </w:rPr>
        <w:t xml:space="preserve">Od tova’ kairi duma, ci kak jedin </w:t>
      </w:r>
      <w:r w:rsidRPr="00286BDD">
        <w:rPr>
          <w:rFonts w:ascii="Times New Roman" w:hAnsi="Times New Roman"/>
          <w:b/>
          <w:i/>
          <w:sz w:val="28"/>
          <w:szCs w:val="28"/>
          <w:lang w:val="it-IT"/>
        </w:rPr>
        <w:t xml:space="preserve">hezmekiarin </w:t>
      </w:r>
      <w:r w:rsidRPr="00286BDD">
        <w:rPr>
          <w:rFonts w:ascii="Times New Roman" w:hAnsi="Times New Roman"/>
          <w:sz w:val="28"/>
          <w:szCs w:val="28"/>
          <w:lang w:val="it-IT"/>
        </w:rPr>
        <w:t xml:space="preserve">ne moxe da sluguva na dvamina Gospodare, tei nemoxe dase sluguva na Boga, i na tozi laxioven </w:t>
      </w:r>
      <w:r w:rsidRPr="00286BDD">
        <w:rPr>
          <w:rFonts w:ascii="Times New Roman" w:hAnsi="Times New Roman"/>
          <w:sz w:val="28"/>
          <w:szCs w:val="28"/>
          <w:lang w:val="it-IT"/>
        </w:rPr>
        <w:lastRenderedPageBreak/>
        <w:t xml:space="preserve">svet, sanki na Boga, i na diavlat, sanki na jedno vreme dasme dobri, i grehoviti. </w:t>
      </w:r>
    </w:p>
    <w:p w:rsidR="001B6AD1" w:rsidRPr="0028497D" w:rsidRDefault="001B6AD1" w:rsidP="00E514A7">
      <w:pPr>
        <w:pStyle w:val="afc"/>
        <w:numPr>
          <w:ilvl w:val="0"/>
          <w:numId w:val="15"/>
        </w:numPr>
        <w:jc w:val="both"/>
        <w:rPr>
          <w:rFonts w:ascii="Times New Roman" w:hAnsi="Times New Roman"/>
          <w:sz w:val="28"/>
          <w:szCs w:val="28"/>
        </w:rPr>
      </w:pPr>
      <w:r w:rsidRPr="00286BDD">
        <w:rPr>
          <w:rFonts w:ascii="Times New Roman" w:hAnsi="Times New Roman"/>
          <w:sz w:val="28"/>
          <w:szCs w:val="28"/>
          <w:lang w:val="it-IT"/>
        </w:rPr>
        <w:t xml:space="preserve">Etto </w:t>
      </w:r>
      <w:r w:rsidRPr="00286BDD">
        <w:rPr>
          <w:rFonts w:ascii="Times New Roman" w:hAnsi="Times New Roman"/>
          <w:b/>
          <w:i/>
          <w:sz w:val="28"/>
          <w:szCs w:val="28"/>
          <w:lang w:val="it-IT"/>
        </w:rPr>
        <w:t>Hezmekiarka</w:t>
      </w:r>
      <w:r w:rsidRPr="00286BDD">
        <w:rPr>
          <w:rFonts w:ascii="Times New Roman" w:hAnsi="Times New Roman"/>
          <w:b/>
          <w:sz w:val="28"/>
          <w:szCs w:val="28"/>
          <w:lang w:val="it-IT"/>
        </w:rPr>
        <w:t xml:space="preserve"> </w:t>
      </w:r>
      <w:r w:rsidRPr="00286BDD">
        <w:rPr>
          <w:rFonts w:ascii="Times New Roman" w:hAnsi="Times New Roman"/>
          <w:sz w:val="28"/>
          <w:szCs w:val="28"/>
          <w:lang w:val="it-IT"/>
        </w:rPr>
        <w:t>Gospodinova, da bade mene po’ tvojata duma.</w:t>
      </w:r>
    </w:p>
    <w:p w:rsidR="0028497D" w:rsidRPr="00286BDD" w:rsidRDefault="0028497D" w:rsidP="0028497D">
      <w:pPr>
        <w:pStyle w:val="afc"/>
        <w:jc w:val="both"/>
        <w:rPr>
          <w:rFonts w:ascii="Times New Roman" w:hAnsi="Times New Roman"/>
          <w:sz w:val="28"/>
          <w:szCs w:val="28"/>
        </w:rPr>
      </w:pP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val="bg-BG"/>
        </w:rPr>
        <w:t>Hodule</w:t>
      </w:r>
      <w:r w:rsidRPr="001B1435">
        <w:rPr>
          <w:rFonts w:ascii="Times New Roman" w:hAnsi="Times New Roman" w:cs="Times New Roman"/>
          <w:sz w:val="28"/>
          <w:szCs w:val="28"/>
        </w:rPr>
        <w:tab/>
      </w:r>
      <w:r w:rsidRPr="001B1435">
        <w:rPr>
          <w:rFonts w:ascii="Times New Roman" w:hAnsi="Times New Roman" w:cs="Times New Roman"/>
          <w:sz w:val="28"/>
          <w:szCs w:val="28"/>
        </w:rPr>
        <w:tab/>
      </w:r>
      <w:r w:rsidRPr="001B1435">
        <w:rPr>
          <w:rFonts w:ascii="Times New Roman" w:hAnsi="Times New Roman" w:cs="Times New Roman"/>
          <w:sz w:val="28"/>
          <w:szCs w:val="28"/>
          <w:lang w:val="bg-BG"/>
        </w:rPr>
        <w:t xml:space="preserve"> Горделив, високомерен</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rPr>
        <w:t>fodul</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Kak moxemo dasmo tei </w:t>
      </w:r>
      <w:r w:rsidRPr="001B1435">
        <w:rPr>
          <w:rFonts w:ascii="Times New Roman" w:hAnsi="Times New Roman" w:cs="Times New Roman"/>
          <w:b/>
          <w:i/>
          <w:sz w:val="28"/>
          <w:szCs w:val="28"/>
          <w:lang w:val="it-IT"/>
        </w:rPr>
        <w:t>hodule</w:t>
      </w:r>
      <w:r w:rsidRPr="001B1435">
        <w:rPr>
          <w:rFonts w:ascii="Times New Roman" w:hAnsi="Times New Roman" w:cs="Times New Roman"/>
          <w:sz w:val="28"/>
          <w:szCs w:val="28"/>
          <w:lang w:val="it-IT"/>
        </w:rPr>
        <w:t>, koga’ vidimo Issukrasta tolkos dase slaga?</w:t>
      </w:r>
    </w:p>
    <w:p w:rsidR="00DC0EEB" w:rsidRDefault="00DC0EEB" w:rsidP="0028497D">
      <w:pPr>
        <w:spacing w:line="240" w:lineRule="auto"/>
        <w:contextualSpacing/>
        <w:jc w:val="both"/>
        <w:rPr>
          <w:rFonts w:ascii="Times New Roman" w:hAnsi="Times New Roman" w:cs="Times New Roman"/>
          <w:sz w:val="28"/>
          <w:szCs w:val="28"/>
          <w:lang w:val="bg-BG"/>
        </w:rPr>
      </w:pPr>
      <w:r>
        <w:rPr>
          <w:rFonts w:ascii="Times New Roman" w:hAnsi="Times New Roman" w:cs="Times New Roman"/>
          <w:sz w:val="28"/>
          <w:szCs w:val="28"/>
          <w:lang w:val="bg-BG"/>
        </w:rPr>
        <w:t xml:space="preserve">Среща се още и </w:t>
      </w:r>
      <w:r w:rsidRPr="00DC0EEB">
        <w:rPr>
          <w:rFonts w:ascii="Times New Roman" w:hAnsi="Times New Roman" w:cs="Times New Roman"/>
          <w:sz w:val="28"/>
          <w:szCs w:val="28"/>
          <w:lang w:val="bg-BG"/>
        </w:rPr>
        <w:t>hodulstvo</w:t>
      </w:r>
      <w:r>
        <w:rPr>
          <w:rFonts w:ascii="Times New Roman" w:hAnsi="Times New Roman" w:cs="Times New Roman"/>
          <w:sz w:val="28"/>
          <w:szCs w:val="28"/>
          <w:lang w:val="bg-BG"/>
        </w:rPr>
        <w:t>:</w:t>
      </w:r>
    </w:p>
    <w:p w:rsidR="00DC0EEB" w:rsidRPr="00310112" w:rsidRDefault="00DC0EEB" w:rsidP="0028497D">
      <w:pPr>
        <w:spacing w:line="240" w:lineRule="auto"/>
        <w:contextualSpacing/>
        <w:jc w:val="both"/>
        <w:rPr>
          <w:rFonts w:ascii="Times New Roman" w:hAnsi="Times New Roman" w:cs="Times New Roman"/>
          <w:sz w:val="28"/>
          <w:szCs w:val="28"/>
          <w:lang w:val="bg-BG"/>
        </w:rPr>
      </w:pPr>
      <w:r w:rsidRPr="00DC0EEB">
        <w:rPr>
          <w:rFonts w:ascii="Times New Roman" w:hAnsi="Times New Roman" w:cs="Times New Roman"/>
          <w:sz w:val="28"/>
          <w:szCs w:val="28"/>
          <w:lang w:val="bg-BG"/>
        </w:rPr>
        <w:t xml:space="preserve">zatova’ namisli dago ispita, sanki dase cialasctissa dago uvali u greh, i mislesce, ci ako prigresci, toi ne besce Gospod, i zatova’ utide dago macci sas tri rabote: sanki sas lakomia, sas </w:t>
      </w:r>
      <w:r w:rsidRPr="00DC0EEB">
        <w:rPr>
          <w:rFonts w:ascii="Times New Roman" w:hAnsi="Times New Roman" w:cs="Times New Roman"/>
          <w:b/>
          <w:i/>
          <w:sz w:val="28"/>
          <w:szCs w:val="28"/>
          <w:lang w:val="bg-BG"/>
        </w:rPr>
        <w:t>hodulstvo</w:t>
      </w:r>
      <w:r w:rsidRPr="00DC0EEB">
        <w:rPr>
          <w:rFonts w:ascii="Times New Roman" w:hAnsi="Times New Roman" w:cs="Times New Roman"/>
          <w:sz w:val="28"/>
          <w:szCs w:val="28"/>
          <w:lang w:val="bg-BG"/>
        </w:rPr>
        <w:t>, i sas nekezlik</w:t>
      </w:r>
    </w:p>
    <w:p w:rsidR="0028497D" w:rsidRPr="00310112"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bg-BG"/>
        </w:rPr>
        <w:t xml:space="preserve">Ikram </w:t>
      </w:r>
      <w:r w:rsidRPr="00310112">
        <w:rPr>
          <w:rFonts w:ascii="Times New Roman" w:hAnsi="Times New Roman" w:cs="Times New Roman"/>
          <w:sz w:val="28"/>
          <w:szCs w:val="28"/>
          <w:lang w:val="bg-BG"/>
        </w:rPr>
        <w:tab/>
      </w:r>
      <w:r w:rsidRPr="00310112">
        <w:rPr>
          <w:rFonts w:ascii="Times New Roman" w:hAnsi="Times New Roman" w:cs="Times New Roman"/>
          <w:sz w:val="28"/>
          <w:szCs w:val="28"/>
          <w:lang w:val="bg-BG"/>
        </w:rPr>
        <w:tab/>
      </w:r>
      <w:r w:rsidRPr="001B1435">
        <w:rPr>
          <w:rFonts w:ascii="Times New Roman" w:hAnsi="Times New Roman" w:cs="Times New Roman"/>
          <w:sz w:val="28"/>
          <w:szCs w:val="28"/>
          <w:lang w:val="bg-BG"/>
        </w:rPr>
        <w:t>Почит</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rPr>
        <w:t>i</w:t>
      </w:r>
      <w:r w:rsidRPr="001B1435">
        <w:rPr>
          <w:rFonts w:ascii="Times New Roman" w:hAnsi="Times New Roman" w:cs="Times New Roman"/>
          <w:sz w:val="28"/>
          <w:szCs w:val="28"/>
          <w:lang w:val="bg-BG"/>
        </w:rPr>
        <w:t>kram</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molihaise daim kaxi Issukrasta, zere’ beha doscle od daleko sled jedna’ zvezda’, tokoci dago vidat, damu storat </w:t>
      </w:r>
      <w:r w:rsidRPr="001B1435">
        <w:rPr>
          <w:rFonts w:ascii="Times New Roman" w:hAnsi="Times New Roman" w:cs="Times New Roman"/>
          <w:b/>
          <w:i/>
          <w:sz w:val="28"/>
          <w:szCs w:val="28"/>
          <w:lang w:val="it-IT"/>
        </w:rPr>
        <w:t>ikram</w:t>
      </w:r>
      <w:r w:rsidRPr="001B1435">
        <w:rPr>
          <w:rFonts w:ascii="Times New Roman" w:hAnsi="Times New Roman" w:cs="Times New Roman"/>
          <w:sz w:val="28"/>
          <w:szCs w:val="28"/>
          <w:lang w:val="it-IT"/>
        </w:rPr>
        <w:t>, i damuse poklonat.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Isckelendissova </w:t>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Съмнявам се в някого, в нещо </w:t>
      </w:r>
      <w:r w:rsidRPr="00310112">
        <w:rPr>
          <w:rFonts w:ascii="Times New Roman" w:hAnsi="Times New Roman" w:cs="Times New Roman"/>
          <w:sz w:val="28"/>
          <w:szCs w:val="28"/>
          <w:lang w:val="it-IT"/>
        </w:rPr>
        <w:t>(</w:t>
      </w:r>
      <w:r w:rsidR="002E7DE6">
        <w:rPr>
          <w:rFonts w:ascii="Times New Roman" w:hAnsi="Times New Roman" w:cs="Times New Roman"/>
          <w:sz w:val="28"/>
          <w:szCs w:val="28"/>
          <w:lang w:val="bg-BG"/>
        </w:rPr>
        <w:t>Graham 2015</w:t>
      </w:r>
      <w:r w:rsidRPr="00310112">
        <w:rPr>
          <w:rFonts w:ascii="Times New Roman" w:hAnsi="Times New Roman" w:cs="Times New Roman"/>
          <w:sz w:val="28"/>
          <w:szCs w:val="28"/>
          <w:lang w:val="it-IT"/>
        </w:rPr>
        <w:t>)</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b/>
          <w:sz w:val="28"/>
          <w:szCs w:val="28"/>
          <w:lang w:val="it-IT"/>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işkillenmek.</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незасвидетелствана</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 xml:space="preserve">форма. В </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 xml:space="preserve"> фигурира само </w:t>
      </w:r>
      <w:r w:rsidRPr="001B1435">
        <w:rPr>
          <w:rFonts w:ascii="Times New Roman" w:hAnsi="Times New Roman" w:cs="Times New Roman"/>
          <w:i/>
          <w:sz w:val="28"/>
          <w:szCs w:val="28"/>
          <w:lang w:val="bg-BG"/>
        </w:rPr>
        <w:t xml:space="preserve">ишкил </w:t>
      </w:r>
      <w:r w:rsidRPr="001B1435">
        <w:rPr>
          <w:rFonts w:ascii="Times New Roman" w:hAnsi="Times New Roman" w:cs="Times New Roman"/>
          <w:sz w:val="28"/>
          <w:szCs w:val="28"/>
          <w:lang w:val="bg-BG"/>
        </w:rPr>
        <w:t xml:space="preserve"> от тур.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ş</w:t>
      </w:r>
      <w:r w:rsidRPr="001B1435">
        <w:rPr>
          <w:rFonts w:ascii="Times New Roman" w:hAnsi="Times New Roman" w:cs="Times New Roman"/>
          <w:sz w:val="28"/>
          <w:szCs w:val="28"/>
        </w:rPr>
        <w:t>kil</w:t>
      </w:r>
      <w:r w:rsidRPr="00310112">
        <w:rPr>
          <w:rFonts w:ascii="Times New Roman" w:hAnsi="Times New Roman" w:cs="Times New Roman"/>
          <w:sz w:val="28"/>
          <w:szCs w:val="28"/>
          <w:lang w:val="ru-RU"/>
        </w:rPr>
        <w:t xml:space="preserve"> – </w:t>
      </w:r>
      <w:r w:rsidRPr="001B1435">
        <w:rPr>
          <w:rFonts w:ascii="Times New Roman" w:hAnsi="Times New Roman" w:cs="Times New Roman"/>
          <w:sz w:val="28"/>
          <w:szCs w:val="28"/>
          <w:lang w:val="bg-BG"/>
        </w:rPr>
        <w:t>съмнение, подозрение. Ишкелендисвам</w:t>
      </w:r>
      <w:r w:rsidRPr="00310112">
        <w:rPr>
          <w:rFonts w:ascii="Times New Roman" w:hAnsi="Times New Roman" w:cs="Times New Roman"/>
          <w:b/>
          <w:sz w:val="28"/>
          <w:szCs w:val="28"/>
          <w:lang w:val="ru-RU"/>
        </w:rPr>
        <w:t xml:space="preserve"> – </w:t>
      </w:r>
      <w:r w:rsidRPr="001B1435">
        <w:rPr>
          <w:rFonts w:ascii="Times New Roman" w:hAnsi="Times New Roman" w:cs="Times New Roman"/>
          <w:sz w:val="28"/>
          <w:szCs w:val="28"/>
          <w:lang w:val="bg-BG"/>
        </w:rPr>
        <w:t xml:space="preserve">съмнявам се в някого, нещо. </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Koga’ ja vide Sveti Gabriel tei zaciudina i uplascina, recei: neboise Mario: nedeise </w:t>
      </w:r>
      <w:r w:rsidRPr="001B1435">
        <w:rPr>
          <w:rFonts w:ascii="Times New Roman" w:hAnsi="Times New Roman" w:cs="Times New Roman"/>
          <w:b/>
          <w:i/>
          <w:sz w:val="28"/>
          <w:szCs w:val="28"/>
          <w:lang w:val="it-IT"/>
        </w:rPr>
        <w:t>isckelendissova</w:t>
      </w:r>
      <w:r w:rsidRPr="001B1435">
        <w:rPr>
          <w:rFonts w:ascii="Times New Roman" w:hAnsi="Times New Roman" w:cs="Times New Roman"/>
          <w:sz w:val="28"/>
          <w:szCs w:val="28"/>
          <w:lang w:val="it-IT"/>
        </w:rPr>
        <w:t>, tuka nema izmama nikakva, az nesam nekoi diavol, emi sam Anghel Boxij, i od strana’ od Gospodina Bogati kazovam ci sctesc da zacinesc i da dobiesc jedin Sin</w:t>
      </w:r>
      <w:r w:rsidRPr="001B1435">
        <w:rPr>
          <w:rFonts w:ascii="Times New Roman" w:hAnsi="Times New Roman" w:cs="Times New Roman"/>
          <w:sz w:val="28"/>
          <w:szCs w:val="28"/>
          <w:lang w:val="bg-BG"/>
        </w:rPr>
        <w:t xml:space="preserve">. </w:t>
      </w:r>
    </w:p>
    <w:p w:rsidR="0028497D" w:rsidRPr="00310112" w:rsidRDefault="0028497D" w:rsidP="0028497D">
      <w:pPr>
        <w:spacing w:line="240" w:lineRule="auto"/>
        <w:contextualSpacing/>
        <w:jc w:val="both"/>
        <w:rPr>
          <w:rFonts w:ascii="Times New Roman" w:hAnsi="Times New Roman" w:cs="Times New Roman"/>
          <w:sz w:val="28"/>
          <w:szCs w:val="28"/>
          <w:lang w:val="bg-BG"/>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Kabahat </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Вина, провинение</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it-IT"/>
        </w:rPr>
        <w:t xml:space="preserve"> </w:t>
      </w:r>
      <w:r w:rsidRPr="001B1435">
        <w:rPr>
          <w:rFonts w:ascii="Times New Roman" w:hAnsi="Times New Roman" w:cs="Times New Roman"/>
          <w:b/>
          <w:sz w:val="28"/>
          <w:szCs w:val="28"/>
          <w:lang w:val="it-IT"/>
        </w:rPr>
        <w:t xml:space="preserve"> </w:t>
      </w:r>
      <w:r w:rsidRPr="001B1435">
        <w:rPr>
          <w:rFonts w:ascii="Times New Roman" w:hAnsi="Times New Roman" w:cs="Times New Roman"/>
          <w:b/>
          <w:sz w:val="28"/>
          <w:szCs w:val="28"/>
        </w:rPr>
        <w:t>kabahat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Tozi den Issukras prikaza mlogo goleme rabote, i dade tvarde hubave nauke, i nai mlogo ukare Fariseite, i drughite okumusce zascto beha tvarde keskin koga’ ukarvaha horata, i zapovedvahaim jedni rabote, deto tia niscteha sas pras bile’ da ghi pobarat i saidissovaha mlogo horskite manicki </w:t>
      </w:r>
      <w:r w:rsidRPr="001B1435">
        <w:rPr>
          <w:rFonts w:ascii="Times New Roman" w:hAnsi="Times New Roman" w:cs="Times New Roman"/>
          <w:b/>
          <w:i/>
          <w:sz w:val="28"/>
          <w:szCs w:val="28"/>
          <w:lang w:val="it-IT"/>
        </w:rPr>
        <w:t>kabahate</w:t>
      </w:r>
      <w:r w:rsidRPr="001B1435">
        <w:rPr>
          <w:rFonts w:ascii="Times New Roman" w:hAnsi="Times New Roman" w:cs="Times New Roman"/>
          <w:sz w:val="28"/>
          <w:szCs w:val="28"/>
          <w:lang w:val="it-IT"/>
        </w:rPr>
        <w:t>, a thenite, deto beha mlogo po’ golemi ne saidissovaha nikak</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bg-BG"/>
        </w:rPr>
        <w:t>Kabil</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 xml:space="preserve">Съгласен съм, приемам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w:t>
      </w:r>
      <w:r w:rsidRPr="001B1435">
        <w:rPr>
          <w:rFonts w:ascii="Times New Roman" w:hAnsi="Times New Roman" w:cs="Times New Roman"/>
          <w:b/>
          <w:sz w:val="28"/>
          <w:szCs w:val="28"/>
        </w:rPr>
        <w:t>k</w:t>
      </w:r>
      <w:r w:rsidRPr="001B1435">
        <w:rPr>
          <w:rFonts w:ascii="Times New Roman" w:hAnsi="Times New Roman" w:cs="Times New Roman"/>
          <w:b/>
          <w:sz w:val="28"/>
          <w:szCs w:val="28"/>
          <w:lang w:val="bg-BG"/>
        </w:rPr>
        <w:t>ab</w:t>
      </w:r>
      <w:r w:rsidRPr="001B1435">
        <w:rPr>
          <w:rFonts w:ascii="Times New Roman" w:hAnsi="Times New Roman" w:cs="Times New Roman"/>
          <w:b/>
          <w:sz w:val="28"/>
          <w:szCs w:val="28"/>
        </w:rPr>
        <w:t>u</w:t>
      </w:r>
      <w:r w:rsidRPr="001B1435">
        <w:rPr>
          <w:rFonts w:ascii="Times New Roman" w:hAnsi="Times New Roman" w:cs="Times New Roman"/>
          <w:b/>
          <w:sz w:val="28"/>
          <w:szCs w:val="28"/>
          <w:lang w:val="bg-BG"/>
        </w:rPr>
        <w:t>l</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Kak e’ </w:t>
      </w:r>
      <w:r w:rsidRPr="001B1435">
        <w:rPr>
          <w:rFonts w:ascii="Times New Roman" w:hAnsi="Times New Roman" w:cs="Times New Roman"/>
          <w:b/>
          <w:i/>
          <w:sz w:val="28"/>
          <w:szCs w:val="28"/>
          <w:lang w:val="it-IT"/>
        </w:rPr>
        <w:t>kabil</w:t>
      </w:r>
      <w:r w:rsidRPr="001B1435">
        <w:rPr>
          <w:rFonts w:ascii="Times New Roman" w:hAnsi="Times New Roman" w:cs="Times New Roman"/>
          <w:sz w:val="28"/>
          <w:szCs w:val="28"/>
          <w:lang w:val="it-IT"/>
        </w:rPr>
        <w:t xml:space="preserve"> cilek dase ne zaciudi, i sciasctissa, koga’ misli ci jedin Gospod lexi u jasle, placi i treperi od stutt, povit sas siromascki peleni?</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Kaciardissat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Изпускам, изтървавам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ka</w:t>
      </w:r>
      <w:r w:rsidRPr="00310112">
        <w:rPr>
          <w:rFonts w:ascii="Times New Roman" w:hAnsi="Times New Roman" w:cs="Times New Roman"/>
          <w:sz w:val="28"/>
          <w:szCs w:val="28"/>
          <w:lang w:val="bg-BG"/>
        </w:rPr>
        <w:t>çı</w:t>
      </w:r>
      <w:r w:rsidRPr="001B1435">
        <w:rPr>
          <w:rFonts w:ascii="Times New Roman" w:hAnsi="Times New Roman" w:cs="Times New Roman"/>
          <w:sz w:val="28"/>
          <w:szCs w:val="28"/>
        </w:rPr>
        <w:t>rmak</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Izatova besce doscial sas seimenete cato tehin glavatarin, i besceim rekal da ulovat cogoto toi sctesce da zeluva, i dago darxiat hubeve daim ne izbeghni iz </w:t>
      </w:r>
      <w:r w:rsidRPr="001B1435">
        <w:rPr>
          <w:rFonts w:ascii="Times New Roman" w:hAnsi="Times New Roman" w:cs="Times New Roman"/>
          <w:sz w:val="28"/>
          <w:szCs w:val="28"/>
          <w:lang w:val="it-IT"/>
        </w:rPr>
        <w:lastRenderedPageBreak/>
        <w:t xml:space="preserve">razete: zere i drughi patt beha scteli dago ulovevat, ama besceim se’ izbeghnoval iz razete: zatova’ da gledat hubeve dago ne </w:t>
      </w:r>
      <w:r w:rsidRPr="001B1435">
        <w:rPr>
          <w:rFonts w:ascii="Times New Roman" w:hAnsi="Times New Roman" w:cs="Times New Roman"/>
          <w:b/>
          <w:i/>
          <w:sz w:val="28"/>
          <w:szCs w:val="28"/>
          <w:lang w:val="it-IT"/>
        </w:rPr>
        <w:t xml:space="preserve">kaciardissat </w:t>
      </w:r>
      <w:r w:rsidRPr="001B1435">
        <w:rPr>
          <w:rFonts w:ascii="Times New Roman" w:hAnsi="Times New Roman" w:cs="Times New Roman"/>
          <w:sz w:val="28"/>
          <w:szCs w:val="28"/>
          <w:lang w:val="it-IT"/>
        </w:rPr>
        <w:t>i tozi patt, i da gledat da ne ulovat na mesto negovo nekoi od Apostolete, deto prelicesce na nego.</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Kaharuvasce </w:t>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bg-BG"/>
        </w:rPr>
        <w:t>Безпокоя се</w:t>
      </w:r>
      <w:r w:rsidR="00212F15">
        <w:rPr>
          <w:rFonts w:ascii="Times New Roman" w:hAnsi="Times New Roman" w:cs="Times New Roman"/>
          <w:sz w:val="28"/>
          <w:szCs w:val="28"/>
          <w:lang w:val="bg-BG"/>
        </w:rPr>
        <w:t>, тревожа се</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w:t>
      </w:r>
      <w:r w:rsidRPr="001B1435">
        <w:rPr>
          <w:rFonts w:ascii="Times New Roman" w:hAnsi="Times New Roman" w:cs="Times New Roman"/>
          <w:sz w:val="28"/>
          <w:szCs w:val="28"/>
          <w:lang w:val="it-IT"/>
        </w:rPr>
        <w:t>ah</w:t>
      </w:r>
      <w:r w:rsidRPr="00310112">
        <w:rPr>
          <w:rFonts w:ascii="Times New Roman" w:hAnsi="Times New Roman" w:cs="Times New Roman"/>
          <w:sz w:val="28"/>
          <w:szCs w:val="28"/>
          <w:lang w:val="ru-RU"/>
        </w:rPr>
        <w:t>ı</w:t>
      </w:r>
      <w:r w:rsidRPr="001B1435">
        <w:rPr>
          <w:rFonts w:ascii="Times New Roman" w:hAnsi="Times New Roman" w:cs="Times New Roman"/>
          <w:sz w:val="28"/>
          <w:szCs w:val="28"/>
        </w:rPr>
        <w:t>r</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Isprascteha martavezat mlogo hora od gradiscteto, i maikemugo isprasctesce, i placesce sas salzi, i jaduvascese, kak sekoi moxe da promisli; Issukrasse smilova zarat nea, katoja vide’, ci tei placesce, i </w:t>
      </w:r>
      <w:r w:rsidRPr="001B1435">
        <w:rPr>
          <w:rFonts w:ascii="Times New Roman" w:hAnsi="Times New Roman" w:cs="Times New Roman"/>
          <w:b/>
          <w:i/>
          <w:sz w:val="28"/>
          <w:szCs w:val="28"/>
          <w:lang w:val="it-IT"/>
        </w:rPr>
        <w:t>kaharuvascese</w:t>
      </w:r>
      <w:r w:rsidRPr="001B1435">
        <w:rPr>
          <w:rFonts w:ascii="Times New Roman" w:hAnsi="Times New Roman" w:cs="Times New Roman"/>
          <w:sz w:val="28"/>
          <w:szCs w:val="28"/>
          <w:lang w:val="it-IT"/>
        </w:rPr>
        <w:t>, zatova’ doblixise do nea, i recei: xena’ nedei plaka.</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it-IT"/>
        </w:rPr>
        <w:t>Kalabalak</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Много хора, събрани на едно място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kalabal</w:t>
      </w:r>
      <w:r w:rsidRPr="001B1435">
        <w:rPr>
          <w:rFonts w:ascii="Times New Roman" w:hAnsi="Times New Roman" w:cs="Times New Roman"/>
          <w:sz w:val="28"/>
          <w:szCs w:val="28"/>
        </w:rPr>
        <w:t>ı</w:t>
      </w:r>
      <w:r w:rsidRPr="001B1435">
        <w:rPr>
          <w:rFonts w:ascii="Times New Roman" w:hAnsi="Times New Roman" w:cs="Times New Roman"/>
          <w:sz w:val="28"/>
          <w:szCs w:val="28"/>
          <w:lang w:val="it-IT"/>
        </w:rPr>
        <w:t>k</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Zatova’ beha sicki veseli. I tamam cato hortuvaha, i takmeha sas kakva’ smart da dovarsciat Issukrasta, i da namerat necoi jalangia scehatin, da stori scehatlik pred Pilata, dago obsaddi na smart, etto ci dode’ jedin golem </w:t>
      </w:r>
      <w:r w:rsidRPr="001B1435">
        <w:rPr>
          <w:rFonts w:ascii="Times New Roman" w:hAnsi="Times New Roman" w:cs="Times New Roman"/>
          <w:b/>
          <w:i/>
          <w:sz w:val="28"/>
          <w:szCs w:val="28"/>
          <w:lang w:val="it-IT"/>
        </w:rPr>
        <w:t>kalabalak</w:t>
      </w:r>
      <w:r w:rsidRPr="001B1435">
        <w:rPr>
          <w:rFonts w:ascii="Times New Roman" w:hAnsi="Times New Roman" w:cs="Times New Roman"/>
          <w:sz w:val="28"/>
          <w:szCs w:val="28"/>
          <w:lang w:val="it-IT"/>
        </w:rPr>
        <w:t>, ulezi u Sarajat, i docareha Issukrasta pred divanat.</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Kalac</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003F291E">
        <w:rPr>
          <w:rFonts w:ascii="Times New Roman" w:hAnsi="Times New Roman" w:cs="Times New Roman"/>
          <w:sz w:val="28"/>
          <w:szCs w:val="28"/>
          <w:lang w:val="bg-BG"/>
        </w:rPr>
        <w:t xml:space="preserve">Извита сабя, калъчка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w:t>
      </w:r>
      <w:r w:rsidRPr="00310112">
        <w:rPr>
          <w:rFonts w:ascii="Times New Roman" w:hAnsi="Times New Roman" w:cs="Times New Roman"/>
          <w:sz w:val="28"/>
          <w:szCs w:val="28"/>
          <w:lang w:val="ru-RU"/>
        </w:rPr>
        <w:t>ı</w:t>
      </w:r>
      <w:r w:rsidRPr="001B1435">
        <w:rPr>
          <w:rFonts w:ascii="Times New Roman" w:hAnsi="Times New Roman" w:cs="Times New Roman"/>
          <w:sz w:val="28"/>
          <w:szCs w:val="28"/>
        </w:rPr>
        <w:t>l</w:t>
      </w:r>
      <w:r w:rsidRPr="00310112">
        <w:rPr>
          <w:rFonts w:ascii="Times New Roman" w:hAnsi="Times New Roman" w:cs="Times New Roman"/>
          <w:sz w:val="28"/>
          <w:szCs w:val="28"/>
          <w:lang w:val="ru-RU"/>
        </w:rPr>
        <w:t>ıç</w:t>
      </w:r>
      <w:r w:rsidRPr="001B1435">
        <w:rPr>
          <w:rFonts w:ascii="Times New Roman" w:hAnsi="Times New Roman" w:cs="Times New Roman"/>
          <w:sz w:val="28"/>
          <w:szCs w:val="28"/>
        </w:rPr>
        <w:t>l</w:t>
      </w:r>
      <w:r w:rsidRPr="00310112">
        <w:rPr>
          <w:rFonts w:ascii="Times New Roman" w:hAnsi="Times New Roman" w:cs="Times New Roman"/>
          <w:sz w:val="28"/>
          <w:szCs w:val="28"/>
          <w:lang w:val="ru-RU"/>
        </w:rPr>
        <w:t>ı</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Ama zascto Pilato pakmu rece: oileise tisi zar: Issukras damu iskaxi po’ hubeve, cak besce toi zar, odgovare, i rece: as nisam doscial na tozi svet dase bia, illi dase stora zar na sila sas </w:t>
      </w:r>
      <w:r w:rsidRPr="001B1435">
        <w:rPr>
          <w:rFonts w:ascii="Times New Roman" w:hAnsi="Times New Roman" w:cs="Times New Roman"/>
          <w:b/>
          <w:i/>
          <w:sz w:val="28"/>
          <w:szCs w:val="28"/>
          <w:lang w:val="it-IT"/>
        </w:rPr>
        <w:t>kalac</w:t>
      </w:r>
      <w:r w:rsidRPr="001B1435">
        <w:rPr>
          <w:rFonts w:ascii="Times New Roman" w:hAnsi="Times New Roman" w:cs="Times New Roman"/>
          <w:sz w:val="28"/>
          <w:szCs w:val="28"/>
          <w:lang w:val="it-IT"/>
        </w:rPr>
        <w:t>: sanki da zema zoruna na zarete zarstoto.</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it-IT"/>
        </w:rPr>
        <w:t xml:space="preserve">Kapugiike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t xml:space="preserve"> </w:t>
      </w:r>
      <w:r w:rsidRPr="001B1435">
        <w:rPr>
          <w:rFonts w:ascii="Times New Roman" w:hAnsi="Times New Roman" w:cs="Times New Roman"/>
          <w:sz w:val="28"/>
          <w:szCs w:val="28"/>
          <w:lang w:val="bg-BG"/>
        </w:rPr>
        <w:t xml:space="preserve">В РРОДД </w:t>
      </w:r>
      <w:r w:rsidRPr="001B1435">
        <w:rPr>
          <w:rFonts w:ascii="Times New Roman" w:hAnsi="Times New Roman" w:cs="Times New Roman"/>
          <w:i/>
          <w:sz w:val="28"/>
          <w:szCs w:val="28"/>
          <w:lang w:val="bg-BG"/>
        </w:rPr>
        <w:t xml:space="preserve">капуджия – </w:t>
      </w:r>
      <w:r w:rsidRPr="001B1435">
        <w:rPr>
          <w:rFonts w:ascii="Times New Roman" w:hAnsi="Times New Roman" w:cs="Times New Roman"/>
          <w:sz w:val="28"/>
          <w:szCs w:val="28"/>
          <w:lang w:val="bg-BG"/>
        </w:rPr>
        <w:t xml:space="preserve">вратар, портиер. </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kapici</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Hortuva toi sas jedna’ xena’, deto besce </w:t>
      </w:r>
      <w:r w:rsidRPr="001B1435">
        <w:rPr>
          <w:rFonts w:ascii="Times New Roman" w:hAnsi="Times New Roman" w:cs="Times New Roman"/>
          <w:b/>
          <w:i/>
          <w:sz w:val="28"/>
          <w:szCs w:val="28"/>
          <w:lang w:val="it-IT"/>
        </w:rPr>
        <w:t>kapugiike</w:t>
      </w:r>
      <w:r w:rsidRPr="001B1435">
        <w:rPr>
          <w:rFonts w:ascii="Times New Roman" w:hAnsi="Times New Roman" w:cs="Times New Roman"/>
          <w:sz w:val="28"/>
          <w:szCs w:val="28"/>
          <w:lang w:val="it-IT"/>
        </w:rPr>
        <w:t>, ta pusna da ulezi i Sveti Petar u dorat.</w:t>
      </w:r>
    </w:p>
    <w:p w:rsidR="001B6AD1" w:rsidRPr="001B1435" w:rsidRDefault="001B6AD1" w:rsidP="0028497D">
      <w:pPr>
        <w:spacing w:line="240" w:lineRule="auto"/>
        <w:contextualSpacing/>
        <w:jc w:val="both"/>
        <w:rPr>
          <w:rFonts w:ascii="Times New Roman" w:hAnsi="Times New Roman" w:cs="Times New Roman"/>
          <w:sz w:val="28"/>
          <w:szCs w:val="28"/>
          <w:lang w:val="it-IT"/>
        </w:rPr>
      </w:pPr>
    </w:p>
    <w:p w:rsidR="00212F15" w:rsidRPr="00212F15" w:rsidRDefault="001B6AD1" w:rsidP="0028497D">
      <w:pPr>
        <w:spacing w:line="240" w:lineRule="auto"/>
        <w:contextualSpacing/>
        <w:jc w:val="both"/>
        <w:rPr>
          <w:rFonts w:ascii="Times New Roman" w:hAnsi="Times New Roman" w:cs="Times New Roman"/>
          <w:i/>
          <w:color w:val="FF0000"/>
          <w:sz w:val="28"/>
          <w:szCs w:val="28"/>
          <w:lang w:val="bg-BG"/>
        </w:rPr>
      </w:pPr>
      <w:r w:rsidRPr="001B1435">
        <w:rPr>
          <w:rFonts w:ascii="Times New Roman" w:hAnsi="Times New Roman" w:cs="Times New Roman"/>
          <w:b/>
          <w:sz w:val="28"/>
          <w:szCs w:val="28"/>
          <w:lang w:val="it-IT"/>
        </w:rPr>
        <w:t>Karar</w:t>
      </w:r>
      <w:r w:rsidRPr="001B1435">
        <w:rPr>
          <w:rFonts w:ascii="Times New Roman" w:hAnsi="Times New Roman" w:cs="Times New Roman"/>
          <w:b/>
          <w:sz w:val="28"/>
          <w:szCs w:val="28"/>
          <w:lang w:val="bg-BG"/>
        </w:rPr>
        <w:t xml:space="preserve"> </w:t>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bg-BG"/>
        </w:rPr>
        <w:tab/>
        <w:t xml:space="preserve">Положение, ред </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it-IT"/>
        </w:rPr>
        <w:t>)</w:t>
      </w:r>
      <w:r w:rsidR="00212F15">
        <w:rPr>
          <w:rFonts w:ascii="Times New Roman" w:hAnsi="Times New Roman" w:cs="Times New Roman"/>
          <w:sz w:val="28"/>
          <w:szCs w:val="28"/>
          <w:lang w:val="bg-BG"/>
        </w:rPr>
        <w:t xml:space="preserve">. </w:t>
      </w:r>
      <w:r w:rsidR="00212F15">
        <w:rPr>
          <w:rFonts w:ascii="Times New Roman" w:hAnsi="Times New Roman" w:cs="Times New Roman"/>
          <w:sz w:val="28"/>
          <w:szCs w:val="28"/>
        </w:rPr>
        <w:t xml:space="preserve">* </w:t>
      </w:r>
      <w:r w:rsidR="00212F15">
        <w:rPr>
          <w:rFonts w:ascii="Times New Roman" w:hAnsi="Times New Roman" w:cs="Times New Roman"/>
          <w:sz w:val="28"/>
          <w:szCs w:val="28"/>
          <w:lang w:val="bg-BG"/>
        </w:rPr>
        <w:t xml:space="preserve">В сборника означава </w:t>
      </w:r>
      <w:r w:rsidR="00212F15">
        <w:rPr>
          <w:rFonts w:ascii="Times New Roman" w:hAnsi="Times New Roman" w:cs="Times New Roman"/>
          <w:i/>
          <w:sz w:val="28"/>
          <w:szCs w:val="28"/>
          <w:lang w:val="bg-BG"/>
        </w:rPr>
        <w:t xml:space="preserve">мяра.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 karar</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Lizetomue’ veselo ama sas </w:t>
      </w:r>
      <w:r w:rsidRPr="001B1435">
        <w:rPr>
          <w:rFonts w:ascii="Times New Roman" w:hAnsi="Times New Roman" w:cs="Times New Roman"/>
          <w:b/>
          <w:i/>
          <w:sz w:val="28"/>
          <w:szCs w:val="28"/>
          <w:lang w:val="it-IT"/>
        </w:rPr>
        <w:t>karar</w:t>
      </w:r>
      <w:r w:rsidRPr="001B1435">
        <w:rPr>
          <w:rFonts w:ascii="Times New Roman" w:hAnsi="Times New Roman" w:cs="Times New Roman"/>
          <w:sz w:val="28"/>
          <w:szCs w:val="28"/>
          <w:lang w:val="it-IT"/>
        </w:rPr>
        <w: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874016" w:rsidRPr="00874016"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Kararsiz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00874016">
        <w:rPr>
          <w:rFonts w:ascii="Times New Roman" w:hAnsi="Times New Roman" w:cs="Times New Roman"/>
          <w:sz w:val="28"/>
          <w:szCs w:val="28"/>
          <w:lang w:val="bg-BG"/>
        </w:rPr>
        <w:t>Без мяра</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karars</w:t>
      </w:r>
      <w:r w:rsidRPr="001B1435">
        <w:rPr>
          <w:rFonts w:ascii="Times New Roman" w:hAnsi="Times New Roman" w:cs="Times New Roman"/>
          <w:sz w:val="28"/>
          <w:szCs w:val="28"/>
        </w:rPr>
        <w:t>ı</w:t>
      </w:r>
      <w:r w:rsidRPr="001B1435">
        <w:rPr>
          <w:rFonts w:ascii="Times New Roman" w:hAnsi="Times New Roman" w:cs="Times New Roman"/>
          <w:sz w:val="28"/>
          <w:szCs w:val="28"/>
          <w:lang w:val="it-IT"/>
        </w:rPr>
        <w:t>z</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Toie’ jedin cilek hubeve napraven, i ghircik mue’ teloto, bojatmue’ visok, ama nie’ kararsiz, emi sas karar, i sas mera, i mlogoe’ dragh na koigo gleda</w:t>
      </w:r>
      <w:r w:rsidRPr="001B1435">
        <w:rPr>
          <w:rFonts w:ascii="Times New Roman" w:hAnsi="Times New Roman" w:cs="Times New Roman"/>
          <w:sz w:val="28"/>
          <w:szCs w:val="28"/>
          <w:lang w:val="bg-BG"/>
        </w:rPr>
        <w:t>.</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it-IT"/>
        </w:rPr>
        <w:t>Karasctissa</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Бъркам се, намесвам се в нещо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kar</w:t>
      </w:r>
      <w:r w:rsidRPr="00310112">
        <w:rPr>
          <w:rFonts w:ascii="Times New Roman" w:hAnsi="Times New Roman" w:cs="Times New Roman"/>
          <w:sz w:val="28"/>
          <w:szCs w:val="28"/>
          <w:lang w:val="ru-RU"/>
        </w:rPr>
        <w:t>ış</w:t>
      </w:r>
      <w:r w:rsidRPr="001B1435">
        <w:rPr>
          <w:rFonts w:ascii="Times New Roman" w:hAnsi="Times New Roman" w:cs="Times New Roman"/>
          <w:sz w:val="28"/>
          <w:szCs w:val="28"/>
        </w:rPr>
        <w:t>mak</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Ne sosuva, kak duma Pio Rimpapa, dase kestissa ime toko od jedna’ loscia rabota, ta pak da spusnim  juzdata na drughite: zere’ malko, i nikakva faida’ </w:t>
      </w:r>
      <w:r w:rsidRPr="001B1435">
        <w:rPr>
          <w:rFonts w:ascii="Times New Roman" w:hAnsi="Times New Roman" w:cs="Times New Roman"/>
          <w:sz w:val="28"/>
          <w:szCs w:val="28"/>
          <w:lang w:val="it-IT"/>
        </w:rPr>
        <w:lastRenderedPageBreak/>
        <w:t xml:space="preserve">imamo, duma toi, da goveimo, da molim Boga, i da pravim drughe svete rabote, ako sas tezise </w:t>
      </w:r>
      <w:r w:rsidRPr="001B1435">
        <w:rPr>
          <w:rFonts w:ascii="Times New Roman" w:hAnsi="Times New Roman" w:cs="Times New Roman"/>
          <w:b/>
          <w:i/>
          <w:sz w:val="28"/>
          <w:szCs w:val="28"/>
          <w:lang w:val="it-IT"/>
        </w:rPr>
        <w:t>karasctissa</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grehat.</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874016" w:rsidRDefault="001B6AD1" w:rsidP="0028497D">
      <w:pPr>
        <w:autoSpaceDE w:val="0"/>
        <w:autoSpaceDN w:val="0"/>
        <w:adjustRightInd w:val="0"/>
        <w:spacing w:line="240" w:lineRule="auto"/>
        <w:contextualSpacing/>
        <w:jc w:val="both"/>
        <w:rPr>
          <w:rFonts w:ascii="Times New Roman" w:hAnsi="Times New Roman" w:cs="Times New Roman"/>
          <w:color w:val="FF0000"/>
          <w:sz w:val="28"/>
          <w:szCs w:val="28"/>
          <w:lang w:val="bg-BG"/>
        </w:rPr>
      </w:pPr>
      <w:r w:rsidRPr="00874016">
        <w:rPr>
          <w:rFonts w:ascii="Times New Roman" w:hAnsi="Times New Roman" w:cs="Times New Roman"/>
          <w:b/>
          <w:sz w:val="28"/>
          <w:szCs w:val="28"/>
          <w:lang w:val="it-IT"/>
        </w:rPr>
        <w:t>Karma</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00874016">
        <w:rPr>
          <w:rFonts w:ascii="Times New Roman" w:hAnsi="Times New Roman" w:cs="Times New Roman"/>
          <w:b/>
          <w:sz w:val="28"/>
          <w:szCs w:val="28"/>
        </w:rPr>
        <w:t>*</w:t>
      </w:r>
      <w:r w:rsidR="00874016">
        <w:rPr>
          <w:rFonts w:ascii="Times New Roman" w:hAnsi="Times New Roman" w:cs="Times New Roman"/>
          <w:b/>
          <w:sz w:val="28"/>
          <w:szCs w:val="28"/>
          <w:lang w:val="bg-BG"/>
        </w:rPr>
        <w:t xml:space="preserve"> </w:t>
      </w:r>
      <w:r w:rsidR="00874016">
        <w:rPr>
          <w:rFonts w:ascii="Times New Roman" w:hAnsi="Times New Roman" w:cs="Times New Roman"/>
          <w:sz w:val="28"/>
          <w:szCs w:val="28"/>
          <w:lang w:val="bg-BG"/>
        </w:rPr>
        <w:t xml:space="preserve">Неустановено значение. В </w:t>
      </w:r>
      <w:r w:rsidR="00874016">
        <w:rPr>
          <w:rFonts w:ascii="Times New Roman" w:hAnsi="Times New Roman" w:cs="Times New Roman"/>
          <w:sz w:val="28"/>
          <w:szCs w:val="28"/>
        </w:rPr>
        <w:t>(</w:t>
      </w:r>
      <w:r w:rsidR="00874016">
        <w:rPr>
          <w:rFonts w:ascii="Times New Roman" w:hAnsi="Times New Roman" w:cs="Times New Roman"/>
          <w:sz w:val="28"/>
          <w:szCs w:val="28"/>
          <w:lang w:val="bg-BG"/>
        </w:rPr>
        <w:t>БЕР</w:t>
      </w:r>
      <w:r w:rsidR="00874016">
        <w:rPr>
          <w:rFonts w:ascii="Times New Roman" w:hAnsi="Times New Roman" w:cs="Times New Roman"/>
          <w:sz w:val="28"/>
          <w:szCs w:val="28"/>
        </w:rPr>
        <w:t xml:space="preserve">) </w:t>
      </w:r>
      <w:r w:rsidR="00874016">
        <w:rPr>
          <w:rFonts w:ascii="Times New Roman" w:hAnsi="Times New Roman" w:cs="Times New Roman"/>
          <w:sz w:val="28"/>
          <w:szCs w:val="28"/>
          <w:lang w:val="bg-BG"/>
        </w:rPr>
        <w:t>- п</w:t>
      </w:r>
      <w:r w:rsidRPr="001B1435">
        <w:rPr>
          <w:rFonts w:ascii="Times New Roman" w:hAnsi="Times New Roman" w:cs="Times New Roman"/>
          <w:sz w:val="28"/>
          <w:szCs w:val="28"/>
          <w:lang w:val="bg-BG"/>
        </w:rPr>
        <w:t>риплод от</w:t>
      </w:r>
      <w:r w:rsidRPr="001B1435">
        <w:rPr>
          <w:rFonts w:ascii="Times New Roman" w:hAnsi="Times New Roman" w:cs="Times New Roman"/>
          <w:b/>
          <w:sz w:val="28"/>
          <w:szCs w:val="28"/>
          <w:lang w:val="bg-BG"/>
        </w:rPr>
        <w:t xml:space="preserve"> </w:t>
      </w:r>
      <w:r w:rsidRPr="001B1435">
        <w:rPr>
          <w:rFonts w:ascii="Times New Roman" w:hAnsi="Times New Roman" w:cs="Times New Roman"/>
          <w:sz w:val="28"/>
          <w:szCs w:val="28"/>
          <w:lang w:val="bg-BG"/>
        </w:rPr>
        <w:t>дива и благородна порода свине</w:t>
      </w:r>
      <w:r w:rsidR="00874016">
        <w:rPr>
          <w:rFonts w:ascii="Times New Roman" w:hAnsi="Times New Roman" w:cs="Times New Roman"/>
          <w:sz w:val="28"/>
          <w:szCs w:val="28"/>
          <w:lang w:val="ru-RU"/>
        </w:rPr>
        <w:t xml:space="preserve">. Вероятна преносна употреба със значение </w:t>
      </w:r>
      <w:r w:rsidR="00874016">
        <w:rPr>
          <w:rFonts w:ascii="Times New Roman" w:hAnsi="Times New Roman" w:cs="Times New Roman"/>
          <w:i/>
          <w:sz w:val="28"/>
          <w:szCs w:val="28"/>
          <w:lang w:val="ru-RU"/>
        </w:rPr>
        <w:t xml:space="preserve">различни хора. </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b/>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w:t>
      </w:r>
      <w:r w:rsidRPr="00310112">
        <w:rPr>
          <w:rFonts w:ascii="Times New Roman" w:hAnsi="Times New Roman" w:cs="Times New Roman"/>
          <w:sz w:val="28"/>
          <w:szCs w:val="28"/>
          <w:lang w:val="bg-BG"/>
        </w:rPr>
        <w:t>ı</w:t>
      </w:r>
      <w:r w:rsidRPr="001B1435">
        <w:rPr>
          <w:rFonts w:ascii="Times New Roman" w:hAnsi="Times New Roman" w:cs="Times New Roman"/>
          <w:sz w:val="28"/>
          <w:szCs w:val="28"/>
        </w:rPr>
        <w:t>rma</w:t>
      </w:r>
      <w:r w:rsidRPr="00310112">
        <w:rPr>
          <w:rFonts w:ascii="Times New Roman" w:hAnsi="Times New Roman" w:cs="Times New Roman"/>
          <w:sz w:val="28"/>
          <w:szCs w:val="28"/>
          <w:lang w:val="bg-BG"/>
        </w:rPr>
        <w:tab/>
      </w:r>
      <w:r w:rsidRPr="00310112">
        <w:rPr>
          <w:rFonts w:ascii="Times New Roman" w:hAnsi="Times New Roman" w:cs="Times New Roman"/>
          <w:sz w:val="28"/>
          <w:szCs w:val="28"/>
          <w:lang w:val="bg-BG"/>
        </w:rPr>
        <w:tab/>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zatova’ koga’ Evreite praveha genk sas pogancite, i padeha </w:t>
      </w:r>
      <w:r w:rsidRPr="005941B2">
        <w:rPr>
          <w:rFonts w:ascii="Times New Roman" w:hAnsi="Times New Roman" w:cs="Times New Roman"/>
          <w:b/>
          <w:i/>
          <w:sz w:val="28"/>
          <w:szCs w:val="28"/>
          <w:lang w:val="it-IT"/>
        </w:rPr>
        <w:t xml:space="preserve">karma </w:t>
      </w:r>
      <w:r w:rsidRPr="001B1435">
        <w:rPr>
          <w:rFonts w:ascii="Times New Roman" w:hAnsi="Times New Roman" w:cs="Times New Roman"/>
          <w:sz w:val="28"/>
          <w:szCs w:val="28"/>
          <w:lang w:val="it-IT"/>
        </w:rPr>
        <w:t>karascik mlogo martvi, po tovaghi poznavaha ci beha hora od pravata zakon, ako beha sünetlia, i zakopavahaghi u tehnite grobiscta.</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1B6AD1" w:rsidRPr="003F291E"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Karascik</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Размесен, разбъркан </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БЕР</w:t>
      </w:r>
      <w:r w:rsidRPr="00310112">
        <w:rPr>
          <w:rFonts w:ascii="Times New Roman" w:hAnsi="Times New Roman" w:cs="Times New Roman"/>
          <w:sz w:val="28"/>
          <w:szCs w:val="28"/>
          <w:lang w:val="it-IT"/>
        </w:rPr>
        <w:t>)</w:t>
      </w:r>
      <w:r w:rsidR="003F291E">
        <w:rPr>
          <w:rFonts w:ascii="Times New Roman" w:hAnsi="Times New Roman" w:cs="Times New Roman"/>
          <w:sz w:val="28"/>
          <w:szCs w:val="28"/>
          <w:lang w:val="bg-BG"/>
        </w:rPr>
        <w:t>.</w:t>
      </w:r>
    </w:p>
    <w:p w:rsidR="001B6AD1"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►karışık</w:t>
      </w:r>
    </w:p>
    <w:p w:rsidR="005E43E6" w:rsidRPr="005E43E6" w:rsidRDefault="005E43E6"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I zatova’ koga’ Evreite praveha genk sas pogancite, i padeha </w:t>
      </w:r>
      <w:r w:rsidRPr="005941B2">
        <w:rPr>
          <w:rFonts w:ascii="Times New Roman" w:hAnsi="Times New Roman" w:cs="Times New Roman"/>
          <w:b/>
          <w:i/>
          <w:sz w:val="28"/>
          <w:szCs w:val="28"/>
          <w:lang w:val="it-IT"/>
        </w:rPr>
        <w:t xml:space="preserve">karma </w:t>
      </w:r>
      <w:r w:rsidRPr="001B1435">
        <w:rPr>
          <w:rFonts w:ascii="Times New Roman" w:hAnsi="Times New Roman" w:cs="Times New Roman"/>
          <w:sz w:val="28"/>
          <w:szCs w:val="28"/>
          <w:lang w:val="it-IT"/>
        </w:rPr>
        <w:t>karascik mlogo martvi, po tovaghi poznavaha ci beha hora od pravata zakon, ako beha sünetlia, i zakopavahaghi u tehnite grobiscta</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b/>
          <w:sz w:val="28"/>
          <w:szCs w:val="28"/>
          <w:lang w:val="bg-BG"/>
        </w:rPr>
        <w:t>Kahar</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Скръб, мъка, печал</w:t>
      </w:r>
      <w:r w:rsidR="003F291E">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 k</w:t>
      </w:r>
      <w:r w:rsidRPr="001B1435">
        <w:rPr>
          <w:rFonts w:ascii="Times New Roman" w:hAnsi="Times New Roman" w:cs="Times New Roman"/>
          <w:sz w:val="28"/>
          <w:szCs w:val="28"/>
          <w:lang w:val="bg-BG"/>
        </w:rPr>
        <w:t>ah</w:t>
      </w:r>
      <w:r w:rsidRPr="00310112">
        <w:rPr>
          <w:rFonts w:ascii="Times New Roman" w:hAnsi="Times New Roman" w:cs="Times New Roman"/>
          <w:sz w:val="28"/>
          <w:szCs w:val="28"/>
          <w:lang w:val="it-IT"/>
        </w:rPr>
        <w:t>ı</w:t>
      </w:r>
      <w:r w:rsidRPr="001B1435">
        <w:rPr>
          <w:rFonts w:ascii="Times New Roman" w:hAnsi="Times New Roman" w:cs="Times New Roman"/>
          <w:sz w:val="28"/>
          <w:szCs w:val="28"/>
          <w:lang w:val="bg-BG"/>
        </w:rPr>
        <w:t>r</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sicko da ghi sluscia, i da im hizmetuva, i nebo , i zeme’, i slanze, i zvesdi, i haivane, i gadine, sicko detose vidi, da e’ na tehin zapoved, i turnaghi u zemelskiet Rai, sanki u jedna’ hubava bahcia, bes grixia, i </w:t>
      </w:r>
      <w:r w:rsidRPr="001B1435">
        <w:rPr>
          <w:rFonts w:ascii="Times New Roman" w:hAnsi="Times New Roman" w:cs="Times New Roman"/>
          <w:b/>
          <w:i/>
          <w:sz w:val="28"/>
          <w:szCs w:val="28"/>
          <w:lang w:val="it-IT"/>
        </w:rPr>
        <w:t>kahar</w:t>
      </w:r>
      <w:r w:rsidRPr="001B1435">
        <w:rPr>
          <w:rFonts w:ascii="Times New Roman" w:hAnsi="Times New Roman" w:cs="Times New Roman"/>
          <w:sz w:val="28"/>
          <w:szCs w:val="28"/>
          <w:lang w:val="it-IT"/>
        </w:rPr>
        <w:t xml:space="preserve"> nikakav</w:t>
      </w:r>
      <w:r w:rsidRPr="001B1435">
        <w:rPr>
          <w:rFonts w:ascii="Times New Roman" w:hAnsi="Times New Roman" w:cs="Times New Roman"/>
          <w:sz w:val="28"/>
          <w:szCs w:val="28"/>
          <w:lang w:val="bg-BG"/>
        </w:rPr>
        <w:t>.</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b/>
          <w:sz w:val="28"/>
          <w:szCs w:val="28"/>
          <w:lang w:val="bg-BG"/>
        </w:rPr>
        <w:t>Kail</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Съгласен съм, одобрявам. </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 kail</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koga poraste, i stana’ Moma’ Gospod i prati jedin Angel, daja pita dali e’ </w:t>
      </w:r>
      <w:r w:rsidRPr="001B1435">
        <w:rPr>
          <w:rFonts w:ascii="Times New Roman" w:hAnsi="Times New Roman" w:cs="Times New Roman"/>
          <w:b/>
          <w:i/>
          <w:sz w:val="28"/>
          <w:szCs w:val="28"/>
          <w:lang w:val="it-IT"/>
        </w:rPr>
        <w:t xml:space="preserve">kail </w:t>
      </w:r>
      <w:r w:rsidRPr="001B1435">
        <w:rPr>
          <w:rFonts w:ascii="Times New Roman" w:hAnsi="Times New Roman" w:cs="Times New Roman"/>
          <w:sz w:val="28"/>
          <w:szCs w:val="28"/>
          <w:lang w:val="it-IT"/>
        </w:rPr>
        <w:t>da stani Maika Boxia</w:t>
      </w:r>
      <w:r w:rsidRPr="001B1435">
        <w:rPr>
          <w:rFonts w:ascii="Times New Roman" w:hAnsi="Times New Roman" w:cs="Times New Roman"/>
          <w:sz w:val="28"/>
          <w:szCs w:val="28"/>
          <w:lang w:val="bg-BG"/>
        </w:rPr>
        <w:t>.</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3F291E"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b/>
          <w:sz w:val="28"/>
          <w:szCs w:val="28"/>
          <w:lang w:val="it-IT"/>
        </w:rPr>
        <w:t>K</w:t>
      </w:r>
      <w:r w:rsidRPr="001B1435">
        <w:rPr>
          <w:rFonts w:ascii="Times New Roman" w:hAnsi="Times New Roman" w:cs="Times New Roman"/>
          <w:b/>
          <w:sz w:val="28"/>
          <w:szCs w:val="28"/>
          <w:lang w:val="bg-BG"/>
        </w:rPr>
        <w:t>areslia</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Зъл, отмъстителен</w:t>
      </w:r>
      <w:r w:rsidRPr="00310112">
        <w:rPr>
          <w:rFonts w:ascii="Times New Roman" w:hAnsi="Times New Roman" w:cs="Times New Roman"/>
          <w:sz w:val="28"/>
          <w:szCs w:val="28"/>
          <w:lang w:val="it-IT"/>
        </w:rPr>
        <w:t xml:space="preserve"> (DTB)</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 Garazlı</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Gar</w:t>
      </w:r>
      <w:r w:rsidRPr="001B1435">
        <w:rPr>
          <w:rFonts w:ascii="Times New Roman" w:hAnsi="Times New Roman" w:cs="Times New Roman"/>
          <w:sz w:val="28"/>
          <w:szCs w:val="28"/>
          <w:lang w:val="bg-BG"/>
        </w:rPr>
        <w:t>е</w:t>
      </w:r>
      <w:r w:rsidRPr="00310112">
        <w:rPr>
          <w:rFonts w:ascii="Times New Roman" w:hAnsi="Times New Roman" w:cs="Times New Roman"/>
          <w:sz w:val="28"/>
          <w:szCs w:val="28"/>
          <w:lang w:val="it-IT"/>
        </w:rPr>
        <w:t>zlı</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Da prosctavasc na </w:t>
      </w:r>
      <w:r w:rsidRPr="001B1435">
        <w:rPr>
          <w:rFonts w:ascii="Times New Roman" w:hAnsi="Times New Roman" w:cs="Times New Roman"/>
          <w:b/>
          <w:i/>
          <w:sz w:val="28"/>
          <w:szCs w:val="28"/>
          <w:lang w:val="it-IT"/>
        </w:rPr>
        <w:t>kareslia</w:t>
      </w:r>
      <w:r w:rsidRPr="001B1435">
        <w:rPr>
          <w:rFonts w:ascii="Times New Roman" w:hAnsi="Times New Roman" w:cs="Times New Roman"/>
          <w:sz w:val="28"/>
          <w:szCs w:val="28"/>
          <w:lang w:val="it-IT"/>
        </w:rPr>
        <w: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5E43E6" w:rsidRPr="005E43E6" w:rsidRDefault="001B6AD1" w:rsidP="005E43E6">
      <w:pPr>
        <w:autoSpaceDE w:val="0"/>
        <w:autoSpaceDN w:val="0"/>
        <w:adjustRightInd w:val="0"/>
        <w:spacing w:line="240" w:lineRule="auto"/>
        <w:contextualSpacing/>
        <w:jc w:val="both"/>
        <w:rPr>
          <w:rFonts w:ascii="Times New Roman" w:hAnsi="Times New Roman" w:cs="Times New Roman"/>
          <w:color w:val="FF0000"/>
          <w:sz w:val="28"/>
          <w:szCs w:val="28"/>
          <w:lang w:val="bg-BG"/>
        </w:rPr>
      </w:pPr>
      <w:r w:rsidRPr="001B1435">
        <w:rPr>
          <w:rFonts w:ascii="Times New Roman" w:hAnsi="Times New Roman" w:cs="Times New Roman"/>
          <w:b/>
          <w:sz w:val="28"/>
          <w:szCs w:val="28"/>
          <w:lang w:val="it-IT"/>
        </w:rPr>
        <w:t xml:space="preserve">Karsci </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bg-BG"/>
        </w:rPr>
        <w:t>Срещу</w:t>
      </w:r>
      <w:r w:rsidRPr="005E43E6">
        <w:rPr>
          <w:rFonts w:ascii="Times New Roman" w:hAnsi="Times New Roman" w:cs="Times New Roman"/>
          <w:sz w:val="28"/>
          <w:szCs w:val="28"/>
          <w:lang w:val="ru-RU"/>
        </w:rPr>
        <w:t xml:space="preserve"> (</w:t>
      </w:r>
      <w:r w:rsidRPr="001B1435">
        <w:rPr>
          <w:rFonts w:ascii="Times New Roman" w:hAnsi="Times New Roman" w:cs="Times New Roman"/>
          <w:sz w:val="28"/>
          <w:szCs w:val="28"/>
        </w:rPr>
        <w:t>DTB</w:t>
      </w:r>
      <w:r w:rsidRPr="005E43E6">
        <w:rPr>
          <w:rFonts w:ascii="Times New Roman" w:hAnsi="Times New Roman" w:cs="Times New Roman"/>
          <w:sz w:val="28"/>
          <w:szCs w:val="28"/>
          <w:lang w:val="ru-RU"/>
        </w:rPr>
        <w:t>)</w:t>
      </w:r>
      <w:r w:rsidR="00874016">
        <w:rPr>
          <w:rFonts w:ascii="Times New Roman" w:hAnsi="Times New Roman" w:cs="Times New Roman"/>
          <w:sz w:val="28"/>
          <w:szCs w:val="28"/>
          <w:lang w:val="ru-RU"/>
        </w:rPr>
        <w:t>.</w:t>
      </w:r>
      <w:r w:rsidR="005E43E6" w:rsidRPr="005E43E6">
        <w:rPr>
          <w:rFonts w:ascii="Times New Roman" w:hAnsi="Times New Roman" w:cs="Times New Roman"/>
          <w:sz w:val="28"/>
          <w:szCs w:val="28"/>
          <w:lang w:val="bg-BG"/>
        </w:rPr>
        <w:t xml:space="preserve"> </w:t>
      </w:r>
      <w:r w:rsidR="005E43E6" w:rsidRPr="001B1435">
        <w:rPr>
          <w:rFonts w:ascii="Times New Roman" w:hAnsi="Times New Roman" w:cs="Times New Roman"/>
          <w:sz w:val="28"/>
          <w:szCs w:val="28"/>
          <w:lang w:val="bg-BG"/>
        </w:rPr>
        <w:t>В сборника</w:t>
      </w:r>
      <w:r w:rsidR="005E43E6">
        <w:rPr>
          <w:rFonts w:ascii="Times New Roman" w:hAnsi="Times New Roman" w:cs="Times New Roman"/>
          <w:sz w:val="28"/>
          <w:szCs w:val="28"/>
          <w:lang w:val="bg-BG"/>
        </w:rPr>
        <w:t xml:space="preserve">: </w:t>
      </w:r>
      <w:r w:rsidR="005E43E6" w:rsidRPr="005E43E6">
        <w:rPr>
          <w:rFonts w:ascii="Times New Roman" w:hAnsi="Times New Roman" w:cs="Times New Roman"/>
          <w:b/>
          <w:i/>
          <w:sz w:val="28"/>
          <w:szCs w:val="28"/>
          <w:lang w:val="bg-BG"/>
        </w:rPr>
        <w:t>ставам карши</w:t>
      </w:r>
      <w:r w:rsidR="005E43E6" w:rsidRPr="001B1435">
        <w:rPr>
          <w:rFonts w:ascii="Times New Roman" w:hAnsi="Times New Roman" w:cs="Times New Roman"/>
          <w:sz w:val="28"/>
          <w:szCs w:val="28"/>
          <w:lang w:val="bg-BG"/>
        </w:rPr>
        <w:t xml:space="preserve">, </w:t>
      </w:r>
      <w:r w:rsidR="005E43E6" w:rsidRPr="005E43E6">
        <w:rPr>
          <w:rFonts w:ascii="Times New Roman" w:hAnsi="Times New Roman" w:cs="Times New Roman"/>
          <w:b/>
          <w:i/>
          <w:sz w:val="28"/>
          <w:szCs w:val="28"/>
          <w:lang w:val="bg-BG"/>
        </w:rPr>
        <w:t>съм карши</w:t>
      </w:r>
      <w:r w:rsidR="005E43E6">
        <w:rPr>
          <w:rFonts w:ascii="Times New Roman" w:hAnsi="Times New Roman" w:cs="Times New Roman"/>
          <w:sz w:val="28"/>
          <w:szCs w:val="28"/>
          <w:lang w:val="bg-BG"/>
        </w:rPr>
        <w:t xml:space="preserve"> </w:t>
      </w:r>
      <w:r w:rsidR="005E43E6" w:rsidRPr="001B1435">
        <w:rPr>
          <w:rFonts w:ascii="Times New Roman" w:hAnsi="Times New Roman" w:cs="Times New Roman"/>
          <w:sz w:val="28"/>
          <w:szCs w:val="28"/>
          <w:lang w:val="bg-BG"/>
        </w:rPr>
        <w:t xml:space="preserve"> </w:t>
      </w:r>
      <w:r w:rsidR="005E43E6" w:rsidRPr="005E43E6">
        <w:rPr>
          <w:rFonts w:ascii="Times New Roman" w:hAnsi="Times New Roman" w:cs="Times New Roman"/>
          <w:sz w:val="28"/>
          <w:szCs w:val="28"/>
          <w:lang w:val="ru-RU"/>
        </w:rPr>
        <w:t>‘</w:t>
      </w:r>
      <w:r w:rsidR="005E43E6" w:rsidRPr="001B1435">
        <w:rPr>
          <w:rFonts w:ascii="Times New Roman" w:hAnsi="Times New Roman" w:cs="Times New Roman"/>
          <w:sz w:val="28"/>
          <w:szCs w:val="28"/>
          <w:lang w:val="bg-BG"/>
        </w:rPr>
        <w:t>обръщам се срещу някого, ставам негова противоположност</w:t>
      </w:r>
      <w:r w:rsidR="005E43E6" w:rsidRPr="005E43E6">
        <w:rPr>
          <w:rFonts w:ascii="Times New Roman" w:hAnsi="Times New Roman" w:cs="Times New Roman"/>
          <w:sz w:val="28"/>
          <w:szCs w:val="28"/>
          <w:lang w:val="ru-RU"/>
        </w:rPr>
        <w:t>’</w:t>
      </w:r>
      <w:r w:rsidR="005E43E6" w:rsidRPr="001B1435">
        <w:rPr>
          <w:rFonts w:ascii="Times New Roman" w:hAnsi="Times New Roman" w:cs="Times New Roman"/>
          <w:sz w:val="28"/>
          <w:szCs w:val="28"/>
          <w:lang w:val="bg-BG"/>
        </w:rPr>
        <w:t xml:space="preserve">.  </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kar</w:t>
      </w:r>
      <w:r w:rsidRPr="00310112">
        <w:rPr>
          <w:rFonts w:ascii="Times New Roman" w:hAnsi="Times New Roman" w:cs="Times New Roman"/>
          <w:sz w:val="28"/>
          <w:szCs w:val="28"/>
          <w:lang w:val="ru-RU"/>
        </w:rPr>
        <w:t>şı</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Iaci kak beha tia ubernali garbat na Boga, i ne behagu slusciali, i isvarscili negovat zapoved, tei sickite haivane, i gadine stanaha na teh </w:t>
      </w:r>
      <w:r w:rsidRPr="001B1435">
        <w:rPr>
          <w:rFonts w:ascii="Times New Roman" w:hAnsi="Times New Roman" w:cs="Times New Roman"/>
          <w:b/>
          <w:i/>
          <w:sz w:val="28"/>
          <w:szCs w:val="28"/>
          <w:lang w:val="it-IT"/>
        </w:rPr>
        <w:t>karsci</w:t>
      </w:r>
      <w:r w:rsidRPr="001B1435">
        <w:rPr>
          <w:rFonts w:ascii="Times New Roman" w:hAnsi="Times New Roman" w:cs="Times New Roman"/>
          <w:sz w:val="28"/>
          <w:szCs w:val="28"/>
          <w:lang w:val="it-IT"/>
        </w:rPr>
        <w:t>, i nescteha vekie da ghi slusciat.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zere’ jedin diavol nemoxe da bade </w:t>
      </w:r>
      <w:r w:rsidRPr="001B1435">
        <w:rPr>
          <w:rFonts w:ascii="Times New Roman" w:hAnsi="Times New Roman" w:cs="Times New Roman"/>
          <w:b/>
          <w:i/>
          <w:sz w:val="28"/>
          <w:szCs w:val="28"/>
          <w:lang w:val="it-IT"/>
        </w:rPr>
        <w:t>karsci</w:t>
      </w:r>
      <w:r w:rsidRPr="001B1435">
        <w:rPr>
          <w:rFonts w:ascii="Times New Roman" w:hAnsi="Times New Roman" w:cs="Times New Roman"/>
          <w:sz w:val="28"/>
          <w:szCs w:val="28"/>
          <w:lang w:val="it-IT"/>
        </w:rPr>
        <w:t xml:space="preserve"> na drughi diavol, emisa sicki zajedno zbrani da storat na horata sicko zlo’, deto moxiat.</w:t>
      </w: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sanki kakgo gledaha, zatovase oddeliha od nego, i utidohasi, zere’ nemoxeha da razberat kak sctesce da bade, dase jade cilescko messo, deto e’ </w:t>
      </w:r>
      <w:r w:rsidRPr="001B1435">
        <w:rPr>
          <w:rFonts w:ascii="Times New Roman" w:hAnsi="Times New Roman" w:cs="Times New Roman"/>
          <w:b/>
          <w:i/>
          <w:sz w:val="28"/>
          <w:szCs w:val="28"/>
          <w:lang w:val="bg-BG"/>
        </w:rPr>
        <w:t>karsci</w:t>
      </w:r>
      <w:r w:rsidRPr="001B1435">
        <w:rPr>
          <w:rFonts w:ascii="Times New Roman" w:hAnsi="Times New Roman" w:cs="Times New Roman"/>
          <w:sz w:val="28"/>
          <w:szCs w:val="28"/>
          <w:lang w:val="bg-BG"/>
        </w:rPr>
        <w:t xml:space="preserve"> na tabiet cilescki.</w:t>
      </w:r>
    </w:p>
    <w:p w:rsidR="0028497D" w:rsidRPr="00310112" w:rsidRDefault="0028497D" w:rsidP="0028497D">
      <w:pPr>
        <w:autoSpaceDE w:val="0"/>
        <w:autoSpaceDN w:val="0"/>
        <w:adjustRightInd w:val="0"/>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it-IT"/>
        </w:rPr>
        <w:t xml:space="preserve">Kascandissova </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0026256F">
        <w:rPr>
          <w:rFonts w:ascii="Times New Roman" w:hAnsi="Times New Roman" w:cs="Times New Roman"/>
          <w:sz w:val="28"/>
          <w:szCs w:val="28"/>
          <w:lang w:val="bg-BG"/>
        </w:rPr>
        <w:t>З</w:t>
      </w:r>
      <w:r w:rsidRPr="001B1435">
        <w:rPr>
          <w:rFonts w:ascii="Times New Roman" w:hAnsi="Times New Roman" w:cs="Times New Roman"/>
          <w:sz w:val="28"/>
          <w:szCs w:val="28"/>
          <w:lang w:val="bg-BG"/>
        </w:rPr>
        <w:t>авиждам</w:t>
      </w:r>
      <w:r w:rsidR="00CC7EFE">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ревнувам </w:t>
      </w:r>
      <w:r w:rsidRPr="00310112">
        <w:rPr>
          <w:rFonts w:ascii="Times New Roman" w:hAnsi="Times New Roman" w:cs="Times New Roman"/>
          <w:sz w:val="28"/>
          <w:szCs w:val="28"/>
          <w:lang w:val="bg-BG"/>
        </w:rPr>
        <w:t>(</w:t>
      </w:r>
      <w:r w:rsidR="002E7DE6">
        <w:rPr>
          <w:rFonts w:ascii="Times New Roman" w:hAnsi="Times New Roman" w:cs="Times New Roman"/>
          <w:sz w:val="28"/>
          <w:szCs w:val="28"/>
          <w:lang w:val="bg-BG"/>
        </w:rPr>
        <w:t>Graham 2015</w:t>
      </w:r>
      <w:r w:rsidRPr="00310112">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bg-BG"/>
        </w:rPr>
        <w:t>►</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Kıskanmak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Sveti Mattea pak napravi jedin golem ziafet, i vikna Issukrasta, i izbra’ mlogo publicani grehoviti, dano’ ghi ubarni i teh Issukras, kak besce ubarnal nego, i zatova’ Eureite </w:t>
      </w:r>
      <w:r w:rsidRPr="001B1435">
        <w:rPr>
          <w:rFonts w:ascii="Times New Roman" w:hAnsi="Times New Roman" w:cs="Times New Roman"/>
          <w:b/>
          <w:i/>
          <w:sz w:val="28"/>
          <w:szCs w:val="28"/>
          <w:lang w:val="it-IT"/>
        </w:rPr>
        <w:t>kascandissaha</w:t>
      </w:r>
      <w:r w:rsidRPr="001B1435">
        <w:rPr>
          <w:rFonts w:ascii="Times New Roman" w:hAnsi="Times New Roman" w:cs="Times New Roman"/>
          <w:sz w:val="28"/>
          <w:szCs w:val="28"/>
          <w:lang w:val="it-IT"/>
        </w:rPr>
        <w:t>, i fanaha da dumat zle’ od Issukrasta zascto’ hortuvasce, I jadesce sas takvizi hora, ama Issukras odgovaresce, ci na zdravite ne trebovasce hekimin, emi na bolnite</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Kascmer</w:t>
      </w:r>
      <w:r w:rsidR="0026256F">
        <w:rPr>
          <w:rFonts w:ascii="Times New Roman" w:hAnsi="Times New Roman" w:cs="Times New Roman"/>
          <w:sz w:val="28"/>
          <w:szCs w:val="28"/>
          <w:lang w:val="bg-BG"/>
        </w:rPr>
        <w:tab/>
      </w:r>
      <w:r w:rsidR="0026256F">
        <w:rPr>
          <w:rFonts w:ascii="Times New Roman" w:hAnsi="Times New Roman" w:cs="Times New Roman"/>
          <w:sz w:val="28"/>
          <w:szCs w:val="28"/>
          <w:lang w:val="bg-BG"/>
        </w:rPr>
        <w:tab/>
        <w:t xml:space="preserve">Присмех, подигравка, срам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003F291E">
        <w:rPr>
          <w:rFonts w:ascii="Times New Roman" w:hAnsi="Times New Roman" w:cs="Times New Roman"/>
          <w:sz w:val="28"/>
          <w:szCs w:val="28"/>
          <w:lang w:val="ru-RU"/>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rPr>
        <w:t>k</w:t>
      </w:r>
      <w:r w:rsidRPr="001B1435">
        <w:rPr>
          <w:rFonts w:ascii="Times New Roman" w:hAnsi="Times New Roman" w:cs="Times New Roman"/>
          <w:sz w:val="28"/>
          <w:szCs w:val="28"/>
          <w:lang w:val="it-IT"/>
        </w:rPr>
        <w:t>i</w:t>
      </w:r>
      <w:r w:rsidRPr="001B1435">
        <w:rPr>
          <w:rFonts w:ascii="Times New Roman" w:hAnsi="Times New Roman" w:cs="Times New Roman"/>
          <w:sz w:val="28"/>
          <w:szCs w:val="28"/>
        </w:rPr>
        <w:t>şmer</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Pak fanaha na </w:t>
      </w:r>
      <w:r w:rsidRPr="001B1435">
        <w:rPr>
          <w:rFonts w:ascii="Times New Roman" w:hAnsi="Times New Roman" w:cs="Times New Roman"/>
          <w:b/>
          <w:i/>
          <w:sz w:val="28"/>
          <w:szCs w:val="28"/>
          <w:lang w:val="it-IT"/>
        </w:rPr>
        <w:t xml:space="preserve">kascmer </w:t>
      </w:r>
      <w:r w:rsidRPr="001B1435">
        <w:rPr>
          <w:rFonts w:ascii="Times New Roman" w:hAnsi="Times New Roman" w:cs="Times New Roman"/>
          <w:sz w:val="28"/>
          <w:szCs w:val="28"/>
          <w:lang w:val="it-IT"/>
        </w:rPr>
        <w:t>damu prikrivevat colene, cato damuse poklonat, i dago zdravisat; plescahago, bradatamu darpaha, i bihago po’ glavata.</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rPr>
      </w:pPr>
    </w:p>
    <w:p w:rsidR="001B6AD1" w:rsidRPr="003F291E" w:rsidRDefault="001B6AD1" w:rsidP="0028497D">
      <w:pPr>
        <w:autoSpaceDE w:val="0"/>
        <w:autoSpaceDN w:val="0"/>
        <w:adjustRightInd w:val="0"/>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val="it-IT"/>
        </w:rPr>
        <w:t>Kaskangia</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0026256F">
        <w:rPr>
          <w:rFonts w:ascii="Times New Roman" w:hAnsi="Times New Roman" w:cs="Times New Roman"/>
          <w:sz w:val="28"/>
          <w:szCs w:val="28"/>
          <w:lang w:val="bg-BG"/>
        </w:rPr>
        <w:t xml:space="preserve"> Който завижда, който ревнува</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003F291E">
        <w:rPr>
          <w:rFonts w:ascii="Times New Roman" w:hAnsi="Times New Roman" w:cs="Times New Roman"/>
          <w:sz w:val="28"/>
          <w:szCs w:val="28"/>
          <w:lang w:val="bg-BG"/>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b/>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k</w:t>
      </w:r>
      <w:r w:rsidRPr="00310112">
        <w:rPr>
          <w:rFonts w:ascii="Times New Roman" w:hAnsi="Times New Roman" w:cs="Times New Roman"/>
          <w:sz w:val="28"/>
          <w:szCs w:val="28"/>
          <w:lang w:val="bg-BG"/>
        </w:rPr>
        <w:t>ı</w:t>
      </w:r>
      <w:r w:rsidRPr="001B1435">
        <w:rPr>
          <w:rFonts w:ascii="Times New Roman" w:hAnsi="Times New Roman" w:cs="Times New Roman"/>
          <w:sz w:val="28"/>
          <w:szCs w:val="28"/>
        </w:rPr>
        <w:t>skanc</w:t>
      </w:r>
      <w:r w:rsidRPr="00310112">
        <w:rPr>
          <w:rFonts w:ascii="Times New Roman" w:hAnsi="Times New Roman" w:cs="Times New Roman"/>
          <w:sz w:val="28"/>
          <w:szCs w:val="28"/>
          <w:lang w:val="bg-BG"/>
        </w:rPr>
        <w:t>ı</w:t>
      </w:r>
    </w:p>
    <w:p w:rsidR="001B6AD1" w:rsidRPr="0026256F"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Issukrasgo tvarde izmamra, i recemu, ci toi dumasce tezi dumi od jat, i od </w:t>
      </w:r>
      <w:r w:rsidRPr="001B1435">
        <w:rPr>
          <w:rFonts w:ascii="Times New Roman" w:hAnsi="Times New Roman" w:cs="Times New Roman"/>
          <w:b/>
          <w:i/>
          <w:sz w:val="28"/>
          <w:szCs w:val="28"/>
          <w:lang w:val="it-IT"/>
        </w:rPr>
        <w:t>kaskangialuk</w:t>
      </w:r>
      <w:r w:rsidRPr="001B1435">
        <w:rPr>
          <w:rFonts w:ascii="Times New Roman" w:hAnsi="Times New Roman" w:cs="Times New Roman"/>
          <w:sz w:val="28"/>
          <w:szCs w:val="28"/>
          <w:lang w:val="it-IT"/>
        </w:rPr>
        <w:t xml:space="preserve">, i ci toi besce jedin </w:t>
      </w:r>
      <w:r w:rsidRPr="001B1435">
        <w:rPr>
          <w:rFonts w:ascii="Times New Roman" w:hAnsi="Times New Roman" w:cs="Times New Roman"/>
          <w:b/>
          <w:i/>
          <w:sz w:val="28"/>
          <w:szCs w:val="28"/>
          <w:lang w:val="it-IT"/>
        </w:rPr>
        <w:t>kaskangia</w:t>
      </w:r>
      <w:r w:rsidRPr="001B1435">
        <w:rPr>
          <w:rFonts w:ascii="Times New Roman" w:hAnsi="Times New Roman" w:cs="Times New Roman"/>
          <w:sz w:val="28"/>
          <w:szCs w:val="28"/>
          <w:lang w:val="it-IT"/>
        </w:rPr>
        <w:t xml:space="preserve">: zeresi davasce izin Cilek dasi odvarxi govedata u sabuta, ta dasighi napoji, a pak toi mamresce i namerovasce mahana na nego, zascto besci odvarzal onazi duscia, detoja besce darxial diavlat varzana </w:t>
      </w:r>
      <w:r w:rsidRPr="0026256F">
        <w:rPr>
          <w:rFonts w:ascii="Times New Roman" w:hAnsi="Times New Roman" w:cs="Times New Roman"/>
          <w:sz w:val="28"/>
          <w:szCs w:val="28"/>
          <w:lang w:val="it-IT"/>
        </w:rPr>
        <w:t>ossemnaiset godine.</w:t>
      </w: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i/>
          <w:sz w:val="28"/>
          <w:szCs w:val="28"/>
          <w:lang w:val="it-IT"/>
        </w:rPr>
      </w:pPr>
      <w:r w:rsidRPr="0026256F">
        <w:rPr>
          <w:rFonts w:ascii="Times New Roman" w:hAnsi="Times New Roman" w:cs="Times New Roman"/>
          <w:sz w:val="28"/>
          <w:szCs w:val="28"/>
          <w:lang w:val="bg-BG"/>
        </w:rPr>
        <w:t xml:space="preserve">Срещат се още </w:t>
      </w:r>
      <w:r w:rsidR="005E43E6" w:rsidRPr="0026256F">
        <w:rPr>
          <w:rFonts w:ascii="Times New Roman" w:hAnsi="Times New Roman" w:cs="Times New Roman"/>
          <w:sz w:val="28"/>
          <w:szCs w:val="28"/>
          <w:lang w:val="bg-BG"/>
        </w:rPr>
        <w:t>лексемите:</w:t>
      </w:r>
      <w:r w:rsidR="005E43E6">
        <w:rPr>
          <w:rFonts w:ascii="Times New Roman" w:hAnsi="Times New Roman" w:cs="Times New Roman"/>
          <w:sz w:val="28"/>
          <w:szCs w:val="28"/>
          <w:lang w:val="bg-BG"/>
        </w:rPr>
        <w:t xml:space="preserve"> </w:t>
      </w:r>
      <w:r w:rsidRPr="001B1435">
        <w:rPr>
          <w:rFonts w:ascii="Times New Roman" w:hAnsi="Times New Roman" w:cs="Times New Roman"/>
          <w:i/>
          <w:sz w:val="28"/>
          <w:szCs w:val="28"/>
          <w:lang w:val="it-IT"/>
        </w:rPr>
        <w:t>kaskangialuk</w:t>
      </w:r>
      <w:r w:rsidRPr="001B1435">
        <w:rPr>
          <w:rFonts w:ascii="Times New Roman" w:hAnsi="Times New Roman" w:cs="Times New Roman"/>
          <w:i/>
          <w:sz w:val="28"/>
          <w:szCs w:val="28"/>
          <w:lang w:val="bg-BG"/>
        </w:rPr>
        <w:t xml:space="preserve">, </w:t>
      </w:r>
      <w:r w:rsidRPr="00310112">
        <w:rPr>
          <w:rFonts w:ascii="Times New Roman" w:hAnsi="Times New Roman" w:cs="Times New Roman"/>
          <w:i/>
          <w:sz w:val="28"/>
          <w:szCs w:val="28"/>
          <w:lang w:val="it-IT"/>
        </w:rPr>
        <w:t xml:space="preserve">kaskandissaha. </w:t>
      </w:r>
    </w:p>
    <w:p w:rsidR="0028497D" w:rsidRPr="00310112" w:rsidRDefault="0028497D" w:rsidP="0028497D">
      <w:pPr>
        <w:autoSpaceDE w:val="0"/>
        <w:autoSpaceDN w:val="0"/>
        <w:adjustRightInd w:val="0"/>
        <w:spacing w:line="240" w:lineRule="auto"/>
        <w:contextualSpacing/>
        <w:jc w:val="both"/>
        <w:rPr>
          <w:rFonts w:ascii="Times New Roman" w:hAnsi="Times New Roman" w:cs="Times New Roman"/>
          <w:i/>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it-IT"/>
        </w:rPr>
        <w:t xml:space="preserve">Kefsiz </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Неразположен, без добро настроение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keyifsiz</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Utide i tozi pat sas Apostolete, osmira od teh ostavi na vratata od bahciata, sas drughite, sanki sas Petra, Iaca, i Ivana utide po’ na vatre, i tuka zacaci dase cazova </w:t>
      </w:r>
      <w:r w:rsidRPr="001B1435">
        <w:rPr>
          <w:rFonts w:ascii="Times New Roman" w:hAnsi="Times New Roman" w:cs="Times New Roman"/>
          <w:b/>
          <w:i/>
          <w:sz w:val="28"/>
          <w:szCs w:val="28"/>
          <w:lang w:val="it-IT"/>
        </w:rPr>
        <w:t>kefsiz</w:t>
      </w:r>
      <w:r w:rsidRPr="001B1435">
        <w:rPr>
          <w:rFonts w:ascii="Times New Roman" w:hAnsi="Times New Roman" w:cs="Times New Roman"/>
          <w:sz w:val="28"/>
          <w:szCs w:val="28"/>
          <w:lang w:val="it-IT"/>
        </w:rPr>
        <w:t>, xialnovit, i palen sas strah.</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b/>
          <w:sz w:val="28"/>
          <w:szCs w:val="28"/>
          <w:lang w:val="it-IT"/>
        </w:rPr>
        <w:t>K</w:t>
      </w:r>
      <w:r w:rsidRPr="001B1435">
        <w:rPr>
          <w:rFonts w:ascii="Times New Roman" w:hAnsi="Times New Roman" w:cs="Times New Roman"/>
          <w:b/>
          <w:sz w:val="28"/>
          <w:szCs w:val="28"/>
          <w:lang w:val="it-IT"/>
        </w:rPr>
        <w:t>eskin</w:t>
      </w:r>
      <w:r w:rsidRPr="001B1435">
        <w:rPr>
          <w:rFonts w:ascii="Times New Roman" w:hAnsi="Times New Roman" w:cs="Times New Roman"/>
          <w:sz w:val="28"/>
          <w:szCs w:val="28"/>
          <w:lang w:val="it-IT"/>
        </w:rPr>
        <w:tab/>
      </w:r>
      <w:r w:rsidRPr="001B1435">
        <w:rPr>
          <w:rFonts w:ascii="Times New Roman" w:hAnsi="Times New Roman" w:cs="Times New Roman"/>
          <w:sz w:val="28"/>
          <w:szCs w:val="28"/>
          <w:lang w:val="it-IT"/>
        </w:rPr>
        <w:tab/>
        <w:t xml:space="preserve"> </w:t>
      </w:r>
      <w:r w:rsidR="0026256F">
        <w:rPr>
          <w:rFonts w:ascii="Times New Roman" w:hAnsi="Times New Roman" w:cs="Times New Roman"/>
          <w:sz w:val="28"/>
          <w:szCs w:val="28"/>
          <w:lang w:val="bg-BG"/>
        </w:rPr>
        <w:tab/>
      </w:r>
      <w:r w:rsidR="0026256F">
        <w:rPr>
          <w:rFonts w:ascii="Times New Roman" w:hAnsi="Times New Roman" w:cs="Times New Roman"/>
          <w:sz w:val="28"/>
          <w:szCs w:val="28"/>
          <w:lang w:val="bg-BG"/>
        </w:rPr>
        <w:tab/>
      </w:r>
      <w:r w:rsidRPr="001B1435">
        <w:rPr>
          <w:rFonts w:ascii="Times New Roman" w:hAnsi="Times New Roman" w:cs="Times New Roman"/>
          <w:sz w:val="28"/>
          <w:szCs w:val="28"/>
          <w:lang w:val="bg-BG"/>
        </w:rPr>
        <w:t xml:space="preserve">Лют, силен </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it-IT"/>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keskin</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Gledanetomue’ krotko, i cisto, i ocitemusa acik, i lesctejatse. Koga’ ukarova tvarde e </w:t>
      </w:r>
      <w:r w:rsidRPr="001B1435">
        <w:rPr>
          <w:rFonts w:ascii="Times New Roman" w:hAnsi="Times New Roman" w:cs="Times New Roman"/>
          <w:b/>
          <w:i/>
          <w:sz w:val="28"/>
          <w:szCs w:val="28"/>
          <w:lang w:val="it-IT"/>
        </w:rPr>
        <w:t>keskin</w:t>
      </w:r>
      <w:r w:rsidRPr="001B1435">
        <w:rPr>
          <w:rFonts w:ascii="Times New Roman" w:hAnsi="Times New Roman" w:cs="Times New Roman"/>
          <w:sz w:val="28"/>
          <w:szCs w:val="28"/>
          <w:lang w:val="it-IT"/>
        </w:rPr>
        <w:t>, ama koga nazaat dava jako e’ sladak, i krotak.</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26256F">
        <w:rPr>
          <w:rFonts w:ascii="Times New Roman" w:hAnsi="Times New Roman" w:cs="Times New Roman"/>
          <w:b/>
          <w:sz w:val="28"/>
          <w:szCs w:val="28"/>
          <w:lang w:val="it-IT"/>
        </w:rPr>
        <w:t>Kestissame</w:t>
      </w:r>
      <w:r w:rsidRPr="0026256F">
        <w:rPr>
          <w:rFonts w:ascii="Times New Roman" w:hAnsi="Times New Roman" w:cs="Times New Roman"/>
          <w:b/>
          <w:sz w:val="28"/>
          <w:szCs w:val="28"/>
          <w:lang w:val="bg-BG"/>
        </w:rPr>
        <w:t xml:space="preserve">, </w:t>
      </w:r>
      <w:r w:rsidRPr="0026256F">
        <w:rPr>
          <w:rFonts w:ascii="Times New Roman" w:hAnsi="Times New Roman" w:cs="Times New Roman"/>
          <w:b/>
          <w:sz w:val="28"/>
          <w:szCs w:val="28"/>
          <w:lang w:val="it-IT"/>
        </w:rPr>
        <w:t>kestissa</w:t>
      </w:r>
      <w:r w:rsidRPr="0026256F">
        <w:rPr>
          <w:rFonts w:ascii="Times New Roman" w:hAnsi="Times New Roman" w:cs="Times New Roman"/>
          <w:b/>
          <w:sz w:val="28"/>
          <w:szCs w:val="28"/>
          <w:lang w:val="it-IT"/>
        </w:rPr>
        <w:tab/>
      </w:r>
      <w:r w:rsidRPr="0026256F">
        <w:rPr>
          <w:rFonts w:ascii="Times New Roman" w:hAnsi="Times New Roman" w:cs="Times New Roman"/>
          <w:b/>
          <w:sz w:val="28"/>
          <w:szCs w:val="28"/>
          <w:lang w:val="it-IT"/>
        </w:rPr>
        <w:tab/>
        <w:t xml:space="preserve"> </w:t>
      </w:r>
      <w:r w:rsidR="0026256F">
        <w:rPr>
          <w:rFonts w:ascii="Times New Roman" w:hAnsi="Times New Roman" w:cs="Times New Roman"/>
          <w:sz w:val="28"/>
          <w:szCs w:val="28"/>
          <w:lang w:val="bg-BG"/>
        </w:rPr>
        <w:t>С</w:t>
      </w:r>
      <w:r w:rsidRPr="0026256F">
        <w:rPr>
          <w:rFonts w:ascii="Times New Roman" w:hAnsi="Times New Roman" w:cs="Times New Roman"/>
          <w:sz w:val="28"/>
          <w:szCs w:val="28"/>
          <w:lang w:val="bg-BG"/>
        </w:rPr>
        <w:t xml:space="preserve">пирам, отказвам се </w:t>
      </w:r>
      <w:r w:rsidRPr="0026256F">
        <w:rPr>
          <w:rFonts w:ascii="Times New Roman" w:hAnsi="Times New Roman" w:cs="Times New Roman"/>
          <w:sz w:val="28"/>
          <w:szCs w:val="28"/>
          <w:lang w:val="it-IT"/>
        </w:rPr>
        <w:t>(</w:t>
      </w:r>
      <w:r w:rsidR="002E7DE6" w:rsidRPr="0026256F">
        <w:rPr>
          <w:rFonts w:ascii="Times New Roman" w:hAnsi="Times New Roman" w:cs="Times New Roman"/>
          <w:sz w:val="28"/>
          <w:szCs w:val="28"/>
          <w:lang w:val="bg-BG"/>
        </w:rPr>
        <w:t>Graham 2015</w:t>
      </w:r>
      <w:r w:rsidRPr="0026256F">
        <w:rPr>
          <w:rFonts w:ascii="Times New Roman" w:hAnsi="Times New Roman" w:cs="Times New Roman"/>
          <w:sz w:val="28"/>
          <w:szCs w:val="28"/>
          <w:lang w:val="it-IT"/>
        </w:rPr>
        <w:t>)</w:t>
      </w:r>
      <w:r w:rsidR="003F291E">
        <w:rPr>
          <w:rFonts w:ascii="Times New Roman" w:hAnsi="Times New Roman" w:cs="Times New Roman"/>
          <w:sz w:val="28"/>
          <w:szCs w:val="28"/>
          <w:lang w:val="it-IT"/>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w:t>
      </w:r>
      <w:r w:rsidRPr="001B1435">
        <w:rPr>
          <w:rFonts w:ascii="Times New Roman" w:hAnsi="Times New Roman" w:cs="Times New Roman"/>
          <w:b/>
          <w:sz w:val="28"/>
          <w:szCs w:val="28"/>
          <w:lang w:val="it-IT"/>
        </w:rPr>
        <w:t xml:space="preserve"> </w:t>
      </w:r>
      <w:r w:rsidRPr="00310112">
        <w:rPr>
          <w:rFonts w:ascii="Times New Roman" w:hAnsi="Times New Roman" w:cs="Times New Roman"/>
          <w:sz w:val="28"/>
          <w:szCs w:val="28"/>
          <w:lang w:val="it-IT"/>
        </w:rPr>
        <w:t>kesmek, kestirmek</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nia trebe da</w:t>
      </w:r>
      <w:r w:rsidRPr="001B1435">
        <w:rPr>
          <w:rFonts w:ascii="Times New Roman" w:hAnsi="Times New Roman" w:cs="Times New Roman"/>
          <w:b/>
          <w:i/>
          <w:sz w:val="28"/>
          <w:szCs w:val="28"/>
          <w:lang w:val="it-IT"/>
        </w:rPr>
        <w:t xml:space="preserve"> kestissame</w:t>
      </w:r>
      <w:r w:rsidRPr="001B1435">
        <w:rPr>
          <w:rFonts w:ascii="Times New Roman" w:hAnsi="Times New Roman" w:cs="Times New Roman"/>
          <w:sz w:val="28"/>
          <w:szCs w:val="28"/>
          <w:lang w:val="it-IT"/>
        </w:rPr>
        <w:t xml:space="preserve"> nascoto serze od loscio rimnuvane; jezikat od losci, jalangiski i hailaski dumi, i deto ne ulazet u patt, da ne vadim duma, i loscio ime na horata; da </w:t>
      </w:r>
      <w:r w:rsidRPr="001B1435">
        <w:rPr>
          <w:rFonts w:ascii="Times New Roman" w:hAnsi="Times New Roman" w:cs="Times New Roman"/>
          <w:b/>
          <w:i/>
          <w:sz w:val="28"/>
          <w:szCs w:val="28"/>
          <w:lang w:val="it-IT"/>
        </w:rPr>
        <w:t xml:space="preserve">kestissame </w:t>
      </w:r>
      <w:r w:rsidRPr="001B1435">
        <w:rPr>
          <w:rFonts w:ascii="Times New Roman" w:hAnsi="Times New Roman" w:cs="Times New Roman"/>
          <w:sz w:val="28"/>
          <w:szCs w:val="28"/>
          <w:lang w:val="it-IT"/>
        </w:rPr>
        <w:t>nascite occi od loscio gledane, sanki daim storim zapt, dane gledat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sickoto nasce telo da </w:t>
      </w:r>
      <w:r w:rsidRPr="001B1435">
        <w:rPr>
          <w:rFonts w:ascii="Times New Roman" w:hAnsi="Times New Roman" w:cs="Times New Roman"/>
          <w:b/>
          <w:i/>
          <w:sz w:val="28"/>
          <w:szCs w:val="28"/>
          <w:lang w:val="it-IT"/>
        </w:rPr>
        <w:t>kestissame</w:t>
      </w:r>
      <w:r w:rsidRPr="001B1435">
        <w:rPr>
          <w:rFonts w:ascii="Times New Roman" w:hAnsi="Times New Roman" w:cs="Times New Roman"/>
          <w:sz w:val="28"/>
          <w:szCs w:val="28"/>
          <w:lang w:val="it-IT"/>
        </w:rPr>
        <w:t xml:space="preserve"> od losci, ne patni, i grehovitia herkove, i huzure.</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b/>
          <w:sz w:val="28"/>
          <w:szCs w:val="28"/>
          <w:lang w:val="it-IT"/>
        </w:rPr>
        <w:lastRenderedPageBreak/>
        <w:t>Kauga</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 xml:space="preserve">Разправия, караница </w:t>
      </w:r>
      <w:r w:rsidRPr="00310112">
        <w:rPr>
          <w:rFonts w:ascii="Times New Roman" w:hAnsi="Times New Roman" w:cs="Times New Roman"/>
          <w:sz w:val="28"/>
          <w:szCs w:val="28"/>
          <w:lang w:val="it-IT"/>
        </w:rPr>
        <w:t>(DTB)</w:t>
      </w:r>
      <w:r w:rsidRPr="001B1435">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w:t>
      </w:r>
      <w:r w:rsidRPr="001B1435">
        <w:rPr>
          <w:rFonts w:ascii="Times New Roman" w:hAnsi="Times New Roman" w:cs="Times New Roman"/>
          <w:b/>
          <w:sz w:val="28"/>
          <w:szCs w:val="28"/>
          <w:lang w:val="it-IT"/>
        </w:rPr>
        <w:t xml:space="preserve">  </w:t>
      </w:r>
      <w:r w:rsidRPr="00310112">
        <w:rPr>
          <w:rFonts w:ascii="Times New Roman" w:hAnsi="Times New Roman" w:cs="Times New Roman"/>
          <w:sz w:val="28"/>
          <w:szCs w:val="28"/>
          <w:lang w:val="it-IT"/>
        </w:rPr>
        <w:t>kavga</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Stana tova’ sebep od hedna’ </w:t>
      </w:r>
      <w:r w:rsidRPr="001B1435">
        <w:rPr>
          <w:rFonts w:ascii="Times New Roman" w:hAnsi="Times New Roman" w:cs="Times New Roman"/>
          <w:b/>
          <w:i/>
          <w:sz w:val="28"/>
          <w:szCs w:val="28"/>
          <w:lang w:val="it-IT"/>
        </w:rPr>
        <w:t>kauga</w:t>
      </w:r>
      <w:r w:rsidRPr="001B1435">
        <w:rPr>
          <w:rFonts w:ascii="Times New Roman" w:hAnsi="Times New Roman" w:cs="Times New Roman"/>
          <w:sz w:val="28"/>
          <w:szCs w:val="28"/>
          <w:lang w:val="it-IT"/>
        </w:rPr>
        <w:t>’ srede Apostolete, sanki koi sctesce od the da bade po’ golem.</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6D73F3" w:rsidRDefault="001B6AD1" w:rsidP="0028497D">
      <w:pPr>
        <w:spacing w:line="240" w:lineRule="auto"/>
        <w:contextualSpacing/>
        <w:jc w:val="both"/>
        <w:rPr>
          <w:rFonts w:ascii="Times New Roman" w:hAnsi="Times New Roman" w:cs="Times New Roman"/>
          <w:i/>
          <w:sz w:val="28"/>
          <w:szCs w:val="28"/>
          <w:lang w:val="bg-BG"/>
        </w:rPr>
      </w:pPr>
      <w:r w:rsidRPr="001B1435">
        <w:rPr>
          <w:rFonts w:ascii="Times New Roman" w:hAnsi="Times New Roman" w:cs="Times New Roman"/>
          <w:b/>
          <w:sz w:val="28"/>
          <w:szCs w:val="28"/>
          <w:lang w:val="bg-BG"/>
        </w:rPr>
        <w:t>Kiimetlia</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ab/>
      </w:r>
      <w:r w:rsidRPr="00310112">
        <w:rPr>
          <w:rFonts w:ascii="Times New Roman" w:hAnsi="Times New Roman" w:cs="Times New Roman"/>
          <w:sz w:val="28"/>
          <w:szCs w:val="28"/>
          <w:lang w:val="bg-BG"/>
        </w:rPr>
        <w:tab/>
      </w:r>
      <w:r w:rsidRPr="001B1435">
        <w:rPr>
          <w:rFonts w:ascii="Times New Roman" w:hAnsi="Times New Roman" w:cs="Times New Roman"/>
          <w:sz w:val="28"/>
          <w:szCs w:val="28"/>
          <w:lang w:val="bg-BG"/>
        </w:rPr>
        <w:t xml:space="preserve"> </w:t>
      </w:r>
      <w:r w:rsidR="00CC7EFE">
        <w:rPr>
          <w:rFonts w:ascii="Times New Roman" w:hAnsi="Times New Roman" w:cs="Times New Roman"/>
          <w:sz w:val="28"/>
          <w:szCs w:val="28"/>
          <w:lang w:val="bg-BG"/>
        </w:rPr>
        <w:t>Л</w:t>
      </w:r>
      <w:r w:rsidRPr="001B1435">
        <w:rPr>
          <w:rFonts w:ascii="Times New Roman" w:hAnsi="Times New Roman" w:cs="Times New Roman"/>
          <w:sz w:val="28"/>
          <w:szCs w:val="28"/>
          <w:lang w:val="bg-BG"/>
        </w:rPr>
        <w:t>ош, злоб</w:t>
      </w:r>
      <w:r w:rsidR="00CC7EFE">
        <w:rPr>
          <w:rFonts w:ascii="Times New Roman" w:hAnsi="Times New Roman" w:cs="Times New Roman"/>
          <w:sz w:val="28"/>
          <w:szCs w:val="28"/>
          <w:lang w:val="bg-BG"/>
        </w:rPr>
        <w:t xml:space="preserve">ен. </w:t>
      </w:r>
      <w:r w:rsidR="0026256F" w:rsidRPr="0026256F">
        <w:rPr>
          <w:rFonts w:ascii="Times New Roman" w:hAnsi="Times New Roman" w:cs="Times New Roman"/>
          <w:sz w:val="28"/>
          <w:szCs w:val="28"/>
          <w:lang w:val="bg-BG"/>
        </w:rPr>
        <w:t xml:space="preserve">В </w:t>
      </w:r>
      <w:r w:rsidR="0026256F" w:rsidRPr="006D73F3">
        <w:rPr>
          <w:rFonts w:ascii="Times New Roman" w:hAnsi="Times New Roman" w:cs="Times New Roman"/>
          <w:sz w:val="28"/>
          <w:szCs w:val="28"/>
          <w:lang w:val="bg-BG"/>
        </w:rPr>
        <w:t>сборника</w:t>
      </w:r>
      <w:r w:rsidR="0026256F" w:rsidRPr="006D73F3">
        <w:rPr>
          <w:rFonts w:ascii="Times New Roman" w:hAnsi="Times New Roman" w:cs="Times New Roman"/>
          <w:b/>
          <w:sz w:val="28"/>
          <w:szCs w:val="28"/>
          <w:lang w:val="bg-BG"/>
        </w:rPr>
        <w:t xml:space="preserve"> </w:t>
      </w:r>
      <w:r w:rsidR="006D73F3" w:rsidRPr="006D73F3">
        <w:rPr>
          <w:rFonts w:ascii="Times New Roman" w:hAnsi="Times New Roman" w:cs="Times New Roman"/>
          <w:b/>
          <w:sz w:val="28"/>
          <w:szCs w:val="28"/>
          <w:lang w:val="bg-BG"/>
        </w:rPr>
        <w:t xml:space="preserve">- </w:t>
      </w:r>
      <w:r w:rsidR="006D73F3" w:rsidRPr="006D73F3">
        <w:rPr>
          <w:rFonts w:ascii="Times New Roman" w:hAnsi="Times New Roman" w:cs="Times New Roman"/>
          <w:i/>
          <w:sz w:val="28"/>
          <w:szCs w:val="28"/>
          <w:lang w:val="bg-BG"/>
        </w:rPr>
        <w:t xml:space="preserve">лошо, злобно. </w:t>
      </w:r>
    </w:p>
    <w:p w:rsidR="001B6AD1" w:rsidRPr="006D73F3" w:rsidRDefault="001B6AD1" w:rsidP="0028497D">
      <w:pPr>
        <w:spacing w:line="240" w:lineRule="auto"/>
        <w:contextualSpacing/>
        <w:jc w:val="both"/>
        <w:rPr>
          <w:rFonts w:ascii="Times New Roman" w:hAnsi="Times New Roman" w:cs="Times New Roman"/>
          <w:sz w:val="28"/>
          <w:szCs w:val="28"/>
          <w:lang w:val="bg-BG"/>
        </w:rPr>
      </w:pPr>
      <w:r w:rsidRPr="006D73F3">
        <w:rPr>
          <w:rFonts w:ascii="Times New Roman" w:hAnsi="Times New Roman" w:cs="Times New Roman"/>
          <w:sz w:val="28"/>
          <w:szCs w:val="28"/>
          <w:lang w:val="bg-BG"/>
        </w:rPr>
        <w:t>►</w:t>
      </w:r>
      <w:r w:rsidRPr="006D73F3">
        <w:rPr>
          <w:rFonts w:ascii="Times New Roman" w:hAnsi="Times New Roman" w:cs="Times New Roman"/>
          <w:b/>
          <w:sz w:val="28"/>
          <w:szCs w:val="28"/>
          <w:lang w:val="it-IT"/>
        </w:rPr>
        <w:t xml:space="preserve">  </w:t>
      </w:r>
      <w:r w:rsidRPr="006D73F3">
        <w:rPr>
          <w:rFonts w:ascii="Times New Roman" w:hAnsi="Times New Roman" w:cs="Times New Roman"/>
          <w:sz w:val="28"/>
          <w:szCs w:val="28"/>
        </w:rPr>
        <w:t>k</w:t>
      </w:r>
      <w:r w:rsidRPr="006D73F3">
        <w:rPr>
          <w:rFonts w:ascii="Times New Roman" w:hAnsi="Times New Roman" w:cs="Times New Roman"/>
          <w:sz w:val="28"/>
          <w:szCs w:val="28"/>
          <w:lang w:val="bg-BG"/>
        </w:rPr>
        <w:t>in</w:t>
      </w: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Ti tolkos stori zarad nas, tolkos zahmet isteghli, a nia pakse tolkos </w:t>
      </w:r>
      <w:r w:rsidRPr="001B1435">
        <w:rPr>
          <w:rFonts w:ascii="Times New Roman" w:hAnsi="Times New Roman" w:cs="Times New Roman"/>
          <w:b/>
          <w:i/>
          <w:sz w:val="28"/>
          <w:szCs w:val="28"/>
          <w:lang w:val="it-IT"/>
        </w:rPr>
        <w:t xml:space="preserve">kiimetlia </w:t>
      </w:r>
      <w:r w:rsidRPr="001B1435">
        <w:rPr>
          <w:rFonts w:ascii="Times New Roman" w:hAnsi="Times New Roman" w:cs="Times New Roman"/>
          <w:sz w:val="28"/>
          <w:szCs w:val="28"/>
          <w:lang w:val="it-IT"/>
        </w:rPr>
        <w:t>darximo, i nemoxemo niscto da potarpimo za’ tvoi hatar?</w:t>
      </w:r>
    </w:p>
    <w:p w:rsidR="0026256F" w:rsidRPr="0026256F" w:rsidRDefault="0026256F"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b/>
          <w:sz w:val="28"/>
          <w:szCs w:val="28"/>
          <w:lang w:val="it-IT"/>
        </w:rPr>
        <w:t xml:space="preserve">Kip </w:t>
      </w:r>
      <w:r w:rsidRPr="00310112">
        <w:rPr>
          <w:rFonts w:ascii="Times New Roman" w:hAnsi="Times New Roman" w:cs="Times New Roman"/>
          <w:b/>
          <w:sz w:val="28"/>
          <w:szCs w:val="28"/>
          <w:lang w:val="it-IT"/>
        </w:rPr>
        <w:tab/>
      </w:r>
      <w:r w:rsidR="00015641" w:rsidRPr="00310112">
        <w:rPr>
          <w:rFonts w:ascii="Times New Roman" w:hAnsi="Times New Roman" w:cs="Times New Roman"/>
          <w:b/>
          <w:sz w:val="28"/>
          <w:szCs w:val="28"/>
          <w:lang w:val="it-IT"/>
        </w:rPr>
        <w:tab/>
      </w:r>
      <w:r w:rsidR="00015641">
        <w:rPr>
          <w:rFonts w:ascii="Times New Roman" w:hAnsi="Times New Roman" w:cs="Times New Roman"/>
          <w:sz w:val="28"/>
          <w:szCs w:val="28"/>
          <w:lang w:val="bg-BG"/>
        </w:rPr>
        <w:tab/>
        <w:t xml:space="preserve">Лице </w:t>
      </w:r>
      <w:r w:rsidR="00015641" w:rsidRPr="00310112">
        <w:rPr>
          <w:rFonts w:ascii="Times New Roman" w:hAnsi="Times New Roman" w:cs="Times New Roman"/>
          <w:sz w:val="28"/>
          <w:szCs w:val="28"/>
          <w:lang w:val="it-IT"/>
        </w:rPr>
        <w:t>(</w:t>
      </w:r>
      <w:r w:rsidR="00043E82" w:rsidRPr="00310112">
        <w:rPr>
          <w:rFonts w:ascii="Times New Roman" w:hAnsi="Times New Roman" w:cs="Times New Roman"/>
          <w:sz w:val="28"/>
          <w:szCs w:val="28"/>
          <w:lang w:val="it-IT"/>
        </w:rPr>
        <w:t>EWSS)</w:t>
      </w:r>
      <w:r w:rsidR="003F291E">
        <w:rPr>
          <w:rFonts w:ascii="Times New Roman" w:hAnsi="Times New Roman" w:cs="Times New Roman"/>
          <w:sz w:val="28"/>
          <w:szCs w:val="28"/>
          <w:lang w:val="it-IT"/>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 xml:space="preserve">► kep </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 xml:space="preserve">Da znai ci ima jedin Sam Boogh u tri </w:t>
      </w:r>
      <w:r w:rsidRPr="00310112">
        <w:rPr>
          <w:rFonts w:ascii="Times New Roman" w:hAnsi="Times New Roman" w:cs="Times New Roman"/>
          <w:b/>
          <w:i/>
          <w:sz w:val="28"/>
          <w:szCs w:val="28"/>
          <w:lang w:val="it-IT"/>
        </w:rPr>
        <w:t>kipa</w:t>
      </w:r>
      <w:r w:rsidRPr="00310112">
        <w:rPr>
          <w:rFonts w:ascii="Times New Roman" w:hAnsi="Times New Roman" w:cs="Times New Roman"/>
          <w:sz w:val="28"/>
          <w:szCs w:val="28"/>
          <w:lang w:val="it-IT"/>
        </w:rPr>
        <w:t xml:space="preserve">, detose vikat : parviet Otaz, drughiet Sin, Tretiet Duh Sveti. </w:t>
      </w:r>
      <w:r w:rsidRPr="00043E82">
        <w:rPr>
          <w:rFonts w:ascii="Times New Roman" w:hAnsi="Times New Roman" w:cs="Times New Roman"/>
          <w:sz w:val="28"/>
          <w:szCs w:val="28"/>
          <w:lang w:val="it-IT"/>
        </w:rPr>
        <w:t xml:space="preserve">Da znaj ci vtoriet </w:t>
      </w:r>
      <w:r w:rsidRPr="00043E82">
        <w:rPr>
          <w:rFonts w:ascii="Times New Roman" w:hAnsi="Times New Roman" w:cs="Times New Roman"/>
          <w:b/>
          <w:i/>
          <w:sz w:val="28"/>
          <w:szCs w:val="28"/>
          <w:lang w:val="it-IT"/>
        </w:rPr>
        <w:t>kip</w:t>
      </w:r>
      <w:r w:rsidRPr="00043E82">
        <w:rPr>
          <w:rFonts w:ascii="Times New Roman" w:hAnsi="Times New Roman" w:cs="Times New Roman"/>
          <w:sz w:val="28"/>
          <w:szCs w:val="28"/>
          <w:lang w:val="it-IT"/>
        </w:rPr>
        <w:t>, Sanki Sin Boxi Jssukras doscial od nebe na tozi svet, storiese cilek, porodise od Blaxena De</w:t>
      </w:r>
      <w:r w:rsidRPr="00043E82">
        <w:rPr>
          <w:rFonts w:ascii="Times New Roman" w:hAnsi="Times New Roman" w:cs="Times New Roman"/>
          <w:sz w:val="28"/>
          <w:szCs w:val="28"/>
          <w:u w:val="single"/>
          <w:lang w:val="it-IT"/>
        </w:rPr>
        <w:t>v</w:t>
      </w:r>
      <w:r w:rsidRPr="00043E82">
        <w:rPr>
          <w:rFonts w:ascii="Times New Roman" w:hAnsi="Times New Roman" w:cs="Times New Roman"/>
          <w:sz w:val="28"/>
          <w:szCs w:val="28"/>
          <w:lang w:val="it-IT"/>
        </w:rPr>
        <w:t>iza Maria po’ Duha Svetoga, pati, i umre na kras zaradi nas, I na treti den vaskrasna xiv, i na Spassovden vaside na nebe, I sedna na desna strana’ od Oza Bogha</w:t>
      </w:r>
      <w:r w:rsidR="00043E82">
        <w:rPr>
          <w:rFonts w:ascii="Times New Roman" w:hAnsi="Times New Roman" w:cs="Times New Roman"/>
          <w:sz w:val="28"/>
          <w:szCs w:val="28"/>
          <w:lang w:val="it-IT"/>
        </w:rPr>
        <w:t>.</w:t>
      </w:r>
    </w:p>
    <w:p w:rsidR="0028497D" w:rsidRPr="00310112"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b/>
          <w:sz w:val="28"/>
          <w:szCs w:val="28"/>
          <w:lang w:val="it-IT"/>
        </w:rPr>
        <w:t>Kolai</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Леснина, улеснение</w:t>
      </w:r>
      <w:r w:rsidRPr="00310112">
        <w:rPr>
          <w:rFonts w:ascii="Times New Roman" w:hAnsi="Times New Roman" w:cs="Times New Roman"/>
          <w:sz w:val="28"/>
          <w:szCs w:val="28"/>
          <w:lang w:val="it-IT"/>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w:t>
      </w:r>
      <w:r w:rsidRPr="001B1435">
        <w:rPr>
          <w:rFonts w:ascii="Times New Roman" w:hAnsi="Times New Roman" w:cs="Times New Roman"/>
          <w:b/>
          <w:sz w:val="28"/>
          <w:szCs w:val="28"/>
          <w:lang w:val="it-IT"/>
        </w:rPr>
        <w:t xml:space="preserve">  </w:t>
      </w:r>
      <w:r w:rsidRPr="00310112">
        <w:rPr>
          <w:rFonts w:ascii="Times New Roman" w:hAnsi="Times New Roman" w:cs="Times New Roman"/>
          <w:sz w:val="28"/>
          <w:szCs w:val="28"/>
          <w:lang w:val="it-IT"/>
        </w:rPr>
        <w:t>kolay</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i ismisli sas negovatsi Boxij akal jedin nai hubav, na golem, i nai  ciudni kolai dagu odkupi od robstvo diavolsko</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b/>
          <w:sz w:val="28"/>
          <w:szCs w:val="28"/>
          <w:lang w:val="it-IT"/>
        </w:rPr>
        <w:t xml:space="preserve">Kolandissala </w:t>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Употребявам, използвам </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it-IT"/>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kullanmak</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Do’ tova’ vreme besce tazi xena’ </w:t>
      </w:r>
      <w:r w:rsidRPr="001B1435">
        <w:rPr>
          <w:rFonts w:ascii="Times New Roman" w:hAnsi="Times New Roman" w:cs="Times New Roman"/>
          <w:b/>
          <w:i/>
          <w:sz w:val="28"/>
          <w:szCs w:val="28"/>
          <w:lang w:val="it-IT"/>
        </w:rPr>
        <w:t>kolandissala</w:t>
      </w:r>
      <w:r w:rsidRPr="001B1435">
        <w:rPr>
          <w:rFonts w:ascii="Times New Roman" w:hAnsi="Times New Roman" w:cs="Times New Roman"/>
          <w:sz w:val="28"/>
          <w:szCs w:val="28"/>
          <w:lang w:val="it-IT"/>
        </w:rPr>
        <w:t xml:space="preserve"> teze rabote mirizlive na neinotosi telo.</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...setne sas falba’ dade’ na Gospodina Boga onova’, deto na pret besce </w:t>
      </w:r>
      <w:r w:rsidRPr="001B1435">
        <w:rPr>
          <w:rFonts w:ascii="Times New Roman" w:hAnsi="Times New Roman" w:cs="Times New Roman"/>
          <w:b/>
          <w:i/>
          <w:sz w:val="28"/>
          <w:szCs w:val="28"/>
          <w:lang w:val="it-IT"/>
        </w:rPr>
        <w:t>kolandissala</w:t>
      </w:r>
      <w:r w:rsidRPr="001B1435">
        <w:rPr>
          <w:rFonts w:ascii="Times New Roman" w:hAnsi="Times New Roman" w:cs="Times New Roman"/>
          <w:sz w:val="28"/>
          <w:szCs w:val="28"/>
          <w:lang w:val="it-IT"/>
        </w:rPr>
        <w:t xml:space="preserve"> sas greh: besce gledala sas occite, i rimnuvala rabote od tozi svet.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K</w:t>
      </w:r>
      <w:r w:rsidRPr="001B1435">
        <w:rPr>
          <w:rFonts w:ascii="Times New Roman" w:hAnsi="Times New Roman" w:cs="Times New Roman"/>
          <w:b/>
          <w:sz w:val="28"/>
          <w:szCs w:val="28"/>
          <w:lang w:val="bg-BG"/>
        </w:rPr>
        <w:t>ona</w:t>
      </w:r>
      <w:r w:rsidRPr="001B1435">
        <w:rPr>
          <w:rFonts w:ascii="Times New Roman" w:hAnsi="Times New Roman" w:cs="Times New Roman"/>
          <w:b/>
          <w:sz w:val="28"/>
          <w:szCs w:val="28"/>
        </w:rPr>
        <w:t>k</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Къща за нощуване, за отсядане</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p>
    <w:p w:rsidR="001B6AD1" w:rsidRPr="001B1435" w:rsidRDefault="001B6AD1" w:rsidP="0028497D">
      <w:pPr>
        <w:spacing w:line="240" w:lineRule="auto"/>
        <w:contextualSpacing/>
        <w:jc w:val="both"/>
        <w:rPr>
          <w:rFonts w:ascii="Times New Roman" w:hAnsi="Times New Roman" w:cs="Times New Roman"/>
          <w:b/>
          <w:sz w:val="28"/>
          <w:szCs w:val="28"/>
          <w:lang w:val="it-IT"/>
        </w:rPr>
      </w:pPr>
      <w:r w:rsidRPr="001B1435">
        <w:rPr>
          <w:rFonts w:ascii="Times New Roman" w:hAnsi="Times New Roman" w:cs="Times New Roman"/>
          <w:sz w:val="28"/>
          <w:szCs w:val="28"/>
        </w:rPr>
        <w:t>►</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rPr>
        <w:t>konak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rPr>
        <w:t>C</w:t>
      </w:r>
      <w:r w:rsidRPr="001B1435">
        <w:rPr>
          <w:rFonts w:ascii="Times New Roman" w:hAnsi="Times New Roman" w:cs="Times New Roman"/>
          <w:sz w:val="28"/>
          <w:szCs w:val="28"/>
          <w:lang w:val="it-IT"/>
        </w:rPr>
        <w:t xml:space="preserve">i tam beha sickite Anghele nebeski, zere’ onazi koliba besce </w:t>
      </w:r>
      <w:r w:rsidRPr="001B1435">
        <w:rPr>
          <w:rFonts w:ascii="Times New Roman" w:hAnsi="Times New Roman" w:cs="Times New Roman"/>
          <w:b/>
          <w:i/>
          <w:sz w:val="28"/>
          <w:szCs w:val="28"/>
          <w:lang w:val="it-IT"/>
        </w:rPr>
        <w:t>konakat</w:t>
      </w:r>
      <w:r w:rsidRPr="001B1435">
        <w:rPr>
          <w:rFonts w:ascii="Times New Roman" w:hAnsi="Times New Roman" w:cs="Times New Roman"/>
          <w:sz w:val="28"/>
          <w:szCs w:val="28"/>
          <w:lang w:val="it-IT"/>
        </w:rPr>
        <w:t xml:space="preserve"> na tehniet zar.</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K</w:t>
      </w:r>
      <w:r w:rsidRPr="001B1435">
        <w:rPr>
          <w:rFonts w:ascii="Times New Roman" w:hAnsi="Times New Roman" w:cs="Times New Roman"/>
          <w:b/>
          <w:sz w:val="28"/>
          <w:szCs w:val="28"/>
          <w:lang w:val="bg-BG"/>
        </w:rPr>
        <w:t>ondissa</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Пристигам, идвам. Спирам на конак, отсядам да пренощувам</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rPr>
        <w:t>k</w:t>
      </w:r>
      <w:r w:rsidRPr="001B1435">
        <w:rPr>
          <w:rFonts w:ascii="Times New Roman" w:hAnsi="Times New Roman" w:cs="Times New Roman"/>
          <w:sz w:val="28"/>
          <w:szCs w:val="28"/>
          <w:lang w:val="bg-BG"/>
        </w:rPr>
        <w:t>on</w:t>
      </w:r>
      <w:r w:rsidRPr="001B1435">
        <w:rPr>
          <w:rFonts w:ascii="Times New Roman" w:hAnsi="Times New Roman" w:cs="Times New Roman"/>
          <w:sz w:val="28"/>
          <w:szCs w:val="28"/>
        </w:rPr>
        <w:t>m</w:t>
      </w:r>
      <w:r w:rsidRPr="001B1435">
        <w:rPr>
          <w:rFonts w:ascii="Times New Roman" w:hAnsi="Times New Roman" w:cs="Times New Roman"/>
          <w:sz w:val="28"/>
          <w:szCs w:val="28"/>
          <w:lang w:val="bg-BG"/>
        </w:rPr>
        <w:t xml:space="preserve">ak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Duh Sveti, deto sleze na prilika od galab</w:t>
      </w:r>
      <w:r w:rsidRPr="001B1435">
        <w:rPr>
          <w:rFonts w:ascii="Times New Roman" w:hAnsi="Times New Roman" w:cs="Times New Roman"/>
          <w:b/>
          <w:i/>
          <w:sz w:val="28"/>
          <w:szCs w:val="28"/>
          <w:lang w:val="it-IT"/>
        </w:rPr>
        <w:t xml:space="preserve"> kondissa</w:t>
      </w:r>
      <w:r w:rsidRPr="001B1435">
        <w:rPr>
          <w:rFonts w:ascii="Times New Roman" w:hAnsi="Times New Roman" w:cs="Times New Roman"/>
          <w:sz w:val="28"/>
          <w:szCs w:val="28"/>
          <w:lang w:val="it-IT"/>
        </w:rPr>
        <w:t xml:space="preserve"> na glavata od Issukrasta, dase rasbire sas tova’ za kogo’ beha recene onezi dumi.</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Ulezi pak u gradiscteto, i </w:t>
      </w:r>
      <w:r w:rsidRPr="001B1435">
        <w:rPr>
          <w:rFonts w:ascii="Times New Roman" w:hAnsi="Times New Roman" w:cs="Times New Roman"/>
          <w:b/>
          <w:i/>
          <w:sz w:val="28"/>
          <w:szCs w:val="28"/>
          <w:lang w:val="it-IT"/>
        </w:rPr>
        <w:t xml:space="preserve">kondissa </w:t>
      </w:r>
      <w:r w:rsidRPr="001B1435">
        <w:rPr>
          <w:rFonts w:ascii="Times New Roman" w:hAnsi="Times New Roman" w:cs="Times New Roman"/>
          <w:sz w:val="28"/>
          <w:szCs w:val="28"/>
          <w:lang w:val="it-IT"/>
        </w:rPr>
        <w:t>u jednogo, detogo vikaha Zakeo</w:t>
      </w:r>
      <w:r w:rsidRPr="001B1435">
        <w:rPr>
          <w:rFonts w:ascii="Times New Roman" w:hAnsi="Times New Roman" w:cs="Times New Roman"/>
          <w:sz w:val="28"/>
          <w:szCs w:val="28"/>
          <w:lang w:val="bg-BG"/>
        </w:rPr>
        <w:t xml:space="preserve">. </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val="bg-BG"/>
        </w:rPr>
        <w:t>Kovet</w:t>
      </w:r>
      <w:r w:rsidRPr="001B1435">
        <w:rPr>
          <w:rFonts w:ascii="Times New Roman" w:hAnsi="Times New Roman" w:cs="Times New Roman"/>
          <w:sz w:val="28"/>
          <w:szCs w:val="28"/>
        </w:rPr>
        <w:t xml:space="preserve"> </w:t>
      </w:r>
      <w:r w:rsidRPr="001B1435">
        <w:rPr>
          <w:rFonts w:ascii="Times New Roman" w:hAnsi="Times New Roman" w:cs="Times New Roman"/>
          <w:sz w:val="28"/>
          <w:szCs w:val="28"/>
        </w:rPr>
        <w:tab/>
      </w:r>
      <w:r w:rsidRPr="001B1435">
        <w:rPr>
          <w:rFonts w:ascii="Times New Roman" w:hAnsi="Times New Roman" w:cs="Times New Roman"/>
          <w:sz w:val="28"/>
          <w:szCs w:val="28"/>
        </w:rPr>
        <w:tab/>
      </w:r>
      <w:r w:rsidRPr="001B1435">
        <w:rPr>
          <w:rFonts w:ascii="Times New Roman" w:hAnsi="Times New Roman" w:cs="Times New Roman"/>
          <w:sz w:val="28"/>
          <w:szCs w:val="28"/>
          <w:lang w:val="bg-BG"/>
        </w:rPr>
        <w:t xml:space="preserve">Сила </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lastRenderedPageBreak/>
        <w:t>► kuvvet</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i dase nadeime na Issukrasta, ci toi sctemmo pomoghna, zere’ toi sas negovoto navivane na diavlat, dade’ jurnek, i </w:t>
      </w:r>
      <w:r w:rsidRPr="001B1435">
        <w:rPr>
          <w:rFonts w:ascii="Times New Roman" w:hAnsi="Times New Roman" w:cs="Times New Roman"/>
          <w:b/>
          <w:i/>
          <w:sz w:val="28"/>
          <w:szCs w:val="28"/>
          <w:lang w:val="it-IT"/>
        </w:rPr>
        <w:t>kovet</w:t>
      </w:r>
      <w:r w:rsidRPr="001B1435">
        <w:rPr>
          <w:rFonts w:ascii="Times New Roman" w:hAnsi="Times New Roman" w:cs="Times New Roman"/>
          <w:sz w:val="28"/>
          <w:szCs w:val="28"/>
          <w:lang w:val="it-IT"/>
        </w:rPr>
        <w:t xml:space="preserve"> na nas</w:t>
      </w:r>
      <w:r w:rsidRPr="001B1435">
        <w:rPr>
          <w:rFonts w:ascii="Times New Roman" w:hAnsi="Times New Roman" w:cs="Times New Roman"/>
          <w:sz w:val="28"/>
          <w:szCs w:val="28"/>
          <w:lang w:val="bg-BG"/>
        </w:rPr>
        <w:t>.</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40288B"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lang w:val="bg-BG"/>
        </w:rPr>
        <w:t>Kurtulissa</w:t>
      </w:r>
      <w:r w:rsidRPr="001B1435">
        <w:rPr>
          <w:rFonts w:ascii="Times New Roman" w:hAnsi="Times New Roman" w:cs="Times New Roman"/>
          <w:b/>
          <w:sz w:val="28"/>
          <w:szCs w:val="28"/>
        </w:rPr>
        <w:t>m</w:t>
      </w:r>
      <w:r w:rsidRPr="0040288B">
        <w:rPr>
          <w:rFonts w:ascii="Times New Roman" w:hAnsi="Times New Roman" w:cs="Times New Roman"/>
          <w:sz w:val="28"/>
          <w:szCs w:val="28"/>
        </w:rPr>
        <w:t xml:space="preserve"> </w:t>
      </w:r>
      <w:r w:rsidR="0040288B" w:rsidRPr="0040288B">
        <w:rPr>
          <w:rFonts w:ascii="Times New Roman" w:hAnsi="Times New Roman" w:cs="Times New Roman"/>
          <w:sz w:val="28"/>
          <w:szCs w:val="28"/>
        </w:rPr>
        <w:t xml:space="preserve">/ </w:t>
      </w:r>
      <w:r w:rsidR="0040288B" w:rsidRPr="0040288B">
        <w:rPr>
          <w:rFonts w:ascii="Times New Roman" w:hAnsi="Times New Roman" w:cs="Times New Roman"/>
          <w:b/>
          <w:sz w:val="28"/>
          <w:szCs w:val="28"/>
          <w:lang w:val="bg-BG"/>
        </w:rPr>
        <w:t>K</w:t>
      </w:r>
      <w:r w:rsidR="0040288B" w:rsidRPr="0040288B">
        <w:rPr>
          <w:rFonts w:ascii="Times New Roman" w:hAnsi="Times New Roman" w:cs="Times New Roman"/>
          <w:b/>
          <w:sz w:val="28"/>
          <w:szCs w:val="28"/>
        </w:rPr>
        <w:t>o</w:t>
      </w:r>
      <w:r w:rsidR="0040288B" w:rsidRPr="0040288B">
        <w:rPr>
          <w:rFonts w:ascii="Times New Roman" w:hAnsi="Times New Roman" w:cs="Times New Roman"/>
          <w:b/>
          <w:sz w:val="28"/>
          <w:szCs w:val="28"/>
          <w:lang w:val="bg-BG"/>
        </w:rPr>
        <w:t>rtulissa</w:t>
      </w:r>
      <w:r w:rsidR="0040288B" w:rsidRPr="0040288B">
        <w:rPr>
          <w:rFonts w:ascii="Times New Roman" w:hAnsi="Times New Roman" w:cs="Times New Roman"/>
          <w:b/>
          <w:sz w:val="28"/>
          <w:szCs w:val="28"/>
        </w:rPr>
        <w:t>m</w:t>
      </w:r>
      <w:r w:rsidRPr="0040288B">
        <w:rPr>
          <w:rFonts w:ascii="Times New Roman" w:hAnsi="Times New Roman" w:cs="Times New Roman"/>
          <w:sz w:val="28"/>
          <w:szCs w:val="28"/>
        </w:rPr>
        <w:tab/>
      </w:r>
      <w:r w:rsidRPr="001B1435">
        <w:rPr>
          <w:rFonts w:ascii="Times New Roman" w:hAnsi="Times New Roman" w:cs="Times New Roman"/>
          <w:sz w:val="28"/>
          <w:szCs w:val="28"/>
          <w:lang w:val="bg-BG"/>
        </w:rPr>
        <w:t>Избавям, освобождавам</w:t>
      </w:r>
      <w:r w:rsidRPr="0040288B">
        <w:rPr>
          <w:rFonts w:ascii="Times New Roman" w:hAnsi="Times New Roman" w:cs="Times New Roman"/>
          <w:sz w:val="28"/>
          <w:szCs w:val="28"/>
        </w:rPr>
        <w:t xml:space="preserve"> </w:t>
      </w:r>
      <w:r w:rsidRPr="001B1435">
        <w:rPr>
          <w:rFonts w:ascii="Times New Roman" w:hAnsi="Times New Roman" w:cs="Times New Roman"/>
          <w:sz w:val="28"/>
          <w:szCs w:val="28"/>
          <w:lang w:val="bg-BG"/>
        </w:rPr>
        <w:t xml:space="preserve"> </w:t>
      </w:r>
      <w:r w:rsidRPr="0040288B">
        <w:rPr>
          <w:rFonts w:ascii="Times New Roman" w:hAnsi="Times New Roman" w:cs="Times New Roman"/>
          <w:sz w:val="28"/>
          <w:szCs w:val="28"/>
        </w:rPr>
        <w:t>(</w:t>
      </w:r>
      <w:r w:rsidRPr="001B1435">
        <w:rPr>
          <w:rFonts w:ascii="Times New Roman" w:hAnsi="Times New Roman" w:cs="Times New Roman"/>
          <w:sz w:val="28"/>
          <w:szCs w:val="28"/>
        </w:rPr>
        <w:t>DTB</w:t>
      </w:r>
      <w:r w:rsidRPr="0040288B">
        <w:rPr>
          <w:rFonts w:ascii="Times New Roman" w:hAnsi="Times New Roman" w:cs="Times New Roman"/>
          <w:sz w:val="28"/>
          <w:szCs w:val="28"/>
        </w:rPr>
        <w:t>)</w:t>
      </w:r>
      <w:r w:rsidRPr="001B1435">
        <w:rPr>
          <w:rFonts w:ascii="Times New Roman" w:hAnsi="Times New Roman" w:cs="Times New Roman"/>
          <w:sz w:val="28"/>
          <w:szCs w:val="28"/>
          <w:lang w:val="bg-BG"/>
        </w:rPr>
        <w:t>.</w:t>
      </w:r>
      <w:r w:rsidR="0040288B">
        <w:rPr>
          <w:rFonts w:ascii="Times New Roman" w:hAnsi="Times New Roman" w:cs="Times New Roman"/>
          <w:sz w:val="28"/>
          <w:szCs w:val="28"/>
          <w:lang w:val="bg-BG"/>
        </w:rPr>
        <w:t xml:space="preserve"> В сборника: и </w:t>
      </w:r>
      <w:r w:rsidR="0040288B" w:rsidRPr="0040288B">
        <w:rPr>
          <w:rFonts w:ascii="Times New Roman" w:hAnsi="Times New Roman" w:cs="Times New Roman"/>
          <w:sz w:val="28"/>
          <w:szCs w:val="28"/>
          <w:lang w:val="ru-RU"/>
        </w:rPr>
        <w:t>‘</w:t>
      </w:r>
      <w:r w:rsidR="0040288B">
        <w:rPr>
          <w:rFonts w:ascii="Times New Roman" w:hAnsi="Times New Roman" w:cs="Times New Roman"/>
          <w:sz w:val="28"/>
          <w:szCs w:val="28"/>
          <w:lang w:val="bg-BG"/>
        </w:rPr>
        <w:t>спасявам от мъки</w:t>
      </w:r>
      <w:r w:rsidR="0040288B" w:rsidRPr="0040288B">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kurtulmak</w:t>
      </w:r>
    </w:p>
    <w:p w:rsidR="001B6AD1" w:rsidRPr="006D73F3" w:rsidRDefault="001B6AD1" w:rsidP="006D73F3">
      <w:pPr>
        <w:pStyle w:val="afc"/>
        <w:numPr>
          <w:ilvl w:val="0"/>
          <w:numId w:val="40"/>
        </w:numPr>
        <w:jc w:val="both"/>
        <w:rPr>
          <w:rFonts w:ascii="Times New Roman" w:hAnsi="Times New Roman"/>
          <w:sz w:val="28"/>
          <w:szCs w:val="28"/>
          <w:lang w:val="bg-BG"/>
        </w:rPr>
      </w:pPr>
      <w:r w:rsidRPr="006D73F3">
        <w:rPr>
          <w:rFonts w:ascii="Times New Roman" w:hAnsi="Times New Roman"/>
          <w:sz w:val="28"/>
          <w:szCs w:val="28"/>
          <w:lang w:val="it-IT"/>
        </w:rPr>
        <w:t>ama niznaiscli, ci as imam h</w:t>
      </w:r>
      <w:r w:rsidRPr="006D73F3">
        <w:rPr>
          <w:rFonts w:ascii="Times New Roman" w:hAnsi="Times New Roman"/>
          <w:sz w:val="28"/>
          <w:szCs w:val="28"/>
          <w:lang w:val="bg-BG"/>
        </w:rPr>
        <w:t>ö</w:t>
      </w:r>
      <w:r w:rsidRPr="006D73F3">
        <w:rPr>
          <w:rFonts w:ascii="Times New Roman" w:hAnsi="Times New Roman"/>
          <w:sz w:val="28"/>
          <w:szCs w:val="28"/>
          <w:lang w:val="it-IT"/>
        </w:rPr>
        <w:t xml:space="preserve">kium date raspra’ na kras, i date </w:t>
      </w:r>
      <w:r w:rsidRPr="006D73F3">
        <w:rPr>
          <w:rFonts w:ascii="Times New Roman" w:hAnsi="Times New Roman"/>
          <w:b/>
          <w:i/>
          <w:sz w:val="28"/>
          <w:szCs w:val="28"/>
          <w:lang w:val="it-IT"/>
        </w:rPr>
        <w:t>kurtulissam</w:t>
      </w:r>
      <w:r w:rsidRPr="006D73F3">
        <w:rPr>
          <w:rFonts w:ascii="Times New Roman" w:hAnsi="Times New Roman"/>
          <w:sz w:val="28"/>
          <w:szCs w:val="28"/>
          <w:lang w:val="it-IT"/>
        </w:rPr>
        <w:t xml:space="preserve">? </w:t>
      </w:r>
    </w:p>
    <w:p w:rsidR="0028497D" w:rsidRPr="006D73F3" w:rsidRDefault="001B6AD1" w:rsidP="006D73F3">
      <w:pPr>
        <w:pStyle w:val="afc"/>
        <w:numPr>
          <w:ilvl w:val="0"/>
          <w:numId w:val="40"/>
        </w:numPr>
        <w:jc w:val="both"/>
        <w:rPr>
          <w:rFonts w:ascii="Times New Roman" w:hAnsi="Times New Roman"/>
          <w:sz w:val="28"/>
          <w:szCs w:val="28"/>
          <w:lang w:val="bg-BG"/>
        </w:rPr>
      </w:pPr>
      <w:r w:rsidRPr="006D73F3">
        <w:rPr>
          <w:rFonts w:ascii="Times New Roman" w:hAnsi="Times New Roman"/>
          <w:sz w:val="28"/>
          <w:szCs w:val="28"/>
          <w:lang w:val="it-IT"/>
        </w:rPr>
        <w:t xml:space="preserve">Zere’ onezi pceski hora, ciunki scteha da caret Issukrasta na Ponzia Pilata, dago sadi, zascto toi besce Pascia’ togava na Ierusalem, bojahase dago ne </w:t>
      </w:r>
      <w:r w:rsidRPr="006D73F3">
        <w:rPr>
          <w:rFonts w:ascii="Times New Roman" w:hAnsi="Times New Roman"/>
          <w:b/>
          <w:i/>
          <w:sz w:val="28"/>
          <w:szCs w:val="28"/>
          <w:lang w:val="it-IT"/>
        </w:rPr>
        <w:t xml:space="preserve">kurtulissa </w:t>
      </w:r>
      <w:r w:rsidRPr="006D73F3">
        <w:rPr>
          <w:rFonts w:ascii="Times New Roman" w:hAnsi="Times New Roman"/>
          <w:sz w:val="28"/>
          <w:szCs w:val="28"/>
          <w:lang w:val="it-IT"/>
        </w:rPr>
        <w:t xml:space="preserve">zascto’ nemaha caco dago ukrivat, i da storat scehat is pat, dago odsaddi na smart; zatova’ ako necakgo </w:t>
      </w:r>
      <w:r w:rsidRPr="006D73F3">
        <w:rPr>
          <w:rFonts w:ascii="Times New Roman" w:hAnsi="Times New Roman"/>
          <w:b/>
          <w:i/>
          <w:sz w:val="28"/>
          <w:szCs w:val="28"/>
          <w:lang w:val="it-IT"/>
        </w:rPr>
        <w:t>kurtulissasce</w:t>
      </w:r>
      <w:r w:rsidRPr="006D73F3">
        <w:rPr>
          <w:rFonts w:ascii="Times New Roman" w:hAnsi="Times New Roman"/>
          <w:sz w:val="28"/>
          <w:szCs w:val="28"/>
          <w:lang w:val="it-IT"/>
        </w:rPr>
        <w:t>, daim padne sctogod bare sarze na mesto, i da ne smej veke setne Issukras da ukarova tehnite grehove</w:t>
      </w:r>
      <w:r w:rsidR="006D73F3">
        <w:rPr>
          <w:rFonts w:ascii="Times New Roman" w:hAnsi="Times New Roman"/>
          <w:sz w:val="28"/>
          <w:szCs w:val="28"/>
          <w:lang w:val="bg-BG"/>
        </w:rPr>
        <w:t xml:space="preserve"> </w:t>
      </w:r>
      <w:r w:rsidRPr="006D73F3">
        <w:rPr>
          <w:rFonts w:ascii="Times New Roman" w:hAnsi="Times New Roman"/>
          <w:sz w:val="28"/>
          <w:szCs w:val="28"/>
          <w:lang w:val="it-IT"/>
        </w:rPr>
        <w:t xml:space="preserve">sanki da ne trassime dase </w:t>
      </w:r>
      <w:r w:rsidRPr="006D73F3">
        <w:rPr>
          <w:rFonts w:ascii="Times New Roman" w:hAnsi="Times New Roman"/>
          <w:b/>
          <w:i/>
          <w:sz w:val="28"/>
          <w:szCs w:val="28"/>
          <w:lang w:val="it-IT"/>
        </w:rPr>
        <w:t>kortulissame</w:t>
      </w:r>
      <w:r w:rsidRPr="006D73F3">
        <w:rPr>
          <w:rFonts w:ascii="Times New Roman" w:hAnsi="Times New Roman"/>
          <w:sz w:val="28"/>
          <w:szCs w:val="28"/>
          <w:lang w:val="it-IT"/>
        </w:rPr>
        <w:t xml:space="preserve"> od teghliloto sas ciudesse, koga’ moxemo nia sami bes ciudesse dase </w:t>
      </w:r>
      <w:r w:rsidRPr="006D73F3">
        <w:rPr>
          <w:rFonts w:ascii="Times New Roman" w:hAnsi="Times New Roman"/>
          <w:b/>
          <w:i/>
          <w:sz w:val="28"/>
          <w:szCs w:val="28"/>
          <w:lang w:val="it-IT"/>
        </w:rPr>
        <w:t>kortulissame</w:t>
      </w:r>
      <w:r w:rsidRPr="006D73F3">
        <w:rPr>
          <w:rFonts w:ascii="Times New Roman" w:hAnsi="Times New Roman"/>
          <w:b/>
          <w:sz w:val="28"/>
          <w:szCs w:val="28"/>
          <w:lang w:val="bg-BG"/>
        </w:rPr>
        <w:t xml:space="preserve"> </w:t>
      </w:r>
    </w:p>
    <w:p w:rsidR="006D73F3" w:rsidRPr="00310112" w:rsidRDefault="006D73F3"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Merdevenat </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t xml:space="preserve"> </w:t>
      </w:r>
      <w:r w:rsidRPr="001B1435">
        <w:rPr>
          <w:rFonts w:ascii="Times New Roman" w:hAnsi="Times New Roman" w:cs="Times New Roman"/>
          <w:sz w:val="28"/>
          <w:szCs w:val="28"/>
          <w:lang w:val="bg-BG"/>
        </w:rPr>
        <w:t xml:space="preserve">Стълба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it-IT"/>
        </w:rPr>
        <w:t xml:space="preserve"> merdiven</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Pakmu rece: emi as kakav zor imam, dase farla od tuka, koga’ moxia da sleza iz </w:t>
      </w:r>
      <w:r w:rsidRPr="001B1435">
        <w:rPr>
          <w:rFonts w:ascii="Times New Roman" w:hAnsi="Times New Roman" w:cs="Times New Roman"/>
          <w:b/>
          <w:i/>
          <w:sz w:val="28"/>
          <w:szCs w:val="28"/>
          <w:lang w:val="it-IT"/>
        </w:rPr>
        <w:t>merdevenat</w:t>
      </w:r>
      <w:r w:rsidRPr="001B1435">
        <w:rPr>
          <w:rFonts w:ascii="Times New Roman" w:hAnsi="Times New Roman" w:cs="Times New Roman"/>
          <w:sz w:val="28"/>
          <w:szCs w:val="28"/>
          <w:lang w:val="it-IT"/>
        </w:rPr>
        <w:t>, samzi dase farla, i dase sassipa, kak scte’ Gospod dani pomoghni</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6D73F3" w:rsidRDefault="001B6AD1" w:rsidP="0028497D">
      <w:pPr>
        <w:spacing w:line="240" w:lineRule="auto"/>
        <w:contextualSpacing/>
        <w:jc w:val="both"/>
        <w:rPr>
          <w:rFonts w:ascii="Times New Roman" w:hAnsi="Times New Roman" w:cs="Times New Roman"/>
          <w:color w:val="FF0000"/>
          <w:sz w:val="28"/>
          <w:szCs w:val="28"/>
          <w:lang w:val="bg-BG"/>
        </w:rPr>
      </w:pPr>
      <w:r w:rsidRPr="001B1435">
        <w:rPr>
          <w:rFonts w:ascii="Times New Roman" w:hAnsi="Times New Roman" w:cs="Times New Roman"/>
          <w:b/>
          <w:sz w:val="28"/>
          <w:szCs w:val="28"/>
          <w:lang w:val="it-IT"/>
        </w:rPr>
        <w:t xml:space="preserve">Mertebelia </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00E8576D" w:rsidRPr="00E8576D">
        <w:rPr>
          <w:rFonts w:ascii="Times New Roman" w:hAnsi="Times New Roman" w:cs="Times New Roman"/>
          <w:sz w:val="28"/>
          <w:szCs w:val="28"/>
          <w:lang w:val="bg-BG"/>
        </w:rPr>
        <w:t>Който е</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bg-BG"/>
        </w:rPr>
        <w:t xml:space="preserve">с високо положение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t>
      </w:r>
      <w:r w:rsidR="00E8576D">
        <w:rPr>
          <w:rFonts w:ascii="Times New Roman" w:hAnsi="Times New Roman" w:cs="Times New Roman"/>
          <w:sz w:val="28"/>
          <w:szCs w:val="28"/>
          <w:lang w:val="bg-BG"/>
        </w:rPr>
        <w:t xml:space="preserve"> </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mertebeli</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sosua tokoci da recesc jedna’ duma, o mojat hizmekiarin scte’ izdravi zere’ i as bile sam jedin cilek </w:t>
      </w:r>
      <w:r w:rsidRPr="001B1435">
        <w:rPr>
          <w:rFonts w:ascii="Times New Roman" w:hAnsi="Times New Roman" w:cs="Times New Roman"/>
          <w:b/>
          <w:i/>
          <w:sz w:val="28"/>
          <w:szCs w:val="28"/>
          <w:lang w:val="it-IT"/>
        </w:rPr>
        <w:t>mertebelia</w:t>
      </w:r>
      <w:r w:rsidRPr="001B1435">
        <w:rPr>
          <w:rFonts w:ascii="Times New Roman" w:hAnsi="Times New Roman" w:cs="Times New Roman"/>
          <w:sz w:val="28"/>
          <w:szCs w:val="28"/>
          <w:lang w:val="it-IT"/>
        </w:rPr>
        <w:t>, i zapovedam na nekogo da idi nekade’, i toi utade;</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Среща се още и </w:t>
      </w:r>
      <w:r w:rsidRPr="001B1435">
        <w:rPr>
          <w:rFonts w:ascii="Times New Roman" w:hAnsi="Times New Roman" w:cs="Times New Roman"/>
          <w:i/>
          <w:sz w:val="28"/>
          <w:szCs w:val="28"/>
        </w:rPr>
        <w:t>mertebe</w:t>
      </w:r>
      <w:r w:rsidRPr="00310112">
        <w:rPr>
          <w:rFonts w:ascii="Times New Roman" w:hAnsi="Times New Roman" w:cs="Times New Roman"/>
          <w:sz w:val="28"/>
          <w:szCs w:val="28"/>
          <w:lang w:val="ru-RU"/>
        </w:rPr>
        <w:t xml:space="preserve">. </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E8576D" w:rsidRDefault="001B6AD1" w:rsidP="0028497D">
      <w:pPr>
        <w:spacing w:line="240" w:lineRule="auto"/>
        <w:contextualSpacing/>
        <w:jc w:val="both"/>
        <w:rPr>
          <w:rFonts w:ascii="Times New Roman" w:hAnsi="Times New Roman" w:cs="Times New Roman"/>
          <w:color w:val="FF0000"/>
          <w:sz w:val="28"/>
          <w:szCs w:val="28"/>
          <w:lang w:val="bg-BG"/>
        </w:rPr>
      </w:pPr>
      <w:r w:rsidRPr="001B1435">
        <w:rPr>
          <w:rFonts w:ascii="Times New Roman" w:hAnsi="Times New Roman" w:cs="Times New Roman"/>
          <w:b/>
          <w:sz w:val="28"/>
          <w:szCs w:val="28"/>
        </w:rPr>
        <w:t>M</w:t>
      </w:r>
      <w:r w:rsidRPr="001B1435">
        <w:rPr>
          <w:rFonts w:ascii="Times New Roman" w:hAnsi="Times New Roman" w:cs="Times New Roman"/>
          <w:b/>
          <w:sz w:val="28"/>
          <w:szCs w:val="28"/>
          <w:lang w:val="bg-BG"/>
        </w:rPr>
        <w:t>edresse</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 xml:space="preserve">Турско духовно училище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r w:rsidR="00E8576D">
        <w:rPr>
          <w:rFonts w:ascii="Times New Roman" w:hAnsi="Times New Roman" w:cs="Times New Roman"/>
          <w:sz w:val="28"/>
          <w:szCs w:val="28"/>
          <w:lang w:val="ru-RU"/>
        </w:rPr>
        <w:t xml:space="preserve"> В сборника: християнско духовно училище.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 m</w:t>
      </w:r>
      <w:r w:rsidRPr="001B1435">
        <w:rPr>
          <w:rFonts w:ascii="Times New Roman" w:hAnsi="Times New Roman" w:cs="Times New Roman"/>
          <w:sz w:val="28"/>
          <w:szCs w:val="28"/>
          <w:lang w:val="bg-BG"/>
        </w:rPr>
        <w:t>edrese</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Cetese na kniga, ci tozi Simeone besce Redomnik Boxij, i mlogo okumusciam na Evreiskata zakon, i besce Ma</w:t>
      </w:r>
      <w:r w:rsidRPr="001B1435">
        <w:rPr>
          <w:rFonts w:ascii="Times New Roman" w:hAnsi="Times New Roman" w:cs="Times New Roman"/>
          <w:b/>
          <w:sz w:val="28"/>
          <w:szCs w:val="28"/>
          <w:lang w:val="it-IT"/>
        </w:rPr>
        <w:t>s</w:t>
      </w:r>
      <w:r w:rsidRPr="001B1435">
        <w:rPr>
          <w:rFonts w:ascii="Times New Roman" w:hAnsi="Times New Roman" w:cs="Times New Roman"/>
          <w:sz w:val="28"/>
          <w:szCs w:val="28"/>
          <w:lang w:val="it-IT"/>
        </w:rPr>
        <w:t xml:space="preserve">tor na jedno ‘ </w:t>
      </w:r>
      <w:r w:rsidRPr="001B1435">
        <w:rPr>
          <w:rFonts w:ascii="Times New Roman" w:hAnsi="Times New Roman" w:cs="Times New Roman"/>
          <w:b/>
          <w:i/>
          <w:sz w:val="28"/>
          <w:szCs w:val="28"/>
          <w:lang w:val="it-IT"/>
        </w:rPr>
        <w:t>Medresse</w:t>
      </w:r>
      <w:r w:rsidRPr="001B1435">
        <w:rPr>
          <w:rFonts w:ascii="Times New Roman" w:hAnsi="Times New Roman" w:cs="Times New Roman"/>
          <w:sz w:val="28"/>
          <w:szCs w:val="28"/>
          <w:lang w:val="it-IT"/>
        </w:rPr>
        <w:t>, I ucesce mlogo Momzi na Sveta Kniga</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b/>
          <w:sz w:val="28"/>
          <w:szCs w:val="28"/>
        </w:rPr>
        <w:t>Memleket</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1B1435">
        <w:rPr>
          <w:rFonts w:ascii="Times New Roman" w:hAnsi="Times New Roman" w:cs="Times New Roman"/>
          <w:sz w:val="28"/>
          <w:szCs w:val="28"/>
          <w:lang w:val="bg-BG"/>
        </w:rPr>
        <w:t xml:space="preserve"> С</w:t>
      </w:r>
      <w:r w:rsidRPr="00310112">
        <w:rPr>
          <w:rFonts w:ascii="Times New Roman" w:hAnsi="Times New Roman" w:cs="Times New Roman"/>
          <w:sz w:val="28"/>
          <w:szCs w:val="28"/>
          <w:lang w:val="ru-RU"/>
        </w:rPr>
        <w:t>трана, територия</w:t>
      </w:r>
      <w:r w:rsidRPr="001B1435">
        <w:rPr>
          <w:rFonts w:ascii="Times New Roman" w:hAnsi="Times New Roman" w:cs="Times New Roman"/>
          <w:sz w:val="28"/>
          <w:szCs w:val="28"/>
          <w:lang w:val="bg-BG"/>
        </w:rPr>
        <w:t xml:space="preserve">, област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РРОДД</w:t>
      </w:r>
      <w:r w:rsidRPr="00310112">
        <w:rPr>
          <w:rFonts w:ascii="Times New Roman" w:hAnsi="Times New Roman" w:cs="Times New Roman"/>
          <w:sz w:val="28"/>
          <w:szCs w:val="28"/>
          <w:lang w:val="ru-RU"/>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 memleket</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nilimu sossuva tozi cabahat, dago odsadisc na smart, ci duma da e’ zar i ci iska da stani asia na Cesare sas sickiet tozi </w:t>
      </w:r>
      <w:r w:rsidRPr="001B1435">
        <w:rPr>
          <w:rFonts w:ascii="Times New Roman" w:hAnsi="Times New Roman" w:cs="Times New Roman"/>
          <w:b/>
          <w:i/>
          <w:sz w:val="28"/>
          <w:szCs w:val="28"/>
        </w:rPr>
        <w:t>memleket</w:t>
      </w:r>
      <w:r w:rsidRPr="001B1435">
        <w:rPr>
          <w:rFonts w:ascii="Times New Roman" w:hAnsi="Times New Roman" w:cs="Times New Roman"/>
          <w:sz w:val="28"/>
          <w:szCs w:val="28"/>
        </w:rPr>
        <w:t>?</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M</w:t>
      </w:r>
      <w:r w:rsidRPr="001B1435">
        <w:rPr>
          <w:rFonts w:ascii="Times New Roman" w:hAnsi="Times New Roman" w:cs="Times New Roman"/>
          <w:b/>
          <w:sz w:val="28"/>
          <w:szCs w:val="28"/>
          <w:lang w:val="bg-BG"/>
        </w:rPr>
        <w:t>iras</w:t>
      </w:r>
      <w:r w:rsidRPr="00310112">
        <w:rPr>
          <w:rFonts w:ascii="Times New Roman" w:hAnsi="Times New Roman" w:cs="Times New Roman"/>
          <w:b/>
          <w:sz w:val="28"/>
          <w:szCs w:val="28"/>
          <w:lang w:val="bg-BG"/>
        </w:rPr>
        <w:t xml:space="preserve"> </w:t>
      </w:r>
      <w:r w:rsidRPr="00310112">
        <w:rPr>
          <w:rFonts w:ascii="Times New Roman" w:hAnsi="Times New Roman" w:cs="Times New Roman"/>
          <w:b/>
          <w:sz w:val="28"/>
          <w:szCs w:val="28"/>
          <w:lang w:val="bg-BG"/>
        </w:rPr>
        <w:tab/>
      </w:r>
      <w:r w:rsidRPr="00310112">
        <w:rPr>
          <w:rFonts w:ascii="Times New Roman" w:hAnsi="Times New Roman" w:cs="Times New Roman"/>
          <w:b/>
          <w:sz w:val="28"/>
          <w:szCs w:val="28"/>
          <w:lang w:val="bg-BG"/>
        </w:rPr>
        <w:tab/>
      </w:r>
      <w:r w:rsidRPr="00310112">
        <w:rPr>
          <w:rFonts w:ascii="Times New Roman" w:hAnsi="Times New Roman" w:cs="Times New Roman"/>
          <w:b/>
          <w:sz w:val="28"/>
          <w:szCs w:val="28"/>
          <w:lang w:val="bg-BG"/>
        </w:rPr>
        <w:tab/>
      </w:r>
      <w:r w:rsidRPr="001B1435">
        <w:rPr>
          <w:rFonts w:ascii="Times New Roman" w:hAnsi="Times New Roman" w:cs="Times New Roman"/>
          <w:sz w:val="28"/>
          <w:szCs w:val="28"/>
          <w:lang w:val="bg-BG"/>
        </w:rPr>
        <w:t xml:space="preserve">Наследство, зестра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lastRenderedPageBreak/>
        <w:t xml:space="preserve">► </w:t>
      </w:r>
      <w:r w:rsidRPr="001B1435">
        <w:rPr>
          <w:rFonts w:ascii="Times New Roman" w:hAnsi="Times New Roman" w:cs="Times New Roman"/>
          <w:sz w:val="28"/>
          <w:szCs w:val="28"/>
        </w:rPr>
        <w:t>miras</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ci Jerusalem besce na negovata darxiava, esckilmu dode’ damu ne bade sas kralstvoto </w:t>
      </w:r>
      <w:r w:rsidRPr="001B1435">
        <w:rPr>
          <w:rFonts w:ascii="Times New Roman" w:hAnsi="Times New Roman" w:cs="Times New Roman"/>
          <w:b/>
          <w:i/>
          <w:sz w:val="28"/>
          <w:szCs w:val="28"/>
          <w:lang w:val="it-IT"/>
        </w:rPr>
        <w:t xml:space="preserve">miras </w:t>
      </w:r>
      <w:r w:rsidRPr="001B1435">
        <w:rPr>
          <w:rFonts w:ascii="Times New Roman" w:hAnsi="Times New Roman" w:cs="Times New Roman"/>
          <w:sz w:val="28"/>
          <w:szCs w:val="28"/>
          <w:lang w:val="it-IT"/>
        </w:rPr>
        <w:t>ostanal</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bg-BG"/>
        </w:rPr>
        <w:t>Miscian</w:t>
      </w:r>
      <w:r w:rsidRPr="00310112">
        <w:rPr>
          <w:rFonts w:ascii="Times New Roman" w:hAnsi="Times New Roman" w:cs="Times New Roman"/>
          <w:sz w:val="28"/>
          <w:szCs w:val="28"/>
          <w:lang w:val="bg-BG"/>
        </w:rPr>
        <w:tab/>
      </w:r>
      <w:r w:rsidRPr="00310112">
        <w:rPr>
          <w:rFonts w:ascii="Times New Roman" w:hAnsi="Times New Roman" w:cs="Times New Roman"/>
          <w:sz w:val="28"/>
          <w:szCs w:val="28"/>
          <w:lang w:val="bg-BG"/>
        </w:rPr>
        <w:tab/>
      </w:r>
      <w:r w:rsidRPr="00310112">
        <w:rPr>
          <w:rFonts w:ascii="Times New Roman" w:hAnsi="Times New Roman" w:cs="Times New Roman"/>
          <w:sz w:val="28"/>
          <w:szCs w:val="28"/>
          <w:lang w:val="bg-BG"/>
        </w:rPr>
        <w:tab/>
      </w:r>
      <w:r w:rsidRPr="001B1435">
        <w:rPr>
          <w:rFonts w:ascii="Times New Roman" w:hAnsi="Times New Roman" w:cs="Times New Roman"/>
          <w:sz w:val="28"/>
          <w:szCs w:val="28"/>
          <w:lang w:val="bg-BG"/>
        </w:rPr>
        <w:t xml:space="preserve">Знак, белег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n</w:t>
      </w:r>
      <w:r w:rsidRPr="001B1435">
        <w:rPr>
          <w:rFonts w:ascii="Times New Roman" w:hAnsi="Times New Roman" w:cs="Times New Roman"/>
          <w:sz w:val="28"/>
          <w:szCs w:val="28"/>
          <w:lang w:val="bg-BG"/>
        </w:rPr>
        <w:t>işan</w:t>
      </w: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Zarat mlogo rabote Issukras zadarxia’ </w:t>
      </w:r>
      <w:r w:rsidRPr="001B1435">
        <w:rPr>
          <w:rFonts w:ascii="Times New Roman" w:hAnsi="Times New Roman" w:cs="Times New Roman"/>
          <w:b/>
          <w:i/>
          <w:sz w:val="28"/>
          <w:szCs w:val="28"/>
          <w:lang w:val="it-IT"/>
        </w:rPr>
        <w:t>miscianete</w:t>
      </w:r>
      <w:r w:rsidRPr="001B1435">
        <w:rPr>
          <w:rFonts w:ascii="Times New Roman" w:hAnsi="Times New Roman" w:cs="Times New Roman"/>
          <w:sz w:val="28"/>
          <w:szCs w:val="28"/>
          <w:lang w:val="it-IT"/>
        </w:rPr>
        <w:t xml:space="preserve"> od ranite, ama nai mlogo zarat dve rabote.</w:t>
      </w:r>
    </w:p>
    <w:p w:rsidR="006D73F3" w:rsidRPr="006D73F3" w:rsidRDefault="006D73F3" w:rsidP="0028497D">
      <w:pPr>
        <w:spacing w:line="240" w:lineRule="auto"/>
        <w:contextualSpacing/>
        <w:jc w:val="both"/>
        <w:rPr>
          <w:rFonts w:ascii="Times New Roman" w:hAnsi="Times New Roman" w:cs="Times New Roman"/>
          <w:sz w:val="28"/>
          <w:szCs w:val="28"/>
          <w:lang w:val="bg-BG"/>
        </w:rPr>
      </w:pPr>
    </w:p>
    <w:p w:rsidR="006D73F3" w:rsidRDefault="001B6AD1" w:rsidP="0028497D">
      <w:pPr>
        <w:spacing w:line="240" w:lineRule="auto"/>
        <w:contextualSpacing/>
        <w:jc w:val="both"/>
        <w:rPr>
          <w:rFonts w:ascii="Times New Roman" w:hAnsi="Times New Roman" w:cs="Times New Roman"/>
          <w:sz w:val="28"/>
          <w:szCs w:val="28"/>
          <w:lang w:val="bg-BG"/>
        </w:rPr>
      </w:pPr>
      <w:r w:rsidRPr="00E8576D">
        <w:rPr>
          <w:rFonts w:ascii="Times New Roman" w:hAnsi="Times New Roman" w:cs="Times New Roman"/>
          <w:b/>
          <w:sz w:val="28"/>
          <w:szCs w:val="28"/>
          <w:lang w:val="it-IT"/>
        </w:rPr>
        <w:t>Muhurledissan</w:t>
      </w:r>
      <w:r w:rsidR="00E8576D">
        <w:rPr>
          <w:rFonts w:ascii="Times New Roman" w:hAnsi="Times New Roman" w:cs="Times New Roman"/>
          <w:b/>
          <w:sz w:val="28"/>
          <w:szCs w:val="28"/>
          <w:lang w:val="bg-BG"/>
        </w:rPr>
        <w:t xml:space="preserve"> / </w:t>
      </w:r>
      <w:r w:rsidRPr="00E8576D">
        <w:rPr>
          <w:rFonts w:ascii="Times New Roman" w:hAnsi="Times New Roman" w:cs="Times New Roman"/>
          <w:b/>
          <w:sz w:val="28"/>
          <w:szCs w:val="28"/>
          <w:lang w:val="it-IT"/>
        </w:rPr>
        <w:t>M</w:t>
      </w:r>
      <w:r w:rsidRPr="00E8576D">
        <w:rPr>
          <w:rFonts w:ascii="Times New Roman" w:hAnsi="Times New Roman" w:cs="Times New Roman"/>
          <w:b/>
          <w:sz w:val="28"/>
          <w:szCs w:val="28"/>
        </w:rPr>
        <w:t>j</w:t>
      </w:r>
      <w:r w:rsidRPr="00E8576D">
        <w:rPr>
          <w:rFonts w:ascii="Times New Roman" w:hAnsi="Times New Roman" w:cs="Times New Roman"/>
          <w:b/>
          <w:sz w:val="28"/>
          <w:szCs w:val="28"/>
          <w:lang w:val="it-IT"/>
        </w:rPr>
        <w:t>uhurledissan</w:t>
      </w:r>
      <w:r w:rsidRPr="001B1435">
        <w:rPr>
          <w:rFonts w:ascii="Times New Roman" w:hAnsi="Times New Roman" w:cs="Times New Roman"/>
          <w:sz w:val="28"/>
          <w:szCs w:val="28"/>
          <w:lang w:val="bg-BG"/>
        </w:rPr>
        <w:t xml:space="preserve"> </w:t>
      </w:r>
      <w:r w:rsidR="00E8576D">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 xml:space="preserve">В </w:t>
      </w:r>
      <w:r w:rsidRPr="001B1435">
        <w:rPr>
          <w:rFonts w:ascii="Times New Roman" w:hAnsi="Times New Roman" w:cs="Times New Roman"/>
          <w:sz w:val="28"/>
          <w:szCs w:val="28"/>
        </w:rPr>
        <w:t>DTB</w:t>
      </w:r>
      <w:r w:rsidRPr="00E8576D">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 xml:space="preserve">михюр </w:t>
      </w:r>
      <w:r w:rsidRPr="00E8576D">
        <w:rPr>
          <w:rFonts w:ascii="Times New Roman" w:hAnsi="Times New Roman" w:cs="Times New Roman"/>
          <w:sz w:val="28"/>
          <w:szCs w:val="28"/>
          <w:lang w:val="bg-BG"/>
        </w:rPr>
        <w:t>(</w:t>
      </w:r>
      <w:r w:rsidRPr="001B1435">
        <w:rPr>
          <w:rFonts w:ascii="Times New Roman" w:hAnsi="Times New Roman" w:cs="Times New Roman"/>
          <w:sz w:val="28"/>
          <w:szCs w:val="28"/>
          <w:lang w:val="bg-BG"/>
        </w:rPr>
        <w:t>мюхюр</w:t>
      </w:r>
      <w:r w:rsidRPr="00E8576D">
        <w:rPr>
          <w:rFonts w:ascii="Times New Roman" w:hAnsi="Times New Roman" w:cs="Times New Roman"/>
          <w:sz w:val="28"/>
          <w:szCs w:val="28"/>
          <w:lang w:val="bg-BG"/>
        </w:rPr>
        <w:t>)</w:t>
      </w:r>
      <w:r w:rsidR="00E8576D">
        <w:rPr>
          <w:rFonts w:ascii="Times New Roman" w:hAnsi="Times New Roman" w:cs="Times New Roman"/>
          <w:sz w:val="28"/>
          <w:szCs w:val="28"/>
          <w:lang w:val="bg-BG"/>
        </w:rPr>
        <w:t xml:space="preserve"> </w:t>
      </w:r>
      <w:r w:rsidR="00E8576D" w:rsidRPr="00E8576D">
        <w:rPr>
          <w:rFonts w:ascii="Times New Roman" w:hAnsi="Times New Roman" w:cs="Times New Roman"/>
          <w:sz w:val="28"/>
          <w:szCs w:val="28"/>
          <w:lang w:val="bg-BG"/>
        </w:rPr>
        <w:t>‘</w:t>
      </w:r>
      <w:r w:rsidR="00E8576D" w:rsidRPr="001B1435">
        <w:rPr>
          <w:rFonts w:ascii="Times New Roman" w:hAnsi="Times New Roman" w:cs="Times New Roman"/>
          <w:sz w:val="28"/>
          <w:szCs w:val="28"/>
          <w:lang w:val="bg-BG"/>
        </w:rPr>
        <w:t>печат</w:t>
      </w:r>
      <w:r w:rsidR="00E8576D" w:rsidRPr="00E8576D">
        <w:rPr>
          <w:rFonts w:ascii="Times New Roman" w:hAnsi="Times New Roman" w:cs="Times New Roman"/>
          <w:sz w:val="28"/>
          <w:szCs w:val="28"/>
          <w:lang w:val="bg-BG"/>
        </w:rPr>
        <w:t>’</w:t>
      </w:r>
      <w:r w:rsidRPr="00E8576D">
        <w:rPr>
          <w:rFonts w:ascii="Times New Roman" w:hAnsi="Times New Roman" w:cs="Times New Roman"/>
          <w:sz w:val="28"/>
          <w:szCs w:val="28"/>
          <w:lang w:val="bg-BG"/>
        </w:rPr>
        <w:t>, михюрледисвам, михюрлия (</w:t>
      </w:r>
      <w:r w:rsidRPr="001B1435">
        <w:rPr>
          <w:rFonts w:ascii="Times New Roman" w:hAnsi="Times New Roman" w:cs="Times New Roman"/>
          <w:sz w:val="28"/>
          <w:szCs w:val="28"/>
          <w:lang w:val="bg-BG"/>
        </w:rPr>
        <w:t>мухурлия</w:t>
      </w:r>
      <w:r w:rsidRPr="00E8576D">
        <w:rPr>
          <w:rFonts w:ascii="Times New Roman" w:hAnsi="Times New Roman" w:cs="Times New Roman"/>
          <w:sz w:val="28"/>
          <w:szCs w:val="28"/>
          <w:lang w:val="bg-BG"/>
        </w:rPr>
        <w:t>)</w:t>
      </w:r>
      <w:r w:rsidRPr="001B1435">
        <w:rPr>
          <w:rFonts w:ascii="Times New Roman" w:hAnsi="Times New Roman" w:cs="Times New Roman"/>
          <w:sz w:val="28"/>
          <w:szCs w:val="28"/>
          <w:lang w:val="bg-BG"/>
        </w:rPr>
        <w:t>.</w:t>
      </w:r>
      <w:r w:rsidR="00E8576D" w:rsidRPr="00E8576D">
        <w:rPr>
          <w:rFonts w:ascii="Times New Roman" w:hAnsi="Times New Roman" w:cs="Times New Roman"/>
          <w:sz w:val="28"/>
          <w:szCs w:val="28"/>
          <w:lang w:val="bg-BG"/>
        </w:rPr>
        <w:t xml:space="preserve"> </w:t>
      </w:r>
      <w:r w:rsidR="00E8576D" w:rsidRPr="001B1435">
        <w:rPr>
          <w:rFonts w:ascii="Times New Roman" w:hAnsi="Times New Roman" w:cs="Times New Roman"/>
          <w:bCs/>
          <w:i/>
          <w:sz w:val="28"/>
          <w:szCs w:val="28"/>
        </w:rPr>
        <w:t>miuhurledissa</w:t>
      </w:r>
      <w:r w:rsidR="00E8576D">
        <w:rPr>
          <w:rFonts w:ascii="Times New Roman" w:hAnsi="Times New Roman" w:cs="Times New Roman"/>
          <w:bCs/>
          <w:sz w:val="28"/>
          <w:szCs w:val="28"/>
          <w:lang w:val="bg-BG"/>
        </w:rPr>
        <w:t xml:space="preserve"> </w:t>
      </w:r>
      <w:r w:rsidR="00E8576D" w:rsidRPr="00310112">
        <w:rPr>
          <w:rFonts w:ascii="Times New Roman" w:hAnsi="Times New Roman" w:cs="Times New Roman"/>
          <w:bCs/>
          <w:sz w:val="28"/>
          <w:szCs w:val="28"/>
          <w:lang w:val="bg-BG"/>
        </w:rPr>
        <w:t>(</w:t>
      </w:r>
      <w:r w:rsidR="00E8576D" w:rsidRPr="002E7DE6">
        <w:rPr>
          <w:rFonts w:ascii="Times New Roman" w:hAnsi="Times New Roman" w:cs="Times New Roman"/>
          <w:bCs/>
          <w:sz w:val="28"/>
          <w:szCs w:val="28"/>
        </w:rPr>
        <w:t>Graham</w:t>
      </w:r>
      <w:r w:rsidR="00E8576D" w:rsidRPr="00310112">
        <w:rPr>
          <w:rFonts w:ascii="Times New Roman" w:hAnsi="Times New Roman" w:cs="Times New Roman"/>
          <w:bCs/>
          <w:sz w:val="28"/>
          <w:szCs w:val="28"/>
          <w:lang w:val="bg-BG"/>
        </w:rPr>
        <w:t xml:space="preserve"> 2015).</w:t>
      </w:r>
      <w:r w:rsidRPr="001B1435">
        <w:rPr>
          <w:rFonts w:ascii="Times New Roman" w:hAnsi="Times New Roman" w:cs="Times New Roman"/>
          <w:sz w:val="28"/>
          <w:szCs w:val="28"/>
          <w:lang w:val="bg-BG"/>
        </w:rPr>
        <w:t xml:space="preserve"> </w:t>
      </w:r>
      <w:r w:rsidR="00E8576D">
        <w:rPr>
          <w:rFonts w:ascii="Times New Roman" w:hAnsi="Times New Roman" w:cs="Times New Roman"/>
          <w:sz w:val="28"/>
          <w:szCs w:val="28"/>
          <w:lang w:val="bg-BG"/>
        </w:rPr>
        <w:t xml:space="preserve">В сборника: </w:t>
      </w:r>
      <w:r w:rsidR="00E8576D" w:rsidRPr="001B1435">
        <w:rPr>
          <w:rFonts w:ascii="Times New Roman" w:hAnsi="Times New Roman" w:cs="Times New Roman"/>
          <w:sz w:val="28"/>
          <w:szCs w:val="28"/>
          <w:lang w:val="bg-BG"/>
        </w:rPr>
        <w:t>Подпечатан, запечатан.</w:t>
      </w:r>
      <w:r w:rsidR="005E62AD">
        <w:rPr>
          <w:rFonts w:ascii="Times New Roman" w:hAnsi="Times New Roman" w:cs="Times New Roman"/>
          <w:sz w:val="28"/>
          <w:szCs w:val="28"/>
          <w:lang w:val="bg-BG"/>
        </w:rPr>
        <w:t xml:space="preserve"> </w:t>
      </w:r>
    </w:p>
    <w:p w:rsidR="00E8576D" w:rsidRDefault="001B6AD1" w:rsidP="0028497D">
      <w:pPr>
        <w:spacing w:line="240" w:lineRule="auto"/>
        <w:contextualSpacing/>
        <w:jc w:val="both"/>
        <w:rPr>
          <w:rFonts w:ascii="Times New Roman" w:hAnsi="Times New Roman" w:cs="Times New Roman"/>
          <w:sz w:val="28"/>
          <w:szCs w:val="28"/>
          <w:lang w:val="bg-BG"/>
        </w:rPr>
      </w:pPr>
      <w:r w:rsidRPr="00E8576D">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m</w:t>
      </w:r>
      <w:r w:rsidRPr="00E8576D">
        <w:rPr>
          <w:rFonts w:ascii="Times New Roman" w:hAnsi="Times New Roman" w:cs="Times New Roman"/>
          <w:sz w:val="28"/>
          <w:szCs w:val="28"/>
          <w:lang w:val="bg-BG"/>
        </w:rPr>
        <w:t>ü</w:t>
      </w:r>
      <w:r w:rsidRPr="001B1435">
        <w:rPr>
          <w:rFonts w:ascii="Times New Roman" w:hAnsi="Times New Roman" w:cs="Times New Roman"/>
          <w:sz w:val="28"/>
          <w:szCs w:val="28"/>
          <w:lang w:val="it-IT"/>
        </w:rPr>
        <w:t>hür</w:t>
      </w:r>
      <w:r w:rsidRPr="001B1435">
        <w:rPr>
          <w:rFonts w:ascii="Times New Roman" w:hAnsi="Times New Roman" w:cs="Times New Roman"/>
          <w:sz w:val="28"/>
          <w:szCs w:val="28"/>
          <w:lang w:val="bg-BG"/>
        </w:rPr>
        <w:t xml:space="preserve"> </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I izlezi iz grobat macar da besce zalupin sas jedin golem camak, i </w:t>
      </w:r>
      <w:r w:rsidRPr="001B1435">
        <w:rPr>
          <w:rFonts w:ascii="Times New Roman" w:hAnsi="Times New Roman" w:cs="Times New Roman"/>
          <w:b/>
          <w:i/>
          <w:sz w:val="28"/>
          <w:szCs w:val="28"/>
          <w:lang w:val="it-IT"/>
        </w:rPr>
        <w:t>muhurledissan</w:t>
      </w:r>
      <w:r w:rsidRPr="001B1435">
        <w:rPr>
          <w:rFonts w:ascii="Times New Roman" w:hAnsi="Times New Roman" w:cs="Times New Roman"/>
          <w:sz w:val="28"/>
          <w:szCs w:val="28"/>
          <w:lang w:val="it-IT"/>
        </w:rPr>
        <w:t xml:space="preserve"> i ni svali nito camakat, nito razvali </w:t>
      </w:r>
      <w:r w:rsidRPr="001B1435">
        <w:rPr>
          <w:rFonts w:ascii="Times New Roman" w:hAnsi="Times New Roman" w:cs="Times New Roman"/>
          <w:b/>
          <w:i/>
          <w:sz w:val="28"/>
          <w:szCs w:val="28"/>
          <w:lang w:val="it-IT"/>
        </w:rPr>
        <w:t>miuhuret</w:t>
      </w:r>
      <w:r w:rsidRPr="001B1435">
        <w:rPr>
          <w:rFonts w:ascii="Times New Roman" w:hAnsi="Times New Roman" w:cs="Times New Roman"/>
          <w:sz w:val="28"/>
          <w:szCs w:val="28"/>
          <w:lang w:val="it-IT"/>
        </w:rPr>
        <w: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b/>
          <w:sz w:val="28"/>
          <w:szCs w:val="28"/>
          <w:lang w:val="it-IT"/>
        </w:rPr>
        <w:t>Munafakladissat</w:t>
      </w:r>
      <w:r w:rsidRPr="001B1435">
        <w:rPr>
          <w:rFonts w:ascii="Times New Roman" w:hAnsi="Times New Roman" w:cs="Times New Roman"/>
          <w:b/>
          <w:sz w:val="28"/>
          <w:szCs w:val="28"/>
          <w:lang w:val="bg-BG"/>
        </w:rPr>
        <w:t xml:space="preserve"> </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bg-BG"/>
        </w:rPr>
        <w:t xml:space="preserve">Заклевам, унижавам </w:t>
      </w:r>
      <w:r w:rsidRPr="00310112">
        <w:rPr>
          <w:rFonts w:ascii="Times New Roman" w:hAnsi="Times New Roman" w:cs="Times New Roman"/>
          <w:sz w:val="28"/>
          <w:szCs w:val="28"/>
          <w:lang w:val="it-IT"/>
        </w:rPr>
        <w:t>(</w:t>
      </w:r>
      <w:r w:rsidR="002E7DE6">
        <w:rPr>
          <w:rFonts w:ascii="Times New Roman" w:hAnsi="Times New Roman" w:cs="Times New Roman"/>
          <w:sz w:val="28"/>
          <w:szCs w:val="28"/>
          <w:lang w:val="bg-BG"/>
        </w:rPr>
        <w:t>Graham 2015</w:t>
      </w:r>
      <w:r w:rsidRPr="00310112">
        <w:rPr>
          <w:rFonts w:ascii="Times New Roman" w:hAnsi="Times New Roman" w:cs="Times New Roman"/>
          <w:sz w:val="28"/>
          <w:szCs w:val="28"/>
          <w:lang w:val="it-IT"/>
        </w:rPr>
        <w:t>)</w:t>
      </w:r>
      <w:r w:rsidR="003F291E">
        <w:rPr>
          <w:rFonts w:ascii="Times New Roman" w:hAnsi="Times New Roman" w:cs="Times New Roman"/>
          <w:sz w:val="28"/>
          <w:szCs w:val="28"/>
          <w:lang w:val="it-IT"/>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münafıklık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Amase uplasci dago ni </w:t>
      </w:r>
      <w:r w:rsidRPr="001B1435">
        <w:rPr>
          <w:rFonts w:ascii="Times New Roman" w:hAnsi="Times New Roman" w:cs="Times New Roman"/>
          <w:b/>
          <w:i/>
          <w:sz w:val="28"/>
          <w:szCs w:val="28"/>
          <w:lang w:val="it-IT"/>
        </w:rPr>
        <w:t xml:space="preserve">munafakladissat </w:t>
      </w:r>
      <w:r w:rsidRPr="001B1435">
        <w:rPr>
          <w:rFonts w:ascii="Times New Roman" w:hAnsi="Times New Roman" w:cs="Times New Roman"/>
          <w:sz w:val="28"/>
          <w:szCs w:val="28"/>
          <w:lang w:val="it-IT"/>
        </w:rPr>
        <w:t>nescto prid Rimskiet zar: zatova’ sedna na negovatsi golem stol, de’ sedesce, coga’ imasce da sadi necogo</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val="it-IT"/>
        </w:rPr>
        <w:t>Mun</w:t>
      </w:r>
      <w:r w:rsidRPr="001B1435">
        <w:rPr>
          <w:rFonts w:ascii="Times New Roman" w:hAnsi="Times New Roman" w:cs="Times New Roman"/>
          <w:b/>
          <w:sz w:val="28"/>
          <w:szCs w:val="28"/>
        </w:rPr>
        <w:t>dardissano</w:t>
      </w:r>
      <w:r w:rsidRPr="00310112">
        <w:rPr>
          <w:rFonts w:ascii="Times New Roman" w:hAnsi="Times New Roman" w:cs="Times New Roman"/>
          <w:b/>
          <w:sz w:val="28"/>
          <w:szCs w:val="28"/>
          <w:lang w:val="bg-BG"/>
        </w:rPr>
        <w:t xml:space="preserve"> </w:t>
      </w:r>
      <w:r w:rsidRPr="00310112">
        <w:rPr>
          <w:rFonts w:ascii="Times New Roman" w:hAnsi="Times New Roman" w:cs="Times New Roman"/>
          <w:b/>
          <w:sz w:val="28"/>
          <w:szCs w:val="28"/>
          <w:lang w:val="bg-BG"/>
        </w:rPr>
        <w:tab/>
      </w:r>
      <w:r w:rsidRPr="00310112">
        <w:rPr>
          <w:rFonts w:ascii="Times New Roman" w:hAnsi="Times New Roman" w:cs="Times New Roman"/>
          <w:b/>
          <w:sz w:val="28"/>
          <w:szCs w:val="28"/>
          <w:lang w:val="bg-BG"/>
        </w:rPr>
        <w:tab/>
      </w:r>
      <w:r w:rsidRPr="001B1435">
        <w:rPr>
          <w:rFonts w:ascii="Times New Roman" w:hAnsi="Times New Roman" w:cs="Times New Roman"/>
          <w:sz w:val="28"/>
          <w:szCs w:val="28"/>
          <w:lang w:val="bg-BG"/>
        </w:rPr>
        <w:t xml:space="preserve">Изцапан </w:t>
      </w:r>
      <w:r w:rsidRPr="00310112">
        <w:rPr>
          <w:rFonts w:ascii="Times New Roman" w:hAnsi="Times New Roman" w:cs="Times New Roman"/>
          <w:sz w:val="28"/>
          <w:szCs w:val="28"/>
          <w:lang w:val="bg-BG"/>
        </w:rPr>
        <w:t>(</w:t>
      </w:r>
      <w:r w:rsidR="007604D6">
        <w:rPr>
          <w:rFonts w:ascii="Times New Roman" w:hAnsi="Times New Roman" w:cs="Times New Roman"/>
          <w:sz w:val="28"/>
          <w:szCs w:val="28"/>
          <w:lang w:val="bg-BG"/>
        </w:rPr>
        <w:t>Graham 2015</w:t>
      </w:r>
      <w:r w:rsidRPr="00310112">
        <w:rPr>
          <w:rFonts w:ascii="Times New Roman" w:hAnsi="Times New Roman" w:cs="Times New Roman"/>
          <w:sz w:val="28"/>
          <w:szCs w:val="28"/>
          <w:lang w:val="bg-BG"/>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Mundar</w:t>
      </w:r>
      <w:r w:rsidRPr="001B1435">
        <w:rPr>
          <w:rFonts w:ascii="Times New Roman" w:hAnsi="Times New Roman" w:cs="Times New Roman"/>
          <w:sz w:val="28"/>
          <w:szCs w:val="28"/>
          <w:lang w:val="bg-BG"/>
        </w:rPr>
        <w:t xml:space="preserve"> – нечист, мръсен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sz w:val="28"/>
          <w:szCs w:val="28"/>
          <w:lang w:val="bg-BG"/>
        </w:rPr>
        <w:t xml:space="preserve">В </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 xml:space="preserve"> се среща още и </w:t>
      </w:r>
      <w:r w:rsidRPr="001B1435">
        <w:rPr>
          <w:rFonts w:ascii="Times New Roman" w:hAnsi="Times New Roman" w:cs="Times New Roman"/>
          <w:i/>
          <w:sz w:val="28"/>
          <w:szCs w:val="28"/>
          <w:lang w:val="bg-BG"/>
        </w:rPr>
        <w:t xml:space="preserve">мундарлък </w:t>
      </w:r>
      <w:r w:rsidRPr="00310112">
        <w:rPr>
          <w:rFonts w:ascii="Times New Roman" w:hAnsi="Times New Roman" w:cs="Times New Roman"/>
          <w:i/>
          <w:sz w:val="28"/>
          <w:szCs w:val="28"/>
          <w:lang w:val="ru-RU"/>
        </w:rPr>
        <w:t>(</w:t>
      </w:r>
      <w:r w:rsidRPr="001B1435">
        <w:rPr>
          <w:rFonts w:ascii="Times New Roman" w:hAnsi="Times New Roman" w:cs="Times New Roman"/>
          <w:i/>
          <w:sz w:val="28"/>
          <w:szCs w:val="28"/>
          <w:lang w:val="bg-BG"/>
        </w:rPr>
        <w:t>мурдарлък</w:t>
      </w:r>
      <w:r w:rsidRPr="00310112">
        <w:rPr>
          <w:rFonts w:ascii="Times New Roman" w:hAnsi="Times New Roman" w:cs="Times New Roman"/>
          <w:i/>
          <w:sz w:val="28"/>
          <w:szCs w:val="28"/>
          <w:lang w:val="ru-RU"/>
        </w:rPr>
        <w:t>)</w:t>
      </w:r>
      <w:r w:rsidRPr="001B1435">
        <w:rPr>
          <w:rFonts w:ascii="Times New Roman" w:hAnsi="Times New Roman" w:cs="Times New Roman"/>
          <w:i/>
          <w:sz w:val="28"/>
          <w:szCs w:val="28"/>
          <w:lang w:val="bg-BG"/>
        </w:rPr>
        <w:t xml:space="preserve"> –</w:t>
      </w:r>
      <w:r w:rsidRPr="001B1435">
        <w:rPr>
          <w:rFonts w:ascii="Times New Roman" w:hAnsi="Times New Roman" w:cs="Times New Roman"/>
          <w:sz w:val="28"/>
          <w:szCs w:val="28"/>
          <w:lang w:val="bg-BG"/>
        </w:rPr>
        <w:t xml:space="preserve"> мръсотия</w:t>
      </w:r>
      <w:r w:rsidRPr="001B1435">
        <w:rPr>
          <w:rFonts w:ascii="Times New Roman" w:hAnsi="Times New Roman" w:cs="Times New Roman"/>
          <w:i/>
          <w:sz w:val="28"/>
          <w:szCs w:val="28"/>
          <w:lang w:val="bg-BG"/>
        </w:rPr>
        <w:t xml:space="preserve">. </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Negovoto Boxi lize se kabardissano od mlogo plesnize, </w:t>
      </w:r>
      <w:r w:rsidRPr="001B1435">
        <w:rPr>
          <w:rFonts w:ascii="Times New Roman" w:hAnsi="Times New Roman" w:cs="Times New Roman"/>
          <w:b/>
          <w:i/>
          <w:sz w:val="28"/>
          <w:szCs w:val="28"/>
          <w:lang w:val="it-IT"/>
        </w:rPr>
        <w:t>mundardissano</w:t>
      </w:r>
      <w:r w:rsidRPr="001B1435">
        <w:rPr>
          <w:rFonts w:ascii="Times New Roman" w:hAnsi="Times New Roman" w:cs="Times New Roman"/>
          <w:sz w:val="28"/>
          <w:szCs w:val="28"/>
          <w:lang w:val="it-IT"/>
        </w:rPr>
        <w:t xml:space="preserve"> sas balgamiscta: isdrascano od tarnite; i se ukarvaveno</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M</w:t>
      </w:r>
      <w:r w:rsidRPr="001B1435">
        <w:rPr>
          <w:rFonts w:ascii="Times New Roman" w:hAnsi="Times New Roman" w:cs="Times New Roman"/>
          <w:b/>
          <w:sz w:val="28"/>
          <w:szCs w:val="28"/>
          <w:lang w:val="bg-BG"/>
        </w:rPr>
        <w:t xml:space="preserve">usdrak </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bg-BG"/>
        </w:rPr>
        <w:t xml:space="preserve">Дълго бойно копие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mızrak</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 xml:space="preserve">Kakvi ciudne rabotese videha cato umre’ Issukras i cakmu probi jedin gredite sas </w:t>
      </w:r>
      <w:r w:rsidRPr="005E62AD">
        <w:rPr>
          <w:rFonts w:ascii="Times New Roman" w:hAnsi="Times New Roman" w:cs="Times New Roman"/>
          <w:b/>
          <w:i/>
          <w:sz w:val="28"/>
          <w:szCs w:val="28"/>
          <w:lang w:val="bg-BG"/>
        </w:rPr>
        <w:t>musdrak</w:t>
      </w:r>
      <w:r w:rsidRPr="001B1435">
        <w:rPr>
          <w:rFonts w:ascii="Times New Roman" w:hAnsi="Times New Roman" w:cs="Times New Roman"/>
          <w:sz w:val="28"/>
          <w:szCs w:val="28"/>
          <w:lang w:val="bg-BG"/>
        </w:rPr>
        <w:t>.</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Naslandissovat</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bg-BG"/>
        </w:rPr>
        <w:t xml:space="preserve">Не се съгласявам, противя се </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lang w:val="it-IT"/>
        </w:rPr>
        <w:t>nazlanmak</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Prikazaim pak prilikata od jedin golem Cilek, deto stori jedna’ golema vecera, calessa mlogo hora, i kato besce sicko gotovo, prati da vikat calessanite, a tia sicki fanaha dase </w:t>
      </w:r>
      <w:r w:rsidRPr="001B1435">
        <w:rPr>
          <w:rFonts w:ascii="Times New Roman" w:hAnsi="Times New Roman" w:cs="Times New Roman"/>
          <w:b/>
          <w:i/>
          <w:sz w:val="28"/>
          <w:szCs w:val="28"/>
          <w:lang w:val="it-IT"/>
        </w:rPr>
        <w:t>naslandissovat</w:t>
      </w:r>
      <w:r w:rsidRPr="001B1435">
        <w:rPr>
          <w:rFonts w:ascii="Times New Roman" w:hAnsi="Times New Roman" w:cs="Times New Roman"/>
          <w:sz w:val="28"/>
          <w:szCs w:val="28"/>
          <w:lang w:val="it-IT"/>
        </w:rPr>
        <w:t>.</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lang w:val="it-IT"/>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lang w:val="it-IT"/>
        </w:rPr>
        <w:t xml:space="preserve">Nekezlik </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Скъперничество</w:t>
      </w:r>
      <w:r w:rsidRPr="00310112">
        <w:rPr>
          <w:rFonts w:ascii="Times New Roman" w:hAnsi="Times New Roman" w:cs="Times New Roman"/>
          <w:sz w:val="28"/>
          <w:szCs w:val="28"/>
          <w:lang w:val="ru-RU"/>
        </w:rPr>
        <w:t xml:space="preserve"> (</w:t>
      </w:r>
      <w:r w:rsidR="007604D6">
        <w:rPr>
          <w:rFonts w:ascii="Times New Roman" w:hAnsi="Times New Roman" w:cs="Times New Roman"/>
          <w:sz w:val="28"/>
          <w:szCs w:val="28"/>
          <w:lang w:val="bg-BG"/>
        </w:rPr>
        <w:t>Graham 2015</w:t>
      </w:r>
      <w:r w:rsidRPr="00310112">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i/>
          <w:sz w:val="28"/>
          <w:szCs w:val="28"/>
          <w:lang w:val="bg-BG"/>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nekes</w:t>
      </w:r>
      <w:r w:rsidRPr="001B1435">
        <w:rPr>
          <w:rFonts w:ascii="Times New Roman" w:hAnsi="Times New Roman" w:cs="Times New Roman"/>
          <w:sz w:val="28"/>
          <w:szCs w:val="28"/>
          <w:lang w:val="bg-BG"/>
        </w:rPr>
        <w:t xml:space="preserve"> </w:t>
      </w:r>
    </w:p>
    <w:p w:rsidR="001B6AD1" w:rsidRPr="001B1435" w:rsidRDefault="001B6AD1" w:rsidP="0028497D">
      <w:pPr>
        <w:spacing w:line="240" w:lineRule="auto"/>
        <w:contextualSpacing/>
        <w:jc w:val="both"/>
        <w:rPr>
          <w:rFonts w:ascii="Times New Roman" w:hAnsi="Times New Roman" w:cs="Times New Roman"/>
          <w:i/>
          <w:sz w:val="28"/>
          <w:szCs w:val="28"/>
          <w:lang w:val="bg-BG"/>
        </w:rPr>
      </w:pPr>
      <w:r w:rsidRPr="001B1435">
        <w:rPr>
          <w:rFonts w:ascii="Times New Roman" w:hAnsi="Times New Roman" w:cs="Times New Roman"/>
          <w:sz w:val="28"/>
          <w:szCs w:val="28"/>
          <w:lang w:val="bg-BG"/>
        </w:rPr>
        <w:t>В сборника се среща</w:t>
      </w:r>
      <w:r w:rsidR="005E62AD">
        <w:rPr>
          <w:rFonts w:ascii="Times New Roman" w:hAnsi="Times New Roman" w:cs="Times New Roman"/>
          <w:sz w:val="28"/>
          <w:szCs w:val="28"/>
          <w:lang w:val="bg-BG"/>
        </w:rPr>
        <w:t xml:space="preserve"> и</w:t>
      </w:r>
      <w:r w:rsidRPr="001B1435">
        <w:rPr>
          <w:rFonts w:ascii="Times New Roman" w:hAnsi="Times New Roman" w:cs="Times New Roman"/>
          <w:sz w:val="28"/>
          <w:szCs w:val="28"/>
          <w:lang w:val="bg-BG"/>
        </w:rPr>
        <w:t xml:space="preserve"> засвидетелстваната в </w:t>
      </w:r>
      <w:r w:rsidRPr="001B1435">
        <w:rPr>
          <w:rFonts w:ascii="Times New Roman" w:hAnsi="Times New Roman" w:cs="Times New Roman"/>
          <w:sz w:val="28"/>
          <w:szCs w:val="28"/>
        </w:rPr>
        <w:t>DTB</w:t>
      </w:r>
      <w:r w:rsidRPr="001B1435">
        <w:rPr>
          <w:rFonts w:ascii="Times New Roman" w:hAnsi="Times New Roman" w:cs="Times New Roman"/>
          <w:sz w:val="28"/>
          <w:szCs w:val="28"/>
          <w:lang w:val="bg-BG"/>
        </w:rPr>
        <w:t xml:space="preserve"> форма </w:t>
      </w:r>
      <w:r w:rsidRPr="001B1435">
        <w:rPr>
          <w:rFonts w:ascii="Times New Roman" w:hAnsi="Times New Roman" w:cs="Times New Roman"/>
          <w:i/>
          <w:sz w:val="28"/>
          <w:szCs w:val="28"/>
          <w:lang w:val="bg-BG"/>
        </w:rPr>
        <w:t xml:space="preserve">некезин </w:t>
      </w:r>
      <w:r w:rsidR="005E62AD" w:rsidRPr="005E62AD">
        <w:rPr>
          <w:rFonts w:ascii="Times New Roman" w:hAnsi="Times New Roman" w:cs="Times New Roman"/>
          <w:sz w:val="28"/>
          <w:szCs w:val="28"/>
          <w:lang w:val="ru-RU"/>
        </w:rPr>
        <w:t>‘</w:t>
      </w:r>
      <w:r w:rsidRPr="005E62AD">
        <w:rPr>
          <w:rFonts w:ascii="Times New Roman" w:hAnsi="Times New Roman" w:cs="Times New Roman"/>
          <w:sz w:val="28"/>
          <w:szCs w:val="28"/>
          <w:lang w:val="bg-BG"/>
        </w:rPr>
        <w:t>скъперник</w:t>
      </w:r>
      <w:r w:rsidR="005E62AD" w:rsidRPr="005E62AD">
        <w:rPr>
          <w:rFonts w:ascii="Times New Roman" w:hAnsi="Times New Roman" w:cs="Times New Roman"/>
          <w:sz w:val="28"/>
          <w:szCs w:val="28"/>
          <w:lang w:val="ru-RU"/>
        </w:rPr>
        <w:t>’</w:t>
      </w:r>
      <w:r w:rsidRPr="005E62AD">
        <w:rPr>
          <w:rFonts w:ascii="Times New Roman" w:hAnsi="Times New Roman" w:cs="Times New Roman"/>
          <w:sz w:val="28"/>
          <w:szCs w:val="28"/>
          <w:lang w:val="bg-BG"/>
        </w:rPr>
        <w:t>.</w:t>
      </w:r>
      <w:r w:rsidRPr="001B1435">
        <w:rPr>
          <w:rFonts w:ascii="Times New Roman" w:hAnsi="Times New Roman" w:cs="Times New Roman"/>
          <w:i/>
          <w:sz w:val="28"/>
          <w:szCs w:val="28"/>
          <w:lang w:val="bg-BG"/>
        </w:rPr>
        <w:t xml:space="preserve"> </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lastRenderedPageBreak/>
        <w:t xml:space="preserve">scteha da ostanat pak bes tova’ zarstvo zascto ne xivejeha dobre’, emi gresceha mlogo, i nai mlogo sas </w:t>
      </w:r>
      <w:r w:rsidRPr="001B1435">
        <w:rPr>
          <w:rFonts w:ascii="Times New Roman" w:hAnsi="Times New Roman" w:cs="Times New Roman"/>
          <w:b/>
          <w:i/>
          <w:sz w:val="28"/>
          <w:szCs w:val="28"/>
          <w:lang w:val="it-IT"/>
        </w:rPr>
        <w:t>nekezlik</w:t>
      </w:r>
      <w:r w:rsidRPr="001B1435">
        <w:rPr>
          <w:rFonts w:ascii="Times New Roman" w:hAnsi="Times New Roman" w:cs="Times New Roman"/>
          <w:sz w:val="28"/>
          <w:szCs w:val="28"/>
          <w:lang w:val="it-IT"/>
        </w:rPr>
        <w:t>, i sas bludotia</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Prikazaim pak od zenghininat </w:t>
      </w:r>
      <w:r w:rsidRPr="001B1435">
        <w:rPr>
          <w:rFonts w:ascii="Times New Roman" w:hAnsi="Times New Roman" w:cs="Times New Roman"/>
          <w:b/>
          <w:i/>
          <w:sz w:val="28"/>
          <w:szCs w:val="28"/>
          <w:lang w:val="it-IT"/>
        </w:rPr>
        <w:t>nekezin</w:t>
      </w:r>
      <w:r w:rsidRPr="001B1435">
        <w:rPr>
          <w:rFonts w:ascii="Times New Roman" w:hAnsi="Times New Roman" w:cs="Times New Roman"/>
          <w:sz w:val="28"/>
          <w:szCs w:val="28"/>
          <w:lang w:val="it-IT"/>
        </w:rPr>
        <w:t>, i od Lazara Siromaha, na koje’ dvamina tolcos bascka biha kraisctata</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bg-BG"/>
        </w:rPr>
        <w:t>Niet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310112">
        <w:rPr>
          <w:rFonts w:ascii="Times New Roman" w:hAnsi="Times New Roman" w:cs="Times New Roman"/>
          <w:sz w:val="28"/>
          <w:szCs w:val="28"/>
          <w:lang w:val="it-IT"/>
        </w:rPr>
        <w:tab/>
      </w:r>
      <w:r w:rsidRPr="001B1435">
        <w:rPr>
          <w:rFonts w:ascii="Times New Roman" w:hAnsi="Times New Roman" w:cs="Times New Roman"/>
          <w:sz w:val="28"/>
          <w:szCs w:val="28"/>
          <w:lang w:val="bg-BG"/>
        </w:rPr>
        <w:t>Намерение</w:t>
      </w:r>
      <w:r w:rsidRPr="00310112">
        <w:rPr>
          <w:rFonts w:ascii="Times New Roman" w:hAnsi="Times New Roman" w:cs="Times New Roman"/>
          <w:sz w:val="28"/>
          <w:szCs w:val="28"/>
          <w:lang w:val="it-IT"/>
        </w:rPr>
        <w:t xml:space="preserve"> (DTB)</w:t>
      </w:r>
      <w:r w:rsidR="007604D6">
        <w:rPr>
          <w:rFonts w:ascii="Times New Roman" w:hAnsi="Times New Roman" w:cs="Times New Roman"/>
          <w:sz w:val="28"/>
          <w:szCs w:val="28"/>
          <w:lang w:val="it-IT"/>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niyet</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zbra’ jedin den sickitesi Apostole, i nekoi i drughi od Ucenizite, i kacise sas tehna jedin kaik: sas </w:t>
      </w:r>
      <w:r w:rsidRPr="001B1435">
        <w:rPr>
          <w:rFonts w:ascii="Times New Roman" w:hAnsi="Times New Roman" w:cs="Times New Roman"/>
          <w:b/>
          <w:i/>
          <w:sz w:val="28"/>
          <w:szCs w:val="28"/>
          <w:lang w:val="it-IT"/>
        </w:rPr>
        <w:t>niet</w:t>
      </w:r>
      <w:r w:rsidRPr="001B1435">
        <w:rPr>
          <w:rFonts w:ascii="Times New Roman" w:hAnsi="Times New Roman" w:cs="Times New Roman"/>
          <w:sz w:val="28"/>
          <w:szCs w:val="28"/>
          <w:lang w:val="it-IT"/>
        </w:rPr>
        <w:t xml:space="preserve"> da ide na viljatat od Gerasemite, i kato traghnaha, i beha artak izlezi na visoko more’</w:t>
      </w:r>
    </w:p>
    <w:p w:rsidR="005E62AD" w:rsidRDefault="005E62AD" w:rsidP="0028497D">
      <w:pPr>
        <w:spacing w:line="240" w:lineRule="auto"/>
        <w:contextualSpacing/>
        <w:jc w:val="both"/>
        <w:rPr>
          <w:rFonts w:ascii="Times New Roman" w:hAnsi="Times New Roman" w:cs="Times New Roman"/>
          <w:b/>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b/>
          <w:sz w:val="28"/>
          <w:szCs w:val="28"/>
          <w:lang w:val="it-IT"/>
        </w:rPr>
        <w:t>O</w:t>
      </w:r>
      <w:r w:rsidRPr="001B1435">
        <w:rPr>
          <w:rFonts w:ascii="Times New Roman" w:hAnsi="Times New Roman" w:cs="Times New Roman"/>
          <w:b/>
          <w:sz w:val="28"/>
          <w:szCs w:val="28"/>
          <w:lang w:val="bg-BG"/>
        </w:rPr>
        <w:t>kumusciam</w:t>
      </w:r>
      <w:r w:rsidRPr="00310112">
        <w:rPr>
          <w:rFonts w:ascii="Times New Roman" w:hAnsi="Times New Roman" w:cs="Times New Roman"/>
          <w:sz w:val="28"/>
          <w:szCs w:val="28"/>
          <w:lang w:val="it-IT"/>
        </w:rPr>
        <w:tab/>
        <w:t xml:space="preserve">  </w:t>
      </w:r>
      <w:r w:rsidRPr="001B1435">
        <w:rPr>
          <w:rFonts w:ascii="Times New Roman" w:hAnsi="Times New Roman" w:cs="Times New Roman"/>
          <w:sz w:val="28"/>
          <w:szCs w:val="28"/>
          <w:lang w:val="bg-BG"/>
        </w:rPr>
        <w:t xml:space="preserve">Начетен </w:t>
      </w:r>
      <w:r w:rsidRPr="00310112">
        <w:rPr>
          <w:rFonts w:ascii="Times New Roman" w:hAnsi="Times New Roman" w:cs="Times New Roman"/>
          <w:sz w:val="28"/>
          <w:szCs w:val="28"/>
          <w:lang w:val="it-IT"/>
        </w:rPr>
        <w:t>(</w:t>
      </w:r>
      <w:r w:rsidR="007604D6">
        <w:rPr>
          <w:rFonts w:ascii="Times New Roman" w:hAnsi="Times New Roman" w:cs="Times New Roman"/>
          <w:sz w:val="28"/>
          <w:szCs w:val="28"/>
          <w:lang w:val="bg-BG"/>
        </w:rPr>
        <w:t>Graham 2015</w:t>
      </w:r>
      <w:r w:rsidRPr="00310112">
        <w:rPr>
          <w:rFonts w:ascii="Times New Roman" w:hAnsi="Times New Roman" w:cs="Times New Roman"/>
          <w:sz w:val="28"/>
          <w:szCs w:val="28"/>
          <w:lang w:val="it-IT"/>
        </w:rPr>
        <w:t>)</w:t>
      </w:r>
      <w:r w:rsidR="005E62AD">
        <w:rPr>
          <w:rFonts w:ascii="Times New Roman" w:hAnsi="Times New Roman" w:cs="Times New Roman"/>
          <w:sz w:val="28"/>
          <w:szCs w:val="28"/>
          <w:lang w:val="bg-BG"/>
        </w:rPr>
        <w:t xml:space="preserve">. В сборника: </w:t>
      </w:r>
      <w:r w:rsidR="005E62AD">
        <w:rPr>
          <w:rFonts w:ascii="Times New Roman" w:hAnsi="Times New Roman" w:cs="Times New Roman"/>
          <w:sz w:val="28"/>
          <w:szCs w:val="28"/>
          <w:lang w:val="it-IT"/>
        </w:rPr>
        <w:t>‘</w:t>
      </w:r>
      <w:r w:rsidR="005E62AD" w:rsidRPr="001B1435">
        <w:rPr>
          <w:rFonts w:ascii="Times New Roman" w:hAnsi="Times New Roman" w:cs="Times New Roman"/>
          <w:sz w:val="28"/>
          <w:szCs w:val="28"/>
          <w:lang w:val="bg-BG"/>
        </w:rPr>
        <w:t>много добре запознат с нещо</w:t>
      </w:r>
      <w:r w:rsidR="005E62AD">
        <w:rPr>
          <w:rFonts w:ascii="Times New Roman" w:hAnsi="Times New Roman" w:cs="Times New Roman"/>
          <w:sz w:val="28"/>
          <w:szCs w:val="28"/>
          <w:lang w:val="it-IT"/>
        </w:rPr>
        <w:t>’</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 xml:space="preserve"> </w:t>
      </w:r>
      <w:r w:rsidRPr="001B1435">
        <w:rPr>
          <w:rFonts w:ascii="Times New Roman" w:hAnsi="Times New Roman" w:cs="Times New Roman"/>
          <w:i/>
          <w:sz w:val="28"/>
          <w:szCs w:val="28"/>
          <w:lang w:val="bg-BG"/>
        </w:rPr>
        <w:t>okumuşçu</w:t>
      </w:r>
    </w:p>
    <w:p w:rsidR="005E62AD"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Cetese na kniga, ci tozi Simeone besce Redomnik Boxij, i mlogo </w:t>
      </w:r>
      <w:r w:rsidRPr="001B1435">
        <w:rPr>
          <w:rFonts w:ascii="Times New Roman" w:hAnsi="Times New Roman" w:cs="Times New Roman"/>
          <w:b/>
          <w:i/>
          <w:sz w:val="28"/>
          <w:szCs w:val="28"/>
          <w:lang w:val="it-IT"/>
        </w:rPr>
        <w:t>okumusciam</w:t>
      </w:r>
      <w:r w:rsidRPr="001B1435">
        <w:rPr>
          <w:rFonts w:ascii="Times New Roman" w:hAnsi="Times New Roman" w:cs="Times New Roman"/>
          <w:sz w:val="28"/>
          <w:szCs w:val="28"/>
          <w:lang w:val="it-IT"/>
        </w:rPr>
        <w:t xml:space="preserve"> na Evreiskata zakon, i besce Ma</w:t>
      </w:r>
      <w:r w:rsidRPr="001B1435">
        <w:rPr>
          <w:rFonts w:ascii="Times New Roman" w:hAnsi="Times New Roman" w:cs="Times New Roman"/>
          <w:b/>
          <w:sz w:val="28"/>
          <w:szCs w:val="28"/>
          <w:lang w:val="it-IT"/>
        </w:rPr>
        <w:t>s</w:t>
      </w:r>
      <w:r w:rsidRPr="001B1435">
        <w:rPr>
          <w:rFonts w:ascii="Times New Roman" w:hAnsi="Times New Roman" w:cs="Times New Roman"/>
          <w:sz w:val="28"/>
          <w:szCs w:val="28"/>
          <w:lang w:val="it-IT"/>
        </w:rPr>
        <w:t>tor na jedno ‘ Medresse</w:t>
      </w:r>
      <w:r w:rsidRPr="001B1435">
        <w:rPr>
          <w:rFonts w:ascii="Times New Roman" w:hAnsi="Times New Roman" w:cs="Times New Roman"/>
          <w:sz w:val="28"/>
          <w:szCs w:val="28"/>
          <w:lang w:val="bg-BG"/>
        </w:rPr>
        <w:t xml:space="preserve"> </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bg-BG"/>
        </w:rPr>
        <w:t>В сборника се срещат още формит</w:t>
      </w:r>
      <w:r w:rsidRPr="00310112">
        <w:rPr>
          <w:rFonts w:ascii="Times New Roman" w:hAnsi="Times New Roman" w:cs="Times New Roman"/>
          <w:sz w:val="28"/>
          <w:szCs w:val="28"/>
          <w:lang w:val="it-IT"/>
        </w:rPr>
        <w:t>e</w:t>
      </w:r>
      <w:r w:rsidR="005E62AD">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it-IT"/>
        </w:rPr>
        <w:t>okumusce, okumuscin, okumuscete</w:t>
      </w:r>
    </w:p>
    <w:p w:rsidR="0028497D" w:rsidRPr="00310112"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Osahat </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bg-BG"/>
        </w:rPr>
        <w:t xml:space="preserve">Тоя час, веднага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O saat</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Ta’ togava osahatgo pozna po’ glassat, i ubarnase cade nego sas golema rados, i rece</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Oturdissa</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bg-BG"/>
        </w:rPr>
        <w:t xml:space="preserve">Карам някого да седне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b/>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lang w:val="it-IT"/>
        </w:rPr>
        <w:t>Oturmak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makar daimse stoji, emi da sednat na po alciak mesto, da dodi pak koitoghi vikal ta daghi </w:t>
      </w:r>
      <w:r w:rsidRPr="001B1435">
        <w:rPr>
          <w:rFonts w:ascii="Times New Roman" w:hAnsi="Times New Roman" w:cs="Times New Roman"/>
          <w:b/>
          <w:i/>
          <w:sz w:val="28"/>
          <w:szCs w:val="28"/>
          <w:lang w:val="it-IT"/>
        </w:rPr>
        <w:t>oturdissa</w:t>
      </w:r>
      <w:r w:rsidRPr="001B1435">
        <w:rPr>
          <w:rFonts w:ascii="Times New Roman" w:hAnsi="Times New Roman" w:cs="Times New Roman"/>
          <w:sz w:val="28"/>
          <w:szCs w:val="28"/>
          <w:lang w:val="it-IT"/>
        </w:rPr>
        <w:t xml:space="preserve"> na po’ visoko mesto sas po’ golema tehna falba’</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Paraladissovaha </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bg-BG"/>
        </w:rPr>
        <w:t xml:space="preserve">Разкъсвам </w:t>
      </w: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bg-BG"/>
        </w:rPr>
        <w:t>БЕР</w:t>
      </w:r>
      <w:r w:rsidRPr="00310112">
        <w:rPr>
          <w:rFonts w:ascii="Times New Roman" w:hAnsi="Times New Roman" w:cs="Times New Roman"/>
          <w:sz w:val="28"/>
          <w:szCs w:val="28"/>
          <w:lang w:val="it-IT"/>
        </w:rPr>
        <w:t>)</w:t>
      </w:r>
      <w:r w:rsidR="007604D6">
        <w:rPr>
          <w:rFonts w:ascii="Times New Roman" w:hAnsi="Times New Roman" w:cs="Times New Roman"/>
          <w:sz w:val="28"/>
          <w:szCs w:val="28"/>
          <w:lang w:val="it-IT"/>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 Paralamak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Ubivahaghi grescnite u razete od Maikiteim, i u razeteimghi </w:t>
      </w:r>
      <w:r w:rsidRPr="001B1435">
        <w:rPr>
          <w:rFonts w:ascii="Times New Roman" w:hAnsi="Times New Roman" w:cs="Times New Roman"/>
          <w:b/>
          <w:i/>
          <w:sz w:val="28"/>
          <w:szCs w:val="28"/>
          <w:lang w:val="it-IT"/>
        </w:rPr>
        <w:t>paraladissovaha</w:t>
      </w:r>
      <w:r w:rsidRPr="001B1435">
        <w:rPr>
          <w:rFonts w:ascii="Times New Roman" w:hAnsi="Times New Roman" w:cs="Times New Roman"/>
          <w:sz w:val="28"/>
          <w:szCs w:val="28"/>
          <w:lang w:val="it-IT"/>
        </w:rPr>
        <w: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Patardia </w:t>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bg-BG"/>
        </w:rPr>
        <w:tab/>
      </w:r>
      <w:r w:rsidRPr="001B1435">
        <w:rPr>
          <w:rFonts w:ascii="Times New Roman" w:hAnsi="Times New Roman" w:cs="Times New Roman"/>
          <w:sz w:val="28"/>
          <w:szCs w:val="28"/>
          <w:lang w:val="bg-BG"/>
        </w:rPr>
        <w:tab/>
        <w:t xml:space="preserve">Глъчка, шум, врява </w:t>
      </w:r>
      <w:r w:rsidRPr="00310112">
        <w:rPr>
          <w:rFonts w:ascii="Times New Roman" w:hAnsi="Times New Roman" w:cs="Times New Roman"/>
          <w:sz w:val="28"/>
          <w:szCs w:val="28"/>
          <w:lang w:val="it-IT"/>
        </w:rPr>
        <w:t>(DTB)</w:t>
      </w:r>
      <w:r w:rsidR="007604D6">
        <w:rPr>
          <w:rFonts w:ascii="Times New Roman" w:hAnsi="Times New Roman" w:cs="Times New Roman"/>
          <w:sz w:val="28"/>
          <w:szCs w:val="28"/>
          <w:lang w:val="it-IT"/>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p</w:t>
      </w:r>
      <w:r w:rsidRPr="001B1435">
        <w:rPr>
          <w:rFonts w:ascii="Times New Roman" w:hAnsi="Times New Roman" w:cs="Times New Roman"/>
          <w:sz w:val="28"/>
          <w:szCs w:val="28"/>
        </w:rPr>
        <w:t>ıtırdı</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tezi hora cato ciuha tazi golema sciamata, i patardia, i silniet vetar, sciasctissahase i zamajahase,</w:t>
      </w:r>
    </w:p>
    <w:p w:rsidR="001B6AD1" w:rsidRPr="001B1435" w:rsidRDefault="001B6AD1"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b/>
          <w:sz w:val="28"/>
          <w:szCs w:val="28"/>
          <w:lang w:val="ru-RU"/>
        </w:rPr>
      </w:pPr>
      <w:r w:rsidRPr="001B1435">
        <w:rPr>
          <w:rFonts w:ascii="Times New Roman" w:hAnsi="Times New Roman" w:cs="Times New Roman"/>
          <w:b/>
          <w:sz w:val="28"/>
          <w:szCs w:val="28"/>
          <w:lang w:val="it-IT"/>
        </w:rPr>
        <w:t xml:space="preserve">Popiscmani </w:t>
      </w:r>
      <w:r w:rsidRPr="001B1435">
        <w:rPr>
          <w:rFonts w:ascii="Times New Roman" w:hAnsi="Times New Roman" w:cs="Times New Roman"/>
          <w:b/>
          <w:sz w:val="28"/>
          <w:szCs w:val="28"/>
          <w:lang w:val="bg-BG"/>
        </w:rPr>
        <w:tab/>
      </w:r>
      <w:r w:rsidR="005E62AD" w:rsidRPr="005E62AD">
        <w:rPr>
          <w:rFonts w:ascii="Times New Roman" w:hAnsi="Times New Roman" w:cs="Times New Roman"/>
          <w:sz w:val="28"/>
          <w:szCs w:val="28"/>
          <w:lang w:val="bg-BG"/>
        </w:rPr>
        <w:t>По</w:t>
      </w:r>
      <w:r w:rsidR="005E62AD" w:rsidRPr="001B1435">
        <w:rPr>
          <w:rFonts w:ascii="Times New Roman" w:hAnsi="Times New Roman" w:cs="Times New Roman"/>
          <w:sz w:val="28"/>
          <w:szCs w:val="28"/>
          <w:lang w:val="bg-BG"/>
        </w:rPr>
        <w:t>пишманя се</w:t>
      </w:r>
      <w:r w:rsidR="005E62AD">
        <w:rPr>
          <w:rFonts w:ascii="Times New Roman" w:hAnsi="Times New Roman" w:cs="Times New Roman"/>
          <w:sz w:val="28"/>
          <w:szCs w:val="28"/>
          <w:lang w:val="bg-BG"/>
        </w:rPr>
        <w:t>, разкая се</w:t>
      </w:r>
      <w:r w:rsidR="005E62AD" w:rsidRPr="001B1435">
        <w:rPr>
          <w:rFonts w:ascii="Times New Roman" w:hAnsi="Times New Roman" w:cs="Times New Roman"/>
          <w:sz w:val="28"/>
          <w:szCs w:val="28"/>
          <w:lang w:val="bg-BG"/>
        </w:rPr>
        <w:t xml:space="preserve">  </w:t>
      </w:r>
      <w:r w:rsidR="005E62AD" w:rsidRPr="005E62AD">
        <w:rPr>
          <w:rFonts w:ascii="Times New Roman" w:hAnsi="Times New Roman" w:cs="Times New Roman"/>
          <w:sz w:val="28"/>
          <w:szCs w:val="28"/>
          <w:lang w:val="ru-RU"/>
        </w:rPr>
        <w:t>(</w:t>
      </w:r>
      <w:r w:rsidR="005E62AD" w:rsidRPr="001B1435">
        <w:rPr>
          <w:rFonts w:ascii="Times New Roman" w:hAnsi="Times New Roman" w:cs="Times New Roman"/>
          <w:sz w:val="28"/>
          <w:szCs w:val="28"/>
          <w:lang w:val="bg-BG"/>
        </w:rPr>
        <w:t>БЕР</w:t>
      </w:r>
      <w:r w:rsidR="005E62AD" w:rsidRPr="005E62AD">
        <w:rPr>
          <w:rFonts w:ascii="Times New Roman" w:hAnsi="Times New Roman" w:cs="Times New Roman"/>
          <w:sz w:val="28"/>
          <w:szCs w:val="28"/>
          <w:lang w:val="ru-RU"/>
        </w:rPr>
        <w:t>)</w:t>
      </w:r>
      <w:r w:rsidR="007604D6">
        <w:rPr>
          <w:rFonts w:ascii="Times New Roman" w:hAnsi="Times New Roman" w:cs="Times New Roman"/>
          <w:sz w:val="28"/>
          <w:szCs w:val="28"/>
        </w:rPr>
        <w:t>.</w:t>
      </w:r>
      <w:r w:rsidRPr="00310112">
        <w:rPr>
          <w:rFonts w:ascii="Times New Roman" w:hAnsi="Times New Roman" w:cs="Times New Roman"/>
          <w:b/>
          <w:sz w:val="28"/>
          <w:szCs w:val="28"/>
          <w:lang w:val="ru-RU"/>
        </w:rPr>
        <w:tab/>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p</w:t>
      </w:r>
      <w:r w:rsidRPr="001B1435">
        <w:rPr>
          <w:rFonts w:ascii="Times New Roman" w:hAnsi="Times New Roman" w:cs="Times New Roman"/>
          <w:sz w:val="28"/>
          <w:szCs w:val="28"/>
          <w:lang w:val="it-IT"/>
        </w:rPr>
        <w:t xml:space="preserve">işman </w:t>
      </w:r>
      <w:r w:rsidRPr="001B1435">
        <w:rPr>
          <w:rFonts w:ascii="Times New Roman" w:hAnsi="Times New Roman" w:cs="Times New Roman"/>
          <w:sz w:val="28"/>
          <w:szCs w:val="28"/>
          <w:lang w:val="bg-BG"/>
        </w:rPr>
        <w:t xml:space="preserve">– който съжалява за нещо извършено от него, разкаян, разколебан </w:t>
      </w:r>
      <w:r w:rsidR="005E62AD" w:rsidRPr="005E62AD">
        <w:rPr>
          <w:rFonts w:ascii="Times New Roman" w:hAnsi="Times New Roman" w:cs="Times New Roman"/>
          <w:sz w:val="28"/>
          <w:szCs w:val="28"/>
          <w:lang w:val="ru-RU"/>
        </w:rPr>
        <w:t>(</w:t>
      </w:r>
      <w:r w:rsidRPr="001B1435">
        <w:rPr>
          <w:rFonts w:ascii="Times New Roman" w:hAnsi="Times New Roman" w:cs="Times New Roman"/>
          <w:sz w:val="28"/>
          <w:szCs w:val="28"/>
        </w:rPr>
        <w:t>DTB</w:t>
      </w:r>
      <w:r w:rsidR="005E62AD" w:rsidRPr="005E62AD">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 xml:space="preserve">kak Blaxena Deviza Maria utide da vidi Sinasi, i kak Iudase </w:t>
      </w:r>
      <w:r w:rsidRPr="001B1435">
        <w:rPr>
          <w:rFonts w:ascii="Times New Roman" w:hAnsi="Times New Roman" w:cs="Times New Roman"/>
          <w:b/>
          <w:i/>
          <w:sz w:val="28"/>
          <w:szCs w:val="28"/>
          <w:lang w:val="bg-BG"/>
        </w:rPr>
        <w:t xml:space="preserve">popiscmani </w:t>
      </w:r>
      <w:r w:rsidRPr="001B1435">
        <w:rPr>
          <w:rFonts w:ascii="Times New Roman" w:hAnsi="Times New Roman" w:cs="Times New Roman"/>
          <w:sz w:val="28"/>
          <w:szCs w:val="28"/>
          <w:lang w:val="bg-BG"/>
        </w:rPr>
        <w:t>zascto besce izdal Issukrasta, i ubesisse</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lastRenderedPageBreak/>
        <w:t xml:space="preserve">Renk </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Цвят, оттенък </w:t>
      </w:r>
      <w:r w:rsidRPr="001B1435">
        <w:rPr>
          <w:rFonts w:ascii="Times New Roman" w:hAnsi="Times New Roman" w:cs="Times New Roman"/>
          <w:sz w:val="28"/>
          <w:szCs w:val="28"/>
        </w:rPr>
        <w:t>(</w:t>
      </w:r>
      <w:r w:rsidRPr="001B1435">
        <w:rPr>
          <w:rFonts w:ascii="Times New Roman" w:hAnsi="Times New Roman" w:cs="Times New Roman"/>
          <w:sz w:val="28"/>
          <w:szCs w:val="28"/>
          <w:lang w:val="bg-BG"/>
        </w:rPr>
        <w:t>БЕР</w:t>
      </w:r>
      <w:r w:rsidRPr="001B1435">
        <w:rPr>
          <w:rFonts w:ascii="Times New Roman" w:hAnsi="Times New Roman" w:cs="Times New Roman"/>
          <w:sz w:val="28"/>
          <w:szCs w:val="28"/>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it-IT"/>
        </w:rPr>
        <w:t xml:space="preserve"> </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r</w:t>
      </w:r>
      <w:r w:rsidRPr="001B1435">
        <w:rPr>
          <w:rFonts w:ascii="Times New Roman" w:hAnsi="Times New Roman" w:cs="Times New Roman"/>
          <w:sz w:val="28"/>
          <w:szCs w:val="28"/>
          <w:lang w:val="it-IT"/>
        </w:rPr>
        <w:t>enk</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Videha ci drehitemu dobivaka nof </w:t>
      </w:r>
      <w:r w:rsidRPr="001B1435">
        <w:rPr>
          <w:rFonts w:ascii="Times New Roman" w:hAnsi="Times New Roman" w:cs="Times New Roman"/>
          <w:b/>
          <w:i/>
          <w:sz w:val="28"/>
          <w:szCs w:val="28"/>
          <w:lang w:val="it-IT"/>
        </w:rPr>
        <w:t>renk</w:t>
      </w:r>
      <w:r w:rsidRPr="001B1435">
        <w:rPr>
          <w:rFonts w:ascii="Times New Roman" w:hAnsi="Times New Roman" w:cs="Times New Roman"/>
          <w:sz w:val="28"/>
          <w:szCs w:val="28"/>
          <w:lang w:val="it-IT"/>
        </w:rPr>
        <w:t>, i telotomu svetesce cato slanzeto.</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Celotomue’ uigun, i tvarde hubavo, bes lekie, i od jedin </w:t>
      </w:r>
      <w:r w:rsidRPr="001B1435">
        <w:rPr>
          <w:rFonts w:ascii="Times New Roman" w:hAnsi="Times New Roman" w:cs="Times New Roman"/>
          <w:b/>
          <w:i/>
          <w:sz w:val="28"/>
          <w:szCs w:val="28"/>
          <w:lang w:val="it-IT"/>
        </w:rPr>
        <w:t>renk</w:t>
      </w:r>
      <w:r w:rsidRPr="001B1435">
        <w:rPr>
          <w:rFonts w:ascii="Times New Roman" w:hAnsi="Times New Roman" w:cs="Times New Roman"/>
          <w:sz w:val="28"/>
          <w:szCs w:val="28"/>
          <w:lang w:val="it-IT"/>
        </w:rPr>
        <w:t xml:space="preserve"> xiv, i kato zapalen.</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b/>
          <w:sz w:val="28"/>
          <w:szCs w:val="28"/>
          <w:lang w:val="it-IT"/>
        </w:rPr>
        <w:t xml:space="preserve">Rezillik, rezillicat </w:t>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Срам </w:t>
      </w:r>
      <w:r w:rsidRPr="00310112">
        <w:rPr>
          <w:rFonts w:ascii="Times New Roman" w:hAnsi="Times New Roman" w:cs="Times New Roman"/>
          <w:sz w:val="28"/>
          <w:szCs w:val="28"/>
          <w:lang w:val="it-IT"/>
        </w:rPr>
        <w:t>(DTB)</w:t>
      </w:r>
      <w:r w:rsidR="007604D6">
        <w:rPr>
          <w:rFonts w:ascii="Times New Roman" w:hAnsi="Times New Roman" w:cs="Times New Roman"/>
          <w:sz w:val="28"/>
          <w:szCs w:val="28"/>
          <w:lang w:val="it-IT"/>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it-IT"/>
        </w:rPr>
        <w:t xml:space="preserve">► </w:t>
      </w:r>
      <w:r w:rsidRPr="001B1435">
        <w:rPr>
          <w:rFonts w:ascii="Times New Roman" w:hAnsi="Times New Roman" w:cs="Times New Roman"/>
          <w:sz w:val="28"/>
          <w:szCs w:val="28"/>
          <w:lang w:val="it-IT"/>
        </w:rPr>
        <w:t>rezil</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Siromasciata, placiat, </w:t>
      </w:r>
      <w:r w:rsidRPr="001B1435">
        <w:rPr>
          <w:rFonts w:ascii="Times New Roman" w:hAnsi="Times New Roman" w:cs="Times New Roman"/>
          <w:b/>
          <w:i/>
          <w:sz w:val="28"/>
          <w:szCs w:val="28"/>
          <w:lang w:val="it-IT"/>
        </w:rPr>
        <w:t>rezillicat</w:t>
      </w:r>
      <w:r w:rsidRPr="001B1435">
        <w:rPr>
          <w:rFonts w:ascii="Times New Roman" w:hAnsi="Times New Roman" w:cs="Times New Roman"/>
          <w:sz w:val="28"/>
          <w:szCs w:val="28"/>
          <w:lang w:val="it-IT"/>
        </w:rPr>
        <w:t xml:space="preserve">, i drughe rabote, deto svetat darxi za golema beglia’, i </w:t>
      </w:r>
      <w:r w:rsidRPr="001B1435">
        <w:rPr>
          <w:rFonts w:ascii="Times New Roman" w:hAnsi="Times New Roman" w:cs="Times New Roman"/>
          <w:b/>
          <w:i/>
          <w:sz w:val="28"/>
          <w:szCs w:val="28"/>
          <w:lang w:val="it-IT"/>
        </w:rPr>
        <w:t>rezillik</w:t>
      </w:r>
      <w:r w:rsidRPr="001B1435">
        <w:rPr>
          <w:rFonts w:ascii="Times New Roman" w:hAnsi="Times New Roman" w:cs="Times New Roman"/>
          <w:sz w:val="28"/>
          <w:szCs w:val="28"/>
          <w:lang w:val="it-IT"/>
        </w:rPr>
        <w:t>, i rece, ci onezi, deto teghlat teze rabote blagatkisa.</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 xml:space="preserve">Среща се още и </w:t>
      </w:r>
      <w:r w:rsidRPr="001B1435">
        <w:rPr>
          <w:rFonts w:ascii="Times New Roman" w:hAnsi="Times New Roman" w:cs="Times New Roman"/>
          <w:i/>
          <w:sz w:val="28"/>
          <w:szCs w:val="28"/>
        </w:rPr>
        <w:t>rezil</w:t>
      </w:r>
      <w:r w:rsidRPr="001B1435">
        <w:rPr>
          <w:rFonts w:ascii="Times New Roman" w:hAnsi="Times New Roman" w:cs="Times New Roman"/>
          <w:sz w:val="28"/>
          <w:szCs w:val="28"/>
          <w:lang w:val="bg-BG"/>
        </w:rPr>
        <w:t>: sanki sctat dame ulovat, rezil dame storat, dame biat, i da me dadat na raze od Cifuttete</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S</w:t>
      </w:r>
      <w:r w:rsidRPr="001B1435">
        <w:rPr>
          <w:rFonts w:ascii="Times New Roman" w:hAnsi="Times New Roman" w:cs="Times New Roman"/>
          <w:b/>
          <w:sz w:val="28"/>
          <w:szCs w:val="28"/>
          <w:lang w:val="bg-BG"/>
        </w:rPr>
        <w:t>ahat</w:t>
      </w:r>
      <w:r w:rsidRPr="001B1435">
        <w:rPr>
          <w:rFonts w:ascii="Times New Roman" w:hAnsi="Times New Roman" w:cs="Times New Roman"/>
          <w:sz w:val="28"/>
          <w:szCs w:val="28"/>
        </w:rPr>
        <w:tab/>
      </w:r>
      <w:r w:rsidRPr="001B1435">
        <w:rPr>
          <w:rFonts w:ascii="Times New Roman" w:hAnsi="Times New Roman" w:cs="Times New Roman"/>
          <w:sz w:val="28"/>
          <w:szCs w:val="28"/>
        </w:rPr>
        <w:tab/>
      </w:r>
      <w:r w:rsidRPr="001B1435">
        <w:rPr>
          <w:rFonts w:ascii="Times New Roman" w:hAnsi="Times New Roman" w:cs="Times New Roman"/>
          <w:sz w:val="28"/>
          <w:szCs w:val="28"/>
        </w:rPr>
        <w:tab/>
        <w:t>Час (DTB).</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saat</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Storise kato da odgovare Issukras na Maikesi studeno: zarei rece: kakvati grixia fanala tebe, illi mene: oscte’ nie’ doscial mojat </w:t>
      </w:r>
      <w:r w:rsidRPr="001B1435">
        <w:rPr>
          <w:rFonts w:ascii="Times New Roman" w:hAnsi="Times New Roman" w:cs="Times New Roman"/>
          <w:i/>
          <w:sz w:val="28"/>
          <w:szCs w:val="28"/>
          <w:lang w:val="it-IT"/>
        </w:rPr>
        <w:t>sahat</w:t>
      </w:r>
      <w:r w:rsidRPr="001B1435">
        <w:rPr>
          <w:rFonts w:ascii="Times New Roman" w:hAnsi="Times New Roman" w:cs="Times New Roman"/>
          <w:sz w:val="28"/>
          <w:szCs w:val="28"/>
          <w:lang w:val="it-IT"/>
        </w:rPr>
        <w:t>.</w:t>
      </w:r>
    </w:p>
    <w:p w:rsidR="0028497D" w:rsidRPr="001B1435" w:rsidRDefault="0028497D" w:rsidP="0028497D">
      <w:pPr>
        <w:spacing w:line="240" w:lineRule="auto"/>
        <w:contextualSpacing/>
        <w:jc w:val="both"/>
        <w:rPr>
          <w:rFonts w:ascii="Times New Roman" w:hAnsi="Times New Roman" w:cs="Times New Roman"/>
          <w:sz w:val="28"/>
          <w:szCs w:val="28"/>
        </w:rPr>
      </w:pP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S</w:t>
      </w:r>
      <w:r w:rsidRPr="001B1435">
        <w:rPr>
          <w:rFonts w:ascii="Times New Roman" w:hAnsi="Times New Roman" w:cs="Times New Roman"/>
          <w:b/>
          <w:sz w:val="28"/>
          <w:szCs w:val="28"/>
          <w:lang w:val="bg-BG"/>
        </w:rPr>
        <w:t>aibia</w:t>
      </w:r>
      <w:r w:rsidRPr="001B1435">
        <w:rPr>
          <w:rFonts w:ascii="Times New Roman" w:hAnsi="Times New Roman" w:cs="Times New Roman"/>
          <w:sz w:val="28"/>
          <w:szCs w:val="28"/>
        </w:rPr>
        <w:t xml:space="preserve"> </w:t>
      </w:r>
      <w:r w:rsidRPr="001B1435">
        <w:rPr>
          <w:rFonts w:ascii="Times New Roman" w:hAnsi="Times New Roman" w:cs="Times New Roman"/>
          <w:sz w:val="28"/>
          <w:szCs w:val="28"/>
        </w:rPr>
        <w:tab/>
      </w:r>
      <w:r w:rsidRPr="001B1435">
        <w:rPr>
          <w:rFonts w:ascii="Times New Roman" w:hAnsi="Times New Roman" w:cs="Times New Roman"/>
          <w:sz w:val="28"/>
          <w:szCs w:val="28"/>
        </w:rPr>
        <w:tab/>
      </w:r>
      <w:r w:rsidRPr="001B1435">
        <w:rPr>
          <w:rFonts w:ascii="Times New Roman" w:hAnsi="Times New Roman" w:cs="Times New Roman"/>
          <w:sz w:val="28"/>
          <w:szCs w:val="28"/>
          <w:lang w:val="bg-BG"/>
        </w:rPr>
        <w:t>Стопанин, господар</w:t>
      </w:r>
      <w:r w:rsidRPr="001B1435">
        <w:rPr>
          <w:rFonts w:ascii="Times New Roman" w:hAnsi="Times New Roman" w:cs="Times New Roman"/>
          <w:sz w:val="28"/>
          <w:szCs w:val="28"/>
        </w:rPr>
        <w:t xml:space="preserve"> (DTB).</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s</w:t>
      </w:r>
      <w:r w:rsidRPr="001B1435">
        <w:rPr>
          <w:rFonts w:ascii="Times New Roman" w:hAnsi="Times New Roman" w:cs="Times New Roman"/>
          <w:sz w:val="28"/>
          <w:szCs w:val="28"/>
          <w:lang w:val="bg-BG"/>
        </w:rPr>
        <w:t>ahip</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b/>
          <w:i/>
          <w:sz w:val="28"/>
          <w:szCs w:val="28"/>
          <w:lang w:val="it-IT"/>
        </w:rPr>
        <w:t>Saibiat</w:t>
      </w:r>
      <w:r w:rsidRPr="001B1435">
        <w:rPr>
          <w:rFonts w:ascii="Times New Roman" w:hAnsi="Times New Roman" w:cs="Times New Roman"/>
          <w:sz w:val="28"/>
          <w:szCs w:val="28"/>
          <w:lang w:val="it-IT"/>
        </w:rPr>
        <w:t xml:space="preserve"> od onazi kascta, deto nagotviha Apostolete, dumat jedni knixiovni, ci se vikasce Ivan Marco</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1B1435"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lang w:val="it-IT"/>
        </w:rPr>
        <w:t xml:space="preserve">Saidissa </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Почитам, уважавам. </w:t>
      </w:r>
    </w:p>
    <w:p w:rsidR="001B6AD1" w:rsidRPr="00310112" w:rsidRDefault="001B6AD1" w:rsidP="0028497D">
      <w:pPr>
        <w:spacing w:line="240" w:lineRule="auto"/>
        <w:contextualSpacing/>
        <w:jc w:val="both"/>
        <w:rPr>
          <w:rFonts w:ascii="Times New Roman" w:hAnsi="Times New Roman" w:cs="Times New Roman"/>
          <w:sz w:val="28"/>
          <w:szCs w:val="28"/>
          <w:lang w:val="it-IT"/>
        </w:rPr>
      </w:pPr>
      <w:r w:rsidRPr="00310112">
        <w:rPr>
          <w:rFonts w:ascii="Times New Roman" w:hAnsi="Times New Roman" w:cs="Times New Roman"/>
          <w:sz w:val="28"/>
          <w:szCs w:val="28"/>
          <w:lang w:val="it-IT"/>
        </w:rPr>
        <w:t>►</w:t>
      </w:r>
      <w:r w:rsidRPr="001B1435">
        <w:rPr>
          <w:rFonts w:ascii="Times New Roman" w:hAnsi="Times New Roman" w:cs="Times New Roman"/>
          <w:sz w:val="28"/>
          <w:szCs w:val="28"/>
          <w:lang w:val="it-IT"/>
        </w:rPr>
        <w:t xml:space="preserve"> Sayd</w:t>
      </w:r>
      <w:r w:rsidRPr="00310112">
        <w:rPr>
          <w:rFonts w:ascii="Times New Roman" w:hAnsi="Times New Roman" w:cs="Times New Roman"/>
          <w:sz w:val="28"/>
          <w:szCs w:val="28"/>
          <w:lang w:val="it-IT"/>
        </w:rPr>
        <w:t>ı</w:t>
      </w:r>
    </w:p>
    <w:p w:rsidR="001B6AD1" w:rsidRPr="001B1435"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Zatova’ trebe nicoi dase ne ghiuclendissa zarat tazi rabota: zere’ pravdinata trebe secade dase milva, i </w:t>
      </w:r>
      <w:r w:rsidRPr="001B1435">
        <w:rPr>
          <w:rFonts w:ascii="Times New Roman" w:hAnsi="Times New Roman" w:cs="Times New Roman"/>
          <w:b/>
          <w:i/>
          <w:sz w:val="28"/>
          <w:szCs w:val="28"/>
          <w:lang w:val="it-IT"/>
        </w:rPr>
        <w:t>saidissa</w:t>
      </w:r>
      <w:r w:rsidRPr="001B1435">
        <w:rPr>
          <w:rFonts w:ascii="Times New Roman" w:hAnsi="Times New Roman" w:cs="Times New Roman"/>
          <w:sz w:val="28"/>
          <w:szCs w:val="28"/>
          <w:lang w:val="it-IT"/>
        </w:rPr>
        <w:t>.</w:t>
      </w:r>
    </w:p>
    <w:p w:rsidR="001B6AD1" w:rsidRPr="00310112" w:rsidRDefault="001B6AD1" w:rsidP="0028497D">
      <w:pPr>
        <w:spacing w:line="240" w:lineRule="auto"/>
        <w:contextualSpacing/>
        <w:jc w:val="both"/>
        <w:rPr>
          <w:rFonts w:ascii="Times New Roman" w:hAnsi="Times New Roman" w:cs="Times New Roman"/>
          <w:i/>
          <w:sz w:val="28"/>
          <w:szCs w:val="28"/>
          <w:lang w:val="ru-RU"/>
        </w:rPr>
      </w:pPr>
      <w:r w:rsidRPr="001B1435">
        <w:rPr>
          <w:rFonts w:ascii="Times New Roman" w:hAnsi="Times New Roman" w:cs="Times New Roman"/>
          <w:sz w:val="28"/>
          <w:szCs w:val="28"/>
          <w:lang w:val="bg-BG"/>
        </w:rPr>
        <w:t xml:space="preserve">Среща се още и като причастие – </w:t>
      </w:r>
      <w:r w:rsidRPr="001B1435">
        <w:rPr>
          <w:rFonts w:ascii="Times New Roman" w:hAnsi="Times New Roman" w:cs="Times New Roman"/>
          <w:i/>
          <w:sz w:val="28"/>
          <w:szCs w:val="28"/>
        </w:rPr>
        <w:t>saidisal</w:t>
      </w:r>
      <w:r w:rsidRPr="001B1435">
        <w:rPr>
          <w:rFonts w:ascii="Times New Roman" w:hAnsi="Times New Roman" w:cs="Times New Roman"/>
          <w:i/>
          <w:sz w:val="28"/>
          <w:szCs w:val="28"/>
          <w:lang w:val="bg-BG"/>
        </w:rPr>
        <w:t>.</w:t>
      </w:r>
    </w:p>
    <w:p w:rsidR="0028497D" w:rsidRPr="00310112" w:rsidRDefault="0028497D" w:rsidP="0028497D">
      <w:pPr>
        <w:spacing w:line="240" w:lineRule="auto"/>
        <w:contextualSpacing/>
        <w:jc w:val="both"/>
        <w:rPr>
          <w:rFonts w:ascii="Times New Roman" w:hAnsi="Times New Roman" w:cs="Times New Roman"/>
          <w:i/>
          <w:sz w:val="28"/>
          <w:szCs w:val="28"/>
          <w:lang w:val="ru-RU"/>
        </w:rPr>
      </w:pPr>
    </w:p>
    <w:p w:rsidR="001B6AD1" w:rsidRPr="007604D6" w:rsidRDefault="001B6AD1" w:rsidP="0028497D">
      <w:pPr>
        <w:spacing w:line="24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lang w:val="it-IT"/>
        </w:rPr>
        <w:t xml:space="preserve">Saighilik </w:t>
      </w:r>
      <w:r w:rsidR="00921CF3">
        <w:rPr>
          <w:rFonts w:ascii="Times New Roman" w:hAnsi="Times New Roman" w:cs="Times New Roman"/>
          <w:b/>
          <w:sz w:val="28"/>
          <w:szCs w:val="28"/>
          <w:lang w:val="it-IT"/>
        </w:rPr>
        <w:t xml:space="preserve">     </w:t>
      </w:r>
      <w:r w:rsidR="00921CF3" w:rsidRPr="001B1435">
        <w:rPr>
          <w:rFonts w:ascii="Times New Roman" w:hAnsi="Times New Roman" w:cs="Times New Roman"/>
          <w:sz w:val="28"/>
          <w:szCs w:val="28"/>
          <w:lang w:val="bg-BG"/>
        </w:rPr>
        <w:t xml:space="preserve">В </w:t>
      </w:r>
      <w:r w:rsidR="00921CF3" w:rsidRPr="001B1435">
        <w:rPr>
          <w:rFonts w:ascii="Times New Roman" w:hAnsi="Times New Roman" w:cs="Times New Roman"/>
          <w:sz w:val="28"/>
          <w:szCs w:val="28"/>
        </w:rPr>
        <w:t>DTB</w:t>
      </w:r>
      <w:r w:rsidR="00921CF3" w:rsidRPr="001B1435">
        <w:rPr>
          <w:rFonts w:ascii="Times New Roman" w:hAnsi="Times New Roman" w:cs="Times New Roman"/>
          <w:sz w:val="28"/>
          <w:szCs w:val="28"/>
          <w:lang w:val="bg-BG"/>
        </w:rPr>
        <w:t xml:space="preserve"> </w:t>
      </w:r>
      <w:r w:rsidR="00921CF3" w:rsidRPr="001B1435">
        <w:rPr>
          <w:rFonts w:ascii="Times New Roman" w:hAnsi="Times New Roman" w:cs="Times New Roman"/>
          <w:i/>
          <w:sz w:val="28"/>
          <w:szCs w:val="28"/>
          <w:lang w:val="bg-BG"/>
        </w:rPr>
        <w:t>сайганлък</w:t>
      </w:r>
      <w:r w:rsidR="00921CF3" w:rsidRPr="00921CF3">
        <w:rPr>
          <w:rFonts w:ascii="Times New Roman" w:hAnsi="Times New Roman" w:cs="Times New Roman"/>
          <w:i/>
          <w:sz w:val="28"/>
          <w:szCs w:val="28"/>
          <w:lang w:val="ru-RU"/>
        </w:rPr>
        <w:t xml:space="preserve"> </w:t>
      </w:r>
      <w:r w:rsidR="00921CF3" w:rsidRPr="00921CF3">
        <w:rPr>
          <w:rFonts w:ascii="Times New Roman" w:hAnsi="Times New Roman" w:cs="Times New Roman"/>
          <w:sz w:val="28"/>
          <w:szCs w:val="28"/>
          <w:lang w:val="ru-RU"/>
        </w:rPr>
        <w:t>‘</w:t>
      </w:r>
      <w:r w:rsidR="00921CF3" w:rsidRPr="001B1435">
        <w:rPr>
          <w:rFonts w:ascii="Times New Roman" w:hAnsi="Times New Roman" w:cs="Times New Roman"/>
          <w:sz w:val="28"/>
          <w:szCs w:val="28"/>
          <w:lang w:val="bg-BG"/>
        </w:rPr>
        <w:t>почит, уважение, внимание</w:t>
      </w:r>
      <w:r w:rsidR="00921CF3" w:rsidRPr="00921CF3">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1B1435">
        <w:rPr>
          <w:rFonts w:ascii="Times New Roman" w:hAnsi="Times New Roman" w:cs="Times New Roman"/>
          <w:i/>
          <w:sz w:val="28"/>
          <w:szCs w:val="28"/>
        </w:rPr>
        <w:t>sayginlik</w:t>
      </w:r>
      <w:r w:rsidRPr="001B1435">
        <w:rPr>
          <w:rFonts w:ascii="Times New Roman" w:hAnsi="Times New Roman" w:cs="Times New Roman"/>
          <w:i/>
          <w:sz w:val="28"/>
          <w:szCs w:val="28"/>
          <w:lang w:val="bg-BG"/>
        </w:rPr>
        <w:t xml:space="preserve"> </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makar daimse stoji, emi da sednat na po alciak mesto, da dodi pak koitoghi vikal ta daghi oturdissa na po’ visoko mesto sas po’ golema tehna falba’, i </w:t>
      </w:r>
      <w:r w:rsidRPr="001B1435">
        <w:rPr>
          <w:rFonts w:ascii="Times New Roman" w:hAnsi="Times New Roman" w:cs="Times New Roman"/>
          <w:i/>
          <w:sz w:val="28"/>
          <w:szCs w:val="28"/>
          <w:lang w:val="it-IT"/>
        </w:rPr>
        <w:t>saighilik</w:t>
      </w:r>
      <w:r w:rsidRPr="001B1435">
        <w:rPr>
          <w:rFonts w:ascii="Times New Roman" w:hAnsi="Times New Roman" w:cs="Times New Roman"/>
          <w:sz w:val="28"/>
          <w:szCs w:val="28"/>
          <w:lang w:val="bg-BG"/>
        </w:rPr>
        <w:t xml:space="preserve">. </w:t>
      </w:r>
    </w:p>
    <w:p w:rsidR="0028497D" w:rsidRPr="0028497D" w:rsidRDefault="0028497D" w:rsidP="0028497D">
      <w:pPr>
        <w:spacing w:line="240" w:lineRule="auto"/>
        <w:contextualSpacing/>
        <w:jc w:val="both"/>
        <w:rPr>
          <w:rFonts w:ascii="Times New Roman" w:hAnsi="Times New Roman" w:cs="Times New Roman"/>
          <w:sz w:val="28"/>
          <w:szCs w:val="28"/>
        </w:rPr>
      </w:pPr>
    </w:p>
    <w:p w:rsidR="00FE3FD3" w:rsidRPr="00310112" w:rsidRDefault="001B6AD1" w:rsidP="0028497D">
      <w:pPr>
        <w:spacing w:line="240" w:lineRule="auto"/>
        <w:contextualSpacing/>
        <w:jc w:val="both"/>
        <w:rPr>
          <w:rFonts w:ascii="Times New Roman" w:hAnsi="Times New Roman" w:cs="Times New Roman"/>
          <w:b/>
          <w:sz w:val="28"/>
          <w:szCs w:val="28"/>
          <w:lang w:val="ru-RU"/>
        </w:rPr>
      </w:pPr>
      <w:r w:rsidRPr="001B1435">
        <w:rPr>
          <w:rFonts w:ascii="Times New Roman" w:hAnsi="Times New Roman" w:cs="Times New Roman"/>
          <w:b/>
          <w:sz w:val="28"/>
          <w:szCs w:val="28"/>
        </w:rPr>
        <w:t>Saip</w:t>
      </w:r>
      <w:r w:rsidR="00B05273" w:rsidRPr="00310112">
        <w:rPr>
          <w:rFonts w:ascii="Times New Roman" w:hAnsi="Times New Roman" w:cs="Times New Roman"/>
          <w:b/>
          <w:sz w:val="28"/>
          <w:szCs w:val="28"/>
          <w:lang w:val="ru-RU"/>
        </w:rPr>
        <w:tab/>
      </w:r>
      <w:r w:rsidR="00B05273" w:rsidRPr="00310112">
        <w:rPr>
          <w:rFonts w:ascii="Times New Roman" w:hAnsi="Times New Roman" w:cs="Times New Roman"/>
          <w:b/>
          <w:sz w:val="28"/>
          <w:szCs w:val="28"/>
          <w:lang w:val="ru-RU"/>
        </w:rPr>
        <w:tab/>
      </w:r>
      <w:r w:rsidR="00B05273" w:rsidRPr="00310112">
        <w:rPr>
          <w:rFonts w:ascii="Times New Roman" w:hAnsi="Times New Roman" w:cs="Times New Roman"/>
          <w:b/>
          <w:sz w:val="28"/>
          <w:szCs w:val="28"/>
          <w:lang w:val="ru-RU"/>
        </w:rPr>
        <w:tab/>
      </w:r>
      <w:r w:rsidR="006D73F3">
        <w:rPr>
          <w:rFonts w:ascii="Times New Roman" w:hAnsi="Times New Roman" w:cs="Times New Roman"/>
          <w:sz w:val="28"/>
          <w:szCs w:val="28"/>
          <w:lang w:val="bg-BG"/>
        </w:rPr>
        <w:t>Наистина, така</w:t>
      </w:r>
      <w:r w:rsidR="00B05273" w:rsidRPr="00310112">
        <w:rPr>
          <w:rFonts w:ascii="Times New Roman" w:hAnsi="Times New Roman" w:cs="Times New Roman"/>
          <w:sz w:val="28"/>
          <w:szCs w:val="28"/>
          <w:lang w:val="ru-RU"/>
        </w:rPr>
        <w:t xml:space="preserve"> (</w:t>
      </w:r>
      <w:r w:rsidR="00B05273">
        <w:rPr>
          <w:rFonts w:ascii="Times New Roman" w:hAnsi="Times New Roman" w:cs="Times New Roman"/>
          <w:sz w:val="28"/>
          <w:szCs w:val="28"/>
        </w:rPr>
        <w:t>DTB</w:t>
      </w:r>
      <w:r w:rsidR="00B05273" w:rsidRPr="00310112">
        <w:rPr>
          <w:rFonts w:ascii="Times New Roman" w:hAnsi="Times New Roman" w:cs="Times New Roman"/>
          <w:sz w:val="28"/>
          <w:szCs w:val="28"/>
          <w:lang w:val="ru-RU"/>
        </w:rPr>
        <w:t>)</w:t>
      </w:r>
      <w:r w:rsidR="006D73F3">
        <w:rPr>
          <w:rFonts w:ascii="Times New Roman" w:hAnsi="Times New Roman" w:cs="Times New Roman"/>
          <w:sz w:val="28"/>
          <w:szCs w:val="28"/>
          <w:lang w:val="ru-RU"/>
        </w:rPr>
        <w:t>.</w:t>
      </w:r>
      <w:r w:rsidR="006D73F3" w:rsidRPr="006D73F3">
        <w:rPr>
          <w:rFonts w:ascii="Times New Roman" w:hAnsi="Times New Roman" w:cs="Times New Roman"/>
          <w:sz w:val="28"/>
          <w:szCs w:val="28"/>
          <w:lang w:val="bg-BG"/>
        </w:rPr>
        <w:t xml:space="preserve"> </w:t>
      </w:r>
      <w:r w:rsidR="006D73F3" w:rsidRPr="001B1435">
        <w:rPr>
          <w:rFonts w:ascii="Times New Roman" w:hAnsi="Times New Roman" w:cs="Times New Roman"/>
          <w:sz w:val="28"/>
          <w:szCs w:val="28"/>
          <w:lang w:val="bg-BG"/>
        </w:rPr>
        <w:t>В сборника се използва само като израз „излизам саип”</w:t>
      </w:r>
    </w:p>
    <w:p w:rsidR="001B6AD1" w:rsidRPr="001B1435" w:rsidRDefault="00FE3FD3"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1B1435">
        <w:rPr>
          <w:rFonts w:ascii="Times New Roman" w:hAnsi="Times New Roman" w:cs="Times New Roman"/>
          <w:i/>
          <w:sz w:val="28"/>
          <w:szCs w:val="28"/>
        </w:rPr>
        <w:t>sahi</w:t>
      </w:r>
      <w:r w:rsidRPr="00310112">
        <w:rPr>
          <w:rFonts w:ascii="Times New Roman" w:hAnsi="Times New Roman" w:cs="Times New Roman"/>
          <w:sz w:val="28"/>
          <w:szCs w:val="28"/>
          <w:lang w:val="ru-RU"/>
        </w:rPr>
        <w:t xml:space="preserve">. </w:t>
      </w:r>
      <w:r w:rsidR="001B6AD1" w:rsidRPr="00310112">
        <w:rPr>
          <w:rFonts w:ascii="Times New Roman" w:hAnsi="Times New Roman" w:cs="Times New Roman"/>
          <w:b/>
          <w:sz w:val="28"/>
          <w:szCs w:val="28"/>
          <w:lang w:val="ru-RU"/>
        </w:rPr>
        <w:t xml:space="preserve"> </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 xml:space="preserve">Dae’ bilo’ mojeto zarsto od tozi svet, mojata raja’ bi islezla </w:t>
      </w:r>
      <w:r w:rsidRPr="001B1435">
        <w:rPr>
          <w:rFonts w:ascii="Times New Roman" w:hAnsi="Times New Roman" w:cs="Times New Roman"/>
          <w:b/>
          <w:i/>
          <w:sz w:val="28"/>
          <w:szCs w:val="28"/>
        </w:rPr>
        <w:t>saip</w:t>
      </w:r>
      <w:r w:rsidRPr="001B1435">
        <w:rPr>
          <w:rFonts w:ascii="Times New Roman" w:hAnsi="Times New Roman" w:cs="Times New Roman"/>
          <w:sz w:val="28"/>
          <w:szCs w:val="28"/>
        </w:rPr>
        <w:t xml:space="preserve"> zarat mene</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Maria moxeme da poznaime, kolko e’ ta’ milostiva, i kolko izlaze </w:t>
      </w:r>
      <w:r w:rsidRPr="001B1435">
        <w:rPr>
          <w:rFonts w:ascii="Times New Roman" w:hAnsi="Times New Roman" w:cs="Times New Roman"/>
          <w:b/>
          <w:i/>
          <w:sz w:val="28"/>
          <w:szCs w:val="28"/>
          <w:lang w:val="it-IT"/>
        </w:rPr>
        <w:t>saip</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zarat nas pred Boga</w:t>
      </w:r>
      <w:r w:rsidRPr="001B1435">
        <w:rPr>
          <w:rFonts w:ascii="Times New Roman" w:hAnsi="Times New Roman" w:cs="Times New Roman"/>
          <w:sz w:val="28"/>
          <w:szCs w:val="28"/>
          <w:lang w:val="bg-BG"/>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Z</w:t>
      </w:r>
      <w:r w:rsidRPr="001B1435">
        <w:rPr>
          <w:rFonts w:ascii="Times New Roman" w:hAnsi="Times New Roman" w:cs="Times New Roman"/>
          <w:sz w:val="28"/>
          <w:szCs w:val="28"/>
          <w:lang w:val="it-IT"/>
        </w:rPr>
        <w:t xml:space="preserve">ere’ na tazi svadba ne molena bile’, emi kato vide’, ci bescese svarscilo vinoto, osahat izlezi </w:t>
      </w:r>
      <w:r w:rsidRPr="00921CF3">
        <w:rPr>
          <w:rFonts w:ascii="Times New Roman" w:hAnsi="Times New Roman" w:cs="Times New Roman"/>
          <w:b/>
          <w:i/>
          <w:sz w:val="28"/>
          <w:szCs w:val="28"/>
          <w:lang w:val="it-IT"/>
        </w:rPr>
        <w:t>saip</w:t>
      </w:r>
      <w:r w:rsidRPr="001B1435">
        <w:rPr>
          <w:rFonts w:ascii="Times New Roman" w:hAnsi="Times New Roman" w:cs="Times New Roman"/>
          <w:sz w:val="28"/>
          <w:szCs w:val="28"/>
          <w:lang w:val="it-IT"/>
        </w:rPr>
        <w:t xml:space="preserve"> pred Issukrasta, i moligo da stori ciudesse</w:t>
      </w:r>
      <w:r w:rsidRPr="001B1435">
        <w:rPr>
          <w:rFonts w:ascii="Times New Roman" w:hAnsi="Times New Roman" w:cs="Times New Roman"/>
          <w:sz w:val="28"/>
          <w:szCs w:val="28"/>
          <w:lang w:val="bg-BG"/>
        </w:rPr>
        <w:t xml:space="preserve">; a kolko pak scte’ da izlaze </w:t>
      </w:r>
      <w:r w:rsidRPr="00921CF3">
        <w:rPr>
          <w:rFonts w:ascii="Times New Roman" w:hAnsi="Times New Roman" w:cs="Times New Roman"/>
          <w:b/>
          <w:i/>
          <w:sz w:val="28"/>
          <w:szCs w:val="28"/>
          <w:lang w:val="bg-BG"/>
        </w:rPr>
        <w:t>saip</w:t>
      </w:r>
      <w:r w:rsidRPr="001B1435">
        <w:rPr>
          <w:rFonts w:ascii="Times New Roman" w:hAnsi="Times New Roman" w:cs="Times New Roman"/>
          <w:sz w:val="28"/>
          <w:szCs w:val="28"/>
          <w:lang w:val="bg-BG"/>
        </w:rPr>
        <w:t xml:space="preserve"> za nas pred Boga, koga’ vidi ciise molime?</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7604D6" w:rsidRDefault="001B6AD1" w:rsidP="0028497D">
      <w:pPr>
        <w:spacing w:line="24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lang w:val="it-IT"/>
        </w:rPr>
        <w:lastRenderedPageBreak/>
        <w:t>Sakaldissovane</w:t>
      </w:r>
      <w:r w:rsidR="00FE3FD3">
        <w:rPr>
          <w:rFonts w:ascii="Times New Roman" w:hAnsi="Times New Roman" w:cs="Times New Roman"/>
          <w:b/>
          <w:sz w:val="28"/>
          <w:szCs w:val="28"/>
          <w:lang w:val="it-IT"/>
        </w:rPr>
        <w:tab/>
      </w:r>
      <w:r w:rsidR="00FE3FD3">
        <w:rPr>
          <w:rFonts w:ascii="Times New Roman" w:hAnsi="Times New Roman" w:cs="Times New Roman"/>
          <w:b/>
          <w:sz w:val="28"/>
          <w:szCs w:val="28"/>
          <w:lang w:val="it-IT"/>
        </w:rPr>
        <w:tab/>
      </w:r>
      <w:r w:rsidR="006D73F3">
        <w:rPr>
          <w:rFonts w:ascii="Times New Roman" w:hAnsi="Times New Roman" w:cs="Times New Roman"/>
          <w:sz w:val="28"/>
          <w:szCs w:val="28"/>
          <w:lang w:val="bg-BG"/>
        </w:rPr>
        <w:t>Притеснение</w:t>
      </w:r>
      <w:r w:rsidR="007604D6">
        <w:rPr>
          <w:rFonts w:ascii="Times New Roman" w:hAnsi="Times New Roman" w:cs="Times New Roman"/>
          <w:sz w:val="28"/>
          <w:szCs w:val="28"/>
        </w:rPr>
        <w:t>.</w:t>
      </w:r>
    </w:p>
    <w:p w:rsidR="00FE3FD3" w:rsidRPr="001B1435" w:rsidRDefault="00FE3FD3" w:rsidP="0028497D">
      <w:pPr>
        <w:spacing w:line="240" w:lineRule="auto"/>
        <w:contextualSpacing/>
        <w:jc w:val="both"/>
        <w:rPr>
          <w:rFonts w:ascii="Times New Roman" w:hAnsi="Times New Roman" w:cs="Times New Roman"/>
          <w:b/>
          <w:sz w:val="28"/>
          <w:szCs w:val="28"/>
          <w:lang w:val="it-IT"/>
        </w:rPr>
      </w:pPr>
      <w:r w:rsidRPr="00921CF3">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s</w:t>
      </w:r>
      <w:r w:rsidRPr="00921CF3">
        <w:rPr>
          <w:rFonts w:ascii="Times New Roman" w:hAnsi="Times New Roman" w:cs="Times New Roman"/>
          <w:sz w:val="28"/>
          <w:szCs w:val="28"/>
          <w:lang w:val="ru-RU"/>
        </w:rPr>
        <w:t>ı</w:t>
      </w:r>
      <w:r w:rsidRPr="001B1435">
        <w:rPr>
          <w:rFonts w:ascii="Times New Roman" w:hAnsi="Times New Roman" w:cs="Times New Roman"/>
          <w:sz w:val="28"/>
          <w:szCs w:val="28"/>
        </w:rPr>
        <w:t>k</w:t>
      </w:r>
      <w:r w:rsidRPr="00921CF3">
        <w:rPr>
          <w:rFonts w:ascii="Times New Roman" w:hAnsi="Times New Roman" w:cs="Times New Roman"/>
          <w:sz w:val="28"/>
          <w:szCs w:val="28"/>
          <w:lang w:val="ru-RU"/>
        </w:rPr>
        <w:t>ı</w:t>
      </w:r>
      <w:r w:rsidRPr="001B1435">
        <w:rPr>
          <w:rFonts w:ascii="Times New Roman" w:hAnsi="Times New Roman" w:cs="Times New Roman"/>
          <w:sz w:val="28"/>
          <w:szCs w:val="28"/>
        </w:rPr>
        <w:t>lmak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ama ako ne stora tei, moxe’ da bade, da dode nekoi po’ golem, ta damu storat mesto, scte da dotrebova da slezat dolo sas tehin sram, i </w:t>
      </w:r>
      <w:r w:rsidRPr="001B1435">
        <w:rPr>
          <w:rFonts w:ascii="Times New Roman" w:hAnsi="Times New Roman" w:cs="Times New Roman"/>
          <w:b/>
          <w:i/>
          <w:sz w:val="28"/>
          <w:szCs w:val="28"/>
          <w:lang w:val="it-IT"/>
        </w:rPr>
        <w:t>sakaldissovane</w:t>
      </w:r>
      <w:r w:rsidRPr="001B1435">
        <w:rPr>
          <w:rFonts w:ascii="Times New Roman" w:hAnsi="Times New Roman" w:cs="Times New Roman"/>
          <w:sz w:val="28"/>
          <w:szCs w:val="28"/>
          <w:lang w:val="it-IT"/>
        </w:rPr>
        <w:t>.</w:t>
      </w:r>
    </w:p>
    <w:p w:rsidR="0028497D" w:rsidRPr="001B1435" w:rsidRDefault="0028497D" w:rsidP="0028497D">
      <w:pPr>
        <w:spacing w:line="240" w:lineRule="auto"/>
        <w:contextualSpacing/>
        <w:jc w:val="both"/>
        <w:rPr>
          <w:rFonts w:ascii="Times New Roman" w:hAnsi="Times New Roman" w:cs="Times New Roman"/>
          <w:sz w:val="28"/>
          <w:szCs w:val="28"/>
          <w:lang w:val="it-IT"/>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S</w:t>
      </w:r>
      <w:r w:rsidRPr="001B1435">
        <w:rPr>
          <w:rFonts w:ascii="Times New Roman" w:hAnsi="Times New Roman" w:cs="Times New Roman"/>
          <w:b/>
          <w:sz w:val="28"/>
          <w:szCs w:val="28"/>
          <w:lang w:val="bg-BG"/>
        </w:rPr>
        <w:t>aklet</w:t>
      </w:r>
      <w:r w:rsidRPr="00310112">
        <w:rPr>
          <w:rFonts w:ascii="Times New Roman" w:hAnsi="Times New Roman" w:cs="Times New Roman"/>
          <w:sz w:val="28"/>
          <w:szCs w:val="28"/>
          <w:lang w:val="ru-RU"/>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00B05273">
        <w:rPr>
          <w:rFonts w:ascii="Times New Roman" w:hAnsi="Times New Roman" w:cs="Times New Roman"/>
          <w:sz w:val="28"/>
          <w:szCs w:val="28"/>
          <w:lang w:val="bg-BG"/>
        </w:rPr>
        <w:t>М</w:t>
      </w:r>
      <w:r w:rsidRPr="001B1435">
        <w:rPr>
          <w:rFonts w:ascii="Times New Roman" w:hAnsi="Times New Roman" w:cs="Times New Roman"/>
          <w:sz w:val="28"/>
          <w:szCs w:val="28"/>
          <w:lang w:val="bg-BG"/>
        </w:rPr>
        <w:t>ъка, душевно притеснение</w:t>
      </w:r>
      <w:r w:rsidR="00B05273" w:rsidRPr="00310112">
        <w:rPr>
          <w:rFonts w:ascii="Times New Roman" w:hAnsi="Times New Roman" w:cs="Times New Roman"/>
          <w:sz w:val="28"/>
          <w:szCs w:val="28"/>
          <w:lang w:val="ru-RU"/>
        </w:rPr>
        <w:t xml:space="preserve"> (</w:t>
      </w:r>
      <w:r w:rsidR="00B05273" w:rsidRPr="001B1435">
        <w:rPr>
          <w:rFonts w:ascii="Times New Roman" w:hAnsi="Times New Roman" w:cs="Times New Roman"/>
          <w:sz w:val="28"/>
          <w:szCs w:val="28"/>
        </w:rPr>
        <w:t>DTB</w:t>
      </w:r>
      <w:r w:rsidR="00B05273" w:rsidRPr="00310112">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sı</w:t>
      </w:r>
      <w:r w:rsidRPr="001B1435">
        <w:rPr>
          <w:rFonts w:ascii="Times New Roman" w:hAnsi="Times New Roman" w:cs="Times New Roman"/>
          <w:sz w:val="28"/>
          <w:szCs w:val="28"/>
          <w:lang w:val="bg-BG"/>
        </w:rPr>
        <w:t>klet</w:t>
      </w: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bg-BG"/>
        </w:rPr>
        <w:t xml:space="preserve">I makar da besce na tolcos </w:t>
      </w:r>
      <w:r w:rsidRPr="001B1435">
        <w:rPr>
          <w:rFonts w:ascii="Times New Roman" w:hAnsi="Times New Roman" w:cs="Times New Roman"/>
          <w:b/>
          <w:i/>
          <w:sz w:val="28"/>
          <w:szCs w:val="28"/>
          <w:lang w:val="bg-BG"/>
        </w:rPr>
        <w:t>saklet</w:t>
      </w:r>
      <w:r w:rsidRPr="001B1435">
        <w:rPr>
          <w:rFonts w:ascii="Times New Roman" w:hAnsi="Times New Roman" w:cs="Times New Roman"/>
          <w:sz w:val="28"/>
          <w:szCs w:val="28"/>
          <w:lang w:val="bg-BG"/>
        </w:rPr>
        <w:t>, pak cato peha petlite ubarnase cade Petra, i poglednago, i tamam Petar gledasce nego.</w:t>
      </w:r>
    </w:p>
    <w:p w:rsidR="00921CF3" w:rsidRDefault="00921CF3" w:rsidP="0028497D">
      <w:pPr>
        <w:spacing w:line="240" w:lineRule="auto"/>
        <w:contextualSpacing/>
        <w:jc w:val="both"/>
        <w:rPr>
          <w:rFonts w:ascii="Times New Roman" w:hAnsi="Times New Roman" w:cs="Times New Roman"/>
          <w:b/>
          <w:sz w:val="28"/>
          <w:szCs w:val="28"/>
          <w:lang w:val="bg-BG"/>
        </w:rPr>
      </w:pPr>
    </w:p>
    <w:p w:rsidR="00FE3FD3" w:rsidRPr="007604D6" w:rsidRDefault="00FE3FD3" w:rsidP="0028497D">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rPr>
        <w:t>S</w:t>
      </w:r>
      <w:r w:rsidRPr="00FE3FD3">
        <w:rPr>
          <w:rFonts w:ascii="Times New Roman" w:hAnsi="Times New Roman" w:cs="Times New Roman"/>
          <w:b/>
          <w:sz w:val="28"/>
          <w:szCs w:val="28"/>
        </w:rPr>
        <w:t>ciasctissa</w:t>
      </w:r>
      <w:r w:rsidR="00B05273">
        <w:rPr>
          <w:rFonts w:ascii="Times New Roman" w:hAnsi="Times New Roman" w:cs="Times New Roman"/>
          <w:b/>
          <w:sz w:val="28"/>
          <w:szCs w:val="28"/>
          <w:lang w:val="bg-BG"/>
        </w:rPr>
        <w:tab/>
      </w:r>
      <w:r w:rsidR="00B05273">
        <w:rPr>
          <w:rFonts w:ascii="Times New Roman" w:hAnsi="Times New Roman" w:cs="Times New Roman"/>
          <w:b/>
          <w:sz w:val="28"/>
          <w:szCs w:val="28"/>
          <w:lang w:val="bg-BG"/>
        </w:rPr>
        <w:tab/>
      </w:r>
      <w:r w:rsidR="00B05273">
        <w:rPr>
          <w:rFonts w:ascii="Times New Roman" w:hAnsi="Times New Roman" w:cs="Times New Roman"/>
          <w:sz w:val="28"/>
          <w:szCs w:val="28"/>
          <w:lang w:val="bg-BG"/>
        </w:rPr>
        <w:t xml:space="preserve">Слисвам, смайвам, обърквам </w:t>
      </w:r>
      <w:r w:rsidR="00B05273" w:rsidRPr="00310112">
        <w:rPr>
          <w:rFonts w:ascii="Times New Roman" w:hAnsi="Times New Roman" w:cs="Times New Roman"/>
          <w:sz w:val="28"/>
          <w:szCs w:val="28"/>
          <w:lang w:val="bg-BG"/>
        </w:rPr>
        <w:t>(</w:t>
      </w:r>
      <w:r w:rsidR="00B05273">
        <w:rPr>
          <w:rFonts w:ascii="Times New Roman" w:hAnsi="Times New Roman" w:cs="Times New Roman"/>
          <w:sz w:val="28"/>
          <w:szCs w:val="28"/>
        </w:rPr>
        <w:t>DTB</w:t>
      </w:r>
      <w:r w:rsidR="00B05273" w:rsidRPr="00310112">
        <w:rPr>
          <w:rFonts w:ascii="Times New Roman" w:hAnsi="Times New Roman" w:cs="Times New Roman"/>
          <w:sz w:val="28"/>
          <w:szCs w:val="28"/>
          <w:lang w:val="bg-BG"/>
        </w:rPr>
        <w:t>)</w:t>
      </w:r>
      <w:r w:rsidR="007604D6">
        <w:rPr>
          <w:rFonts w:ascii="Times New Roman" w:hAnsi="Times New Roman" w:cs="Times New Roman"/>
          <w:sz w:val="28"/>
          <w:szCs w:val="28"/>
        </w:rPr>
        <w:t>.</w:t>
      </w:r>
    </w:p>
    <w:p w:rsidR="00B05273" w:rsidRPr="00B05273" w:rsidRDefault="00B05273"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bg-BG"/>
        </w:rPr>
        <w:t>ş</w:t>
      </w:r>
      <w:r>
        <w:rPr>
          <w:rFonts w:ascii="Times New Roman" w:hAnsi="Times New Roman" w:cs="Times New Roman"/>
          <w:sz w:val="28"/>
          <w:szCs w:val="28"/>
          <w:lang w:val="bg-BG"/>
        </w:rPr>
        <w:t>а</w:t>
      </w:r>
      <w:r w:rsidRPr="00310112">
        <w:rPr>
          <w:rFonts w:ascii="Times New Roman" w:hAnsi="Times New Roman" w:cs="Times New Roman"/>
          <w:sz w:val="28"/>
          <w:szCs w:val="28"/>
          <w:lang w:val="bg-BG"/>
        </w:rPr>
        <w:t>ş</w:t>
      </w:r>
      <w:r>
        <w:rPr>
          <w:rFonts w:ascii="Times New Roman" w:hAnsi="Times New Roman" w:cs="Times New Roman"/>
          <w:sz w:val="28"/>
          <w:szCs w:val="28"/>
        </w:rPr>
        <w:t>mak</w:t>
      </w:r>
      <w:r w:rsidRPr="00310112">
        <w:rPr>
          <w:rFonts w:ascii="Times New Roman" w:hAnsi="Times New Roman" w:cs="Times New Roman"/>
          <w:sz w:val="28"/>
          <w:szCs w:val="28"/>
          <w:lang w:val="bg-BG"/>
        </w:rPr>
        <w:t xml:space="preserve"> </w:t>
      </w:r>
    </w:p>
    <w:p w:rsidR="00B05273" w:rsidRPr="00310112" w:rsidRDefault="00B05273" w:rsidP="0028497D">
      <w:pPr>
        <w:spacing w:line="240" w:lineRule="auto"/>
        <w:contextualSpacing/>
        <w:jc w:val="both"/>
        <w:rPr>
          <w:rFonts w:ascii="Times New Roman" w:hAnsi="Times New Roman" w:cs="Times New Roman"/>
          <w:sz w:val="28"/>
          <w:szCs w:val="28"/>
          <w:lang w:val="bg-BG"/>
        </w:rPr>
      </w:pPr>
      <w:r w:rsidRPr="00B05273">
        <w:rPr>
          <w:rFonts w:ascii="Times New Roman" w:hAnsi="Times New Roman" w:cs="Times New Roman"/>
          <w:sz w:val="28"/>
          <w:szCs w:val="28"/>
          <w:lang w:val="bg-BG"/>
        </w:rPr>
        <w:t xml:space="preserve">Blaxena Deviza Maria zaciudisse, i </w:t>
      </w:r>
      <w:r w:rsidRPr="00B05273">
        <w:rPr>
          <w:rFonts w:ascii="Times New Roman" w:hAnsi="Times New Roman" w:cs="Times New Roman"/>
          <w:b/>
          <w:i/>
          <w:sz w:val="28"/>
          <w:szCs w:val="28"/>
          <w:lang w:val="bg-BG"/>
        </w:rPr>
        <w:t>sciasctissase</w:t>
      </w:r>
      <w:r w:rsidRPr="00B05273">
        <w:rPr>
          <w:rFonts w:ascii="Times New Roman" w:hAnsi="Times New Roman" w:cs="Times New Roman"/>
          <w:sz w:val="28"/>
          <w:szCs w:val="28"/>
          <w:lang w:val="bg-BG"/>
        </w:rPr>
        <w:t>, ne zascto vide’ Angel Boxij, zere’ taghi kata den videsce, emi zascto’ ciu’ tezi dumi tolkos ikramlie.</w:t>
      </w:r>
    </w:p>
    <w:p w:rsidR="0028497D" w:rsidRPr="00310112" w:rsidRDefault="0028497D" w:rsidP="0028497D">
      <w:pPr>
        <w:spacing w:line="240" w:lineRule="auto"/>
        <w:contextualSpacing/>
        <w:jc w:val="both"/>
        <w:rPr>
          <w:rFonts w:ascii="Times New Roman" w:hAnsi="Times New Roman" w:cs="Times New Roman"/>
          <w:sz w:val="28"/>
          <w:szCs w:val="28"/>
          <w:lang w:val="bg-BG"/>
        </w:rPr>
      </w:pPr>
    </w:p>
    <w:p w:rsidR="001B6AD1" w:rsidRPr="00F76AD3"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Scehadlik</w:t>
      </w:r>
      <w:r w:rsidR="00EC5BAB" w:rsidRPr="00310112">
        <w:rPr>
          <w:rFonts w:ascii="Times New Roman" w:hAnsi="Times New Roman" w:cs="Times New Roman"/>
          <w:b/>
          <w:sz w:val="28"/>
          <w:szCs w:val="28"/>
          <w:lang w:val="bg-BG"/>
        </w:rPr>
        <w:tab/>
      </w:r>
      <w:r w:rsidR="00EC5BAB" w:rsidRPr="00310112">
        <w:rPr>
          <w:rFonts w:ascii="Times New Roman" w:hAnsi="Times New Roman" w:cs="Times New Roman"/>
          <w:b/>
          <w:sz w:val="28"/>
          <w:szCs w:val="28"/>
          <w:lang w:val="bg-BG"/>
        </w:rPr>
        <w:tab/>
      </w:r>
      <w:r w:rsidR="00EC5BAB">
        <w:rPr>
          <w:rFonts w:ascii="Times New Roman" w:hAnsi="Times New Roman" w:cs="Times New Roman"/>
          <w:sz w:val="28"/>
          <w:szCs w:val="28"/>
          <w:lang w:val="bg-BG"/>
        </w:rPr>
        <w:t xml:space="preserve">Свидетелстване </w:t>
      </w:r>
      <w:r w:rsidR="00EC5BAB" w:rsidRPr="00310112">
        <w:rPr>
          <w:rFonts w:ascii="Times New Roman" w:hAnsi="Times New Roman" w:cs="Times New Roman"/>
          <w:sz w:val="28"/>
          <w:szCs w:val="28"/>
          <w:lang w:val="bg-BG"/>
        </w:rPr>
        <w:t>(</w:t>
      </w:r>
      <w:r w:rsidR="00EC5BAB">
        <w:rPr>
          <w:rFonts w:ascii="Times New Roman" w:hAnsi="Times New Roman" w:cs="Times New Roman"/>
          <w:sz w:val="28"/>
          <w:szCs w:val="28"/>
        </w:rPr>
        <w:t>DTB</w:t>
      </w:r>
      <w:r w:rsidR="00EC5BAB" w:rsidRPr="00310112">
        <w:rPr>
          <w:rFonts w:ascii="Times New Roman" w:hAnsi="Times New Roman" w:cs="Times New Roman"/>
          <w:sz w:val="28"/>
          <w:szCs w:val="28"/>
          <w:lang w:val="bg-BG"/>
        </w:rPr>
        <w:t>)</w:t>
      </w:r>
      <w:r w:rsidR="00942432">
        <w:rPr>
          <w:rFonts w:ascii="Times New Roman" w:hAnsi="Times New Roman" w:cs="Times New Roman"/>
          <w:sz w:val="28"/>
          <w:szCs w:val="28"/>
          <w:lang w:val="bg-BG"/>
        </w:rPr>
        <w:t xml:space="preserve">. </w:t>
      </w:r>
      <w:r w:rsidR="00942432" w:rsidRPr="00F76AD3">
        <w:rPr>
          <w:rFonts w:ascii="Times New Roman" w:hAnsi="Times New Roman" w:cs="Times New Roman"/>
          <w:sz w:val="28"/>
          <w:szCs w:val="28"/>
          <w:lang w:val="bg-BG"/>
        </w:rPr>
        <w:t xml:space="preserve">В сборника: </w:t>
      </w:r>
      <w:r w:rsidR="00942432" w:rsidRPr="00F76AD3">
        <w:rPr>
          <w:rFonts w:ascii="Times New Roman" w:hAnsi="Times New Roman" w:cs="Times New Roman"/>
          <w:b/>
          <w:i/>
          <w:sz w:val="28"/>
          <w:szCs w:val="28"/>
          <w:lang w:val="bg-BG"/>
        </w:rPr>
        <w:t>сторя шехадлик от</w:t>
      </w:r>
      <w:r w:rsidR="00942432" w:rsidRPr="00F76AD3">
        <w:rPr>
          <w:rFonts w:ascii="Times New Roman" w:hAnsi="Times New Roman" w:cs="Times New Roman"/>
          <w:i/>
          <w:sz w:val="28"/>
          <w:szCs w:val="28"/>
          <w:lang w:val="bg-BG"/>
        </w:rPr>
        <w:t xml:space="preserve"> </w:t>
      </w:r>
      <w:r w:rsidR="00942432" w:rsidRPr="00F76AD3">
        <w:rPr>
          <w:rFonts w:ascii="Times New Roman" w:hAnsi="Times New Roman" w:cs="Times New Roman"/>
          <w:sz w:val="28"/>
          <w:szCs w:val="28"/>
          <w:lang w:val="ru-RU"/>
        </w:rPr>
        <w:t>‘</w:t>
      </w:r>
      <w:r w:rsidR="00942432" w:rsidRPr="00F76AD3">
        <w:rPr>
          <w:rFonts w:ascii="Times New Roman" w:hAnsi="Times New Roman" w:cs="Times New Roman"/>
          <w:sz w:val="28"/>
          <w:szCs w:val="28"/>
          <w:lang w:val="bg-BG"/>
        </w:rPr>
        <w:t>свидетелствам за</w:t>
      </w:r>
      <w:r w:rsidR="00942432" w:rsidRPr="00F76AD3">
        <w:rPr>
          <w:rFonts w:ascii="Times New Roman" w:hAnsi="Times New Roman" w:cs="Times New Roman"/>
          <w:sz w:val="28"/>
          <w:szCs w:val="28"/>
          <w:lang w:val="ru-RU"/>
        </w:rPr>
        <w:t>’</w:t>
      </w:r>
      <w:r w:rsidR="00942432" w:rsidRPr="00F76AD3">
        <w:rPr>
          <w:rFonts w:ascii="Times New Roman" w:hAnsi="Times New Roman" w:cs="Times New Roman"/>
          <w:sz w:val="28"/>
          <w:szCs w:val="28"/>
          <w:lang w:val="bg-BG"/>
        </w:rPr>
        <w:t xml:space="preserve">. </w:t>
      </w:r>
      <w:r w:rsidR="00942432" w:rsidRPr="00F76AD3">
        <w:rPr>
          <w:rFonts w:ascii="Times New Roman" w:hAnsi="Times New Roman" w:cs="Times New Roman"/>
          <w:b/>
          <w:i/>
          <w:sz w:val="28"/>
          <w:szCs w:val="28"/>
          <w:lang w:val="bg-BG"/>
        </w:rPr>
        <w:t xml:space="preserve"> </w:t>
      </w:r>
    </w:p>
    <w:p w:rsidR="001B6AD1" w:rsidRPr="00310112" w:rsidRDefault="001B6AD1" w:rsidP="0028497D">
      <w:pPr>
        <w:spacing w:line="240" w:lineRule="auto"/>
        <w:contextualSpacing/>
        <w:jc w:val="both"/>
        <w:rPr>
          <w:rFonts w:ascii="Times New Roman" w:hAnsi="Times New Roman" w:cs="Times New Roman"/>
          <w:b/>
          <w:sz w:val="28"/>
          <w:szCs w:val="28"/>
          <w:lang w:val="bg-BG"/>
        </w:rPr>
      </w:pPr>
      <w:r w:rsidRPr="00310112">
        <w:rPr>
          <w:rFonts w:ascii="Times New Roman" w:hAnsi="Times New Roman" w:cs="Times New Roman"/>
          <w:sz w:val="28"/>
          <w:szCs w:val="28"/>
          <w:lang w:val="bg-BG"/>
        </w:rPr>
        <w:t>►</w:t>
      </w:r>
      <w:r w:rsidR="00EC5BAB" w:rsidRPr="001B1435">
        <w:rPr>
          <w:rFonts w:ascii="Times New Roman" w:hAnsi="Times New Roman" w:cs="Times New Roman"/>
          <w:sz w:val="28"/>
          <w:szCs w:val="28"/>
          <w:lang w:val="bg-BG"/>
        </w:rPr>
        <w:t xml:space="preserve"> </w:t>
      </w:r>
      <w:r w:rsidR="00EC5BAB" w:rsidRPr="00310112">
        <w:rPr>
          <w:rFonts w:ascii="Times New Roman" w:hAnsi="Times New Roman" w:cs="Times New Roman"/>
          <w:sz w:val="28"/>
          <w:szCs w:val="28"/>
          <w:lang w:val="bg-BG"/>
        </w:rPr>
        <w:t>ş</w:t>
      </w:r>
      <w:r w:rsidR="00EC5BAB">
        <w:rPr>
          <w:rFonts w:ascii="Times New Roman" w:hAnsi="Times New Roman" w:cs="Times New Roman"/>
          <w:sz w:val="28"/>
          <w:szCs w:val="28"/>
        </w:rPr>
        <w:t>ahitlik</w:t>
      </w:r>
      <w:r w:rsidR="00EC5BAB" w:rsidRPr="00310112">
        <w:rPr>
          <w:rFonts w:ascii="Times New Roman" w:hAnsi="Times New Roman" w:cs="Times New Roman"/>
          <w:sz w:val="28"/>
          <w:szCs w:val="28"/>
          <w:lang w:val="bg-BG"/>
        </w:rPr>
        <w:t xml:space="preserve"> </w:t>
      </w: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Kak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Sveti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Ivan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Krastitel</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stori</w:t>
      </w:r>
      <w:r w:rsidRPr="00310112">
        <w:rPr>
          <w:rFonts w:ascii="Times New Roman" w:hAnsi="Times New Roman" w:cs="Times New Roman"/>
          <w:sz w:val="28"/>
          <w:szCs w:val="28"/>
          <w:lang w:val="bg-BG"/>
        </w:rPr>
        <w:t xml:space="preserve"> </w:t>
      </w:r>
      <w:r w:rsidRPr="001B1435">
        <w:rPr>
          <w:rFonts w:ascii="Times New Roman" w:hAnsi="Times New Roman" w:cs="Times New Roman"/>
          <w:b/>
          <w:i/>
          <w:sz w:val="28"/>
          <w:szCs w:val="28"/>
        </w:rPr>
        <w:t>scehadlik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Issukrasta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kak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Issukras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utide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jedna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svadba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tuka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ubarna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vodata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vino</w:t>
      </w:r>
      <w:r w:rsidRPr="00310112">
        <w:rPr>
          <w:rFonts w:ascii="Times New Roman" w:hAnsi="Times New Roman" w:cs="Times New Roman"/>
          <w:sz w:val="28"/>
          <w:szCs w:val="28"/>
          <w:lang w:val="bg-BG"/>
        </w:rPr>
        <w:t>.</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7604D6" w:rsidRDefault="001B6AD1" w:rsidP="0028497D">
      <w:pPr>
        <w:spacing w:line="24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lang w:val="it-IT"/>
        </w:rPr>
        <w:t>Sciubelendissa</w:t>
      </w:r>
      <w:r w:rsidRPr="001B1435">
        <w:rPr>
          <w:rFonts w:ascii="Times New Roman" w:hAnsi="Times New Roman" w:cs="Times New Roman"/>
          <w:b/>
          <w:sz w:val="28"/>
          <w:szCs w:val="28"/>
          <w:lang w:val="bg-BG"/>
        </w:rPr>
        <w:tab/>
      </w:r>
      <w:r w:rsidR="00942432">
        <w:rPr>
          <w:rFonts w:ascii="Times New Roman" w:hAnsi="Times New Roman" w:cs="Times New Roman"/>
          <w:sz w:val="28"/>
          <w:szCs w:val="28"/>
          <w:lang w:val="bg-BG"/>
        </w:rPr>
        <w:t xml:space="preserve"> С</w:t>
      </w:r>
      <w:r w:rsidRPr="001B1435">
        <w:rPr>
          <w:rFonts w:ascii="Times New Roman" w:hAnsi="Times New Roman" w:cs="Times New Roman"/>
          <w:sz w:val="28"/>
          <w:szCs w:val="28"/>
          <w:lang w:val="bg-BG"/>
        </w:rPr>
        <w:t>ъмнявам се</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b/>
          <w:sz w:val="28"/>
          <w:szCs w:val="28"/>
          <w:lang w:val="bg-BG"/>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şü</w:t>
      </w:r>
      <w:r w:rsidRPr="001B1435">
        <w:rPr>
          <w:rFonts w:ascii="Times New Roman" w:hAnsi="Times New Roman" w:cs="Times New Roman"/>
          <w:sz w:val="28"/>
          <w:szCs w:val="28"/>
        </w:rPr>
        <w:t>phelenmek</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Dode’ habar od Issukrasta na kral Erode, i toise </w:t>
      </w:r>
      <w:r w:rsidRPr="001B1435">
        <w:rPr>
          <w:rFonts w:ascii="Times New Roman" w:hAnsi="Times New Roman" w:cs="Times New Roman"/>
          <w:b/>
          <w:i/>
          <w:sz w:val="28"/>
          <w:szCs w:val="28"/>
          <w:lang w:val="it-IT"/>
        </w:rPr>
        <w:t>sciubelendissa</w:t>
      </w:r>
      <w:r w:rsidRPr="001B1435">
        <w:rPr>
          <w:rFonts w:ascii="Times New Roman" w:hAnsi="Times New Roman" w:cs="Times New Roman"/>
          <w:b/>
          <w:sz w:val="28"/>
          <w:szCs w:val="28"/>
          <w:lang w:val="it-IT"/>
        </w:rPr>
        <w:t xml:space="preserve"> </w:t>
      </w:r>
      <w:r w:rsidRPr="001B1435">
        <w:rPr>
          <w:rFonts w:ascii="Times New Roman" w:hAnsi="Times New Roman" w:cs="Times New Roman"/>
          <w:sz w:val="28"/>
          <w:szCs w:val="28"/>
          <w:lang w:val="it-IT"/>
        </w:rPr>
        <w:t>dane bade vaskrasnal Sveti Ivan Krastitel, deto toi besce possekal.</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S</w:t>
      </w:r>
      <w:r w:rsidRPr="001B1435">
        <w:rPr>
          <w:rFonts w:ascii="Times New Roman" w:hAnsi="Times New Roman" w:cs="Times New Roman"/>
          <w:b/>
          <w:sz w:val="28"/>
          <w:szCs w:val="28"/>
          <w:lang w:val="bg-BG"/>
        </w:rPr>
        <w:t>ebep</w:t>
      </w:r>
      <w:r w:rsidRPr="001B1435">
        <w:rPr>
          <w:rFonts w:ascii="Times New Roman" w:hAnsi="Times New Roman" w:cs="Times New Roman"/>
          <w:sz w:val="28"/>
          <w:szCs w:val="28"/>
          <w:lang w:val="bg-BG"/>
        </w:rPr>
        <w:t xml:space="preserve"> </w:t>
      </w:r>
      <w:r w:rsidRPr="00310112">
        <w:rPr>
          <w:rFonts w:ascii="Times New Roman" w:hAnsi="Times New Roman" w:cs="Times New Roman"/>
          <w:sz w:val="28"/>
          <w:szCs w:val="28"/>
          <w:lang w:val="ru-RU"/>
        </w:rPr>
        <w:tab/>
      </w:r>
      <w:r w:rsidRPr="00310112">
        <w:rPr>
          <w:rFonts w:ascii="Times New Roman" w:hAnsi="Times New Roman" w:cs="Times New Roman"/>
          <w:sz w:val="28"/>
          <w:szCs w:val="28"/>
          <w:lang w:val="ru-RU"/>
        </w:rPr>
        <w:tab/>
      </w:r>
      <w:r w:rsidRPr="001B1435">
        <w:rPr>
          <w:rFonts w:ascii="Times New Roman" w:hAnsi="Times New Roman" w:cs="Times New Roman"/>
          <w:sz w:val="28"/>
          <w:szCs w:val="28"/>
          <w:lang w:val="bg-BG"/>
        </w:rPr>
        <w:t xml:space="preserve">причина, повод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s</w:t>
      </w:r>
      <w:r w:rsidRPr="001B1435">
        <w:rPr>
          <w:rFonts w:ascii="Times New Roman" w:hAnsi="Times New Roman" w:cs="Times New Roman"/>
          <w:sz w:val="28"/>
          <w:szCs w:val="28"/>
          <w:lang w:val="bg-BG"/>
        </w:rPr>
        <w:t>ebep</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ama pak trebe dase vardime, dane zememe od tova’ </w:t>
      </w:r>
      <w:r w:rsidRPr="001B1435">
        <w:rPr>
          <w:rFonts w:ascii="Times New Roman" w:hAnsi="Times New Roman" w:cs="Times New Roman"/>
          <w:b/>
          <w:i/>
          <w:sz w:val="28"/>
          <w:szCs w:val="28"/>
          <w:lang w:val="bg-BG"/>
        </w:rPr>
        <w:t>sebep</w:t>
      </w:r>
      <w:r w:rsidRPr="001B1435">
        <w:rPr>
          <w:rFonts w:ascii="Times New Roman" w:hAnsi="Times New Roman" w:cs="Times New Roman"/>
          <w:sz w:val="28"/>
          <w:szCs w:val="28"/>
          <w:lang w:val="bg-BG"/>
        </w:rPr>
        <w:t xml:space="preserve"> da grescime na Boga, i dago potapcime</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7604D6" w:rsidRDefault="001B6AD1" w:rsidP="0028497D">
      <w:pPr>
        <w:spacing w:line="24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rPr>
        <w:t>Seimenin</w:t>
      </w:r>
      <w:r w:rsidRPr="00310112">
        <w:rPr>
          <w:rFonts w:ascii="Times New Roman" w:hAnsi="Times New Roman" w:cs="Times New Roman"/>
          <w:b/>
          <w:sz w:val="28"/>
          <w:szCs w:val="28"/>
          <w:lang w:val="ru-RU"/>
        </w:rPr>
        <w:t xml:space="preserve"> </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1B1435">
        <w:rPr>
          <w:rFonts w:ascii="Times New Roman" w:hAnsi="Times New Roman" w:cs="Times New Roman"/>
          <w:sz w:val="28"/>
          <w:szCs w:val="28"/>
          <w:lang w:val="bg-BG"/>
        </w:rPr>
        <w:t>Турски войник, стражар</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БЕР</w:t>
      </w:r>
      <w:r w:rsidRPr="00310112">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seymen</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lang w:val="bg-BG"/>
        </w:rPr>
        <w:t xml:space="preserve">Sveti Petar cato vide’, ci uloviha Issukrasta, i varzovahago, dago zacaret, storisi sarze, i izvadi kalciat, dago vardi, i zamahna ta udari jedin </w:t>
      </w:r>
      <w:r w:rsidRPr="001B1435">
        <w:rPr>
          <w:rFonts w:ascii="Times New Roman" w:hAnsi="Times New Roman" w:cs="Times New Roman"/>
          <w:b/>
          <w:i/>
          <w:sz w:val="28"/>
          <w:szCs w:val="28"/>
          <w:lang w:val="bg-BG"/>
        </w:rPr>
        <w:t>seimenin</w:t>
      </w:r>
      <w:r w:rsidRPr="001B1435">
        <w:rPr>
          <w:rFonts w:ascii="Times New Roman" w:hAnsi="Times New Roman" w:cs="Times New Roman"/>
          <w:sz w:val="28"/>
          <w:szCs w:val="28"/>
          <w:lang w:val="bg-BG"/>
        </w:rPr>
        <w:t>, ama nemoxe’ dago poluci hubeve.</w:t>
      </w:r>
    </w:p>
    <w:p w:rsidR="0028497D" w:rsidRPr="00310112" w:rsidRDefault="0028497D" w:rsidP="0028497D">
      <w:pPr>
        <w:spacing w:line="240" w:lineRule="auto"/>
        <w:contextualSpacing/>
        <w:jc w:val="both"/>
        <w:rPr>
          <w:rFonts w:ascii="Times New Roman" w:hAnsi="Times New Roman" w:cs="Times New Roman"/>
          <w:sz w:val="28"/>
          <w:szCs w:val="28"/>
          <w:lang w:val="ru-RU"/>
        </w:rPr>
      </w:pPr>
    </w:p>
    <w:p w:rsidR="001B6AD1" w:rsidRPr="007604D6" w:rsidRDefault="001B6AD1" w:rsidP="0028497D">
      <w:pPr>
        <w:spacing w:line="24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rPr>
        <w:t>Seir</w:t>
      </w:r>
      <w:r w:rsidRPr="00310112">
        <w:rPr>
          <w:rFonts w:ascii="Times New Roman" w:hAnsi="Times New Roman" w:cs="Times New Roman"/>
          <w:b/>
          <w:sz w:val="28"/>
          <w:szCs w:val="28"/>
          <w:lang w:val="ru-RU"/>
        </w:rPr>
        <w:t xml:space="preserve"> </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1B1435">
        <w:rPr>
          <w:rFonts w:ascii="Times New Roman" w:hAnsi="Times New Roman" w:cs="Times New Roman"/>
          <w:sz w:val="28"/>
          <w:szCs w:val="28"/>
          <w:lang w:val="bg-BG"/>
        </w:rPr>
        <w:t>Гледане, зяпане, наблюдаване на нещо забавно</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sz w:val="28"/>
          <w:szCs w:val="28"/>
        </w:rPr>
        <w:t>►</w:t>
      </w:r>
      <w:r w:rsidRPr="001B1435">
        <w:rPr>
          <w:rFonts w:ascii="Times New Roman" w:hAnsi="Times New Roman" w:cs="Times New Roman"/>
          <w:sz w:val="28"/>
          <w:szCs w:val="28"/>
          <w:lang w:val="bg-BG"/>
        </w:rPr>
        <w:t xml:space="preserve"> </w:t>
      </w:r>
      <w:r w:rsidRPr="001B1435">
        <w:rPr>
          <w:rFonts w:ascii="Times New Roman" w:hAnsi="Times New Roman" w:cs="Times New Roman"/>
          <w:sz w:val="28"/>
          <w:szCs w:val="28"/>
        </w:rPr>
        <w:t>seyir</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Cato izlezi habar, ci careha Issukrasta, dago rasprat na kras, dighnase is sickoto gradiscte jedin vik, i jedna sciamata, i sickise srupnaha, i utidoha da gledat tozi </w:t>
      </w:r>
      <w:r w:rsidRPr="001B1435">
        <w:rPr>
          <w:rFonts w:ascii="Times New Roman" w:hAnsi="Times New Roman" w:cs="Times New Roman"/>
          <w:b/>
          <w:i/>
          <w:sz w:val="28"/>
          <w:szCs w:val="28"/>
        </w:rPr>
        <w:t>seir</w:t>
      </w:r>
      <w:r w:rsidRPr="001B1435">
        <w:rPr>
          <w:rFonts w:ascii="Times New Roman" w:hAnsi="Times New Roman" w:cs="Times New Roman"/>
          <w:sz w:val="28"/>
          <w:szCs w:val="28"/>
        </w:rPr>
        <w:t>.</w:t>
      </w:r>
    </w:p>
    <w:p w:rsidR="0028497D" w:rsidRPr="001B1435" w:rsidRDefault="0028497D" w:rsidP="0028497D">
      <w:pPr>
        <w:spacing w:line="240" w:lineRule="auto"/>
        <w:contextualSpacing/>
        <w:jc w:val="both"/>
        <w:rPr>
          <w:rFonts w:ascii="Times New Roman" w:hAnsi="Times New Roman" w:cs="Times New Roman"/>
          <w:sz w:val="28"/>
          <w:szCs w:val="28"/>
        </w:rPr>
      </w:pPr>
    </w:p>
    <w:p w:rsidR="001B6AD1" w:rsidRPr="001B1435"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rPr>
        <w:lastRenderedPageBreak/>
        <w:t>Siungher</w:t>
      </w:r>
      <w:r w:rsidRPr="001B1435">
        <w:rPr>
          <w:rFonts w:ascii="Times New Roman" w:hAnsi="Times New Roman" w:cs="Times New Roman"/>
          <w:b/>
          <w:sz w:val="28"/>
          <w:szCs w:val="28"/>
          <w:lang w:val="bg-BG"/>
        </w:rPr>
        <w:t xml:space="preserve"> </w:t>
      </w:r>
      <w:r w:rsidRPr="001B1435">
        <w:rPr>
          <w:rFonts w:ascii="Times New Roman" w:hAnsi="Times New Roman" w:cs="Times New Roman"/>
          <w:b/>
          <w:sz w:val="28"/>
          <w:szCs w:val="28"/>
          <w:lang w:val="bg-BG"/>
        </w:rPr>
        <w:tab/>
      </w:r>
      <w:r w:rsidRPr="001B1435">
        <w:rPr>
          <w:rFonts w:ascii="Times New Roman" w:hAnsi="Times New Roman" w:cs="Times New Roman"/>
          <w:b/>
          <w:sz w:val="28"/>
          <w:szCs w:val="28"/>
          <w:lang w:val="bg-BG"/>
        </w:rPr>
        <w:tab/>
      </w:r>
      <w:r w:rsidRPr="001B1435">
        <w:rPr>
          <w:rFonts w:ascii="Times New Roman" w:hAnsi="Times New Roman" w:cs="Times New Roman"/>
          <w:sz w:val="28"/>
          <w:szCs w:val="28"/>
          <w:lang w:val="bg-BG"/>
        </w:rPr>
        <w:t>Меко и шупливо морско вещество за бърсане; гъба.</w:t>
      </w:r>
    </w:p>
    <w:p w:rsidR="000F1032" w:rsidRDefault="000F1032" w:rsidP="0028497D">
      <w:pPr>
        <w:spacing w:line="240" w:lineRule="auto"/>
        <w:contextualSpacing/>
        <w:jc w:val="both"/>
        <w:rPr>
          <w:rFonts w:ascii="Times New Roman" w:hAnsi="Times New Roman" w:cs="Times New Roman"/>
          <w:sz w:val="28"/>
          <w:szCs w:val="28"/>
          <w:lang w:val="bg-BG"/>
        </w:rPr>
      </w:pP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ama sas nego ni storiha tei, emise spusna jedin od onezi duscmane, i ze’ jedin </w:t>
      </w:r>
      <w:r w:rsidRPr="000F1032">
        <w:rPr>
          <w:rFonts w:ascii="Times New Roman" w:hAnsi="Times New Roman" w:cs="Times New Roman"/>
          <w:b/>
          <w:i/>
          <w:sz w:val="28"/>
          <w:szCs w:val="28"/>
        </w:rPr>
        <w:t>siungher</w:t>
      </w:r>
      <w:r w:rsidRPr="001B1435">
        <w:rPr>
          <w:rFonts w:ascii="Times New Roman" w:hAnsi="Times New Roman" w:cs="Times New Roman"/>
          <w:sz w:val="28"/>
          <w:szCs w:val="28"/>
        </w:rPr>
        <w:t>, tago natopi u ozzet</w:t>
      </w:r>
    </w:p>
    <w:p w:rsidR="001B6AD1" w:rsidRPr="001B1435" w:rsidRDefault="001B6AD1" w:rsidP="0028497D">
      <w:pPr>
        <w:spacing w:line="240" w:lineRule="auto"/>
        <w:contextualSpacing/>
        <w:jc w:val="both"/>
        <w:rPr>
          <w:rFonts w:ascii="Times New Roman" w:hAnsi="Times New Roman" w:cs="Times New Roman"/>
          <w:sz w:val="28"/>
          <w:szCs w:val="28"/>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Sundurni</w:t>
      </w:r>
      <w:r w:rsidRPr="00310112">
        <w:rPr>
          <w:rFonts w:ascii="Times New Roman" w:hAnsi="Times New Roman" w:cs="Times New Roman"/>
          <w:b/>
          <w:sz w:val="28"/>
          <w:szCs w:val="28"/>
          <w:lang w:val="ru-RU"/>
        </w:rPr>
        <w:t xml:space="preserve"> </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r>
      <w:r w:rsidRPr="001B1435">
        <w:rPr>
          <w:rFonts w:ascii="Times New Roman" w:hAnsi="Times New Roman" w:cs="Times New Roman"/>
          <w:sz w:val="28"/>
          <w:szCs w:val="28"/>
          <w:lang w:val="bg-BG"/>
        </w:rPr>
        <w:t xml:space="preserve">Отвод пред къща, трем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310112" w:rsidRDefault="001B6AD1" w:rsidP="0028497D">
      <w:pPr>
        <w:spacing w:line="240" w:lineRule="auto"/>
        <w:contextualSpacing/>
        <w:jc w:val="both"/>
        <w:rPr>
          <w:rFonts w:ascii="Times New Roman" w:hAnsi="Times New Roman" w:cs="Times New Roman"/>
          <w:b/>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sundurma</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1B1435">
        <w:rPr>
          <w:rFonts w:ascii="Times New Roman" w:hAnsi="Times New Roman" w:cs="Times New Roman"/>
          <w:sz w:val="28"/>
          <w:szCs w:val="28"/>
        </w:rPr>
        <w:t>tozi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ghi</w:t>
      </w:r>
      <w:r w:rsidRPr="00310112">
        <w:rPr>
          <w:rFonts w:ascii="Times New Roman" w:hAnsi="Times New Roman" w:cs="Times New Roman"/>
          <w:sz w:val="28"/>
          <w:szCs w:val="28"/>
          <w:lang w:val="ru-RU"/>
        </w:rPr>
        <w:t>ö</w:t>
      </w:r>
      <w:r w:rsidRPr="001B1435">
        <w:rPr>
          <w:rFonts w:ascii="Times New Roman" w:hAnsi="Times New Roman" w:cs="Times New Roman"/>
          <w:sz w:val="28"/>
          <w:szCs w:val="28"/>
        </w:rPr>
        <w:t>l</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besce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zagraden</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imasce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okolo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nego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pet</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golemi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sundurni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pod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tezi</w:t>
      </w:r>
      <w:r w:rsidRPr="00310112">
        <w:rPr>
          <w:rFonts w:ascii="Times New Roman" w:hAnsi="Times New Roman" w:cs="Times New Roman"/>
          <w:sz w:val="28"/>
          <w:szCs w:val="28"/>
          <w:lang w:val="ru-RU"/>
        </w:rPr>
        <w:t xml:space="preserve"> </w:t>
      </w:r>
      <w:r w:rsidRPr="001B1435">
        <w:rPr>
          <w:rFonts w:ascii="Times New Roman" w:hAnsi="Times New Roman" w:cs="Times New Roman"/>
          <w:b/>
          <w:i/>
          <w:sz w:val="28"/>
          <w:szCs w:val="28"/>
        </w:rPr>
        <w:t>sundurni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imasce</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mlogo</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bolni</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w:t>
      </w:r>
      <w:r w:rsidRPr="00310112">
        <w:rPr>
          <w:rFonts w:ascii="Times New Roman" w:hAnsi="Times New Roman" w:cs="Times New Roman"/>
          <w:sz w:val="28"/>
          <w:szCs w:val="28"/>
          <w:lang w:val="ru-RU"/>
        </w:rPr>
        <w:t>ü</w:t>
      </w:r>
      <w:r w:rsidRPr="001B1435">
        <w:rPr>
          <w:rFonts w:ascii="Times New Roman" w:hAnsi="Times New Roman" w:cs="Times New Roman"/>
          <w:sz w:val="28"/>
          <w:szCs w:val="28"/>
        </w:rPr>
        <w:t>rl</w:t>
      </w:r>
      <w:r w:rsidRPr="00310112">
        <w:rPr>
          <w:rFonts w:ascii="Times New Roman" w:hAnsi="Times New Roman" w:cs="Times New Roman"/>
          <w:sz w:val="28"/>
          <w:szCs w:val="28"/>
          <w:lang w:val="ru-RU"/>
        </w:rPr>
        <w:t xml:space="preserve">ü </w:t>
      </w:r>
      <w:r w:rsidRPr="001B1435">
        <w:rPr>
          <w:rFonts w:ascii="Times New Roman" w:hAnsi="Times New Roman" w:cs="Times New Roman"/>
          <w:sz w:val="28"/>
          <w:szCs w:val="28"/>
        </w:rPr>
        <w:t>t</w:t>
      </w:r>
      <w:r w:rsidRPr="00310112">
        <w:rPr>
          <w:rFonts w:ascii="Times New Roman" w:hAnsi="Times New Roman" w:cs="Times New Roman"/>
          <w:sz w:val="28"/>
          <w:szCs w:val="28"/>
          <w:lang w:val="ru-RU"/>
        </w:rPr>
        <w:t>ü</w:t>
      </w:r>
      <w:r w:rsidRPr="001B1435">
        <w:rPr>
          <w:rFonts w:ascii="Times New Roman" w:hAnsi="Times New Roman" w:cs="Times New Roman"/>
          <w:sz w:val="28"/>
          <w:szCs w:val="28"/>
        </w:rPr>
        <w:t>rl</w:t>
      </w:r>
      <w:r w:rsidRPr="00310112">
        <w:rPr>
          <w:rFonts w:ascii="Times New Roman" w:hAnsi="Times New Roman" w:cs="Times New Roman"/>
          <w:sz w:val="28"/>
          <w:szCs w:val="28"/>
          <w:lang w:val="ru-RU"/>
        </w:rPr>
        <w:t xml:space="preserve">ü </w:t>
      </w:r>
      <w:r w:rsidRPr="001B1435">
        <w:rPr>
          <w:rFonts w:ascii="Times New Roman" w:hAnsi="Times New Roman" w:cs="Times New Roman"/>
          <w:sz w:val="28"/>
          <w:szCs w:val="28"/>
        </w:rPr>
        <w:t>nevoglie</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Tabiet</w:t>
      </w:r>
      <w:r w:rsidRPr="00310112">
        <w:rPr>
          <w:rFonts w:ascii="Times New Roman" w:hAnsi="Times New Roman" w:cs="Times New Roman"/>
          <w:b/>
          <w:sz w:val="28"/>
          <w:szCs w:val="28"/>
          <w:lang w:val="bg-BG"/>
        </w:rPr>
        <w:tab/>
      </w:r>
      <w:r w:rsidRPr="00310112">
        <w:rPr>
          <w:rFonts w:ascii="Times New Roman" w:hAnsi="Times New Roman" w:cs="Times New Roman"/>
          <w:b/>
          <w:sz w:val="28"/>
          <w:szCs w:val="28"/>
          <w:lang w:val="bg-BG"/>
        </w:rPr>
        <w:tab/>
      </w:r>
      <w:r w:rsidR="00F76AD3">
        <w:rPr>
          <w:rFonts w:ascii="Times New Roman" w:hAnsi="Times New Roman" w:cs="Times New Roman"/>
          <w:sz w:val="28"/>
          <w:szCs w:val="28"/>
          <w:lang w:val="bg-BG"/>
        </w:rPr>
        <w:t xml:space="preserve">Навик, обичай </w:t>
      </w:r>
      <w:r w:rsidR="00F76AD3">
        <w:rPr>
          <w:rFonts w:ascii="Times New Roman" w:hAnsi="Times New Roman" w:cs="Times New Roman"/>
          <w:sz w:val="28"/>
          <w:szCs w:val="28"/>
        </w:rPr>
        <w:t>(</w:t>
      </w:r>
      <w:r w:rsidRPr="001B1435">
        <w:rPr>
          <w:rFonts w:ascii="Times New Roman" w:hAnsi="Times New Roman" w:cs="Times New Roman"/>
          <w:sz w:val="28"/>
          <w:szCs w:val="28"/>
        </w:rPr>
        <w:t>DTB</w:t>
      </w:r>
      <w:r w:rsidR="00F76AD3">
        <w:rPr>
          <w:rFonts w:ascii="Times New Roman" w:hAnsi="Times New Roman" w:cs="Times New Roman"/>
          <w:sz w:val="28"/>
          <w:szCs w:val="28"/>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tabiat</w:t>
      </w:r>
      <w:r w:rsidRPr="00310112">
        <w:rPr>
          <w:rFonts w:ascii="Times New Roman" w:hAnsi="Times New Roman" w:cs="Times New Roman"/>
          <w:sz w:val="28"/>
          <w:szCs w:val="28"/>
          <w:lang w:val="bg-BG"/>
        </w:rPr>
        <w:t>.</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sanki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kakgo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gledaha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zatovase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oddeliha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od</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nego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utidohasi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zere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nemoxeha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razberat</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kak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sctesce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bade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jade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cilescko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messo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deto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karsci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b/>
          <w:i/>
          <w:sz w:val="28"/>
          <w:szCs w:val="28"/>
        </w:rPr>
        <w:t>tabiet</w:t>
      </w:r>
      <w:r w:rsidRPr="00310112">
        <w:rPr>
          <w:rFonts w:ascii="Times New Roman" w:hAnsi="Times New Roman" w:cs="Times New Roman"/>
          <w:b/>
          <w:i/>
          <w:sz w:val="28"/>
          <w:szCs w:val="28"/>
          <w:lang w:val="bg-BG"/>
        </w:rPr>
        <w:t xml:space="preserve"> </w:t>
      </w:r>
      <w:r w:rsidRPr="001B1435">
        <w:rPr>
          <w:rFonts w:ascii="Times New Roman" w:hAnsi="Times New Roman" w:cs="Times New Roman"/>
          <w:sz w:val="28"/>
          <w:szCs w:val="28"/>
        </w:rPr>
        <w:t>cilescki</w:t>
      </w:r>
      <w:r w:rsidRPr="00310112">
        <w:rPr>
          <w:rFonts w:ascii="Times New Roman" w:hAnsi="Times New Roman" w:cs="Times New Roman"/>
          <w:sz w:val="28"/>
          <w:szCs w:val="28"/>
          <w:lang w:val="bg-BG"/>
        </w:rPr>
        <w:t>.</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F76AD3" w:rsidRDefault="001B6AD1" w:rsidP="0028497D">
      <w:pPr>
        <w:spacing w:line="240" w:lineRule="auto"/>
        <w:contextualSpacing/>
        <w:jc w:val="both"/>
        <w:rPr>
          <w:rFonts w:ascii="Times New Roman" w:hAnsi="Times New Roman" w:cs="Times New Roman"/>
          <w:b/>
          <w:sz w:val="28"/>
          <w:szCs w:val="28"/>
          <w:lang w:val="ru-RU"/>
        </w:rPr>
      </w:pPr>
      <w:r w:rsidRPr="001B1435">
        <w:rPr>
          <w:rFonts w:ascii="Times New Roman" w:hAnsi="Times New Roman" w:cs="Times New Roman"/>
          <w:b/>
          <w:sz w:val="28"/>
          <w:szCs w:val="28"/>
        </w:rPr>
        <w:t>Tafralik</w:t>
      </w:r>
      <w:r w:rsidRPr="00310112">
        <w:rPr>
          <w:rFonts w:ascii="Times New Roman" w:hAnsi="Times New Roman" w:cs="Times New Roman"/>
          <w:b/>
          <w:sz w:val="28"/>
          <w:szCs w:val="28"/>
          <w:lang w:val="ru-RU"/>
        </w:rPr>
        <w:t xml:space="preserve"> </w:t>
      </w:r>
      <w:r w:rsidRPr="00310112">
        <w:rPr>
          <w:rFonts w:ascii="Times New Roman" w:hAnsi="Times New Roman" w:cs="Times New Roman"/>
          <w:b/>
          <w:sz w:val="28"/>
          <w:szCs w:val="28"/>
          <w:lang w:val="ru-RU"/>
        </w:rPr>
        <w:tab/>
      </w:r>
      <w:r w:rsidRPr="00310112">
        <w:rPr>
          <w:rFonts w:ascii="Times New Roman" w:hAnsi="Times New Roman" w:cs="Times New Roman"/>
          <w:b/>
          <w:sz w:val="28"/>
          <w:szCs w:val="28"/>
          <w:lang w:val="ru-RU"/>
        </w:rPr>
        <w:tab/>
        <w:t xml:space="preserve"> </w:t>
      </w:r>
      <w:r w:rsidRPr="001B1435">
        <w:rPr>
          <w:rFonts w:ascii="Times New Roman" w:hAnsi="Times New Roman" w:cs="Times New Roman"/>
          <w:sz w:val="28"/>
          <w:szCs w:val="28"/>
          <w:lang w:val="bg-BG"/>
        </w:rPr>
        <w:t xml:space="preserve">При Геров </w:t>
      </w:r>
      <w:r w:rsidRPr="001B1435">
        <w:rPr>
          <w:rFonts w:ascii="Times New Roman" w:hAnsi="Times New Roman" w:cs="Times New Roman"/>
          <w:i/>
          <w:sz w:val="28"/>
          <w:szCs w:val="28"/>
          <w:lang w:val="bg-BG"/>
        </w:rPr>
        <w:t>тафра</w:t>
      </w:r>
      <w:r w:rsidRPr="001B1435">
        <w:rPr>
          <w:rFonts w:ascii="Times New Roman" w:hAnsi="Times New Roman" w:cs="Times New Roman"/>
          <w:sz w:val="28"/>
          <w:szCs w:val="28"/>
          <w:lang w:val="bg-BG"/>
        </w:rPr>
        <w:t xml:space="preserve"> – кичене, гиздене, хвалба.</w:t>
      </w:r>
      <w:r w:rsidR="000F1032">
        <w:rPr>
          <w:rFonts w:ascii="Times New Roman" w:hAnsi="Times New Roman" w:cs="Times New Roman"/>
          <w:sz w:val="28"/>
          <w:szCs w:val="28"/>
          <w:lang w:val="bg-BG"/>
        </w:rPr>
        <w:t xml:space="preserve"> </w:t>
      </w:r>
      <w:r w:rsidR="000F1032" w:rsidRPr="00F76AD3">
        <w:rPr>
          <w:rFonts w:ascii="Times New Roman" w:hAnsi="Times New Roman" w:cs="Times New Roman"/>
          <w:sz w:val="28"/>
          <w:szCs w:val="28"/>
          <w:lang w:val="bg-BG"/>
        </w:rPr>
        <w:t>В сборника: хубост, красота.</w:t>
      </w:r>
    </w:p>
    <w:p w:rsidR="001B6AD1" w:rsidRPr="00310112" w:rsidRDefault="001B6AD1" w:rsidP="0028497D">
      <w:pPr>
        <w:spacing w:line="240" w:lineRule="auto"/>
        <w:contextualSpacing/>
        <w:jc w:val="both"/>
        <w:rPr>
          <w:rFonts w:ascii="Times New Roman" w:hAnsi="Times New Roman" w:cs="Times New Roman"/>
          <w:sz w:val="28"/>
          <w:szCs w:val="28"/>
          <w:lang w:val="ru-RU"/>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rPr>
        <w:t>tafra</w:t>
      </w:r>
    </w:p>
    <w:p w:rsidR="0028497D"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Sas</w:t>
      </w:r>
      <w:r w:rsidRPr="000F1032">
        <w:rPr>
          <w:rFonts w:ascii="Times New Roman" w:hAnsi="Times New Roman" w:cs="Times New Roman"/>
          <w:sz w:val="28"/>
          <w:szCs w:val="28"/>
        </w:rPr>
        <w:t xml:space="preserve"> </w:t>
      </w:r>
      <w:r w:rsidRPr="001B1435">
        <w:rPr>
          <w:rFonts w:ascii="Times New Roman" w:hAnsi="Times New Roman" w:cs="Times New Roman"/>
          <w:sz w:val="28"/>
          <w:szCs w:val="28"/>
        </w:rPr>
        <w:t>kosatasi</w:t>
      </w:r>
      <w:r w:rsidRPr="000F1032">
        <w:rPr>
          <w:rFonts w:ascii="Times New Roman" w:hAnsi="Times New Roman" w:cs="Times New Roman"/>
          <w:sz w:val="28"/>
          <w:szCs w:val="28"/>
        </w:rPr>
        <w:t xml:space="preserve"> </w:t>
      </w:r>
      <w:r w:rsidRPr="001B1435">
        <w:rPr>
          <w:rFonts w:ascii="Times New Roman" w:hAnsi="Times New Roman" w:cs="Times New Roman"/>
          <w:sz w:val="28"/>
          <w:szCs w:val="28"/>
        </w:rPr>
        <w:t>bescese</w:t>
      </w:r>
      <w:r w:rsidRPr="000F1032">
        <w:rPr>
          <w:rFonts w:ascii="Times New Roman" w:hAnsi="Times New Roman" w:cs="Times New Roman"/>
          <w:sz w:val="28"/>
          <w:szCs w:val="28"/>
        </w:rPr>
        <w:t xml:space="preserve"> </w:t>
      </w:r>
      <w:r w:rsidRPr="001B1435">
        <w:rPr>
          <w:rFonts w:ascii="Times New Roman" w:hAnsi="Times New Roman" w:cs="Times New Roman"/>
          <w:sz w:val="28"/>
          <w:szCs w:val="28"/>
        </w:rPr>
        <w:t>hodulila</w:t>
      </w:r>
      <w:r w:rsidRPr="000F1032">
        <w:rPr>
          <w:rFonts w:ascii="Times New Roman" w:hAnsi="Times New Roman" w:cs="Times New Roman"/>
          <w:sz w:val="28"/>
          <w:szCs w:val="28"/>
        </w:rPr>
        <w:t xml:space="preserve">, </w:t>
      </w:r>
      <w:r w:rsidRPr="001B1435">
        <w:rPr>
          <w:rFonts w:ascii="Times New Roman" w:hAnsi="Times New Roman" w:cs="Times New Roman"/>
          <w:sz w:val="28"/>
          <w:szCs w:val="28"/>
        </w:rPr>
        <w:t>i</w:t>
      </w:r>
      <w:r w:rsidRPr="000F1032">
        <w:rPr>
          <w:rFonts w:ascii="Times New Roman" w:hAnsi="Times New Roman" w:cs="Times New Roman"/>
          <w:sz w:val="28"/>
          <w:szCs w:val="28"/>
        </w:rPr>
        <w:t xml:space="preserve"> </w:t>
      </w:r>
      <w:r w:rsidRPr="001B1435">
        <w:rPr>
          <w:rFonts w:ascii="Times New Roman" w:hAnsi="Times New Roman" w:cs="Times New Roman"/>
          <w:sz w:val="28"/>
          <w:szCs w:val="28"/>
        </w:rPr>
        <w:t>prodavala</w:t>
      </w:r>
      <w:r w:rsidRPr="000F1032">
        <w:rPr>
          <w:rFonts w:ascii="Times New Roman" w:hAnsi="Times New Roman" w:cs="Times New Roman"/>
          <w:sz w:val="28"/>
          <w:szCs w:val="28"/>
        </w:rPr>
        <w:t xml:space="preserve"> </w:t>
      </w:r>
      <w:r w:rsidRPr="000F1032">
        <w:rPr>
          <w:rFonts w:ascii="Times New Roman" w:hAnsi="Times New Roman" w:cs="Times New Roman"/>
          <w:b/>
          <w:i/>
          <w:sz w:val="28"/>
          <w:szCs w:val="28"/>
        </w:rPr>
        <w:t>tafralik</w:t>
      </w:r>
      <w:r w:rsidR="000F1032">
        <w:rPr>
          <w:rFonts w:ascii="Times New Roman" w:hAnsi="Times New Roman" w:cs="Times New Roman"/>
          <w:b/>
          <w:i/>
          <w:sz w:val="28"/>
          <w:szCs w:val="28"/>
          <w:lang w:val="bg-BG"/>
        </w:rPr>
        <w:t>.</w:t>
      </w:r>
      <w:r w:rsidRPr="000F1032">
        <w:rPr>
          <w:rFonts w:ascii="Times New Roman" w:hAnsi="Times New Roman" w:cs="Times New Roman"/>
          <w:sz w:val="28"/>
          <w:szCs w:val="28"/>
        </w:rPr>
        <w:t xml:space="preserve"> </w:t>
      </w:r>
    </w:p>
    <w:p w:rsidR="00F76AD3" w:rsidRPr="000F1032" w:rsidRDefault="00F76AD3" w:rsidP="0028497D">
      <w:pPr>
        <w:spacing w:line="240" w:lineRule="auto"/>
        <w:contextualSpacing/>
        <w:jc w:val="both"/>
        <w:rPr>
          <w:rFonts w:ascii="Times New Roman" w:hAnsi="Times New Roman" w:cs="Times New Roman"/>
          <w:sz w:val="28"/>
          <w:szCs w:val="28"/>
        </w:rPr>
      </w:pPr>
    </w:p>
    <w:p w:rsidR="001B6AD1" w:rsidRPr="00F76AD3"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Toprak</w:t>
      </w:r>
      <w:r w:rsidRPr="001B1435">
        <w:rPr>
          <w:rFonts w:ascii="Times New Roman" w:hAnsi="Times New Roman" w:cs="Times New Roman"/>
          <w:b/>
          <w:sz w:val="28"/>
          <w:szCs w:val="28"/>
          <w:lang w:val="bg-BG"/>
        </w:rPr>
        <w:t xml:space="preserve"> </w:t>
      </w:r>
      <w:r w:rsidRPr="000F1032">
        <w:rPr>
          <w:rFonts w:ascii="Times New Roman" w:hAnsi="Times New Roman" w:cs="Times New Roman"/>
          <w:sz w:val="28"/>
          <w:szCs w:val="28"/>
          <w:lang w:val="ru-RU"/>
        </w:rPr>
        <w:tab/>
      </w:r>
      <w:r w:rsidRPr="000F1032">
        <w:rPr>
          <w:rFonts w:ascii="Times New Roman" w:hAnsi="Times New Roman" w:cs="Times New Roman"/>
          <w:sz w:val="28"/>
          <w:szCs w:val="28"/>
          <w:lang w:val="ru-RU"/>
        </w:rPr>
        <w:tab/>
      </w:r>
      <w:r w:rsidRPr="001B1435">
        <w:rPr>
          <w:rFonts w:ascii="Times New Roman" w:hAnsi="Times New Roman" w:cs="Times New Roman"/>
          <w:sz w:val="28"/>
          <w:szCs w:val="28"/>
          <w:lang w:val="bg-BG"/>
        </w:rPr>
        <w:t>П</w:t>
      </w:r>
      <w:r w:rsidRPr="000F1032">
        <w:rPr>
          <w:rFonts w:ascii="Times New Roman" w:hAnsi="Times New Roman" w:cs="Times New Roman"/>
          <w:sz w:val="28"/>
          <w:szCs w:val="28"/>
          <w:lang w:val="ru-RU"/>
        </w:rPr>
        <w:t>очва</w:t>
      </w:r>
      <w:r w:rsidRPr="001B1435">
        <w:rPr>
          <w:rFonts w:ascii="Times New Roman" w:hAnsi="Times New Roman" w:cs="Times New Roman"/>
          <w:sz w:val="28"/>
          <w:szCs w:val="28"/>
          <w:lang w:val="bg-BG"/>
        </w:rPr>
        <w:t>, пръст</w:t>
      </w:r>
      <w:r w:rsidR="000F1032">
        <w:rPr>
          <w:rFonts w:ascii="Times New Roman" w:hAnsi="Times New Roman" w:cs="Times New Roman"/>
          <w:sz w:val="28"/>
          <w:szCs w:val="28"/>
          <w:lang w:val="bg-BG"/>
        </w:rPr>
        <w:t xml:space="preserve">. </w:t>
      </w:r>
      <w:r w:rsidR="000F1032" w:rsidRPr="00F76AD3">
        <w:rPr>
          <w:rFonts w:ascii="Times New Roman" w:hAnsi="Times New Roman" w:cs="Times New Roman"/>
          <w:sz w:val="28"/>
          <w:szCs w:val="28"/>
          <w:lang w:val="bg-BG"/>
        </w:rPr>
        <w:t>В сборника: земя, област</w:t>
      </w:r>
      <w:r w:rsidR="00F76AD3">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toprak</w:t>
      </w: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Golem plac, i rev bi na gradiscteto od Betlem, i po’ sickiet negov </w:t>
      </w:r>
      <w:r w:rsidRPr="001B1435">
        <w:rPr>
          <w:rFonts w:ascii="Times New Roman" w:hAnsi="Times New Roman" w:cs="Times New Roman"/>
          <w:b/>
          <w:i/>
          <w:sz w:val="28"/>
          <w:szCs w:val="28"/>
          <w:lang w:val="it-IT"/>
        </w:rPr>
        <w:t>toprak</w:t>
      </w:r>
      <w:r w:rsidRPr="001B1435">
        <w:rPr>
          <w:rFonts w:ascii="Times New Roman" w:hAnsi="Times New Roman" w:cs="Times New Roman"/>
          <w:sz w:val="28"/>
          <w:szCs w:val="28"/>
          <w:lang w:val="it-IT"/>
        </w:rPr>
        <w:t>, dese izvarsci tazi kasapniza.</w:t>
      </w:r>
    </w:p>
    <w:p w:rsidR="000F1032" w:rsidRPr="000F1032" w:rsidRDefault="000F1032"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sanki Issukrasta, tvarde’ se rasardi, i odredi da stori jedna’ rabota, detose ne besce nikoga ciula, ne videla, sanki da ubij sickite drebni deza’, deto beha na Betlem, i po’ sickiet negov</w:t>
      </w:r>
      <w:r w:rsidRPr="001B1435">
        <w:rPr>
          <w:rFonts w:ascii="Times New Roman" w:hAnsi="Times New Roman" w:cs="Times New Roman"/>
          <w:b/>
          <w:i/>
          <w:sz w:val="28"/>
          <w:szCs w:val="28"/>
        </w:rPr>
        <w:t xml:space="preserve"> toprak</w:t>
      </w:r>
      <w:r>
        <w:rPr>
          <w:rFonts w:ascii="Times New Roman" w:hAnsi="Times New Roman" w:cs="Times New Roman"/>
          <w:b/>
          <w:i/>
          <w:sz w:val="28"/>
          <w:szCs w:val="28"/>
          <w:lang w:val="bg-BG"/>
        </w:rPr>
        <w:t>.</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Tebdil</w:t>
      </w:r>
      <w:r w:rsidRPr="00310112">
        <w:rPr>
          <w:rFonts w:ascii="Times New Roman" w:hAnsi="Times New Roman" w:cs="Times New Roman"/>
          <w:b/>
          <w:sz w:val="28"/>
          <w:szCs w:val="28"/>
          <w:lang w:val="bg-BG"/>
        </w:rPr>
        <w:t xml:space="preserve"> </w:t>
      </w:r>
      <w:r w:rsidRPr="00310112">
        <w:rPr>
          <w:rFonts w:ascii="Times New Roman" w:hAnsi="Times New Roman" w:cs="Times New Roman"/>
          <w:sz w:val="28"/>
          <w:szCs w:val="28"/>
          <w:lang w:val="bg-BG"/>
        </w:rPr>
        <w:tab/>
      </w:r>
      <w:r w:rsidRPr="00310112">
        <w:rPr>
          <w:rFonts w:ascii="Times New Roman" w:hAnsi="Times New Roman" w:cs="Times New Roman"/>
          <w:sz w:val="28"/>
          <w:szCs w:val="28"/>
          <w:lang w:val="bg-BG"/>
        </w:rPr>
        <w:tab/>
      </w:r>
      <w:r w:rsidRPr="001B1435">
        <w:rPr>
          <w:rFonts w:ascii="Times New Roman" w:hAnsi="Times New Roman" w:cs="Times New Roman"/>
          <w:sz w:val="28"/>
          <w:szCs w:val="28"/>
          <w:lang w:val="bg-BG"/>
        </w:rPr>
        <w:t xml:space="preserve">Променен, неузнаваем </w:t>
      </w:r>
      <w:r w:rsidRPr="00310112">
        <w:rPr>
          <w:rFonts w:ascii="Times New Roman" w:hAnsi="Times New Roman" w:cs="Times New Roman"/>
          <w:sz w:val="28"/>
          <w:szCs w:val="28"/>
          <w:lang w:val="bg-BG"/>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bg-BG"/>
        </w:rPr>
        <w:t>)</w:t>
      </w:r>
      <w:r w:rsidR="007604D6">
        <w:rPr>
          <w:rFonts w:ascii="Times New Roman" w:hAnsi="Times New Roman" w:cs="Times New Roman"/>
          <w:sz w:val="28"/>
          <w:szCs w:val="28"/>
        </w:rPr>
        <w:t>.</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tebdil</w:t>
      </w:r>
    </w:p>
    <w:p w:rsidR="001B6AD1" w:rsidRPr="00310112"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Nablixiovasce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pak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Cifuttete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jedin</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Prasnik</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detose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vikasce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scenopegi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zatova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Issukras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utide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na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Ierusalem</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ama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kato</w:t>
      </w:r>
      <w:r w:rsidRPr="00310112">
        <w:rPr>
          <w:rFonts w:ascii="Times New Roman" w:hAnsi="Times New Roman" w:cs="Times New Roman"/>
          <w:sz w:val="28"/>
          <w:szCs w:val="28"/>
          <w:lang w:val="bg-BG"/>
        </w:rPr>
        <w:t xml:space="preserve"> </w:t>
      </w:r>
      <w:r w:rsidRPr="001B1435">
        <w:rPr>
          <w:rFonts w:ascii="Times New Roman" w:hAnsi="Times New Roman" w:cs="Times New Roman"/>
          <w:b/>
          <w:i/>
          <w:sz w:val="28"/>
          <w:szCs w:val="28"/>
        </w:rPr>
        <w:t>tebdil</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iska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da</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mine</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pres</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jedno</w:t>
      </w: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gradiscte</w:t>
      </w:r>
    </w:p>
    <w:p w:rsidR="0028497D" w:rsidRPr="00310112" w:rsidRDefault="0028497D" w:rsidP="0028497D">
      <w:pPr>
        <w:spacing w:line="240" w:lineRule="auto"/>
        <w:contextualSpacing/>
        <w:jc w:val="both"/>
        <w:rPr>
          <w:rFonts w:ascii="Times New Roman" w:hAnsi="Times New Roman" w:cs="Times New Roman"/>
          <w:sz w:val="28"/>
          <w:szCs w:val="28"/>
          <w:lang w:val="bg-BG"/>
        </w:rPr>
      </w:pPr>
    </w:p>
    <w:p w:rsidR="000F1032" w:rsidRPr="00F76AD3" w:rsidRDefault="001B6AD1" w:rsidP="000F1032">
      <w:pPr>
        <w:autoSpaceDE w:val="0"/>
        <w:autoSpaceDN w:val="0"/>
        <w:adjustRightInd w:val="0"/>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it-IT"/>
        </w:rPr>
        <w:t xml:space="preserve">Teslim </w:t>
      </w:r>
      <w:r w:rsidRPr="001B1435">
        <w:rPr>
          <w:rFonts w:ascii="Times New Roman" w:hAnsi="Times New Roman" w:cs="Times New Roman"/>
          <w:b/>
          <w:sz w:val="28"/>
          <w:szCs w:val="28"/>
          <w:lang w:val="it-IT"/>
        </w:rPr>
        <w:tab/>
      </w:r>
      <w:r w:rsidRPr="001B1435">
        <w:rPr>
          <w:rFonts w:ascii="Times New Roman" w:hAnsi="Times New Roman" w:cs="Times New Roman"/>
          <w:b/>
          <w:sz w:val="28"/>
          <w:szCs w:val="28"/>
          <w:lang w:val="it-IT"/>
        </w:rPr>
        <w:tab/>
      </w:r>
      <w:r w:rsidRPr="001B1435">
        <w:rPr>
          <w:rFonts w:ascii="Times New Roman" w:hAnsi="Times New Roman" w:cs="Times New Roman"/>
          <w:sz w:val="28"/>
          <w:szCs w:val="28"/>
          <w:lang w:val="bg-BG"/>
        </w:rPr>
        <w:t xml:space="preserve">За пленник – предаден, отведен в плен </w:t>
      </w:r>
      <w:r w:rsidRPr="00310112">
        <w:rPr>
          <w:rFonts w:ascii="Times New Roman" w:hAnsi="Times New Roman" w:cs="Times New Roman"/>
          <w:sz w:val="28"/>
          <w:szCs w:val="28"/>
          <w:lang w:val="ru-RU"/>
        </w:rPr>
        <w:t>(</w:t>
      </w:r>
      <w:r w:rsidRPr="001B1435">
        <w:rPr>
          <w:rFonts w:ascii="Times New Roman" w:hAnsi="Times New Roman" w:cs="Times New Roman"/>
          <w:sz w:val="28"/>
          <w:szCs w:val="28"/>
        </w:rPr>
        <w:t>DTB</w:t>
      </w:r>
      <w:r w:rsidRPr="00310112">
        <w:rPr>
          <w:rFonts w:ascii="Times New Roman" w:hAnsi="Times New Roman" w:cs="Times New Roman"/>
          <w:sz w:val="28"/>
          <w:szCs w:val="28"/>
          <w:lang w:val="ru-RU"/>
        </w:rPr>
        <w:t>)</w:t>
      </w:r>
      <w:r w:rsidR="000F1032" w:rsidRPr="000F1032">
        <w:rPr>
          <w:rFonts w:ascii="Times New Roman" w:hAnsi="Times New Roman" w:cs="Times New Roman"/>
          <w:sz w:val="28"/>
          <w:szCs w:val="28"/>
          <w:lang w:val="ru-RU"/>
        </w:rPr>
        <w:t>.</w:t>
      </w:r>
      <w:r w:rsidR="000F1032" w:rsidRPr="000F1032">
        <w:rPr>
          <w:rFonts w:ascii="Times New Roman" w:hAnsi="Times New Roman" w:cs="Times New Roman"/>
          <w:sz w:val="28"/>
          <w:szCs w:val="28"/>
          <w:lang w:val="bg-BG"/>
        </w:rPr>
        <w:t xml:space="preserve"> </w:t>
      </w:r>
      <w:r w:rsidR="000F1032" w:rsidRPr="00F76AD3">
        <w:rPr>
          <w:rFonts w:ascii="Times New Roman" w:hAnsi="Times New Roman" w:cs="Times New Roman"/>
          <w:sz w:val="28"/>
          <w:szCs w:val="28"/>
          <w:lang w:val="bg-BG"/>
        </w:rPr>
        <w:t xml:space="preserve">В сборника: </w:t>
      </w:r>
      <w:r w:rsidR="000F1032" w:rsidRPr="00F76AD3">
        <w:rPr>
          <w:rFonts w:ascii="Times New Roman" w:hAnsi="Times New Roman" w:cs="Times New Roman"/>
          <w:b/>
          <w:i/>
          <w:sz w:val="28"/>
          <w:szCs w:val="28"/>
          <w:lang w:val="bg-BG"/>
        </w:rPr>
        <w:t>сторя теслим на някого</w:t>
      </w:r>
      <w:r w:rsidR="000F1032" w:rsidRPr="00F76AD3">
        <w:rPr>
          <w:rFonts w:ascii="Times New Roman" w:hAnsi="Times New Roman" w:cs="Times New Roman"/>
          <w:i/>
          <w:sz w:val="28"/>
          <w:szCs w:val="28"/>
          <w:lang w:val="bg-BG"/>
        </w:rPr>
        <w:t xml:space="preserve"> </w:t>
      </w:r>
      <w:r w:rsidR="000F1032" w:rsidRPr="00F76AD3">
        <w:rPr>
          <w:rFonts w:ascii="Times New Roman" w:hAnsi="Times New Roman" w:cs="Times New Roman"/>
          <w:sz w:val="28"/>
          <w:szCs w:val="28"/>
          <w:lang w:val="bg-BG"/>
        </w:rPr>
        <w:t xml:space="preserve"> в значение </w:t>
      </w:r>
      <w:r w:rsidR="000F1032" w:rsidRPr="00F76AD3">
        <w:rPr>
          <w:rFonts w:ascii="Times New Roman" w:hAnsi="Times New Roman" w:cs="Times New Roman"/>
          <w:sz w:val="28"/>
          <w:szCs w:val="28"/>
          <w:lang w:val="ru-RU"/>
        </w:rPr>
        <w:t>‘</w:t>
      </w:r>
      <w:r w:rsidR="000F1032" w:rsidRPr="00F76AD3">
        <w:rPr>
          <w:rFonts w:ascii="Times New Roman" w:hAnsi="Times New Roman" w:cs="Times New Roman"/>
          <w:sz w:val="28"/>
          <w:szCs w:val="28"/>
          <w:lang w:val="bg-BG"/>
        </w:rPr>
        <w:t>предам, изпратя на някого</w:t>
      </w:r>
      <w:r w:rsidR="000F1032" w:rsidRPr="00F76AD3">
        <w:rPr>
          <w:rFonts w:ascii="Times New Roman" w:hAnsi="Times New Roman" w:cs="Times New Roman"/>
          <w:sz w:val="28"/>
          <w:szCs w:val="28"/>
          <w:lang w:val="ru-RU"/>
        </w:rPr>
        <w:t>’</w:t>
      </w:r>
      <w:r w:rsidR="000F1032" w:rsidRPr="00F76AD3">
        <w:rPr>
          <w:rFonts w:ascii="Times New Roman" w:hAnsi="Times New Roman" w:cs="Times New Roman"/>
          <w:sz w:val="28"/>
          <w:szCs w:val="28"/>
          <w:lang w:val="bg-BG"/>
        </w:rPr>
        <w:t xml:space="preserve">. </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it-IT"/>
        </w:rPr>
        <w:t>teslim</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Besce togava Sveti Ivan Krastitel zapren u tamniza, i zascto’ toi znaesce belkim, ci sctesce skoro da umre’, iska da stori </w:t>
      </w:r>
      <w:r w:rsidRPr="001B1435">
        <w:rPr>
          <w:rFonts w:ascii="Times New Roman" w:hAnsi="Times New Roman" w:cs="Times New Roman"/>
          <w:b/>
          <w:i/>
          <w:sz w:val="28"/>
          <w:szCs w:val="28"/>
          <w:lang w:val="it-IT"/>
        </w:rPr>
        <w:t>teslim</w:t>
      </w:r>
      <w:r w:rsidRPr="001B1435">
        <w:rPr>
          <w:rFonts w:ascii="Times New Roman" w:hAnsi="Times New Roman" w:cs="Times New Roman"/>
          <w:sz w:val="28"/>
          <w:szCs w:val="28"/>
          <w:lang w:val="it-IT"/>
        </w:rPr>
        <w:t xml:space="preserve"> na Issukrasta negovitesi ucenizi</w:t>
      </w:r>
    </w:p>
    <w:p w:rsidR="001B6AD1" w:rsidRPr="001B1435" w:rsidRDefault="001B6AD1" w:rsidP="0028497D">
      <w:pPr>
        <w:autoSpaceDE w:val="0"/>
        <w:autoSpaceDN w:val="0"/>
        <w:adjustRightInd w:val="0"/>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Molise pak na Oza Boga, i </w:t>
      </w:r>
      <w:r w:rsidRPr="001B1435">
        <w:rPr>
          <w:rFonts w:ascii="Times New Roman" w:hAnsi="Times New Roman" w:cs="Times New Roman"/>
          <w:b/>
          <w:i/>
          <w:sz w:val="28"/>
          <w:szCs w:val="28"/>
        </w:rPr>
        <w:t>teslim</w:t>
      </w:r>
      <w:r w:rsidRPr="001B1435">
        <w:rPr>
          <w:rFonts w:ascii="Times New Roman" w:hAnsi="Times New Roman" w:cs="Times New Roman"/>
          <w:sz w:val="28"/>
          <w:szCs w:val="28"/>
        </w:rPr>
        <w:t xml:space="preserve"> mu stori negovitesi Apostole.</w:t>
      </w:r>
    </w:p>
    <w:p w:rsidR="001B6AD1" w:rsidRDefault="001B6AD1" w:rsidP="0028497D">
      <w:pPr>
        <w:autoSpaceDE w:val="0"/>
        <w:autoSpaceDN w:val="0"/>
        <w:adjustRightInd w:val="0"/>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Cak Issukras stori </w:t>
      </w:r>
      <w:r w:rsidRPr="001B1435">
        <w:rPr>
          <w:rFonts w:ascii="Times New Roman" w:hAnsi="Times New Roman" w:cs="Times New Roman"/>
          <w:b/>
          <w:i/>
          <w:sz w:val="28"/>
          <w:szCs w:val="28"/>
        </w:rPr>
        <w:t>teslim</w:t>
      </w:r>
      <w:r w:rsidRPr="001B1435">
        <w:rPr>
          <w:rFonts w:ascii="Times New Roman" w:hAnsi="Times New Roman" w:cs="Times New Roman"/>
          <w:sz w:val="28"/>
          <w:szCs w:val="28"/>
        </w:rPr>
        <w:t xml:space="preserve"> Maikesi na sveti Ivana Evanghelista.</w:t>
      </w:r>
    </w:p>
    <w:p w:rsidR="0028497D" w:rsidRPr="001B1435" w:rsidRDefault="0028497D" w:rsidP="0028497D">
      <w:pPr>
        <w:autoSpaceDE w:val="0"/>
        <w:autoSpaceDN w:val="0"/>
        <w:adjustRightInd w:val="0"/>
        <w:spacing w:line="240" w:lineRule="auto"/>
        <w:contextualSpacing/>
        <w:jc w:val="both"/>
        <w:rPr>
          <w:rFonts w:ascii="Times New Roman" w:hAnsi="Times New Roman" w:cs="Times New Roman"/>
          <w:sz w:val="28"/>
          <w:szCs w:val="28"/>
        </w:rPr>
      </w:pPr>
    </w:p>
    <w:p w:rsidR="000F1032" w:rsidRPr="00F76AD3" w:rsidRDefault="000F1032" w:rsidP="000F1032">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Toprak</w:t>
      </w:r>
      <w:r w:rsidRPr="001B1435">
        <w:rPr>
          <w:rFonts w:ascii="Times New Roman" w:hAnsi="Times New Roman" w:cs="Times New Roman"/>
          <w:b/>
          <w:sz w:val="28"/>
          <w:szCs w:val="28"/>
          <w:lang w:val="bg-BG"/>
        </w:rPr>
        <w:t xml:space="preserve"> </w:t>
      </w:r>
      <w:r w:rsidRPr="000F1032">
        <w:rPr>
          <w:rFonts w:ascii="Times New Roman" w:hAnsi="Times New Roman" w:cs="Times New Roman"/>
          <w:sz w:val="28"/>
          <w:szCs w:val="28"/>
        </w:rPr>
        <w:tab/>
      </w:r>
      <w:r w:rsidRPr="000F1032">
        <w:rPr>
          <w:rFonts w:ascii="Times New Roman" w:hAnsi="Times New Roman" w:cs="Times New Roman"/>
          <w:sz w:val="28"/>
          <w:szCs w:val="28"/>
        </w:rPr>
        <w:tab/>
      </w:r>
      <w:r w:rsidRPr="001B1435">
        <w:rPr>
          <w:rFonts w:ascii="Times New Roman" w:hAnsi="Times New Roman" w:cs="Times New Roman"/>
          <w:sz w:val="28"/>
          <w:szCs w:val="28"/>
          <w:lang w:val="bg-BG"/>
        </w:rPr>
        <w:t xml:space="preserve">Пръст, земя. </w:t>
      </w:r>
      <w:r w:rsidRPr="001B1435">
        <w:rPr>
          <w:rFonts w:ascii="Times New Roman" w:hAnsi="Times New Roman" w:cs="Times New Roman"/>
          <w:sz w:val="28"/>
          <w:szCs w:val="28"/>
        </w:rPr>
        <w:t>DTB</w:t>
      </w:r>
      <w:r>
        <w:rPr>
          <w:rFonts w:ascii="Times New Roman" w:hAnsi="Times New Roman" w:cs="Times New Roman"/>
          <w:sz w:val="28"/>
          <w:szCs w:val="28"/>
          <w:lang w:val="bg-BG"/>
        </w:rPr>
        <w:t xml:space="preserve">. </w:t>
      </w:r>
      <w:r w:rsidRPr="00F76AD3">
        <w:rPr>
          <w:rFonts w:ascii="Times New Roman" w:hAnsi="Times New Roman" w:cs="Times New Roman"/>
          <w:sz w:val="28"/>
          <w:szCs w:val="28"/>
          <w:lang w:val="bg-BG"/>
        </w:rPr>
        <w:t>В сборника: земя, област</w:t>
      </w:r>
      <w:r w:rsidR="00F76AD3">
        <w:rPr>
          <w:rFonts w:ascii="Times New Roman" w:hAnsi="Times New Roman" w:cs="Times New Roman"/>
          <w:sz w:val="28"/>
          <w:szCs w:val="28"/>
        </w:rPr>
        <w:t>.</w:t>
      </w:r>
    </w:p>
    <w:p w:rsidR="000F1032" w:rsidRPr="001B1435" w:rsidRDefault="000F1032" w:rsidP="000F1032">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toprak</w:t>
      </w:r>
    </w:p>
    <w:p w:rsidR="000F1032" w:rsidRDefault="000F1032" w:rsidP="000F1032">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Golem plac, i rev bi na gradiscteto od Betlem, i po’ sickiet negov </w:t>
      </w:r>
      <w:r w:rsidRPr="001B1435">
        <w:rPr>
          <w:rFonts w:ascii="Times New Roman" w:hAnsi="Times New Roman" w:cs="Times New Roman"/>
          <w:b/>
          <w:i/>
          <w:sz w:val="28"/>
          <w:szCs w:val="28"/>
          <w:lang w:val="it-IT"/>
        </w:rPr>
        <w:t>toprak</w:t>
      </w:r>
      <w:r w:rsidRPr="001B1435">
        <w:rPr>
          <w:rFonts w:ascii="Times New Roman" w:hAnsi="Times New Roman" w:cs="Times New Roman"/>
          <w:sz w:val="28"/>
          <w:szCs w:val="28"/>
          <w:lang w:val="it-IT"/>
        </w:rPr>
        <w:t>, dese izvarsci tazi kasapniza.</w:t>
      </w:r>
    </w:p>
    <w:p w:rsidR="000F1032" w:rsidRPr="000F1032" w:rsidRDefault="000F1032" w:rsidP="000F1032">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sanki Issukrasta, tvarde’ se rasardi, i odredi da stori jedna’ rabota, detose ne besce nikoga ciula, ne videla, sanki da ubij sickite drebni deza’, deto beha na Betlem, i po’ sickiet negov</w:t>
      </w:r>
      <w:r w:rsidRPr="001B1435">
        <w:rPr>
          <w:rFonts w:ascii="Times New Roman" w:hAnsi="Times New Roman" w:cs="Times New Roman"/>
          <w:b/>
          <w:i/>
          <w:sz w:val="28"/>
          <w:szCs w:val="28"/>
        </w:rPr>
        <w:t xml:space="preserve"> toprak</w:t>
      </w:r>
      <w:r>
        <w:rPr>
          <w:rFonts w:ascii="Times New Roman" w:hAnsi="Times New Roman" w:cs="Times New Roman"/>
          <w:b/>
          <w:i/>
          <w:sz w:val="28"/>
          <w:szCs w:val="28"/>
          <w:lang w:val="bg-BG"/>
        </w:rPr>
        <w:t>.</w:t>
      </w:r>
    </w:p>
    <w:p w:rsidR="000F1032" w:rsidRDefault="000F1032" w:rsidP="0028497D">
      <w:pPr>
        <w:spacing w:line="240" w:lineRule="auto"/>
        <w:contextualSpacing/>
        <w:jc w:val="both"/>
        <w:rPr>
          <w:rFonts w:ascii="Times New Roman" w:hAnsi="Times New Roman" w:cs="Times New Roman"/>
          <w:b/>
          <w:sz w:val="28"/>
          <w:szCs w:val="28"/>
          <w:lang w:val="bg-BG"/>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Uidissa</w:t>
      </w:r>
      <w:r w:rsidRPr="00310112">
        <w:rPr>
          <w:rFonts w:ascii="Times New Roman" w:hAnsi="Times New Roman" w:cs="Times New Roman"/>
          <w:b/>
          <w:sz w:val="28"/>
          <w:szCs w:val="28"/>
          <w:lang w:val="ru-RU"/>
        </w:rPr>
        <w:t xml:space="preserve"> – </w:t>
      </w:r>
      <w:r w:rsidRPr="001B1435">
        <w:rPr>
          <w:rFonts w:ascii="Times New Roman" w:hAnsi="Times New Roman" w:cs="Times New Roman"/>
          <w:sz w:val="28"/>
          <w:szCs w:val="28"/>
        </w:rPr>
        <w:t>Uymak</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Прилягам, под</w:t>
      </w:r>
      <w:r w:rsidR="007604D6">
        <w:rPr>
          <w:rFonts w:ascii="Times New Roman" w:hAnsi="Times New Roman" w:cs="Times New Roman"/>
          <w:sz w:val="28"/>
          <w:szCs w:val="28"/>
          <w:lang w:val="bg-BG"/>
        </w:rPr>
        <w:t>хождам. Съгласявам се</w:t>
      </w:r>
      <w:r w:rsidR="007604D6">
        <w:rPr>
          <w:rFonts w:ascii="Times New Roman" w:hAnsi="Times New Roman" w:cs="Times New Roman"/>
          <w:sz w:val="28"/>
          <w:szCs w:val="28"/>
        </w:rPr>
        <w:t xml:space="preserve"> (</w:t>
      </w:r>
      <w:r w:rsidRPr="001B1435">
        <w:rPr>
          <w:rFonts w:ascii="Times New Roman" w:hAnsi="Times New Roman" w:cs="Times New Roman"/>
          <w:sz w:val="28"/>
          <w:szCs w:val="28"/>
        </w:rPr>
        <w:t>DTB</w:t>
      </w:r>
      <w:r w:rsidR="007604D6">
        <w:rPr>
          <w:rFonts w:ascii="Times New Roman" w:hAnsi="Times New Roman" w:cs="Times New Roman"/>
          <w:sz w:val="28"/>
          <w:szCs w:val="28"/>
        </w:rPr>
        <w:t>).</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 xml:space="preserve">Sirota xena’ slaba ismamise, </w:t>
      </w:r>
      <w:r w:rsidRPr="001B1435">
        <w:rPr>
          <w:rFonts w:ascii="Times New Roman" w:hAnsi="Times New Roman" w:cs="Times New Roman"/>
          <w:b/>
          <w:i/>
          <w:sz w:val="28"/>
          <w:szCs w:val="28"/>
          <w:lang w:val="bg-BG"/>
        </w:rPr>
        <w:t>uidissa</w:t>
      </w:r>
      <w:r w:rsidRPr="001B1435">
        <w:rPr>
          <w:rFonts w:ascii="Times New Roman" w:hAnsi="Times New Roman" w:cs="Times New Roman"/>
          <w:sz w:val="28"/>
          <w:szCs w:val="28"/>
          <w:lang w:val="bg-BG"/>
        </w:rPr>
        <w:t xml:space="preserve"> na diavlat, za’ od onzi jemisc, i jade’, i ne sosuva tova’, emi utide, i ismami i maxiasi</w:t>
      </w:r>
    </w:p>
    <w:p w:rsidR="0028497D" w:rsidRPr="0028497D" w:rsidRDefault="0028497D" w:rsidP="0028497D">
      <w:pPr>
        <w:spacing w:line="240" w:lineRule="auto"/>
        <w:contextualSpacing/>
        <w:jc w:val="both"/>
        <w:rPr>
          <w:rFonts w:ascii="Times New Roman" w:hAnsi="Times New Roman" w:cs="Times New Roman"/>
          <w:sz w:val="28"/>
          <w:szCs w:val="28"/>
        </w:rPr>
      </w:pPr>
    </w:p>
    <w:p w:rsidR="009C7FF9" w:rsidRPr="007604D6" w:rsidRDefault="001B6AD1" w:rsidP="0028497D">
      <w:pPr>
        <w:spacing w:line="240" w:lineRule="auto"/>
        <w:contextualSpacing/>
        <w:jc w:val="both"/>
        <w:rPr>
          <w:rFonts w:ascii="Times New Roman" w:hAnsi="Times New Roman" w:cs="Times New Roman"/>
          <w:b/>
          <w:sz w:val="28"/>
          <w:szCs w:val="28"/>
        </w:rPr>
      </w:pPr>
      <w:r w:rsidRPr="001B1435">
        <w:rPr>
          <w:rFonts w:ascii="Times New Roman" w:hAnsi="Times New Roman" w:cs="Times New Roman"/>
          <w:b/>
          <w:sz w:val="28"/>
          <w:szCs w:val="28"/>
        </w:rPr>
        <w:t xml:space="preserve">Uigun  </w:t>
      </w:r>
      <w:r w:rsidR="009C7FF9">
        <w:rPr>
          <w:rFonts w:ascii="Times New Roman" w:hAnsi="Times New Roman" w:cs="Times New Roman"/>
          <w:b/>
          <w:sz w:val="28"/>
          <w:szCs w:val="28"/>
          <w:lang w:val="bg-BG"/>
        </w:rPr>
        <w:t xml:space="preserve">       </w:t>
      </w:r>
      <w:r w:rsidR="009C7FF9" w:rsidRPr="001B1435">
        <w:rPr>
          <w:rFonts w:ascii="Times New Roman" w:hAnsi="Times New Roman" w:cs="Times New Roman"/>
          <w:sz w:val="28"/>
          <w:szCs w:val="28"/>
          <w:lang w:val="bg-BG"/>
        </w:rPr>
        <w:t>Удобен, сгоден</w:t>
      </w:r>
      <w:r w:rsidR="007604D6">
        <w:rPr>
          <w:rFonts w:ascii="Times New Roman" w:hAnsi="Times New Roman" w:cs="Times New Roman"/>
          <w:sz w:val="28"/>
          <w:szCs w:val="28"/>
        </w:rPr>
        <w:t xml:space="preserve">  (</w:t>
      </w:r>
      <w:r w:rsidR="007604D6" w:rsidRPr="001B1435">
        <w:rPr>
          <w:rFonts w:ascii="Times New Roman" w:hAnsi="Times New Roman" w:cs="Times New Roman"/>
          <w:sz w:val="28"/>
          <w:szCs w:val="28"/>
        </w:rPr>
        <w:t>DTB</w:t>
      </w:r>
      <w:r w:rsidR="007604D6">
        <w:rPr>
          <w:rFonts w:ascii="Times New Roman" w:hAnsi="Times New Roman" w:cs="Times New Roman"/>
          <w:sz w:val="28"/>
          <w:szCs w:val="28"/>
        </w:rPr>
        <w:t>).</w:t>
      </w:r>
    </w:p>
    <w:p w:rsidR="009C7FF9" w:rsidRDefault="009C7FF9"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w:t>
      </w:r>
      <w:r>
        <w:rPr>
          <w:rFonts w:ascii="Times New Roman" w:hAnsi="Times New Roman" w:cs="Times New Roman"/>
          <w:sz w:val="28"/>
          <w:szCs w:val="28"/>
        </w:rPr>
        <w:t>Uygun</w:t>
      </w:r>
      <w:r w:rsidR="001B6AD1" w:rsidRPr="001B1435">
        <w:rPr>
          <w:rFonts w:ascii="Times New Roman" w:hAnsi="Times New Roman" w:cs="Times New Roman"/>
          <w:sz w:val="28"/>
          <w:szCs w:val="28"/>
        </w:rPr>
        <w:t xml:space="preserve"> </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Celotomue’ </w:t>
      </w:r>
      <w:r w:rsidRPr="001B1435">
        <w:rPr>
          <w:rFonts w:ascii="Times New Roman" w:hAnsi="Times New Roman" w:cs="Times New Roman"/>
          <w:b/>
          <w:i/>
          <w:sz w:val="28"/>
          <w:szCs w:val="28"/>
        </w:rPr>
        <w:t>uigun</w:t>
      </w:r>
      <w:r w:rsidRPr="001B1435">
        <w:rPr>
          <w:rFonts w:ascii="Times New Roman" w:hAnsi="Times New Roman" w:cs="Times New Roman"/>
          <w:sz w:val="28"/>
          <w:szCs w:val="28"/>
        </w:rPr>
        <w:t xml:space="preserve">, i tvarde hubavo, bes lekie, i od jedin renk xiv. </w:t>
      </w:r>
    </w:p>
    <w:p w:rsidR="0028497D" w:rsidRPr="001B1435" w:rsidRDefault="0028497D" w:rsidP="0028497D">
      <w:pPr>
        <w:spacing w:line="240" w:lineRule="auto"/>
        <w:contextualSpacing/>
        <w:jc w:val="both"/>
        <w:rPr>
          <w:rFonts w:ascii="Times New Roman" w:hAnsi="Times New Roman" w:cs="Times New Roman"/>
          <w:sz w:val="28"/>
          <w:szCs w:val="28"/>
        </w:rPr>
      </w:pP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rPr>
        <w:t>V</w:t>
      </w:r>
      <w:r w:rsidRPr="001B1435">
        <w:rPr>
          <w:rFonts w:ascii="Times New Roman" w:hAnsi="Times New Roman" w:cs="Times New Roman"/>
          <w:b/>
          <w:sz w:val="28"/>
          <w:szCs w:val="28"/>
          <w:lang w:val="bg-BG"/>
        </w:rPr>
        <w:t xml:space="preserve">iljat </w:t>
      </w:r>
      <w:r w:rsidRPr="001B1435">
        <w:rPr>
          <w:rFonts w:ascii="Times New Roman" w:hAnsi="Times New Roman" w:cs="Times New Roman"/>
          <w:sz w:val="28"/>
          <w:szCs w:val="28"/>
          <w:lang w:val="bg-BG"/>
        </w:rPr>
        <w:t xml:space="preserve"> </w:t>
      </w:r>
      <w:r w:rsidR="009C7FF9">
        <w:rPr>
          <w:rFonts w:ascii="Times New Roman" w:hAnsi="Times New Roman" w:cs="Times New Roman"/>
          <w:sz w:val="28"/>
          <w:szCs w:val="28"/>
          <w:lang w:val="bg-BG"/>
        </w:rPr>
        <w:t xml:space="preserve">     </w:t>
      </w:r>
      <w:r w:rsidR="00F76AD3">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Административна област в О</w:t>
      </w:r>
      <w:r w:rsidR="007604D6">
        <w:rPr>
          <w:rFonts w:ascii="Times New Roman" w:hAnsi="Times New Roman" w:cs="Times New Roman"/>
          <w:sz w:val="28"/>
          <w:szCs w:val="28"/>
          <w:lang w:val="bg-BG"/>
        </w:rPr>
        <w:t>сманската империя; родно място</w:t>
      </w:r>
      <w:r w:rsidR="007604D6">
        <w:rPr>
          <w:rFonts w:ascii="Times New Roman" w:hAnsi="Times New Roman" w:cs="Times New Roman"/>
          <w:sz w:val="28"/>
          <w:szCs w:val="28"/>
        </w:rPr>
        <w:t xml:space="preserve"> (</w:t>
      </w:r>
      <w:r w:rsidR="007604D6" w:rsidRPr="001B1435">
        <w:rPr>
          <w:rFonts w:ascii="Times New Roman" w:hAnsi="Times New Roman" w:cs="Times New Roman"/>
          <w:sz w:val="28"/>
          <w:szCs w:val="28"/>
        </w:rPr>
        <w:t>DTB</w:t>
      </w:r>
      <w:r w:rsidR="007604D6">
        <w:rPr>
          <w:rFonts w:ascii="Times New Roman" w:hAnsi="Times New Roman" w:cs="Times New Roman"/>
          <w:sz w:val="28"/>
          <w:szCs w:val="28"/>
        </w:rPr>
        <w:t>).</w:t>
      </w:r>
    </w:p>
    <w:p w:rsidR="009C7FF9" w:rsidRPr="009C7FF9" w:rsidRDefault="009C7FF9"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►Vilayet</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it-IT"/>
        </w:rPr>
        <w:t xml:space="preserve">Fanaha iliman na jedin </w:t>
      </w:r>
      <w:r w:rsidRPr="001B1435">
        <w:rPr>
          <w:rFonts w:ascii="Times New Roman" w:hAnsi="Times New Roman" w:cs="Times New Roman"/>
          <w:b/>
          <w:i/>
          <w:sz w:val="28"/>
          <w:szCs w:val="28"/>
          <w:lang w:val="it-IT"/>
        </w:rPr>
        <w:t>viljat</w:t>
      </w:r>
      <w:r w:rsidRPr="001B1435">
        <w:rPr>
          <w:rFonts w:ascii="Times New Roman" w:hAnsi="Times New Roman" w:cs="Times New Roman"/>
          <w:sz w:val="28"/>
          <w:szCs w:val="28"/>
          <w:lang w:val="it-IT"/>
        </w:rPr>
        <w:t>, detogo vikaha Genesaret, i tuka dodoha pre’ Issukrasta mlogo bolni, i toi sicki izdravi.</w:t>
      </w:r>
      <w:r w:rsidRPr="001B1435">
        <w:rPr>
          <w:rFonts w:ascii="Times New Roman" w:hAnsi="Times New Roman" w:cs="Times New Roman"/>
          <w:sz w:val="28"/>
          <w:szCs w:val="28"/>
        </w:rPr>
        <w:t xml:space="preserve"> </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9C7FF9" w:rsidRDefault="001B6AD1" w:rsidP="0028497D">
      <w:pPr>
        <w:spacing w:line="240" w:lineRule="auto"/>
        <w:contextualSpacing/>
        <w:jc w:val="both"/>
        <w:rPr>
          <w:rFonts w:ascii="Times New Roman" w:hAnsi="Times New Roman" w:cs="Times New Roman"/>
          <w:b/>
          <w:sz w:val="28"/>
          <w:szCs w:val="28"/>
          <w:lang w:val="bg-BG"/>
        </w:rPr>
      </w:pPr>
      <w:r w:rsidRPr="001B1435">
        <w:rPr>
          <w:rFonts w:ascii="Times New Roman" w:hAnsi="Times New Roman" w:cs="Times New Roman"/>
          <w:b/>
          <w:sz w:val="28"/>
          <w:szCs w:val="28"/>
        </w:rPr>
        <w:t>V</w:t>
      </w:r>
      <w:r w:rsidRPr="001B1435">
        <w:rPr>
          <w:rFonts w:ascii="Times New Roman" w:hAnsi="Times New Roman" w:cs="Times New Roman"/>
          <w:b/>
          <w:sz w:val="28"/>
          <w:szCs w:val="28"/>
          <w:lang w:val="bg-BG"/>
        </w:rPr>
        <w:t xml:space="preserve">iran </w:t>
      </w:r>
      <w:r w:rsidR="009C7FF9">
        <w:rPr>
          <w:rFonts w:ascii="Times New Roman" w:hAnsi="Times New Roman" w:cs="Times New Roman"/>
          <w:b/>
          <w:sz w:val="28"/>
          <w:szCs w:val="28"/>
          <w:lang w:val="bg-BG"/>
        </w:rPr>
        <w:t xml:space="preserve">                         </w:t>
      </w:r>
      <w:r w:rsidR="009C7FF9" w:rsidRPr="001B1435">
        <w:rPr>
          <w:rFonts w:ascii="Times New Roman" w:hAnsi="Times New Roman" w:cs="Times New Roman"/>
          <w:sz w:val="28"/>
          <w:szCs w:val="28"/>
          <w:lang w:val="bg-BG"/>
        </w:rPr>
        <w:t>Разрушен, развален</w:t>
      </w:r>
      <w:r w:rsidR="009C7FF9">
        <w:rPr>
          <w:rFonts w:ascii="Times New Roman" w:hAnsi="Times New Roman" w:cs="Times New Roman"/>
          <w:sz w:val="28"/>
          <w:szCs w:val="28"/>
          <w:lang w:val="bg-BG"/>
        </w:rPr>
        <w:t>.</w:t>
      </w:r>
    </w:p>
    <w:p w:rsidR="001B6AD1" w:rsidRPr="001B1435" w:rsidRDefault="009C7FF9" w:rsidP="0028497D">
      <w:pPr>
        <w:spacing w:line="240" w:lineRule="auto"/>
        <w:contextualSpacing/>
        <w:jc w:val="both"/>
        <w:rPr>
          <w:rFonts w:ascii="Times New Roman" w:hAnsi="Times New Roman" w:cs="Times New Roman"/>
          <w:sz w:val="28"/>
          <w:szCs w:val="28"/>
          <w:lang w:val="bg-BG"/>
        </w:rPr>
      </w:pPr>
      <w:r w:rsidRPr="009C7FF9">
        <w:rPr>
          <w:rFonts w:ascii="Times New Roman" w:hAnsi="Times New Roman" w:cs="Times New Roman"/>
          <w:sz w:val="28"/>
          <w:szCs w:val="28"/>
          <w:lang w:val="ru-RU"/>
        </w:rPr>
        <w:t>►</w:t>
      </w:r>
      <w:r w:rsidR="001B6AD1" w:rsidRPr="001B1435">
        <w:rPr>
          <w:rFonts w:ascii="Times New Roman" w:hAnsi="Times New Roman" w:cs="Times New Roman"/>
          <w:sz w:val="28"/>
          <w:szCs w:val="28"/>
        </w:rPr>
        <w:t>Viran</w:t>
      </w:r>
      <w:r w:rsidR="001B6AD1" w:rsidRPr="001B1435">
        <w:rPr>
          <w:rFonts w:ascii="Times New Roman" w:hAnsi="Times New Roman" w:cs="Times New Roman"/>
          <w:sz w:val="28"/>
          <w:szCs w:val="28"/>
          <w:lang w:val="bg-BG"/>
        </w:rPr>
        <w:t xml:space="preserve"> </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zatova’ izlezoha iz gradiscteto, da trassat po’ vanka nekoi kolipka da kondissat, i nameriha jedna’ koliba </w:t>
      </w:r>
      <w:r w:rsidRPr="009C7FF9">
        <w:rPr>
          <w:rFonts w:ascii="Times New Roman" w:hAnsi="Times New Roman" w:cs="Times New Roman"/>
          <w:b/>
          <w:i/>
          <w:sz w:val="28"/>
          <w:szCs w:val="28"/>
          <w:lang w:val="it-IT"/>
        </w:rPr>
        <w:t>viran</w:t>
      </w:r>
      <w:r w:rsidRPr="001B1435">
        <w:rPr>
          <w:rFonts w:ascii="Times New Roman" w:hAnsi="Times New Roman" w:cs="Times New Roman"/>
          <w:sz w:val="28"/>
          <w:szCs w:val="28"/>
          <w:lang w:val="it-IT"/>
        </w:rPr>
        <w:t>, deto od sekade minuvasce vetarat</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Z</w:t>
      </w:r>
      <w:r w:rsidRPr="001B1435">
        <w:rPr>
          <w:rFonts w:ascii="Times New Roman" w:hAnsi="Times New Roman" w:cs="Times New Roman"/>
          <w:b/>
          <w:sz w:val="28"/>
          <w:szCs w:val="28"/>
          <w:lang w:val="bg-BG"/>
        </w:rPr>
        <w:t>ahmet</w:t>
      </w:r>
      <w:r w:rsidR="009C7FF9">
        <w:rPr>
          <w:rFonts w:ascii="Times New Roman" w:hAnsi="Times New Roman" w:cs="Times New Roman"/>
          <w:b/>
          <w:sz w:val="28"/>
          <w:szCs w:val="28"/>
          <w:lang w:val="bg-BG"/>
        </w:rPr>
        <w:t xml:space="preserve">                  </w:t>
      </w:r>
      <w:r w:rsidRPr="001B1435">
        <w:rPr>
          <w:rFonts w:ascii="Times New Roman" w:hAnsi="Times New Roman" w:cs="Times New Roman"/>
          <w:sz w:val="28"/>
          <w:szCs w:val="28"/>
          <w:lang w:val="bg-BG"/>
        </w:rPr>
        <w:t xml:space="preserve"> Безпокойство, грижа</w:t>
      </w:r>
      <w:r w:rsidRPr="00310112">
        <w:rPr>
          <w:rFonts w:ascii="Times New Roman" w:hAnsi="Times New Roman" w:cs="Times New Roman"/>
          <w:sz w:val="28"/>
          <w:szCs w:val="28"/>
          <w:lang w:val="ru-RU"/>
        </w:rPr>
        <w:t xml:space="preserve"> (</w:t>
      </w:r>
      <w:r w:rsidRPr="001B1435">
        <w:rPr>
          <w:rFonts w:ascii="Times New Roman" w:hAnsi="Times New Roman" w:cs="Times New Roman"/>
          <w:sz w:val="28"/>
          <w:szCs w:val="28"/>
          <w:lang w:val="bg-BG"/>
        </w:rPr>
        <w:t>БЕР</w:t>
      </w:r>
      <w:r w:rsidRPr="00310112">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zahmet</w:t>
      </w: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O zar od Nebe scto ti besce hagiat dase natovarisc sas tozi </w:t>
      </w:r>
      <w:r w:rsidRPr="009C7FF9">
        <w:rPr>
          <w:rFonts w:ascii="Times New Roman" w:hAnsi="Times New Roman" w:cs="Times New Roman"/>
          <w:b/>
          <w:i/>
          <w:sz w:val="28"/>
          <w:szCs w:val="28"/>
          <w:lang w:val="it-IT"/>
        </w:rPr>
        <w:t>zahmet</w:t>
      </w:r>
      <w:r w:rsidRPr="001B1435">
        <w:rPr>
          <w:rFonts w:ascii="Times New Roman" w:hAnsi="Times New Roman" w:cs="Times New Roman"/>
          <w:sz w:val="28"/>
          <w:szCs w:val="28"/>
          <w:lang w:val="it-IT"/>
        </w:rPr>
        <w:t>?</w:t>
      </w:r>
    </w:p>
    <w:p w:rsidR="009C7FF9" w:rsidRDefault="009C7FF9" w:rsidP="0028497D">
      <w:pPr>
        <w:spacing w:line="240" w:lineRule="auto"/>
        <w:contextualSpacing/>
        <w:jc w:val="both"/>
        <w:rPr>
          <w:rFonts w:ascii="Times New Roman" w:hAnsi="Times New Roman" w:cs="Times New Roman"/>
          <w:b/>
          <w:sz w:val="28"/>
          <w:szCs w:val="28"/>
          <w:lang w:val="bg-BG"/>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Z</w:t>
      </w:r>
      <w:r w:rsidRPr="001B1435">
        <w:rPr>
          <w:rFonts w:ascii="Times New Roman" w:hAnsi="Times New Roman" w:cs="Times New Roman"/>
          <w:b/>
          <w:sz w:val="28"/>
          <w:szCs w:val="28"/>
          <w:lang w:val="bg-BG"/>
        </w:rPr>
        <w:t>apt</w:t>
      </w:r>
      <w:r w:rsidRPr="001B1435">
        <w:rPr>
          <w:rFonts w:ascii="Times New Roman" w:hAnsi="Times New Roman" w:cs="Times New Roman"/>
          <w:sz w:val="28"/>
          <w:szCs w:val="28"/>
          <w:lang w:val="bg-BG"/>
        </w:rPr>
        <w:t xml:space="preserve"> </w:t>
      </w:r>
      <w:r w:rsidR="009C7FF9">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 xml:space="preserve">Задържане, спиране </w:t>
      </w:r>
      <w:r w:rsidRPr="00310112">
        <w:rPr>
          <w:rFonts w:ascii="Times New Roman" w:hAnsi="Times New Roman" w:cs="Times New Roman"/>
          <w:sz w:val="28"/>
          <w:szCs w:val="28"/>
          <w:lang w:val="ru-RU"/>
        </w:rPr>
        <w:t>(</w:t>
      </w:r>
      <w:r w:rsidRPr="001B1435">
        <w:rPr>
          <w:rFonts w:ascii="Times New Roman" w:hAnsi="Times New Roman" w:cs="Times New Roman"/>
          <w:sz w:val="28"/>
          <w:szCs w:val="28"/>
          <w:lang w:val="bg-BG"/>
        </w:rPr>
        <w:t>БЕР</w:t>
      </w:r>
      <w:r w:rsidRPr="00310112">
        <w:rPr>
          <w:rFonts w:ascii="Times New Roman" w:hAnsi="Times New Roman" w:cs="Times New Roman"/>
          <w:sz w:val="28"/>
          <w:szCs w:val="28"/>
          <w:lang w:val="ru-RU"/>
        </w:rPr>
        <w:t>)</w:t>
      </w:r>
      <w:r w:rsidR="007604D6">
        <w:rPr>
          <w:rFonts w:ascii="Times New Roman" w:hAnsi="Times New Roman" w:cs="Times New Roman"/>
          <w:sz w:val="28"/>
          <w:szCs w:val="28"/>
        </w:rPr>
        <w:t>.</w:t>
      </w:r>
    </w:p>
    <w:p w:rsidR="001B6AD1" w:rsidRPr="001B1435"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rPr>
        <w:t xml:space="preserve">► zapt </w:t>
      </w:r>
    </w:p>
    <w:p w:rsidR="001B6AD1"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sz w:val="28"/>
          <w:szCs w:val="28"/>
          <w:lang w:val="bg-BG"/>
        </w:rPr>
        <w:t xml:space="preserve">da kestissame nascite occi od loscio gledane, sanki daim storim </w:t>
      </w:r>
      <w:r w:rsidRPr="009C7FF9">
        <w:rPr>
          <w:rFonts w:ascii="Times New Roman" w:hAnsi="Times New Roman" w:cs="Times New Roman"/>
          <w:b/>
          <w:i/>
          <w:sz w:val="28"/>
          <w:szCs w:val="28"/>
          <w:lang w:val="bg-BG"/>
        </w:rPr>
        <w:t>zapt</w:t>
      </w:r>
      <w:r w:rsidRPr="001B1435">
        <w:rPr>
          <w:rFonts w:ascii="Times New Roman" w:hAnsi="Times New Roman" w:cs="Times New Roman"/>
          <w:sz w:val="28"/>
          <w:szCs w:val="28"/>
          <w:lang w:val="bg-BG"/>
        </w:rPr>
        <w:t xml:space="preserve">, dane </w:t>
      </w:r>
      <w:r w:rsidR="009D4A09">
        <w:rPr>
          <w:rFonts w:ascii="Times New Roman" w:hAnsi="Times New Roman" w:cs="Times New Roman"/>
          <w:sz w:val="28"/>
          <w:szCs w:val="28"/>
          <w:lang w:val="bg-BG"/>
        </w:rPr>
        <w:t>gledat, deto ne biva dase gleda</w:t>
      </w:r>
    </w:p>
    <w:p w:rsidR="0028497D" w:rsidRPr="0028497D" w:rsidRDefault="0028497D" w:rsidP="0028497D">
      <w:pPr>
        <w:spacing w:line="240" w:lineRule="auto"/>
        <w:contextualSpacing/>
        <w:jc w:val="both"/>
        <w:rPr>
          <w:rFonts w:ascii="Times New Roman" w:hAnsi="Times New Roman" w:cs="Times New Roman"/>
          <w:sz w:val="28"/>
          <w:szCs w:val="28"/>
        </w:rPr>
      </w:pPr>
    </w:p>
    <w:p w:rsidR="001B6AD1" w:rsidRPr="007604D6" w:rsidRDefault="001B6AD1" w:rsidP="0028497D">
      <w:pPr>
        <w:spacing w:line="240" w:lineRule="auto"/>
        <w:contextualSpacing/>
        <w:jc w:val="both"/>
        <w:rPr>
          <w:rFonts w:ascii="Times New Roman" w:hAnsi="Times New Roman" w:cs="Times New Roman"/>
          <w:sz w:val="28"/>
          <w:szCs w:val="28"/>
        </w:rPr>
      </w:pPr>
      <w:r w:rsidRPr="001B1435">
        <w:rPr>
          <w:rFonts w:ascii="Times New Roman" w:hAnsi="Times New Roman" w:cs="Times New Roman"/>
          <w:b/>
          <w:sz w:val="28"/>
          <w:szCs w:val="28"/>
        </w:rPr>
        <w:t>Z</w:t>
      </w:r>
      <w:r w:rsidRPr="001B1435">
        <w:rPr>
          <w:rFonts w:ascii="Times New Roman" w:hAnsi="Times New Roman" w:cs="Times New Roman"/>
          <w:b/>
          <w:sz w:val="28"/>
          <w:szCs w:val="28"/>
          <w:lang w:val="bg-BG"/>
        </w:rPr>
        <w:t>eitin</w:t>
      </w:r>
      <w:r w:rsidRPr="001B1435">
        <w:rPr>
          <w:rFonts w:ascii="Times New Roman" w:hAnsi="Times New Roman" w:cs="Times New Roman"/>
          <w:sz w:val="28"/>
          <w:szCs w:val="28"/>
          <w:lang w:val="bg-BG"/>
        </w:rPr>
        <w:t xml:space="preserve"> </w:t>
      </w:r>
      <w:r w:rsidR="009C7FF9">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Зехтин</w:t>
      </w:r>
      <w:r w:rsidR="007604D6">
        <w:rPr>
          <w:rFonts w:ascii="Times New Roman" w:hAnsi="Times New Roman" w:cs="Times New Roman"/>
          <w:sz w:val="28"/>
          <w:szCs w:val="28"/>
        </w:rPr>
        <w:t>.</w:t>
      </w:r>
    </w:p>
    <w:p w:rsidR="009C7FF9" w:rsidRDefault="009C7FF9"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►Z</w:t>
      </w:r>
      <w:r w:rsidRPr="001B1435">
        <w:rPr>
          <w:rFonts w:ascii="Times New Roman" w:hAnsi="Times New Roman" w:cs="Times New Roman"/>
          <w:sz w:val="28"/>
          <w:szCs w:val="28"/>
          <w:lang w:val="bg-BG"/>
        </w:rPr>
        <w:t>eytin</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t xml:space="preserve">mudritesi nagotviha </w:t>
      </w:r>
      <w:r w:rsidRPr="009C7FF9">
        <w:rPr>
          <w:rFonts w:ascii="Times New Roman" w:hAnsi="Times New Roman" w:cs="Times New Roman"/>
          <w:b/>
          <w:i/>
          <w:sz w:val="28"/>
          <w:szCs w:val="28"/>
          <w:lang w:val="it-IT"/>
        </w:rPr>
        <w:t>zeitin</w:t>
      </w:r>
      <w:r w:rsidRPr="001B1435">
        <w:rPr>
          <w:rFonts w:ascii="Times New Roman" w:hAnsi="Times New Roman" w:cs="Times New Roman"/>
          <w:sz w:val="28"/>
          <w:szCs w:val="28"/>
          <w:lang w:val="it-IT"/>
        </w:rPr>
        <w:t xml:space="preserve"> za candilata</w:t>
      </w:r>
    </w:p>
    <w:p w:rsidR="0028497D" w:rsidRDefault="0028497D" w:rsidP="0028497D">
      <w:pPr>
        <w:spacing w:line="240" w:lineRule="auto"/>
        <w:contextualSpacing/>
        <w:jc w:val="both"/>
        <w:rPr>
          <w:rFonts w:ascii="Times New Roman" w:hAnsi="Times New Roman" w:cs="Times New Roman"/>
          <w:sz w:val="28"/>
          <w:szCs w:val="28"/>
          <w:lang w:val="bg-BG"/>
        </w:rPr>
      </w:pP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b/>
          <w:sz w:val="28"/>
          <w:szCs w:val="28"/>
          <w:lang w:val="bg-BG"/>
        </w:rPr>
        <w:t>Zor</w:t>
      </w:r>
      <w:r w:rsidRPr="001B1435">
        <w:rPr>
          <w:rFonts w:ascii="Times New Roman" w:hAnsi="Times New Roman" w:cs="Times New Roman"/>
          <w:sz w:val="28"/>
          <w:szCs w:val="28"/>
          <w:lang w:val="bg-BG"/>
        </w:rPr>
        <w:t xml:space="preserve"> </w:t>
      </w:r>
      <w:r w:rsidR="009C7FF9">
        <w:rPr>
          <w:rFonts w:ascii="Times New Roman" w:hAnsi="Times New Roman" w:cs="Times New Roman"/>
          <w:sz w:val="28"/>
          <w:szCs w:val="28"/>
          <w:lang w:val="bg-BG"/>
        </w:rPr>
        <w:t xml:space="preserve">                               </w:t>
      </w:r>
      <w:r w:rsidRPr="001B1435">
        <w:rPr>
          <w:rFonts w:ascii="Times New Roman" w:hAnsi="Times New Roman" w:cs="Times New Roman"/>
          <w:sz w:val="28"/>
          <w:szCs w:val="28"/>
          <w:lang w:val="bg-BG"/>
        </w:rPr>
        <w:t>Трудност, напрежение, усилие</w:t>
      </w:r>
    </w:p>
    <w:p w:rsidR="009C7FF9" w:rsidRPr="001B1435" w:rsidRDefault="009C7FF9"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rPr>
        <w:t>►Z</w:t>
      </w:r>
      <w:r w:rsidRPr="001B1435">
        <w:rPr>
          <w:rFonts w:ascii="Times New Roman" w:hAnsi="Times New Roman" w:cs="Times New Roman"/>
          <w:sz w:val="28"/>
          <w:szCs w:val="28"/>
          <w:lang w:val="bg-BG"/>
        </w:rPr>
        <w:t>or</w:t>
      </w:r>
    </w:p>
    <w:p w:rsidR="001B6AD1" w:rsidRDefault="001B6AD1" w:rsidP="0028497D">
      <w:pPr>
        <w:spacing w:line="240" w:lineRule="auto"/>
        <w:contextualSpacing/>
        <w:jc w:val="both"/>
        <w:rPr>
          <w:rFonts w:ascii="Times New Roman" w:hAnsi="Times New Roman" w:cs="Times New Roman"/>
          <w:sz w:val="28"/>
          <w:szCs w:val="28"/>
          <w:lang w:val="it-IT"/>
        </w:rPr>
      </w:pPr>
      <w:r w:rsidRPr="001B1435">
        <w:rPr>
          <w:rFonts w:ascii="Times New Roman" w:hAnsi="Times New Roman" w:cs="Times New Roman"/>
          <w:sz w:val="28"/>
          <w:szCs w:val="28"/>
          <w:lang w:val="it-IT"/>
        </w:rPr>
        <w:lastRenderedPageBreak/>
        <w:t xml:space="preserve">i tolcos mlogo, ci fana da tece’ po’ zemeta negovata prisveta kraf. Sebepat od tozi tolcos golem </w:t>
      </w:r>
      <w:r w:rsidRPr="009C7FF9">
        <w:rPr>
          <w:rFonts w:ascii="Times New Roman" w:hAnsi="Times New Roman" w:cs="Times New Roman"/>
          <w:b/>
          <w:i/>
          <w:sz w:val="28"/>
          <w:szCs w:val="28"/>
          <w:lang w:val="it-IT"/>
        </w:rPr>
        <w:t>zor</w:t>
      </w:r>
      <w:r w:rsidRPr="001B1435">
        <w:rPr>
          <w:rFonts w:ascii="Times New Roman" w:hAnsi="Times New Roman" w:cs="Times New Roman"/>
          <w:sz w:val="28"/>
          <w:szCs w:val="28"/>
          <w:lang w:val="it-IT"/>
        </w:rPr>
        <w:t>, deto Issukrasta macci</w:t>
      </w:r>
    </w:p>
    <w:p w:rsidR="0028497D" w:rsidRPr="001B1435" w:rsidRDefault="0028497D" w:rsidP="0028497D">
      <w:pPr>
        <w:spacing w:line="240" w:lineRule="auto"/>
        <w:contextualSpacing/>
        <w:jc w:val="both"/>
        <w:rPr>
          <w:rFonts w:ascii="Times New Roman" w:hAnsi="Times New Roman" w:cs="Times New Roman"/>
          <w:sz w:val="28"/>
          <w:szCs w:val="28"/>
          <w:lang w:val="bg-BG"/>
        </w:rPr>
      </w:pPr>
    </w:p>
    <w:p w:rsidR="001B6AD1" w:rsidRPr="001B1435" w:rsidRDefault="001B6AD1"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b/>
          <w:sz w:val="28"/>
          <w:szCs w:val="28"/>
          <w:lang w:val="it-IT"/>
        </w:rPr>
        <w:t>Z</w:t>
      </w:r>
      <w:r w:rsidRPr="001B1435">
        <w:rPr>
          <w:rFonts w:ascii="Times New Roman" w:hAnsi="Times New Roman" w:cs="Times New Roman"/>
          <w:b/>
          <w:sz w:val="28"/>
          <w:szCs w:val="28"/>
          <w:lang w:val="bg-BG"/>
        </w:rPr>
        <w:t xml:space="preserve">orladissa </w:t>
      </w:r>
      <w:r w:rsidR="00D67E79">
        <w:rPr>
          <w:rFonts w:ascii="Times New Roman" w:hAnsi="Times New Roman" w:cs="Times New Roman"/>
          <w:sz w:val="28"/>
          <w:szCs w:val="28"/>
          <w:lang w:val="bg-BG"/>
        </w:rPr>
        <w:tab/>
      </w:r>
      <w:r w:rsidR="00D67E79">
        <w:rPr>
          <w:rFonts w:ascii="Times New Roman" w:hAnsi="Times New Roman" w:cs="Times New Roman"/>
          <w:sz w:val="28"/>
          <w:szCs w:val="28"/>
          <w:lang w:val="bg-BG"/>
        </w:rPr>
        <w:tab/>
      </w:r>
      <w:r w:rsidRPr="001B1435">
        <w:rPr>
          <w:rFonts w:ascii="Times New Roman" w:hAnsi="Times New Roman" w:cs="Times New Roman"/>
          <w:sz w:val="28"/>
          <w:szCs w:val="28"/>
          <w:lang w:val="bg-BG"/>
        </w:rPr>
        <w:t>Принуждавам, притеснявам</w:t>
      </w:r>
      <w:r w:rsidR="00D67E79">
        <w:rPr>
          <w:rFonts w:ascii="Times New Roman" w:hAnsi="Times New Roman" w:cs="Times New Roman"/>
          <w:sz w:val="28"/>
          <w:szCs w:val="28"/>
          <w:lang w:val="bg-BG"/>
        </w:rPr>
        <w:t xml:space="preserve"> </w:t>
      </w:r>
      <w:r w:rsidR="00D67E79" w:rsidRPr="00310112">
        <w:rPr>
          <w:rFonts w:ascii="Times New Roman" w:hAnsi="Times New Roman" w:cs="Times New Roman"/>
          <w:sz w:val="28"/>
          <w:szCs w:val="28"/>
          <w:lang w:val="it-IT"/>
        </w:rPr>
        <w:t>(</w:t>
      </w:r>
      <w:r w:rsidR="00D67E79" w:rsidRPr="001B1435">
        <w:rPr>
          <w:rFonts w:ascii="Times New Roman" w:hAnsi="Times New Roman" w:cs="Times New Roman"/>
          <w:sz w:val="28"/>
          <w:szCs w:val="28"/>
          <w:lang w:val="bg-BG"/>
        </w:rPr>
        <w:t>РРОДД</w:t>
      </w:r>
      <w:r w:rsidR="00D67E79" w:rsidRPr="00310112">
        <w:rPr>
          <w:rFonts w:ascii="Times New Roman" w:hAnsi="Times New Roman" w:cs="Times New Roman"/>
          <w:sz w:val="28"/>
          <w:szCs w:val="28"/>
          <w:lang w:val="it-IT"/>
        </w:rPr>
        <w:t>)</w:t>
      </w:r>
      <w:r w:rsidR="007604D6">
        <w:rPr>
          <w:rFonts w:ascii="Times New Roman" w:hAnsi="Times New Roman" w:cs="Times New Roman"/>
          <w:sz w:val="28"/>
          <w:szCs w:val="28"/>
          <w:lang w:val="it-IT"/>
        </w:rPr>
        <w:t>.</w:t>
      </w:r>
    </w:p>
    <w:p w:rsidR="00D67E79" w:rsidRDefault="00D67E79" w:rsidP="0028497D">
      <w:pPr>
        <w:spacing w:line="240" w:lineRule="auto"/>
        <w:contextualSpacing/>
        <w:jc w:val="both"/>
        <w:rPr>
          <w:rFonts w:ascii="Times New Roman" w:hAnsi="Times New Roman" w:cs="Times New Roman"/>
          <w:sz w:val="28"/>
          <w:szCs w:val="28"/>
          <w:lang w:val="bg-BG"/>
        </w:rPr>
      </w:pPr>
      <w:r w:rsidRPr="00310112">
        <w:rPr>
          <w:rFonts w:ascii="Times New Roman" w:hAnsi="Times New Roman" w:cs="Times New Roman"/>
          <w:sz w:val="28"/>
          <w:szCs w:val="28"/>
          <w:lang w:val="bg-BG"/>
        </w:rPr>
        <w:t xml:space="preserve">► </w:t>
      </w:r>
      <w:r w:rsidRPr="001B1435">
        <w:rPr>
          <w:rFonts w:ascii="Times New Roman" w:hAnsi="Times New Roman" w:cs="Times New Roman"/>
          <w:sz w:val="28"/>
          <w:szCs w:val="28"/>
        </w:rPr>
        <w:t>Z</w:t>
      </w:r>
      <w:r w:rsidRPr="001B1435">
        <w:rPr>
          <w:rFonts w:ascii="Times New Roman" w:hAnsi="Times New Roman" w:cs="Times New Roman"/>
          <w:sz w:val="28"/>
          <w:szCs w:val="28"/>
          <w:lang w:val="bg-BG"/>
        </w:rPr>
        <w:t>orla</w:t>
      </w:r>
      <w:r w:rsidRPr="001B1435">
        <w:rPr>
          <w:rFonts w:ascii="Times New Roman" w:hAnsi="Times New Roman" w:cs="Times New Roman"/>
          <w:sz w:val="28"/>
          <w:szCs w:val="28"/>
        </w:rPr>
        <w:t>n</w:t>
      </w:r>
      <w:r w:rsidRPr="001B1435">
        <w:rPr>
          <w:rFonts w:ascii="Times New Roman" w:hAnsi="Times New Roman" w:cs="Times New Roman"/>
          <w:sz w:val="28"/>
          <w:szCs w:val="28"/>
          <w:lang w:val="bg-BG"/>
        </w:rPr>
        <w:t>mak</w:t>
      </w:r>
      <w:r w:rsidRPr="001B1435">
        <w:rPr>
          <w:rFonts w:ascii="Times New Roman" w:hAnsi="Times New Roman" w:cs="Times New Roman"/>
          <w:sz w:val="28"/>
          <w:szCs w:val="28"/>
          <w:lang w:val="it-IT"/>
        </w:rPr>
        <w:t xml:space="preserve"> </w:t>
      </w:r>
    </w:p>
    <w:p w:rsidR="001B6AD1" w:rsidRDefault="001B6AD1" w:rsidP="0028497D">
      <w:pPr>
        <w:spacing w:line="240" w:lineRule="auto"/>
        <w:contextualSpacing/>
        <w:jc w:val="both"/>
        <w:rPr>
          <w:rFonts w:ascii="Times New Roman" w:hAnsi="Times New Roman" w:cs="Times New Roman"/>
          <w:sz w:val="28"/>
          <w:szCs w:val="28"/>
          <w:lang w:val="bg-BG"/>
        </w:rPr>
      </w:pPr>
      <w:r w:rsidRPr="001B1435">
        <w:rPr>
          <w:rFonts w:ascii="Times New Roman" w:hAnsi="Times New Roman" w:cs="Times New Roman"/>
          <w:sz w:val="28"/>
          <w:szCs w:val="28"/>
          <w:lang w:val="it-IT"/>
        </w:rPr>
        <w:t xml:space="preserve">Gospodin Boogh stori daim lipsa zvezdata, detoim kazovasce patet, daghi </w:t>
      </w:r>
      <w:r w:rsidRPr="009C7FF9">
        <w:rPr>
          <w:rFonts w:ascii="Times New Roman" w:hAnsi="Times New Roman" w:cs="Times New Roman"/>
          <w:b/>
          <w:i/>
          <w:sz w:val="28"/>
          <w:szCs w:val="28"/>
          <w:lang w:val="it-IT"/>
        </w:rPr>
        <w:t>zorladissa</w:t>
      </w:r>
      <w:r w:rsidRPr="001B1435">
        <w:rPr>
          <w:rFonts w:ascii="Times New Roman" w:hAnsi="Times New Roman" w:cs="Times New Roman"/>
          <w:sz w:val="28"/>
          <w:szCs w:val="28"/>
          <w:lang w:val="it-IT"/>
        </w:rPr>
        <w:t xml:space="preserve"> tei, da ulezat u tova’ gradiscte, deto besce Metropoli, i kade’ imasce mlogo hora knixiovni, i Mudri</w:t>
      </w:r>
    </w:p>
    <w:p w:rsidR="009C7FF9" w:rsidRDefault="009C7FF9"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D80D2A" w:rsidRDefault="00D80D2A"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7375AF" w:rsidRDefault="007375AF" w:rsidP="0028497D">
      <w:pPr>
        <w:spacing w:line="240" w:lineRule="auto"/>
        <w:contextualSpacing/>
        <w:jc w:val="both"/>
        <w:rPr>
          <w:rFonts w:ascii="Times New Roman" w:hAnsi="Times New Roman" w:cs="Times New Roman"/>
          <w:sz w:val="28"/>
          <w:szCs w:val="28"/>
          <w:lang w:val="bg-BG"/>
        </w:rPr>
      </w:pPr>
    </w:p>
    <w:p w:rsidR="00CA652B" w:rsidRPr="007375AF" w:rsidRDefault="00CA652B" w:rsidP="00CA652B">
      <w:pPr>
        <w:spacing w:line="360" w:lineRule="auto"/>
        <w:jc w:val="center"/>
        <w:rPr>
          <w:rFonts w:ascii="Times New Roman" w:hAnsi="Times New Roman"/>
          <w:b/>
          <w:sz w:val="28"/>
          <w:szCs w:val="28"/>
          <w:lang w:val="bg-BG"/>
        </w:rPr>
      </w:pPr>
      <w:r w:rsidRPr="007375AF">
        <w:rPr>
          <w:rFonts w:ascii="Times New Roman" w:hAnsi="Times New Roman"/>
          <w:b/>
          <w:sz w:val="28"/>
          <w:szCs w:val="28"/>
          <w:lang w:val="bg-BG"/>
        </w:rPr>
        <w:lastRenderedPageBreak/>
        <w:t>ИЗВОДИ</w:t>
      </w:r>
    </w:p>
    <w:p w:rsidR="00CA652B" w:rsidRDefault="00CA652B" w:rsidP="00CA652B">
      <w:pPr>
        <w:spacing w:line="360" w:lineRule="auto"/>
        <w:ind w:firstLine="360"/>
        <w:jc w:val="both"/>
        <w:rPr>
          <w:rFonts w:ascii="Times New Roman" w:hAnsi="Times New Roman"/>
          <w:sz w:val="28"/>
          <w:szCs w:val="28"/>
          <w:lang w:val="bg-BG"/>
        </w:rPr>
      </w:pPr>
      <w:r>
        <w:rPr>
          <w:rFonts w:ascii="Times New Roman" w:hAnsi="Times New Roman"/>
          <w:sz w:val="28"/>
          <w:szCs w:val="28"/>
          <w:lang w:val="bg-BG"/>
        </w:rPr>
        <w:t>Настоящата работа е първото обстойно езиковедско изследване, посветено на най-р</w:t>
      </w:r>
      <w:r w:rsidR="00DE6715">
        <w:rPr>
          <w:rFonts w:ascii="Times New Roman" w:hAnsi="Times New Roman"/>
          <w:sz w:val="28"/>
          <w:szCs w:val="28"/>
          <w:lang w:val="bg-BG"/>
        </w:rPr>
        <w:t xml:space="preserve">анния достигнал до нас образец </w:t>
      </w:r>
      <w:r>
        <w:rPr>
          <w:rFonts w:ascii="Times New Roman" w:hAnsi="Times New Roman"/>
          <w:sz w:val="28"/>
          <w:szCs w:val="28"/>
          <w:lang w:val="bg-BG"/>
        </w:rPr>
        <w:t xml:space="preserve">на българската католическа литература на новобългарски език. За целите на проучването е набран целия ръкопис </w:t>
      </w:r>
      <w:r w:rsidR="00A545B9">
        <w:rPr>
          <w:rFonts w:ascii="Times New Roman" w:hAnsi="Times New Roman"/>
          <w:sz w:val="28"/>
          <w:szCs w:val="28"/>
          <w:lang w:val="bg-BG"/>
        </w:rPr>
        <w:t>НБКМ 778</w:t>
      </w:r>
      <w:r w:rsidR="00DE6715">
        <w:rPr>
          <w:rFonts w:ascii="Times New Roman" w:hAnsi="Times New Roman"/>
          <w:sz w:val="28"/>
          <w:szCs w:val="28"/>
          <w:lang w:val="bg-BG"/>
        </w:rPr>
        <w:t xml:space="preserve"> </w:t>
      </w:r>
      <w:r>
        <w:rPr>
          <w:rFonts w:ascii="Times New Roman" w:hAnsi="Times New Roman"/>
          <w:sz w:val="28"/>
          <w:szCs w:val="28"/>
          <w:lang w:val="bg-BG"/>
        </w:rPr>
        <w:t>от 1773</w:t>
      </w:r>
      <w:r>
        <w:rPr>
          <w:rFonts w:ascii="Times New Roman" w:hAnsi="Times New Roman"/>
          <w:sz w:val="28"/>
          <w:szCs w:val="28"/>
        </w:rPr>
        <w:t xml:space="preserve"> </w:t>
      </w:r>
      <w:r>
        <w:rPr>
          <w:rFonts w:ascii="Times New Roman" w:hAnsi="Times New Roman"/>
          <w:sz w:val="28"/>
          <w:szCs w:val="28"/>
          <w:lang w:val="bg-BG"/>
        </w:rPr>
        <w:t xml:space="preserve">г., който досега не е издаван. </w:t>
      </w:r>
    </w:p>
    <w:p w:rsidR="00CA652B" w:rsidRPr="00182069" w:rsidRDefault="00CA652B" w:rsidP="00CA652B">
      <w:pPr>
        <w:spacing w:line="360" w:lineRule="auto"/>
        <w:ind w:firstLine="360"/>
        <w:jc w:val="both"/>
        <w:rPr>
          <w:rFonts w:ascii="Times New Roman" w:hAnsi="Times New Roman"/>
          <w:sz w:val="28"/>
          <w:szCs w:val="28"/>
          <w:lang w:val="bg-BG"/>
        </w:rPr>
      </w:pPr>
      <w:r>
        <w:rPr>
          <w:rFonts w:ascii="Times New Roman" w:hAnsi="Times New Roman"/>
          <w:sz w:val="28"/>
          <w:szCs w:val="28"/>
          <w:lang w:val="bg-BG"/>
        </w:rPr>
        <w:t xml:space="preserve">Наблюденията върху правописната система на сборника доказват сходства с италианския език в областта на графиката, което дава допълнително основание католическата литература от </w:t>
      </w:r>
      <w:r>
        <w:rPr>
          <w:rFonts w:ascii="Times New Roman" w:hAnsi="Times New Roman"/>
          <w:sz w:val="28"/>
          <w:szCs w:val="28"/>
        </w:rPr>
        <w:t>XVIII</w:t>
      </w:r>
      <w:r>
        <w:rPr>
          <w:rFonts w:ascii="Times New Roman" w:hAnsi="Times New Roman"/>
          <w:sz w:val="28"/>
          <w:szCs w:val="28"/>
          <w:lang w:val="bg-BG"/>
        </w:rPr>
        <w:t xml:space="preserve"> в. да се разграничи от тази, създавана от българите католици през </w:t>
      </w:r>
      <w:r>
        <w:rPr>
          <w:rFonts w:ascii="Times New Roman" w:hAnsi="Times New Roman"/>
          <w:sz w:val="28"/>
          <w:szCs w:val="28"/>
        </w:rPr>
        <w:t>XVII</w:t>
      </w:r>
      <w:r>
        <w:rPr>
          <w:rFonts w:ascii="Times New Roman" w:hAnsi="Times New Roman"/>
          <w:sz w:val="28"/>
          <w:szCs w:val="28"/>
          <w:lang w:val="bg-BG"/>
        </w:rPr>
        <w:t xml:space="preserve"> в., когато доминира хърватското езиково влияние. До този момент в науката периодизацията на българската католическата литература се основава по-скоро на екстралингвистични фактори, свързани с мястото на нейното създаване - павликянските селища в Южна България, и етническата принадлежност на книжовниците – бивши еретици павликяни. Настоящото изследване добавя нови данни в областта на езика, които подкрепят и допълват досегашните наблюдения, свързани с периодизацията на българската католическа литература, на видни учени като Л. Милетич, Д. Петканова, Кр. Станчев и др. Доказва се новобългарската основа на езика на сборника на </w:t>
      </w:r>
      <w:r w:rsidR="004A1B55">
        <w:rPr>
          <w:rFonts w:ascii="Times New Roman" w:hAnsi="Times New Roman"/>
          <w:sz w:val="28"/>
          <w:szCs w:val="28"/>
          <w:lang w:val="bg-BG"/>
        </w:rPr>
        <w:t>Петър Царски</w:t>
      </w:r>
      <w:r>
        <w:rPr>
          <w:rFonts w:ascii="Times New Roman" w:hAnsi="Times New Roman"/>
          <w:sz w:val="28"/>
          <w:szCs w:val="28"/>
          <w:lang w:val="bg-BG"/>
        </w:rPr>
        <w:t xml:space="preserve"> от 1773 г., което го причислява към обхвата на понятието КЕНО </w:t>
      </w:r>
      <w:r>
        <w:rPr>
          <w:rFonts w:ascii="Times New Roman" w:hAnsi="Times New Roman"/>
          <w:sz w:val="28"/>
          <w:szCs w:val="28"/>
        </w:rPr>
        <w:t>(</w:t>
      </w:r>
      <w:r>
        <w:rPr>
          <w:rFonts w:ascii="Times New Roman" w:hAnsi="Times New Roman"/>
          <w:sz w:val="28"/>
          <w:szCs w:val="28"/>
          <w:lang w:val="bg-BG"/>
        </w:rPr>
        <w:t>книжовен език на народна основа</w:t>
      </w:r>
      <w:r>
        <w:rPr>
          <w:rFonts w:ascii="Times New Roman" w:hAnsi="Times New Roman"/>
          <w:sz w:val="28"/>
          <w:szCs w:val="28"/>
        </w:rPr>
        <w:t>)</w:t>
      </w:r>
      <w:r>
        <w:rPr>
          <w:rFonts w:ascii="Times New Roman" w:hAnsi="Times New Roman"/>
          <w:sz w:val="28"/>
          <w:szCs w:val="28"/>
          <w:lang w:val="bg-BG"/>
        </w:rPr>
        <w:t xml:space="preserve">. Това дава още едно основание литературата на българите католици от </w:t>
      </w:r>
      <w:r>
        <w:rPr>
          <w:rFonts w:ascii="Times New Roman" w:hAnsi="Times New Roman"/>
          <w:sz w:val="28"/>
          <w:szCs w:val="28"/>
        </w:rPr>
        <w:t xml:space="preserve">XVIII </w:t>
      </w:r>
      <w:r>
        <w:rPr>
          <w:rFonts w:ascii="Times New Roman" w:hAnsi="Times New Roman"/>
          <w:sz w:val="28"/>
          <w:szCs w:val="28"/>
          <w:lang w:val="bg-BG"/>
        </w:rPr>
        <w:t xml:space="preserve">в. да се разграничи от тази от предходния период и да се обозначи като българска католическа литература на новобългарски език. </w:t>
      </w:r>
    </w:p>
    <w:p w:rsidR="00CA652B" w:rsidRDefault="00CA652B" w:rsidP="00CA652B">
      <w:pPr>
        <w:spacing w:line="360" w:lineRule="auto"/>
        <w:ind w:firstLine="360"/>
        <w:jc w:val="both"/>
        <w:rPr>
          <w:rFonts w:ascii="Times New Roman" w:hAnsi="Times New Roman"/>
          <w:sz w:val="28"/>
          <w:szCs w:val="28"/>
          <w:lang w:val="bg-BG"/>
        </w:rPr>
      </w:pPr>
      <w:r>
        <w:rPr>
          <w:rFonts w:ascii="Times New Roman" w:hAnsi="Times New Roman"/>
          <w:sz w:val="28"/>
          <w:szCs w:val="28"/>
          <w:lang w:val="bg-BG"/>
        </w:rPr>
        <w:t xml:space="preserve">Фонетичните особености, отразени в ръкопис № 778, опровергават досегашното мнение, че т.нар. павликянска книжнина е създадена въз основа на павликянския говор. Трябва да се отчете обаче и фактът, че диалектоложките изледвания започват повече от столетие след времето на създаването на сборника на </w:t>
      </w:r>
      <w:r w:rsidR="004A1B55">
        <w:rPr>
          <w:rFonts w:ascii="Times New Roman" w:hAnsi="Times New Roman"/>
          <w:sz w:val="28"/>
          <w:szCs w:val="28"/>
          <w:lang w:val="bg-BG"/>
        </w:rPr>
        <w:t>Петър Царски</w:t>
      </w:r>
      <w:r>
        <w:rPr>
          <w:rFonts w:ascii="Times New Roman" w:hAnsi="Times New Roman"/>
          <w:sz w:val="28"/>
          <w:szCs w:val="28"/>
          <w:lang w:val="bg-BG"/>
        </w:rPr>
        <w:t xml:space="preserve">. В този смисъл безспорни </w:t>
      </w:r>
      <w:r>
        <w:rPr>
          <w:rFonts w:ascii="Times New Roman" w:hAnsi="Times New Roman"/>
          <w:sz w:val="28"/>
          <w:szCs w:val="28"/>
          <w:lang w:val="bg-BG"/>
        </w:rPr>
        <w:lastRenderedPageBreak/>
        <w:t xml:space="preserve">заключения е трудно да бъдат направени, тъй като не се знае със сигурност какво е било състоянието на павликянския диалект през </w:t>
      </w:r>
      <w:r>
        <w:rPr>
          <w:rFonts w:ascii="Times New Roman" w:hAnsi="Times New Roman"/>
          <w:sz w:val="28"/>
          <w:szCs w:val="28"/>
        </w:rPr>
        <w:t>XVIII</w:t>
      </w:r>
      <w:r>
        <w:rPr>
          <w:rFonts w:ascii="Times New Roman" w:hAnsi="Times New Roman"/>
          <w:sz w:val="28"/>
          <w:szCs w:val="28"/>
          <w:lang w:val="bg-BG"/>
        </w:rPr>
        <w:t xml:space="preserve"> в. Като се вземе под внимание високото образование, което </w:t>
      </w:r>
      <w:r w:rsidR="004A1B55">
        <w:rPr>
          <w:rFonts w:ascii="Times New Roman" w:hAnsi="Times New Roman"/>
          <w:sz w:val="28"/>
          <w:szCs w:val="28"/>
          <w:lang w:val="bg-BG"/>
        </w:rPr>
        <w:t>Петър Царски</w:t>
      </w:r>
      <w:r>
        <w:rPr>
          <w:rFonts w:ascii="Times New Roman" w:hAnsi="Times New Roman"/>
          <w:sz w:val="28"/>
          <w:szCs w:val="28"/>
          <w:lang w:val="bg-BG"/>
        </w:rPr>
        <w:t xml:space="preserve"> получава в Рим, както и предходната книжовна традиция на българите католици от </w:t>
      </w:r>
      <w:r>
        <w:rPr>
          <w:rFonts w:ascii="Times New Roman" w:hAnsi="Times New Roman"/>
          <w:sz w:val="28"/>
          <w:szCs w:val="28"/>
        </w:rPr>
        <w:t>XVII</w:t>
      </w:r>
      <w:r>
        <w:rPr>
          <w:rFonts w:ascii="Times New Roman" w:hAnsi="Times New Roman"/>
          <w:sz w:val="28"/>
          <w:szCs w:val="28"/>
          <w:lang w:val="bg-BG"/>
        </w:rPr>
        <w:t xml:space="preserve"> в., може да се предположи, че той има своите разбирания за книжовна норма, която да нахвърля особеностите на говоримия език.  </w:t>
      </w:r>
    </w:p>
    <w:p w:rsidR="00CA652B" w:rsidRDefault="00CA652B" w:rsidP="00CA652B">
      <w:pPr>
        <w:spacing w:line="360" w:lineRule="auto"/>
        <w:ind w:firstLine="360"/>
        <w:jc w:val="both"/>
        <w:rPr>
          <w:rFonts w:ascii="Times New Roman" w:hAnsi="Times New Roman"/>
          <w:sz w:val="28"/>
          <w:szCs w:val="28"/>
          <w:lang w:val="bg-BG"/>
        </w:rPr>
      </w:pPr>
      <w:r>
        <w:rPr>
          <w:rFonts w:ascii="Times New Roman" w:hAnsi="Times New Roman"/>
          <w:sz w:val="28"/>
          <w:szCs w:val="28"/>
          <w:lang w:val="bg-BG"/>
        </w:rPr>
        <w:t xml:space="preserve">В областта на лексиката може да се направи заключението, че хърватското и италианското лексикално влияние е ограничено в сферата на християнските термини и понятия. Групата на османинзмите е значително по-голяма и обхваща различни лексикално-тематични групи, включително и християнска лексика. Думите с османски произход са типични и за езика </w:t>
      </w:r>
      <w:r w:rsidR="00937D48">
        <w:rPr>
          <w:rFonts w:ascii="Times New Roman" w:hAnsi="Times New Roman"/>
          <w:sz w:val="28"/>
          <w:szCs w:val="28"/>
          <w:lang w:val="bg-BG"/>
        </w:rPr>
        <w:t xml:space="preserve">на </w:t>
      </w:r>
      <w:r>
        <w:rPr>
          <w:rFonts w:ascii="Times New Roman" w:hAnsi="Times New Roman"/>
          <w:sz w:val="28"/>
          <w:szCs w:val="28"/>
          <w:lang w:val="bg-BG"/>
        </w:rPr>
        <w:t xml:space="preserve">дамаскините от същия исторически период, което включва ръкопис № 778 в характерното за </w:t>
      </w:r>
      <w:r>
        <w:rPr>
          <w:rFonts w:ascii="Times New Roman" w:hAnsi="Times New Roman"/>
          <w:sz w:val="28"/>
          <w:szCs w:val="28"/>
        </w:rPr>
        <w:t>XVIII</w:t>
      </w:r>
      <w:r>
        <w:rPr>
          <w:rFonts w:ascii="Times New Roman" w:hAnsi="Times New Roman"/>
          <w:sz w:val="28"/>
          <w:szCs w:val="28"/>
          <w:lang w:val="bg-BG"/>
        </w:rPr>
        <w:t xml:space="preserve"> в. книжовно развитие. Сходството проличава и в стилистичния похват да се употребяват контактни синонимни групи, съдържащи традиционна българска лексема и поясняващ нейното значение османизъм. Като важна бъдеща задача може да се открои съпоставката на лексиката с османски произход от ръкопис </w:t>
      </w:r>
      <w:r w:rsidR="00A545B9">
        <w:rPr>
          <w:rFonts w:ascii="Times New Roman" w:hAnsi="Times New Roman"/>
          <w:sz w:val="28"/>
          <w:szCs w:val="28"/>
          <w:lang w:val="bg-BG"/>
        </w:rPr>
        <w:t>НБКМ 778</w:t>
      </w:r>
      <w:r>
        <w:rPr>
          <w:rFonts w:ascii="Times New Roman" w:hAnsi="Times New Roman"/>
          <w:sz w:val="28"/>
          <w:szCs w:val="28"/>
          <w:lang w:val="bg-BG"/>
        </w:rPr>
        <w:t xml:space="preserve"> и новобългарските дамаскини. Също така е необходимо да бъде сравнен най-ранният датиран достигнал до нас сборник на </w:t>
      </w:r>
      <w:r w:rsidR="004A1B55">
        <w:rPr>
          <w:rFonts w:ascii="Times New Roman" w:hAnsi="Times New Roman"/>
          <w:sz w:val="28"/>
          <w:szCs w:val="28"/>
          <w:lang w:val="bg-BG"/>
        </w:rPr>
        <w:t>Петър Царски</w:t>
      </w:r>
      <w:r>
        <w:rPr>
          <w:rFonts w:ascii="Times New Roman" w:hAnsi="Times New Roman"/>
          <w:sz w:val="28"/>
          <w:szCs w:val="28"/>
          <w:lang w:val="bg-BG"/>
        </w:rPr>
        <w:t xml:space="preserve"> с по-късните творби на този книжовник. Интересно би било да се види по какъв начин продължава да се използва лексиката с чужда произход, намалява ли тя своето влияние, има ли опити за замяна на османизми с думи от български произоход. Особено ценно в тази посока би била съпоставката на новооткрития в Румъния ръкопис на </w:t>
      </w:r>
      <w:r w:rsidR="004A1B55">
        <w:rPr>
          <w:rFonts w:ascii="Times New Roman" w:hAnsi="Times New Roman"/>
          <w:sz w:val="28"/>
          <w:szCs w:val="28"/>
          <w:lang w:val="bg-BG"/>
        </w:rPr>
        <w:t>Петър Царски</w:t>
      </w:r>
      <w:r>
        <w:rPr>
          <w:rFonts w:ascii="Times New Roman" w:hAnsi="Times New Roman"/>
          <w:sz w:val="28"/>
          <w:szCs w:val="28"/>
          <w:lang w:val="bg-BG"/>
        </w:rPr>
        <w:t xml:space="preserve"> и неговия препис от 1779 г, който се съхранява в НБКМ под номер 779.  </w:t>
      </w:r>
    </w:p>
    <w:p w:rsidR="007375AF" w:rsidRDefault="007375AF" w:rsidP="00CA652B">
      <w:pPr>
        <w:spacing w:line="360" w:lineRule="auto"/>
        <w:ind w:firstLine="360"/>
        <w:jc w:val="both"/>
        <w:rPr>
          <w:rFonts w:ascii="Times New Roman" w:hAnsi="Times New Roman"/>
          <w:sz w:val="28"/>
          <w:szCs w:val="28"/>
          <w:lang w:val="bg-BG"/>
        </w:rPr>
      </w:pPr>
    </w:p>
    <w:p w:rsidR="0019281F" w:rsidRDefault="0019281F" w:rsidP="00CA652B">
      <w:pPr>
        <w:spacing w:line="360" w:lineRule="auto"/>
        <w:ind w:firstLine="360"/>
        <w:jc w:val="both"/>
        <w:rPr>
          <w:rFonts w:ascii="Times New Roman" w:hAnsi="Times New Roman"/>
          <w:sz w:val="28"/>
          <w:szCs w:val="28"/>
          <w:lang w:val="bg-BG"/>
        </w:rPr>
      </w:pPr>
    </w:p>
    <w:p w:rsidR="003F6CA2" w:rsidRDefault="003F6CA2" w:rsidP="003F6CA2">
      <w:pPr>
        <w:ind w:left="360"/>
        <w:jc w:val="center"/>
        <w:rPr>
          <w:rFonts w:ascii="Times New Roman" w:hAnsi="Times New Roman" w:cs="Times New Roman"/>
          <w:b/>
          <w:sz w:val="25"/>
          <w:szCs w:val="25"/>
          <w:lang w:val="bg-BG"/>
        </w:rPr>
      </w:pPr>
      <w:r w:rsidRPr="00202619">
        <w:rPr>
          <w:rFonts w:ascii="Times New Roman" w:hAnsi="Times New Roman" w:cs="Times New Roman"/>
          <w:b/>
          <w:sz w:val="25"/>
          <w:szCs w:val="25"/>
          <w:lang w:val="bg-BG"/>
        </w:rPr>
        <w:lastRenderedPageBreak/>
        <w:t>БИБЛИОГРАФИЯ</w:t>
      </w:r>
    </w:p>
    <w:p w:rsidR="003F6CA2" w:rsidRPr="00202619" w:rsidRDefault="003F6CA2" w:rsidP="003F6CA2">
      <w:pPr>
        <w:ind w:left="360"/>
        <w:jc w:val="center"/>
        <w:rPr>
          <w:rFonts w:ascii="Times New Roman" w:hAnsi="Times New Roman" w:cs="Times New Roman"/>
          <w:b/>
          <w:sz w:val="25"/>
          <w:szCs w:val="25"/>
          <w:lang w:val="bg-BG"/>
        </w:rPr>
      </w:pP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Абагар 1979:</w:t>
      </w:r>
      <w:r w:rsidRPr="00310112">
        <w:rPr>
          <w:rFonts w:ascii="Times New Roman" w:hAnsi="Times New Roman" w:cs="Times New Roman"/>
          <w:sz w:val="25"/>
          <w:szCs w:val="25"/>
          <w:lang w:val="ru-RU"/>
        </w:rPr>
        <w:t xml:space="preserve"> „Абагар” на Филип Станиславов, Рим – 1651 (Фототипно издание), София, 1979.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Абаджиева 2013:</w:t>
      </w:r>
      <w:r w:rsidRPr="00310112">
        <w:rPr>
          <w:rFonts w:ascii="Times New Roman" w:hAnsi="Times New Roman" w:cs="Times New Roman"/>
          <w:sz w:val="25"/>
          <w:szCs w:val="25"/>
          <w:lang w:val="ru-RU"/>
        </w:rPr>
        <w:t xml:space="preserve"> Абаджиева, М. Езикът на павликянската книжнина от Х</w:t>
      </w:r>
      <w:r w:rsidRPr="00202619">
        <w:rPr>
          <w:rFonts w:ascii="Times New Roman" w:hAnsi="Times New Roman" w:cs="Times New Roman"/>
          <w:sz w:val="25"/>
          <w:szCs w:val="25"/>
        </w:rPr>
        <w:t>V</w:t>
      </w:r>
      <w:r w:rsidRPr="00310112">
        <w:rPr>
          <w:rFonts w:ascii="Times New Roman" w:hAnsi="Times New Roman" w:cs="Times New Roman"/>
          <w:sz w:val="25"/>
          <w:szCs w:val="25"/>
          <w:lang w:val="ru-RU"/>
        </w:rPr>
        <w:t>ІІІ век. – В: Български език, 2013, Приложение, с. 262-273.</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Абаджиева 2014 – 2:</w:t>
      </w:r>
      <w:r w:rsidRPr="00310112">
        <w:rPr>
          <w:rFonts w:ascii="Times New Roman" w:hAnsi="Times New Roman" w:cs="Times New Roman"/>
          <w:sz w:val="25"/>
          <w:szCs w:val="25"/>
          <w:lang w:val="ru-RU"/>
        </w:rPr>
        <w:t xml:space="preserve"> Павликянската книжнина от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 – пример за книжовен език на народна основа. – В: Писменото наследство и информационните технологии, С, 2014, 235-238.</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Абаджиева 2014 – 3:</w:t>
      </w:r>
      <w:r w:rsidRPr="00310112">
        <w:rPr>
          <w:rFonts w:ascii="Times New Roman" w:hAnsi="Times New Roman" w:cs="Times New Roman"/>
          <w:sz w:val="25"/>
          <w:szCs w:val="25"/>
          <w:lang w:val="ru-RU"/>
        </w:rPr>
        <w:t xml:space="preserve"> Абаджиева, М. Християнската лексика в ръкопис № 778 на католическия книжовник Петър Ковачев Царски. – В: Име и святост, годишник на асоциация „Онгъл”,  том 13, год. </w:t>
      </w:r>
      <w:r w:rsidRPr="00202619">
        <w:rPr>
          <w:rFonts w:ascii="Times New Roman" w:hAnsi="Times New Roman" w:cs="Times New Roman"/>
          <w:sz w:val="25"/>
          <w:szCs w:val="25"/>
        </w:rPr>
        <w:t>IX</w:t>
      </w:r>
      <w:r w:rsidRPr="00310112">
        <w:rPr>
          <w:rFonts w:ascii="Times New Roman" w:hAnsi="Times New Roman" w:cs="Times New Roman"/>
          <w:sz w:val="25"/>
          <w:szCs w:val="25"/>
          <w:lang w:val="ru-RU"/>
        </w:rPr>
        <w:t xml:space="preserve">.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Абаджиева 2014 – 4:</w:t>
      </w:r>
      <w:r w:rsidRPr="00310112">
        <w:rPr>
          <w:rFonts w:ascii="Times New Roman" w:hAnsi="Times New Roman" w:cs="Times New Roman"/>
          <w:sz w:val="25"/>
          <w:szCs w:val="25"/>
          <w:lang w:val="ru-RU"/>
        </w:rPr>
        <w:t xml:space="preserve"> Абаджиева, М. Павликянската книжнина и характерният за павликянския говор фонемен преход è&gt; ù. – В: </w:t>
      </w:r>
      <w:r w:rsidRPr="00202619">
        <w:rPr>
          <w:rFonts w:ascii="Times New Roman" w:hAnsi="Times New Roman" w:cs="Times New Roman"/>
          <w:sz w:val="25"/>
          <w:szCs w:val="25"/>
        </w:rPr>
        <w:t>Littera</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et</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Lingua</w:t>
      </w:r>
      <w:r w:rsidRPr="00310112">
        <w:rPr>
          <w:rFonts w:ascii="Times New Roman" w:hAnsi="Times New Roman" w:cs="Times New Roman"/>
          <w:sz w:val="25"/>
          <w:szCs w:val="25"/>
          <w:lang w:val="ru-RU"/>
        </w:rPr>
        <w:t xml:space="preserve">, електронно списание, т. 11, кн. 1-2.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Абаджиева 2014:</w:t>
      </w:r>
      <w:r w:rsidRPr="00310112">
        <w:rPr>
          <w:rFonts w:ascii="Times New Roman" w:hAnsi="Times New Roman" w:cs="Times New Roman"/>
          <w:sz w:val="25"/>
          <w:szCs w:val="25"/>
          <w:lang w:val="ru-RU"/>
        </w:rPr>
        <w:t xml:space="preserve"> Абаджиева, М. Книжовен език на народна основа ли е павликянската книжнина от втората половина на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 – В: </w:t>
      </w:r>
      <w:r w:rsidRPr="00202619">
        <w:rPr>
          <w:rFonts w:ascii="Times New Roman" w:hAnsi="Times New Roman" w:cs="Times New Roman"/>
          <w:sz w:val="25"/>
          <w:szCs w:val="25"/>
        </w:rPr>
        <w:t>Palaeobulgarica</w:t>
      </w:r>
      <w:r w:rsidRPr="00310112">
        <w:rPr>
          <w:rFonts w:ascii="Times New Roman" w:hAnsi="Times New Roman" w:cs="Times New Roman"/>
          <w:sz w:val="25"/>
          <w:szCs w:val="25"/>
          <w:lang w:val="ru-RU"/>
        </w:rPr>
        <w:t>, 4, 2014, С., с. 68-79.</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Абаджиева 2015:</w:t>
      </w:r>
      <w:r w:rsidRPr="00310112">
        <w:rPr>
          <w:rFonts w:ascii="Times New Roman" w:hAnsi="Times New Roman" w:cs="Times New Roman"/>
          <w:sz w:val="25"/>
          <w:szCs w:val="25"/>
          <w:lang w:val="ru-RU"/>
        </w:rPr>
        <w:t xml:space="preserve"> Абаджиева, М. За определението „павликянска книжнина” в българската литературна история” – В: – В: Сборник доклади и материали от заключителната конференция. София, 29–30.06.2015 г., 211-217.</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Абаджиева 2017</w:t>
      </w:r>
      <w:r w:rsidR="00FA56F8">
        <w:rPr>
          <w:rFonts w:ascii="Times New Roman" w:hAnsi="Times New Roman" w:cs="Times New Roman"/>
          <w:b/>
          <w:sz w:val="25"/>
          <w:szCs w:val="25"/>
        </w:rPr>
        <w:t>a</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Абаджиева, М.</w:t>
      </w:r>
      <w:r w:rsidRPr="00310112">
        <w:rPr>
          <w:rFonts w:ascii="Times New Roman" w:hAnsi="Times New Roman" w:cs="Times New Roman"/>
          <w:b/>
          <w:sz w:val="25"/>
          <w:szCs w:val="25"/>
          <w:lang w:val="ru-RU"/>
        </w:rPr>
        <w:t xml:space="preserve"> </w:t>
      </w:r>
      <w:r w:rsidRPr="00310112">
        <w:rPr>
          <w:rFonts w:ascii="Times New Roman" w:hAnsi="Times New Roman" w:cs="Times New Roman"/>
          <w:sz w:val="25"/>
          <w:szCs w:val="25"/>
          <w:lang w:val="ru-RU"/>
        </w:rPr>
        <w:t xml:space="preserve">Предпоставки за възникването на литературата на българите католици на новобългарски език през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 Католическата пропаганда сред павликяните – В: Вяра и култ, годишник на асоциация „Онгъл”, том 15, год. </w:t>
      </w:r>
      <w:r w:rsidRPr="00202619">
        <w:rPr>
          <w:rFonts w:ascii="Times New Roman" w:hAnsi="Times New Roman" w:cs="Times New Roman"/>
          <w:sz w:val="25"/>
          <w:szCs w:val="25"/>
        </w:rPr>
        <w:t>XI</w:t>
      </w:r>
      <w:r w:rsidRPr="00310112">
        <w:rPr>
          <w:rFonts w:ascii="Times New Roman" w:hAnsi="Times New Roman" w:cs="Times New Roman"/>
          <w:sz w:val="25"/>
          <w:szCs w:val="25"/>
          <w:lang w:val="ru-RU"/>
        </w:rPr>
        <w:t>, 2017, 221-231.</w:t>
      </w:r>
    </w:p>
    <w:p w:rsidR="00FA56F8" w:rsidRPr="00FA56F8" w:rsidRDefault="00FA56F8" w:rsidP="00FA56F8">
      <w:pPr>
        <w:ind w:left="360"/>
        <w:rPr>
          <w:rFonts w:ascii="Times New Roman" w:hAnsi="Times New Roman" w:cs="Times New Roman"/>
          <w:sz w:val="25"/>
          <w:szCs w:val="25"/>
          <w:lang w:val="bg-BG"/>
        </w:rPr>
      </w:pPr>
      <w:r w:rsidRPr="00310112">
        <w:rPr>
          <w:rFonts w:ascii="Times New Roman" w:hAnsi="Times New Roman" w:cs="Times New Roman"/>
          <w:b/>
          <w:sz w:val="25"/>
          <w:szCs w:val="25"/>
          <w:lang w:val="ru-RU"/>
        </w:rPr>
        <w:t>Абаджиева 2017</w:t>
      </w:r>
      <w:r>
        <w:rPr>
          <w:rFonts w:ascii="Times New Roman" w:hAnsi="Times New Roman" w:cs="Times New Roman"/>
          <w:b/>
          <w:sz w:val="25"/>
          <w:szCs w:val="25"/>
        </w:rPr>
        <w:t>b</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Абаджиева, М.</w:t>
      </w:r>
      <w:r w:rsidRPr="00310112">
        <w:rPr>
          <w:rFonts w:ascii="Times New Roman" w:hAnsi="Times New Roman" w:cs="Times New Roman"/>
          <w:b/>
          <w:sz w:val="25"/>
          <w:szCs w:val="25"/>
          <w:lang w:val="ru-RU"/>
        </w:rPr>
        <w:t xml:space="preserve"> </w:t>
      </w:r>
      <w:r w:rsidRPr="00FA56F8">
        <w:rPr>
          <w:rFonts w:ascii="Times New Roman" w:hAnsi="Times New Roman" w:cs="Times New Roman"/>
          <w:sz w:val="25"/>
          <w:szCs w:val="25"/>
          <w:lang w:val="ru-RU"/>
        </w:rPr>
        <w:t>Лексикални данни за литературата на българите католици от XVIII в. с оглед</w:t>
      </w:r>
      <w:r>
        <w:rPr>
          <w:rFonts w:ascii="Times New Roman" w:hAnsi="Times New Roman" w:cs="Times New Roman"/>
          <w:sz w:val="25"/>
          <w:szCs w:val="25"/>
        </w:rPr>
        <w:t xml:space="preserve">. – </w:t>
      </w:r>
      <w:r>
        <w:rPr>
          <w:rFonts w:ascii="Times New Roman" w:hAnsi="Times New Roman" w:cs="Times New Roman"/>
          <w:sz w:val="25"/>
          <w:szCs w:val="25"/>
          <w:lang w:val="bg-BG"/>
        </w:rPr>
        <w:t xml:space="preserve">В: </w:t>
      </w:r>
      <w:r w:rsidR="00A25096">
        <w:rPr>
          <w:rFonts w:ascii="Times New Roman" w:hAnsi="Times New Roman" w:cs="Times New Roman"/>
          <w:sz w:val="25"/>
          <w:szCs w:val="25"/>
          <w:lang w:val="bg-BG"/>
        </w:rPr>
        <w:t xml:space="preserve">Доклади </w:t>
      </w:r>
      <w:r w:rsidRPr="00FA56F8">
        <w:rPr>
          <w:rFonts w:ascii="Times New Roman" w:hAnsi="Times New Roman" w:cs="Times New Roman"/>
          <w:sz w:val="25"/>
          <w:szCs w:val="25"/>
          <w:lang w:val="bg-BG"/>
        </w:rPr>
        <w:t>от Международната юбилейна ко</w:t>
      </w:r>
      <w:r>
        <w:rPr>
          <w:rFonts w:ascii="Times New Roman" w:hAnsi="Times New Roman" w:cs="Times New Roman"/>
          <w:sz w:val="25"/>
          <w:szCs w:val="25"/>
          <w:lang w:val="bg-BG"/>
        </w:rPr>
        <w:t xml:space="preserve">нференция </w:t>
      </w:r>
      <w:r w:rsidRPr="00FA56F8">
        <w:rPr>
          <w:rFonts w:ascii="Times New Roman" w:hAnsi="Times New Roman" w:cs="Times New Roman"/>
          <w:sz w:val="25"/>
          <w:szCs w:val="25"/>
          <w:lang w:val="bg-BG"/>
        </w:rPr>
        <w:t>на Института за български език „Проф. Любомир Андрейчин“</w:t>
      </w:r>
      <w:r>
        <w:rPr>
          <w:rFonts w:ascii="Times New Roman" w:hAnsi="Times New Roman" w:cs="Times New Roman"/>
          <w:sz w:val="25"/>
          <w:szCs w:val="25"/>
          <w:lang w:val="bg-BG"/>
        </w:rPr>
        <w:t xml:space="preserve">, </w:t>
      </w:r>
      <w:r w:rsidR="00A25096">
        <w:rPr>
          <w:rFonts w:ascii="Times New Roman" w:hAnsi="Times New Roman" w:cs="Times New Roman"/>
          <w:sz w:val="25"/>
          <w:szCs w:val="25"/>
          <w:lang w:val="bg-BG"/>
        </w:rPr>
        <w:t xml:space="preserve">154-167, </w:t>
      </w:r>
      <w:r>
        <w:rPr>
          <w:rFonts w:ascii="Times New Roman" w:hAnsi="Times New Roman" w:cs="Times New Roman"/>
          <w:sz w:val="25"/>
          <w:szCs w:val="25"/>
          <w:lang w:val="bg-BG"/>
        </w:rPr>
        <w:t xml:space="preserve">онлайн издание.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Адрейчин 1955:</w:t>
      </w:r>
      <w:r w:rsidRPr="00310112">
        <w:rPr>
          <w:rFonts w:ascii="Times New Roman" w:hAnsi="Times New Roman" w:cs="Times New Roman"/>
          <w:sz w:val="25"/>
          <w:szCs w:val="25"/>
          <w:lang w:val="ru-RU"/>
        </w:rPr>
        <w:t xml:space="preserve"> Андрейчин, Л. Някои въпроси около възникването и изграждането на българския книжовен език във връзка с историческите условия на нашето възраждане. – В: Български език, 4, С., 1955, 308-315.</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Ангелов 1993.</w:t>
      </w:r>
      <w:r w:rsidRPr="00310112">
        <w:rPr>
          <w:rFonts w:ascii="Times New Roman" w:hAnsi="Times New Roman" w:cs="Times New Roman"/>
          <w:sz w:val="25"/>
          <w:szCs w:val="25"/>
          <w:lang w:val="ru-RU"/>
        </w:rPr>
        <w:t xml:space="preserve"> Ангелов, Д. Богомилството, С., 1993.</w:t>
      </w:r>
    </w:p>
    <w:p w:rsidR="003F6CA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lastRenderedPageBreak/>
        <w:t>Ангелов 1994:</w:t>
      </w:r>
      <w:r w:rsidRPr="00310112">
        <w:rPr>
          <w:rStyle w:val="st"/>
          <w:rFonts w:ascii="Times New Roman" w:hAnsi="Times New Roman" w:cs="Times New Roman"/>
          <w:sz w:val="25"/>
          <w:szCs w:val="25"/>
          <w:lang w:val="ru-RU"/>
        </w:rPr>
        <w:t xml:space="preserve"> Ангелов, Димитър. Българската народност през вековете. Ст. Загора, 1994.</w:t>
      </w:r>
    </w:p>
    <w:p w:rsidR="003F6CA2" w:rsidRPr="00310112" w:rsidRDefault="003F6CA2" w:rsidP="003F6CA2">
      <w:pPr>
        <w:ind w:left="360"/>
        <w:rPr>
          <w:rStyle w:val="st"/>
          <w:rFonts w:ascii="Times New Roman" w:hAnsi="Times New Roman" w:cs="Times New Roman"/>
          <w:sz w:val="25"/>
          <w:szCs w:val="25"/>
          <w:lang w:val="ru-RU"/>
        </w:rPr>
      </w:pPr>
      <w:r w:rsidRPr="00965B16">
        <w:rPr>
          <w:rStyle w:val="st"/>
          <w:rFonts w:ascii="Times New Roman" w:hAnsi="Times New Roman" w:cs="Times New Roman"/>
          <w:b/>
          <w:sz w:val="25"/>
          <w:szCs w:val="25"/>
          <w:lang w:val="ru-RU"/>
        </w:rPr>
        <w:t>Андрейчин 1955</w:t>
      </w:r>
      <w:r>
        <w:rPr>
          <w:rStyle w:val="st"/>
          <w:rFonts w:ascii="Times New Roman" w:hAnsi="Times New Roman" w:cs="Times New Roman"/>
          <w:sz w:val="25"/>
          <w:szCs w:val="25"/>
          <w:lang w:val="ru-RU"/>
        </w:rPr>
        <w:t xml:space="preserve">: </w:t>
      </w:r>
      <w:r w:rsidRPr="00310112">
        <w:rPr>
          <w:rFonts w:ascii="Times New Roman" w:hAnsi="Times New Roman" w:cs="Times New Roman"/>
          <w:sz w:val="25"/>
          <w:szCs w:val="25"/>
          <w:lang w:val="ru-RU"/>
        </w:rPr>
        <w:t xml:space="preserve">Андрейчин, Л. </w:t>
      </w:r>
      <w:r w:rsidRPr="00965B16">
        <w:rPr>
          <w:rStyle w:val="st"/>
          <w:rFonts w:ascii="Times New Roman" w:hAnsi="Times New Roman" w:cs="Times New Roman"/>
          <w:sz w:val="25"/>
          <w:szCs w:val="25"/>
          <w:lang w:val="ru-RU"/>
        </w:rPr>
        <w:t>Някои въпроси около възникването и изграждането на българския книжовен език във връзка с историческите условия на нашето в</w:t>
      </w:r>
      <w:r>
        <w:rPr>
          <w:rStyle w:val="st"/>
          <w:rFonts w:ascii="Times New Roman" w:hAnsi="Times New Roman" w:cs="Times New Roman"/>
          <w:sz w:val="25"/>
          <w:szCs w:val="25"/>
          <w:lang w:val="ru-RU"/>
        </w:rPr>
        <w:t>ъзраждане. –В: Български език, 5</w:t>
      </w:r>
      <w:r w:rsidRPr="00965B16">
        <w:rPr>
          <w:rStyle w:val="st"/>
          <w:rFonts w:ascii="Times New Roman" w:hAnsi="Times New Roman" w:cs="Times New Roman"/>
          <w:sz w:val="25"/>
          <w:szCs w:val="25"/>
          <w:lang w:val="ru-RU"/>
        </w:rPr>
        <w:t>,1955, № 4, 308–315</w:t>
      </w:r>
      <w:r>
        <w:rPr>
          <w:rStyle w:val="st"/>
          <w:rFonts w:ascii="Times New Roman" w:hAnsi="Times New Roman" w:cs="Times New Roman"/>
          <w:sz w:val="25"/>
          <w:szCs w:val="25"/>
          <w:lang w:val="ru-RU"/>
        </w:rPr>
        <w:t>.</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Андрейчин 1958:</w:t>
      </w:r>
      <w:r w:rsidRPr="00310112">
        <w:rPr>
          <w:rFonts w:ascii="Times New Roman" w:hAnsi="Times New Roman" w:cs="Times New Roman"/>
          <w:sz w:val="25"/>
          <w:szCs w:val="25"/>
          <w:lang w:val="ru-RU"/>
        </w:rPr>
        <w:t xml:space="preserve"> Андрейчин, Л. Ролята на черковнославянския език за изграждането на съвременния български книжовен език. – В: Български език, кн. 4-5, С., 1958, с. 309-320.</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Андрейчин 1962:</w:t>
      </w:r>
      <w:r w:rsidRPr="00310112">
        <w:rPr>
          <w:rFonts w:ascii="Times New Roman" w:hAnsi="Times New Roman" w:cs="Times New Roman"/>
          <w:sz w:val="25"/>
          <w:szCs w:val="25"/>
          <w:lang w:val="ru-RU"/>
        </w:rPr>
        <w:t xml:space="preserve"> Андрейчин, Л. Езикът на Паисиевата „История славеноболгарская” и началото на новобългарския книжовен език”. – В: Български език, кн. 6, С., 1962, с. 481-490</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Андрейчин 1963:</w:t>
      </w:r>
      <w:r w:rsidRPr="00310112">
        <w:rPr>
          <w:rFonts w:ascii="Times New Roman" w:hAnsi="Times New Roman" w:cs="Times New Roman"/>
          <w:sz w:val="25"/>
          <w:szCs w:val="25"/>
          <w:lang w:val="ru-RU"/>
        </w:rPr>
        <w:t xml:space="preserve"> Андрейчин, Л. Взаимодействие между народен език и книжовни влияния при формирането на новобългарския книжовен език. – В: Български език, кн. 4-5, С., 1963, 345-353.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Андрейчин 1963</w:t>
      </w:r>
      <w:r w:rsidRPr="00310112">
        <w:rPr>
          <w:rFonts w:ascii="Times New Roman" w:hAnsi="Times New Roman" w:cs="Times New Roman"/>
          <w:sz w:val="25"/>
          <w:szCs w:val="25"/>
          <w:lang w:val="ru-RU"/>
        </w:rPr>
        <w:t>: Л.Андрейчин. Какво значи изразът “простим болгаром просто и написах” в Паисиевата история. – В: Български език, кн. 13, 1963, 41-43.</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Андрейчин 1964: </w:t>
      </w:r>
      <w:r w:rsidRPr="00310112">
        <w:rPr>
          <w:rFonts w:ascii="Times New Roman" w:hAnsi="Times New Roman" w:cs="Times New Roman"/>
          <w:sz w:val="25"/>
          <w:szCs w:val="25"/>
          <w:lang w:val="ru-RU"/>
        </w:rPr>
        <w:t>Л.Андрейчин. Особености на черковнославянската графика. – В</w:t>
      </w:r>
      <w:r w:rsidRPr="00202619">
        <w:rPr>
          <w:rFonts w:ascii="Times New Roman" w:hAnsi="Times New Roman" w:cs="Times New Roman"/>
          <w:sz w:val="25"/>
          <w:szCs w:val="25"/>
          <w:lang w:val="ru-RU"/>
        </w:rPr>
        <w:t xml:space="preserve">: </w:t>
      </w:r>
      <w:r w:rsidRPr="00310112">
        <w:rPr>
          <w:rFonts w:ascii="Times New Roman" w:hAnsi="Times New Roman" w:cs="Times New Roman"/>
          <w:sz w:val="25"/>
          <w:szCs w:val="25"/>
          <w:lang w:val="ru-RU"/>
        </w:rPr>
        <w:t>Из историята на българския книжовен език. Помагало за студенти по българска филология. С., 1964, 321-324.</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Андрейчин 1969:</w:t>
      </w:r>
      <w:r w:rsidRPr="00310112">
        <w:rPr>
          <w:rFonts w:ascii="Times New Roman" w:hAnsi="Times New Roman" w:cs="Times New Roman"/>
          <w:sz w:val="25"/>
          <w:szCs w:val="25"/>
          <w:lang w:val="ru-RU"/>
        </w:rPr>
        <w:t xml:space="preserve"> Андрейчин, Л. Специфични моменти и особености при формирането на съвременния български книжовен език. – В: Български език, кн. 1, С., 1969, с. 16-17.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Андрейчин 1963:</w:t>
      </w:r>
      <w:r w:rsidRPr="00310112">
        <w:rPr>
          <w:rStyle w:val="st"/>
          <w:rFonts w:ascii="Times New Roman" w:hAnsi="Times New Roman" w:cs="Times New Roman"/>
          <w:sz w:val="25"/>
          <w:szCs w:val="25"/>
          <w:lang w:val="ru-RU"/>
        </w:rPr>
        <w:t xml:space="preserve"> Андрейчин, Л. Какво значи изразът „простим болгаром просто и написах” в Паисиевата история. – В: Български език, год. </w:t>
      </w:r>
      <w:r w:rsidRPr="00202619">
        <w:rPr>
          <w:rStyle w:val="st"/>
          <w:rFonts w:ascii="Times New Roman" w:hAnsi="Times New Roman" w:cs="Times New Roman"/>
          <w:sz w:val="25"/>
          <w:szCs w:val="25"/>
        </w:rPr>
        <w:t>XIII</w:t>
      </w:r>
      <w:r w:rsidRPr="00310112">
        <w:rPr>
          <w:rStyle w:val="st"/>
          <w:rFonts w:ascii="Times New Roman" w:hAnsi="Times New Roman" w:cs="Times New Roman"/>
          <w:sz w:val="25"/>
          <w:szCs w:val="25"/>
          <w:lang w:val="ru-RU"/>
        </w:rPr>
        <w:t xml:space="preserve">, 1963, кн. 1, 41-43.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Андрейчин 1964:</w:t>
      </w:r>
      <w:r w:rsidRPr="00310112">
        <w:rPr>
          <w:rStyle w:val="st"/>
          <w:rFonts w:ascii="Times New Roman" w:hAnsi="Times New Roman" w:cs="Times New Roman"/>
          <w:sz w:val="25"/>
          <w:szCs w:val="25"/>
          <w:lang w:val="ru-RU"/>
        </w:rPr>
        <w:t xml:space="preserve"> Андрейчин, Л. Особености на черковнославянската графика. – В: Из историята на българския книжовен език. Помагало за студенти по българска филология, С., 1964, 321-324.</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Андрейчин 1962:</w:t>
      </w:r>
      <w:r w:rsidRPr="00310112">
        <w:rPr>
          <w:rStyle w:val="st"/>
          <w:rFonts w:ascii="Times New Roman" w:hAnsi="Times New Roman" w:cs="Times New Roman"/>
          <w:sz w:val="25"/>
          <w:szCs w:val="25"/>
          <w:lang w:val="ru-RU"/>
        </w:rPr>
        <w:t xml:space="preserve"> Андрейчин, Любомир. Езикът на паисиевата „История славеноболгарская” и началото на новобългарския книжовен език. – В: Български език, год. </w:t>
      </w:r>
      <w:r w:rsidRPr="00202619">
        <w:rPr>
          <w:rStyle w:val="st"/>
          <w:rFonts w:ascii="Times New Roman" w:hAnsi="Times New Roman" w:cs="Times New Roman"/>
          <w:sz w:val="25"/>
          <w:szCs w:val="25"/>
        </w:rPr>
        <w:t>XII</w:t>
      </w:r>
      <w:r w:rsidRPr="00310112">
        <w:rPr>
          <w:rStyle w:val="st"/>
          <w:rFonts w:ascii="Times New Roman" w:hAnsi="Times New Roman" w:cs="Times New Roman"/>
          <w:sz w:val="25"/>
          <w:szCs w:val="25"/>
          <w:lang w:val="ru-RU"/>
        </w:rPr>
        <w:t xml:space="preserve">, 1962, кн. 6, 481-490.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Бабов 1968:</w:t>
      </w:r>
      <w:r w:rsidRPr="00310112">
        <w:rPr>
          <w:rStyle w:val="st"/>
          <w:rFonts w:ascii="Times New Roman" w:hAnsi="Times New Roman" w:cs="Times New Roman"/>
          <w:sz w:val="25"/>
          <w:szCs w:val="25"/>
          <w:lang w:val="ru-RU"/>
        </w:rPr>
        <w:t xml:space="preserve"> Бабов, Кирил. Езикът на дамаскините и въпросът за черковнославянското и руското влияние върху българския книжовен език. – В: Славистични изследвания. Сборник, посветен на </w:t>
      </w:r>
      <w:r w:rsidRPr="00202619">
        <w:rPr>
          <w:rStyle w:val="st"/>
          <w:rFonts w:ascii="Times New Roman" w:hAnsi="Times New Roman" w:cs="Times New Roman"/>
          <w:sz w:val="25"/>
          <w:szCs w:val="25"/>
        </w:rPr>
        <w:t>VI</w:t>
      </w:r>
      <w:r w:rsidRPr="00310112">
        <w:rPr>
          <w:rStyle w:val="st"/>
          <w:rFonts w:ascii="Times New Roman" w:hAnsi="Times New Roman" w:cs="Times New Roman"/>
          <w:sz w:val="25"/>
          <w:szCs w:val="25"/>
          <w:lang w:val="ru-RU"/>
        </w:rPr>
        <w:t xml:space="preserve"> международен славистичен конгрес, С., 1968, 167-186.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lastRenderedPageBreak/>
        <w:t>Бабов 1978:</w:t>
      </w:r>
      <w:r w:rsidRPr="00310112">
        <w:rPr>
          <w:rFonts w:ascii="Times New Roman" w:hAnsi="Times New Roman" w:cs="Times New Roman"/>
          <w:sz w:val="25"/>
          <w:szCs w:val="25"/>
          <w:lang w:val="ru-RU"/>
        </w:rPr>
        <w:t xml:space="preserve"> Бабов, Кирил. Руско-българските езикови контакти и въпросът за типологията на русизмите в българския език. - В: Славянска филология, </w:t>
      </w:r>
      <w:r w:rsidRPr="00202619">
        <w:rPr>
          <w:rFonts w:ascii="Times New Roman" w:hAnsi="Times New Roman" w:cs="Times New Roman"/>
          <w:sz w:val="25"/>
          <w:szCs w:val="25"/>
        </w:rPr>
        <w:t>XV</w:t>
      </w:r>
      <w:r w:rsidRPr="00310112">
        <w:rPr>
          <w:rFonts w:ascii="Times New Roman" w:hAnsi="Times New Roman" w:cs="Times New Roman"/>
          <w:sz w:val="25"/>
          <w:szCs w:val="25"/>
          <w:lang w:val="ru-RU"/>
        </w:rPr>
        <w:t>, С., 1978, 121-126.</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Балан 1893:</w:t>
      </w:r>
      <w:r w:rsidRPr="00310112">
        <w:rPr>
          <w:rFonts w:ascii="Times New Roman" w:hAnsi="Times New Roman" w:cs="Times New Roman"/>
          <w:sz w:val="25"/>
          <w:szCs w:val="25"/>
          <w:lang w:val="ru-RU"/>
        </w:rPr>
        <w:t xml:space="preserve"> Теодоров, А. Български книгопис, СбНУК, кн </w:t>
      </w:r>
      <w:r w:rsidRPr="00202619">
        <w:rPr>
          <w:rFonts w:ascii="Times New Roman" w:hAnsi="Times New Roman" w:cs="Times New Roman"/>
          <w:sz w:val="25"/>
          <w:szCs w:val="25"/>
        </w:rPr>
        <w:t>IX</w:t>
      </w:r>
      <w:r w:rsidRPr="00310112">
        <w:rPr>
          <w:rFonts w:ascii="Times New Roman" w:hAnsi="Times New Roman" w:cs="Times New Roman"/>
          <w:sz w:val="25"/>
          <w:szCs w:val="25"/>
          <w:lang w:val="ru-RU"/>
        </w:rPr>
        <w:t>, 1893.</w:t>
      </w:r>
    </w:p>
    <w:p w:rsidR="003F6CA2" w:rsidRPr="00202619" w:rsidRDefault="003F6CA2" w:rsidP="003F6CA2">
      <w:pPr>
        <w:ind w:left="360"/>
        <w:rPr>
          <w:rFonts w:ascii="Times New Roman" w:hAnsi="Times New Roman" w:cs="Times New Roman"/>
          <w:sz w:val="25"/>
          <w:szCs w:val="25"/>
        </w:rPr>
      </w:pPr>
      <w:r w:rsidRPr="00202619">
        <w:rPr>
          <w:rFonts w:ascii="Times New Roman" w:hAnsi="Times New Roman" w:cs="Times New Roman"/>
          <w:b/>
          <w:sz w:val="25"/>
          <w:szCs w:val="25"/>
        </w:rPr>
        <w:t xml:space="preserve">Барак 1954: </w:t>
      </w:r>
      <w:r w:rsidRPr="00202619">
        <w:rPr>
          <w:rFonts w:ascii="Times New Roman" w:hAnsi="Times New Roman" w:cs="Times New Roman"/>
          <w:sz w:val="25"/>
          <w:szCs w:val="25"/>
        </w:rPr>
        <w:t xml:space="preserve">Barac, Antun. Hrvatska književnost. Knjiga 1. Književnost ilirizma, Zagreb, 1954. </w:t>
      </w:r>
    </w:p>
    <w:p w:rsidR="003F6CA2" w:rsidRPr="00310112" w:rsidRDefault="003F6CA2" w:rsidP="003F6CA2">
      <w:pPr>
        <w:ind w:left="360"/>
        <w:rPr>
          <w:rFonts w:ascii="Times New Roman" w:hAnsi="Times New Roman" w:cs="Times New Roman"/>
          <w:sz w:val="25"/>
          <w:szCs w:val="25"/>
          <w:lang w:val="ru-RU"/>
        </w:rPr>
      </w:pPr>
      <w:r w:rsidRPr="00202619">
        <w:rPr>
          <w:rFonts w:ascii="Times New Roman" w:hAnsi="Times New Roman" w:cs="Times New Roman"/>
          <w:b/>
          <w:sz w:val="25"/>
          <w:szCs w:val="25"/>
        </w:rPr>
        <w:t xml:space="preserve">Белиħ 1948: </w:t>
      </w:r>
      <w:r w:rsidRPr="00202619">
        <w:rPr>
          <w:rFonts w:ascii="Times New Roman" w:hAnsi="Times New Roman" w:cs="Times New Roman"/>
          <w:sz w:val="25"/>
          <w:szCs w:val="25"/>
        </w:rPr>
        <w:t xml:space="preserve">Белиħ, A. Вукова борба за народни и књижевни jезик. </w:t>
      </w:r>
      <w:r w:rsidRPr="00310112">
        <w:rPr>
          <w:rFonts w:ascii="Times New Roman" w:hAnsi="Times New Roman" w:cs="Times New Roman"/>
          <w:sz w:val="25"/>
          <w:szCs w:val="25"/>
          <w:lang w:val="ru-RU"/>
        </w:rPr>
        <w:t xml:space="preserve">Расправе и предавања, Просвета, Београд, 1948. </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Белиħ 1958: </w:t>
      </w:r>
      <w:r w:rsidRPr="00310112">
        <w:rPr>
          <w:rFonts w:ascii="Times New Roman" w:hAnsi="Times New Roman" w:cs="Times New Roman"/>
          <w:sz w:val="25"/>
          <w:szCs w:val="25"/>
          <w:lang w:val="ru-RU"/>
        </w:rPr>
        <w:t>Белиħ, А. Периодизаци</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а српскохрватског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езика. – В: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ужнословенски филолог, </w:t>
      </w:r>
      <w:r w:rsidRPr="00202619">
        <w:rPr>
          <w:rFonts w:ascii="Times New Roman" w:hAnsi="Times New Roman" w:cs="Times New Roman"/>
          <w:sz w:val="25"/>
          <w:szCs w:val="25"/>
        </w:rPr>
        <w:t>XXIII</w:t>
      </w:r>
      <w:r w:rsidRPr="00310112">
        <w:rPr>
          <w:rFonts w:ascii="Times New Roman" w:hAnsi="Times New Roman" w:cs="Times New Roman"/>
          <w:sz w:val="25"/>
          <w:szCs w:val="25"/>
          <w:lang w:val="ru-RU"/>
        </w:rPr>
        <w:t>,кн. 1-4, Београд, 1958, 3-15.</w:t>
      </w:r>
    </w:p>
    <w:p w:rsidR="003F6CA2" w:rsidRPr="00310112" w:rsidRDefault="003F6CA2" w:rsidP="003F6CA2">
      <w:pPr>
        <w:ind w:left="360"/>
        <w:rPr>
          <w:rFonts w:ascii="Times New Roman" w:hAnsi="Times New Roman" w:cs="Times New Roman"/>
          <w:sz w:val="25"/>
          <w:szCs w:val="25"/>
          <w:lang w:val="ru-RU"/>
        </w:rPr>
      </w:pPr>
      <w:r w:rsidRPr="00D27197">
        <w:rPr>
          <w:rFonts w:ascii="Times New Roman" w:hAnsi="Times New Roman" w:cs="Times New Roman"/>
          <w:b/>
          <w:sz w:val="25"/>
          <w:szCs w:val="25"/>
          <w:lang w:val="ru-RU"/>
        </w:rPr>
        <w:t>Бернщейн 1963</w:t>
      </w:r>
      <w:r>
        <w:rPr>
          <w:rFonts w:ascii="Times New Roman" w:hAnsi="Times New Roman" w:cs="Times New Roman"/>
          <w:sz w:val="25"/>
          <w:szCs w:val="25"/>
          <w:lang w:val="ru-RU"/>
        </w:rPr>
        <w:t xml:space="preserve">: </w:t>
      </w:r>
      <w:r w:rsidRPr="00310112">
        <w:rPr>
          <w:rStyle w:val="st"/>
          <w:rFonts w:ascii="Times New Roman" w:hAnsi="Times New Roman" w:cs="Times New Roman"/>
          <w:sz w:val="25"/>
          <w:szCs w:val="25"/>
          <w:lang w:val="ru-RU"/>
        </w:rPr>
        <w:t xml:space="preserve">Бернщаейн, Самуил Борисович. </w:t>
      </w:r>
      <w:r w:rsidRPr="00D27197">
        <w:rPr>
          <w:rFonts w:ascii="Times New Roman" w:hAnsi="Times New Roman" w:cs="Times New Roman"/>
          <w:sz w:val="25"/>
          <w:szCs w:val="25"/>
          <w:lang w:val="ru-RU"/>
        </w:rPr>
        <w:t>К изучению истории болгарского литературного языка. – В: Вопросы теории и истории языка. Ленинград, 1963.</w:t>
      </w:r>
    </w:p>
    <w:p w:rsidR="003F6CA2" w:rsidRPr="00310112" w:rsidRDefault="003F6CA2" w:rsidP="003F6CA2">
      <w:pPr>
        <w:ind w:left="360"/>
        <w:rPr>
          <w:rStyle w:val="st"/>
          <w:rFonts w:ascii="Times New Roman" w:hAnsi="Times New Roman" w:cs="Times New Roman"/>
          <w:sz w:val="25"/>
          <w:szCs w:val="25"/>
          <w:lang w:val="ru-RU"/>
        </w:rPr>
      </w:pPr>
      <w:r w:rsidRPr="00D27197">
        <w:rPr>
          <w:rFonts w:ascii="Times New Roman" w:hAnsi="Times New Roman" w:cs="Times New Roman"/>
          <w:b/>
          <w:sz w:val="25"/>
          <w:szCs w:val="25"/>
          <w:lang w:val="ru-RU"/>
        </w:rPr>
        <w:t>Бернщейн</w:t>
      </w:r>
      <w:r w:rsidRPr="00310112">
        <w:rPr>
          <w:rStyle w:val="st"/>
          <w:rFonts w:ascii="Times New Roman" w:hAnsi="Times New Roman" w:cs="Times New Roman"/>
          <w:b/>
          <w:sz w:val="25"/>
          <w:szCs w:val="25"/>
          <w:lang w:val="ru-RU"/>
        </w:rPr>
        <w:t xml:space="preserve"> 1979:</w:t>
      </w:r>
      <w:r w:rsidRPr="00310112">
        <w:rPr>
          <w:rStyle w:val="st"/>
          <w:rFonts w:ascii="Times New Roman" w:hAnsi="Times New Roman" w:cs="Times New Roman"/>
          <w:sz w:val="25"/>
          <w:szCs w:val="25"/>
          <w:lang w:val="ru-RU"/>
        </w:rPr>
        <w:t xml:space="preserve"> Бернщаейн, Самуил Борисович. Мисли за началния период от историята на българския литературен език. - В: Изследвания из историята на българския книжовен език от миналия век, С., 1979, 29-34</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Бехиньова 1975:</w:t>
      </w:r>
      <w:r w:rsidRPr="00310112">
        <w:rPr>
          <w:rFonts w:ascii="Times New Roman" w:hAnsi="Times New Roman" w:cs="Times New Roman"/>
          <w:sz w:val="25"/>
          <w:szCs w:val="25"/>
          <w:lang w:val="ru-RU"/>
        </w:rPr>
        <w:t xml:space="preserve"> В. Бехиньова. Барокът и литературата на българите-католици. Литературна мисъл, 1975, 2, с. 88-90</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 xml:space="preserve">Бокова 1998: </w:t>
      </w:r>
      <w:r w:rsidRPr="00310112">
        <w:rPr>
          <w:rStyle w:val="st"/>
          <w:rFonts w:ascii="Times New Roman" w:hAnsi="Times New Roman" w:cs="Times New Roman"/>
          <w:sz w:val="25"/>
          <w:szCs w:val="25"/>
          <w:lang w:val="ru-RU"/>
        </w:rPr>
        <w:t xml:space="preserve">Бокова, Ирена. Културна идентичност и колективна памет (българите католици). – Социологически проблеми, 3-4, 1998, год. </w:t>
      </w:r>
      <w:r w:rsidRPr="00202619">
        <w:rPr>
          <w:rStyle w:val="st"/>
          <w:rFonts w:ascii="Times New Roman" w:hAnsi="Times New Roman" w:cs="Times New Roman"/>
          <w:sz w:val="25"/>
          <w:szCs w:val="25"/>
        </w:rPr>
        <w:t>XXX</w:t>
      </w:r>
      <w:r w:rsidRPr="00310112">
        <w:rPr>
          <w:rStyle w:val="st"/>
          <w:rFonts w:ascii="Times New Roman" w:hAnsi="Times New Roman" w:cs="Times New Roman"/>
          <w:sz w:val="25"/>
          <w:szCs w:val="25"/>
          <w:lang w:val="ru-RU"/>
        </w:rPr>
        <w:t xml:space="preserve">, с. 186-191.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 xml:space="preserve">Бокова 1966: </w:t>
      </w:r>
      <w:r w:rsidRPr="00310112">
        <w:rPr>
          <w:rStyle w:val="st"/>
          <w:rFonts w:ascii="Times New Roman" w:hAnsi="Times New Roman" w:cs="Times New Roman"/>
          <w:sz w:val="25"/>
          <w:szCs w:val="25"/>
          <w:lang w:val="ru-RU"/>
        </w:rPr>
        <w:t xml:space="preserve">Бокова, Ирена. Религиозна норма и личностна интерпретация. – В: Балканистичен форум, кн. 3, 1966, 31-37.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БРЕ 2008:</w:t>
      </w:r>
      <w:r w:rsidRPr="00310112">
        <w:rPr>
          <w:rFonts w:ascii="Times New Roman" w:hAnsi="Times New Roman" w:cs="Times New Roman"/>
          <w:sz w:val="25"/>
          <w:szCs w:val="25"/>
          <w:lang w:val="ru-RU"/>
        </w:rPr>
        <w:t xml:space="preserve"> Большая росийская енциклопедия, Москва, 2008, т. 11 – Иллиризм.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Борак 1998:</w:t>
      </w:r>
      <w:r w:rsidRPr="00310112">
        <w:rPr>
          <w:rFonts w:ascii="Times New Roman" w:hAnsi="Times New Roman" w:cs="Times New Roman"/>
          <w:sz w:val="25"/>
          <w:szCs w:val="25"/>
          <w:lang w:val="ru-RU"/>
        </w:rPr>
        <w:t xml:space="preserve"> Борак, Светозар. Срби католици. Нови сад, 1998.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Бояджиев 2000:</w:t>
      </w:r>
      <w:r w:rsidRPr="00310112">
        <w:rPr>
          <w:rFonts w:ascii="Times New Roman" w:hAnsi="Times New Roman" w:cs="Times New Roman"/>
          <w:sz w:val="25"/>
          <w:szCs w:val="25"/>
          <w:lang w:val="ru-RU"/>
        </w:rPr>
        <w:t xml:space="preserve"> Бояджиев, Живко. Увод в романското езикознание, София, 2000.</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Бояджиев 2011:</w:t>
      </w:r>
      <w:r w:rsidRPr="00310112">
        <w:rPr>
          <w:rFonts w:ascii="Times New Roman" w:hAnsi="Times New Roman" w:cs="Times New Roman"/>
          <w:sz w:val="25"/>
          <w:szCs w:val="25"/>
          <w:lang w:val="ru-RU"/>
        </w:rPr>
        <w:t xml:space="preserve"> Бояджиев, Тодор. Българска лексикология, С., 2011.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Бояджиев, Тилков 1997:</w:t>
      </w:r>
      <w:r w:rsidRPr="00310112">
        <w:rPr>
          <w:rFonts w:ascii="Times New Roman" w:hAnsi="Times New Roman" w:cs="Times New Roman"/>
          <w:sz w:val="25"/>
          <w:szCs w:val="25"/>
          <w:lang w:val="ru-RU"/>
        </w:rPr>
        <w:t xml:space="preserve"> Бояджиев, Тодор; Тилков, Димитър. Фонетика на българския книжовен език, В. Търново, 1997. </w:t>
      </w:r>
    </w:p>
    <w:p w:rsidR="003F6CA2" w:rsidRPr="00202619" w:rsidRDefault="003F6CA2" w:rsidP="003F6CA2">
      <w:pPr>
        <w:ind w:left="360"/>
        <w:rPr>
          <w:rFonts w:ascii="Times New Roman" w:hAnsi="Times New Roman" w:cs="Times New Roman"/>
          <w:sz w:val="25"/>
          <w:szCs w:val="25"/>
        </w:rPr>
      </w:pPr>
      <w:r w:rsidRPr="00310112">
        <w:rPr>
          <w:rFonts w:ascii="Times New Roman" w:hAnsi="Times New Roman" w:cs="Times New Roman"/>
          <w:b/>
          <w:sz w:val="25"/>
          <w:szCs w:val="25"/>
          <w:lang w:val="ru-RU"/>
        </w:rPr>
        <w:t>Братулич, Дамянович 2005:</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Bratuli</w:t>
      </w:r>
      <w:r w:rsidRPr="00310112">
        <w:rPr>
          <w:rFonts w:ascii="Times New Roman" w:hAnsi="Times New Roman" w:cs="Times New Roman"/>
          <w:sz w:val="25"/>
          <w:szCs w:val="25"/>
          <w:lang w:val="ru-RU"/>
        </w:rPr>
        <w:t xml:space="preserve">ć, </w:t>
      </w:r>
      <w:r w:rsidRPr="00202619">
        <w:rPr>
          <w:rFonts w:ascii="Times New Roman" w:hAnsi="Times New Roman" w:cs="Times New Roman"/>
          <w:sz w:val="25"/>
          <w:szCs w:val="25"/>
        </w:rPr>
        <w:t>Josip</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Stjepan</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Damjanovi</w:t>
      </w:r>
      <w:r w:rsidRPr="00310112">
        <w:rPr>
          <w:rFonts w:ascii="Times New Roman" w:hAnsi="Times New Roman" w:cs="Times New Roman"/>
          <w:sz w:val="25"/>
          <w:szCs w:val="25"/>
          <w:lang w:val="ru-RU"/>
        </w:rPr>
        <w:t xml:space="preserve">ć. </w:t>
      </w:r>
      <w:r w:rsidRPr="00202619">
        <w:rPr>
          <w:rFonts w:ascii="Times New Roman" w:hAnsi="Times New Roman" w:cs="Times New Roman"/>
          <w:sz w:val="25"/>
          <w:szCs w:val="25"/>
        </w:rPr>
        <w:t xml:space="preserve">Hrvatska pisana kultura VIII-XVII, Zagreb, 2005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lastRenderedPageBreak/>
        <w:t>Брокит 2013:</w:t>
      </w:r>
      <w:r w:rsidRPr="00310112">
        <w:rPr>
          <w:rFonts w:ascii="Times New Roman" w:hAnsi="Times New Roman" w:cs="Times New Roman"/>
          <w:sz w:val="25"/>
          <w:szCs w:val="25"/>
          <w:lang w:val="ru-RU"/>
        </w:rPr>
        <w:t xml:space="preserve"> Брокит, Линъс. Богомилите от България и Босна, С., 2013.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Булич 1893: </w:t>
      </w:r>
      <w:r w:rsidRPr="00310112">
        <w:rPr>
          <w:rFonts w:ascii="Times New Roman" w:hAnsi="Times New Roman" w:cs="Times New Roman"/>
          <w:sz w:val="25"/>
          <w:szCs w:val="25"/>
          <w:lang w:val="ru-RU"/>
        </w:rPr>
        <w:t xml:space="preserve">Булич, С.К. Церковнославянские элементы в современном литературном и народном русском языке. Част </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 xml:space="preserve">. С. Петербург, 1893.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Българска лексикология 2013:</w:t>
      </w:r>
      <w:r w:rsidRPr="00310112">
        <w:rPr>
          <w:rFonts w:ascii="Times New Roman" w:hAnsi="Times New Roman" w:cs="Times New Roman"/>
          <w:sz w:val="25"/>
          <w:szCs w:val="25"/>
          <w:lang w:val="ru-RU"/>
        </w:rPr>
        <w:t xml:space="preserve"> Българска лексикология, т. 1, С., 2013.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Ванков 1959</w:t>
      </w:r>
      <w:r>
        <w:rPr>
          <w:rFonts w:ascii="Times New Roman" w:hAnsi="Times New Roman" w:cs="Times New Roman"/>
          <w:b/>
          <w:sz w:val="25"/>
          <w:szCs w:val="25"/>
        </w:rPr>
        <w:t>a</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Ванков, Любомир. Към историята на италианските заемки в български. – В: Годишник на СУ, Филологически факултет, т. </w:t>
      </w:r>
      <w:r w:rsidRPr="00202619">
        <w:rPr>
          <w:rFonts w:ascii="Times New Roman" w:hAnsi="Times New Roman" w:cs="Times New Roman"/>
          <w:sz w:val="25"/>
          <w:szCs w:val="25"/>
        </w:rPr>
        <w:t>LII</w:t>
      </w:r>
      <w:r w:rsidRPr="00310112">
        <w:rPr>
          <w:rFonts w:ascii="Times New Roman" w:hAnsi="Times New Roman" w:cs="Times New Roman"/>
          <w:sz w:val="25"/>
          <w:szCs w:val="25"/>
          <w:lang w:val="ru-RU"/>
        </w:rPr>
        <w:t xml:space="preserve">, 2, София, 1959, 203-311.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Ванков 1959</w:t>
      </w:r>
      <w:r>
        <w:rPr>
          <w:rFonts w:ascii="Times New Roman" w:hAnsi="Times New Roman" w:cs="Times New Roman"/>
          <w:b/>
          <w:sz w:val="25"/>
          <w:szCs w:val="25"/>
        </w:rPr>
        <w:t>b</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Ванков, Любомир. Постижения и задачи на западното езикознание у нас. – В: Български език, кн. 6, С., 1959, 506-518.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Ванков 1968:</w:t>
      </w:r>
      <w:r w:rsidRPr="00310112">
        <w:rPr>
          <w:rFonts w:ascii="Times New Roman" w:hAnsi="Times New Roman" w:cs="Times New Roman"/>
          <w:sz w:val="25"/>
          <w:szCs w:val="25"/>
          <w:lang w:val="ru-RU"/>
        </w:rPr>
        <w:t xml:space="preserve"> Ванков, Любомир. Към историята на романизмите в български. – В: Български език, кн. 4-5, С., 1968, 390-400. </w:t>
      </w:r>
    </w:p>
    <w:p w:rsidR="003F6CA2" w:rsidRDefault="003F6CA2" w:rsidP="003F6CA2">
      <w:pPr>
        <w:ind w:left="360"/>
        <w:rPr>
          <w:rFonts w:ascii="Times New Roman" w:hAnsi="Times New Roman" w:cs="Times New Roman"/>
          <w:sz w:val="25"/>
          <w:szCs w:val="25"/>
        </w:rPr>
      </w:pPr>
      <w:r w:rsidRPr="00310112">
        <w:rPr>
          <w:rFonts w:ascii="Times New Roman" w:hAnsi="Times New Roman" w:cs="Times New Roman"/>
          <w:b/>
          <w:sz w:val="25"/>
          <w:szCs w:val="25"/>
          <w:lang w:val="ru-RU"/>
        </w:rPr>
        <w:t>Василев 1980:</w:t>
      </w:r>
      <w:r w:rsidRPr="00310112">
        <w:rPr>
          <w:rFonts w:ascii="Times New Roman" w:hAnsi="Times New Roman" w:cs="Times New Roman"/>
          <w:sz w:val="25"/>
          <w:szCs w:val="25"/>
          <w:lang w:val="ru-RU"/>
        </w:rPr>
        <w:t xml:space="preserve"> Василев, Васил. Правописната реформа на Евтимий и отражението й в произведения на негови следовници и на българските дамаскинари. – В: Търновска книжовна школа, т. </w:t>
      </w:r>
      <w:r w:rsidRPr="00202619">
        <w:rPr>
          <w:rFonts w:ascii="Times New Roman" w:hAnsi="Times New Roman" w:cs="Times New Roman"/>
          <w:sz w:val="25"/>
          <w:szCs w:val="25"/>
        </w:rPr>
        <w:t>II</w:t>
      </w:r>
      <w:r w:rsidRPr="00310112">
        <w:rPr>
          <w:rFonts w:ascii="Times New Roman" w:hAnsi="Times New Roman" w:cs="Times New Roman"/>
          <w:sz w:val="25"/>
          <w:szCs w:val="25"/>
          <w:lang w:val="ru-RU"/>
        </w:rPr>
        <w:t>, С., 1980, 405-421.</w:t>
      </w:r>
    </w:p>
    <w:p w:rsidR="003F6CA2" w:rsidRPr="0084039D" w:rsidRDefault="003F6CA2" w:rsidP="003F6CA2">
      <w:pPr>
        <w:ind w:left="360"/>
        <w:rPr>
          <w:rFonts w:ascii="Times New Roman" w:hAnsi="Times New Roman" w:cs="Times New Roman"/>
          <w:sz w:val="25"/>
          <w:szCs w:val="25"/>
          <w:lang w:val="bg-BG"/>
        </w:rPr>
      </w:pPr>
      <w:r w:rsidRPr="0084039D">
        <w:rPr>
          <w:rFonts w:ascii="Times New Roman" w:hAnsi="Times New Roman" w:cs="Times New Roman"/>
          <w:b/>
          <w:sz w:val="25"/>
          <w:szCs w:val="25"/>
        </w:rPr>
        <w:t>Ваташки 2009</w:t>
      </w:r>
      <w:r w:rsidRPr="0084039D">
        <w:rPr>
          <w:rFonts w:ascii="Times New Roman" w:hAnsi="Times New Roman" w:cs="Times New Roman"/>
          <w:b/>
          <w:sz w:val="25"/>
          <w:szCs w:val="25"/>
          <w:lang w:val="bg-BG"/>
        </w:rPr>
        <w:t>:</w:t>
      </w:r>
      <w:r>
        <w:rPr>
          <w:rFonts w:ascii="Times New Roman" w:hAnsi="Times New Roman" w:cs="Times New Roman"/>
          <w:sz w:val="25"/>
          <w:szCs w:val="25"/>
          <w:lang w:val="bg-BG"/>
        </w:rPr>
        <w:t xml:space="preserve"> Ваташки, Румен. </w:t>
      </w:r>
      <w:r w:rsidRPr="0084039D">
        <w:rPr>
          <w:rFonts w:ascii="Times New Roman" w:hAnsi="Times New Roman" w:cs="Times New Roman"/>
          <w:sz w:val="25"/>
          <w:szCs w:val="25"/>
          <w:lang w:val="bg-BG"/>
        </w:rPr>
        <w:t>Римокатолицизмът сред православните народи на Балканите</w:t>
      </w:r>
      <w:r>
        <w:rPr>
          <w:rFonts w:ascii="Times New Roman" w:hAnsi="Times New Roman" w:cs="Times New Roman"/>
          <w:sz w:val="25"/>
          <w:szCs w:val="25"/>
          <w:lang w:val="bg-BG"/>
        </w:rPr>
        <w:t xml:space="preserve">, С., 2009.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Велчева 1985:</w:t>
      </w:r>
      <w:r w:rsidRPr="00310112">
        <w:rPr>
          <w:rStyle w:val="st"/>
          <w:rFonts w:ascii="Times New Roman" w:hAnsi="Times New Roman" w:cs="Times New Roman"/>
          <w:sz w:val="25"/>
          <w:szCs w:val="25"/>
          <w:lang w:val="ru-RU"/>
        </w:rPr>
        <w:t xml:space="preserve"> Велчева, Боряна. За езика на българската книжнина от </w:t>
      </w:r>
      <w:r w:rsidRPr="00202619">
        <w:rPr>
          <w:rStyle w:val="st"/>
          <w:rFonts w:ascii="Times New Roman" w:hAnsi="Times New Roman" w:cs="Times New Roman"/>
          <w:sz w:val="25"/>
          <w:szCs w:val="25"/>
        </w:rPr>
        <w:t>XV</w:t>
      </w:r>
      <w:r w:rsidRPr="00310112">
        <w:rPr>
          <w:rStyle w:val="st"/>
          <w:rFonts w:ascii="Times New Roman" w:hAnsi="Times New Roman" w:cs="Times New Roman"/>
          <w:sz w:val="25"/>
          <w:szCs w:val="25"/>
          <w:lang w:val="ru-RU"/>
        </w:rPr>
        <w:t xml:space="preserve"> до </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 xml:space="preserve"> в. – В: </w:t>
      </w:r>
      <w:r w:rsidRPr="00202619">
        <w:rPr>
          <w:rStyle w:val="st"/>
          <w:rFonts w:ascii="Times New Roman" w:hAnsi="Times New Roman" w:cs="Times New Roman"/>
          <w:sz w:val="25"/>
          <w:szCs w:val="25"/>
        </w:rPr>
        <w:t>Studia</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Balcanica</w:t>
      </w:r>
      <w:r w:rsidRPr="00310112">
        <w:rPr>
          <w:rStyle w:val="st"/>
          <w:rFonts w:ascii="Times New Roman" w:hAnsi="Times New Roman" w:cs="Times New Roman"/>
          <w:sz w:val="25"/>
          <w:szCs w:val="25"/>
          <w:lang w:val="ru-RU"/>
        </w:rPr>
        <w:t xml:space="preserve">. 18, София, 1985, 142 – 151.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Велчева 2001:</w:t>
      </w:r>
      <w:r w:rsidRPr="00310112">
        <w:rPr>
          <w:rFonts w:ascii="Times New Roman" w:hAnsi="Times New Roman" w:cs="Times New Roman"/>
          <w:sz w:val="25"/>
          <w:szCs w:val="25"/>
          <w:lang w:val="ru-RU"/>
        </w:rPr>
        <w:t xml:space="preserve"> Велчева, Б. Дамаскините от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 и началото на новобългарския книжовен език. – В: </w:t>
      </w:r>
      <w:r w:rsidRPr="00202619">
        <w:rPr>
          <w:rFonts w:ascii="Times New Roman" w:hAnsi="Times New Roman" w:cs="Times New Roman"/>
          <w:sz w:val="25"/>
          <w:szCs w:val="25"/>
        </w:rPr>
        <w:t>Paleobulgarica</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XXV</w:t>
      </w:r>
      <w:r w:rsidRPr="00310112">
        <w:rPr>
          <w:rFonts w:ascii="Times New Roman" w:hAnsi="Times New Roman" w:cs="Times New Roman"/>
          <w:sz w:val="25"/>
          <w:szCs w:val="25"/>
          <w:lang w:val="ru-RU"/>
        </w:rPr>
        <w:t xml:space="preserve">, 4, С., 2001, 64-81.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Велчева 1966:</w:t>
      </w:r>
      <w:r w:rsidRPr="00310112">
        <w:rPr>
          <w:rFonts w:ascii="Times New Roman" w:hAnsi="Times New Roman" w:cs="Times New Roman"/>
          <w:sz w:val="25"/>
          <w:szCs w:val="25"/>
          <w:lang w:val="ru-RU"/>
        </w:rPr>
        <w:t xml:space="preserve"> Велчева, Б. Норма и традиция в българския книжовен език от </w:t>
      </w:r>
      <w:r w:rsidRPr="00202619">
        <w:rPr>
          <w:rFonts w:ascii="Times New Roman" w:hAnsi="Times New Roman" w:cs="Times New Roman"/>
          <w:sz w:val="25"/>
          <w:szCs w:val="25"/>
        </w:rPr>
        <w:t>XVI</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 В: Български език, кн. 2, С., 1966, 110-121.</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Велчева 1985:</w:t>
      </w:r>
      <w:r w:rsidRPr="00310112">
        <w:rPr>
          <w:rStyle w:val="st"/>
          <w:rFonts w:ascii="Times New Roman" w:hAnsi="Times New Roman" w:cs="Times New Roman"/>
          <w:sz w:val="25"/>
          <w:szCs w:val="25"/>
          <w:lang w:val="ru-RU"/>
        </w:rPr>
        <w:t xml:space="preserve"> Велчева, Боряна. За езика на българската книжнина от </w:t>
      </w:r>
      <w:r w:rsidRPr="00202619">
        <w:rPr>
          <w:rStyle w:val="st"/>
          <w:rFonts w:ascii="Times New Roman" w:hAnsi="Times New Roman" w:cs="Times New Roman"/>
          <w:sz w:val="25"/>
          <w:szCs w:val="25"/>
        </w:rPr>
        <w:t>XV</w:t>
      </w:r>
      <w:r w:rsidRPr="00310112">
        <w:rPr>
          <w:rStyle w:val="st"/>
          <w:rFonts w:ascii="Times New Roman" w:hAnsi="Times New Roman" w:cs="Times New Roman"/>
          <w:sz w:val="25"/>
          <w:szCs w:val="25"/>
          <w:lang w:val="ru-RU"/>
        </w:rPr>
        <w:t xml:space="preserve"> до </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 xml:space="preserve">в. – В: Културното развитие на балканските народи </w:t>
      </w:r>
      <w:r w:rsidRPr="00202619">
        <w:rPr>
          <w:rStyle w:val="st"/>
          <w:rFonts w:ascii="Times New Roman" w:hAnsi="Times New Roman" w:cs="Times New Roman"/>
          <w:sz w:val="25"/>
          <w:szCs w:val="25"/>
        </w:rPr>
        <w:t>XV</w:t>
      </w:r>
      <w:r w:rsidRPr="00310112">
        <w:rPr>
          <w:rStyle w:val="st"/>
          <w:rFonts w:ascii="Times New Roman" w:hAnsi="Times New Roman" w:cs="Times New Roman"/>
          <w:sz w:val="25"/>
          <w:szCs w:val="25"/>
          <w:lang w:val="ru-RU"/>
        </w:rPr>
        <w:t>-</w:t>
      </w:r>
      <w:r w:rsidRPr="00202619">
        <w:rPr>
          <w:rStyle w:val="st"/>
          <w:rFonts w:ascii="Times New Roman" w:hAnsi="Times New Roman" w:cs="Times New Roman"/>
          <w:sz w:val="25"/>
          <w:szCs w:val="25"/>
        </w:rPr>
        <w:t>XX</w:t>
      </w:r>
      <w:r w:rsidRPr="00310112">
        <w:rPr>
          <w:rStyle w:val="st"/>
          <w:rFonts w:ascii="Times New Roman" w:hAnsi="Times New Roman" w:cs="Times New Roman"/>
          <w:sz w:val="25"/>
          <w:szCs w:val="25"/>
          <w:lang w:val="ru-RU"/>
        </w:rPr>
        <w:t xml:space="preserve"> в. С., 1985= </w:t>
      </w:r>
      <w:r w:rsidRPr="00202619">
        <w:rPr>
          <w:rStyle w:val="st"/>
          <w:rFonts w:ascii="Times New Roman" w:hAnsi="Times New Roman" w:cs="Times New Roman"/>
          <w:sz w:val="25"/>
          <w:szCs w:val="25"/>
        </w:rPr>
        <w:t>Studia</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Balkanica</w:t>
      </w:r>
      <w:r w:rsidRPr="00310112">
        <w:rPr>
          <w:rStyle w:val="st"/>
          <w:rFonts w:ascii="Times New Roman" w:hAnsi="Times New Roman" w:cs="Times New Roman"/>
          <w:sz w:val="25"/>
          <w:szCs w:val="25"/>
          <w:lang w:val="ru-RU"/>
        </w:rPr>
        <w:t xml:space="preserve"> 18, 142-151.</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Велчева 1961:</w:t>
      </w:r>
      <w:r w:rsidRPr="00310112">
        <w:rPr>
          <w:rStyle w:val="st"/>
          <w:rFonts w:ascii="Times New Roman" w:hAnsi="Times New Roman" w:cs="Times New Roman"/>
          <w:sz w:val="25"/>
          <w:szCs w:val="25"/>
          <w:lang w:val="ru-RU"/>
        </w:rPr>
        <w:t xml:space="preserve"> Велчева, Боряна. Към установяването на взаимоотношенията и диалектната основа на новобългарските дамаскини. – В: Български език, 1961, 5-6, 402-417.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Велчева 1964:</w:t>
      </w:r>
      <w:r w:rsidRPr="00310112">
        <w:rPr>
          <w:rStyle w:val="st"/>
          <w:rFonts w:ascii="Times New Roman" w:hAnsi="Times New Roman" w:cs="Times New Roman"/>
          <w:sz w:val="25"/>
          <w:szCs w:val="25"/>
          <w:lang w:val="ru-RU"/>
        </w:rPr>
        <w:t xml:space="preserve"> Велчева, Боряна. Показателни местоимения и наречия в новобългарските паметници от </w:t>
      </w:r>
      <w:r w:rsidRPr="00202619">
        <w:rPr>
          <w:rStyle w:val="st"/>
          <w:rFonts w:ascii="Times New Roman" w:hAnsi="Times New Roman" w:cs="Times New Roman"/>
          <w:sz w:val="25"/>
          <w:szCs w:val="25"/>
        </w:rPr>
        <w:t>XVII</w:t>
      </w:r>
      <w:r w:rsidRPr="00310112">
        <w:rPr>
          <w:rStyle w:val="st"/>
          <w:rFonts w:ascii="Times New Roman" w:hAnsi="Times New Roman" w:cs="Times New Roman"/>
          <w:sz w:val="25"/>
          <w:szCs w:val="25"/>
          <w:lang w:val="ru-RU"/>
        </w:rPr>
        <w:t xml:space="preserve"> и </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 xml:space="preserve"> в. – В: Известия на Института за български език, кн. </w:t>
      </w:r>
      <w:r w:rsidRPr="00202619">
        <w:rPr>
          <w:rStyle w:val="st"/>
          <w:rFonts w:ascii="Times New Roman" w:hAnsi="Times New Roman" w:cs="Times New Roman"/>
          <w:sz w:val="25"/>
          <w:szCs w:val="25"/>
        </w:rPr>
        <w:t>X</w:t>
      </w:r>
      <w:r w:rsidRPr="00310112">
        <w:rPr>
          <w:rStyle w:val="st"/>
          <w:rFonts w:ascii="Times New Roman" w:hAnsi="Times New Roman" w:cs="Times New Roman"/>
          <w:sz w:val="25"/>
          <w:szCs w:val="25"/>
          <w:lang w:val="ru-RU"/>
        </w:rPr>
        <w:t xml:space="preserve">, С., 1964, 159- 233. </w:t>
      </w:r>
    </w:p>
    <w:p w:rsidR="003F6CA2" w:rsidRPr="00310112" w:rsidRDefault="003F6CA2" w:rsidP="003F6CA2">
      <w:pPr>
        <w:ind w:left="360"/>
        <w:rPr>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Велчева</w:t>
      </w:r>
      <w:r w:rsidRPr="00310112">
        <w:rPr>
          <w:rFonts w:ascii="Times New Roman" w:hAnsi="Times New Roman" w:cs="Times New Roman"/>
          <w:b/>
          <w:sz w:val="25"/>
          <w:szCs w:val="25"/>
          <w:lang w:val="ru-RU"/>
        </w:rPr>
        <w:t xml:space="preserve"> 1983:</w:t>
      </w:r>
      <w:r w:rsidRPr="00310112">
        <w:rPr>
          <w:rFonts w:ascii="Times New Roman" w:hAnsi="Times New Roman" w:cs="Times New Roman"/>
          <w:sz w:val="25"/>
          <w:szCs w:val="25"/>
          <w:lang w:val="ru-RU"/>
        </w:rPr>
        <w:t xml:space="preserve"> Велчева, Боряна. Старите български ръкописи и техният език. София, 1983.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lastRenderedPageBreak/>
        <w:t>Венедиктов 1965:</w:t>
      </w:r>
      <w:r w:rsidRPr="00310112">
        <w:rPr>
          <w:rStyle w:val="st"/>
          <w:rFonts w:ascii="Times New Roman" w:hAnsi="Times New Roman" w:cs="Times New Roman"/>
          <w:sz w:val="25"/>
          <w:szCs w:val="25"/>
          <w:lang w:val="ru-RU"/>
        </w:rPr>
        <w:t xml:space="preserve"> Венедиктов, Г. К. К вопросу о начале новременного болгарского литературного языка. – В: Краткие сообщения Института славяноведения АН СССР, вып. 43, 1965, с. 3–16.</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Вранска 1952:</w:t>
      </w:r>
      <w:r w:rsidRPr="00310112">
        <w:rPr>
          <w:rStyle w:val="st"/>
          <w:rFonts w:ascii="Times New Roman" w:hAnsi="Times New Roman" w:cs="Times New Roman"/>
          <w:sz w:val="25"/>
          <w:szCs w:val="25"/>
          <w:lang w:val="ru-RU"/>
        </w:rPr>
        <w:t xml:space="preserve"> Вранска, Цветана. Турските наименования на отвлечени понятие в езика на българския фолклор. – В: Известия на Института за български език, кн. </w:t>
      </w:r>
      <w:r w:rsidRPr="00202619">
        <w:rPr>
          <w:rStyle w:val="st"/>
          <w:rFonts w:ascii="Times New Roman" w:hAnsi="Times New Roman" w:cs="Times New Roman"/>
          <w:sz w:val="25"/>
          <w:szCs w:val="25"/>
        </w:rPr>
        <w:t>II</w:t>
      </w:r>
      <w:r w:rsidRPr="00310112">
        <w:rPr>
          <w:rStyle w:val="st"/>
          <w:rFonts w:ascii="Times New Roman" w:hAnsi="Times New Roman" w:cs="Times New Roman"/>
          <w:sz w:val="25"/>
          <w:szCs w:val="25"/>
          <w:lang w:val="ru-RU"/>
        </w:rPr>
        <w:t xml:space="preserve">, С., 1952, 220-222. </w:t>
      </w:r>
    </w:p>
    <w:p w:rsidR="003F6CA2" w:rsidRPr="00310112" w:rsidRDefault="003F6CA2" w:rsidP="003F6CA2">
      <w:pPr>
        <w:ind w:left="360"/>
        <w:rPr>
          <w:rStyle w:val="st"/>
          <w:rFonts w:ascii="Times New Roman" w:hAnsi="Times New Roman" w:cs="Times New Roman"/>
          <w:sz w:val="25"/>
          <w:szCs w:val="25"/>
          <w:lang w:val="ru-RU"/>
        </w:rPr>
      </w:pPr>
      <w:r w:rsidRPr="00310112">
        <w:rPr>
          <w:rFonts w:ascii="Times New Roman" w:hAnsi="Times New Roman" w:cs="Times New Roman"/>
          <w:b/>
          <w:sz w:val="25"/>
          <w:szCs w:val="25"/>
          <w:lang w:val="ru-RU"/>
        </w:rPr>
        <w:t>Вулетић-Вукасовић 1903</w:t>
      </w:r>
      <w:r w:rsidRPr="00310112">
        <w:rPr>
          <w:rFonts w:ascii="Times New Roman" w:hAnsi="Times New Roman" w:cs="Times New Roman"/>
          <w:sz w:val="25"/>
          <w:szCs w:val="25"/>
          <w:lang w:val="ru-RU"/>
        </w:rPr>
        <w:t xml:space="preserve">: Вулетић-Вукасовић, Вид. Кирилица код присташа римокатоличке цркве до свршетка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 у Босни, у Далмаци</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и итд. – В: Споменик српска кра</w:t>
      </w:r>
      <w:r w:rsidRPr="00310112">
        <w:rPr>
          <w:rStyle w:val="st"/>
          <w:rFonts w:ascii="Times New Roman" w:hAnsi="Times New Roman" w:cs="Times New Roman"/>
          <w:sz w:val="25"/>
          <w:szCs w:val="25"/>
          <w:lang w:val="ru-RU"/>
        </w:rPr>
        <w:t>љевска академи</w:t>
      </w:r>
      <w:r w:rsidRPr="00202619">
        <w:rPr>
          <w:rStyle w:val="st"/>
          <w:rFonts w:ascii="Times New Roman" w:hAnsi="Times New Roman" w:cs="Times New Roman"/>
          <w:sz w:val="25"/>
          <w:szCs w:val="25"/>
        </w:rPr>
        <w:t>j</w:t>
      </w:r>
      <w:r w:rsidRPr="00310112">
        <w:rPr>
          <w:rStyle w:val="st"/>
          <w:rFonts w:ascii="Times New Roman" w:hAnsi="Times New Roman" w:cs="Times New Roman"/>
          <w:sz w:val="25"/>
          <w:szCs w:val="25"/>
          <w:lang w:val="ru-RU"/>
        </w:rPr>
        <w:t xml:space="preserve">а, </w:t>
      </w:r>
      <w:r w:rsidRPr="00202619">
        <w:rPr>
          <w:rStyle w:val="st"/>
          <w:rFonts w:ascii="Times New Roman" w:hAnsi="Times New Roman" w:cs="Times New Roman"/>
          <w:sz w:val="25"/>
          <w:szCs w:val="25"/>
        </w:rPr>
        <w:t>XXXIX</w:t>
      </w:r>
      <w:r w:rsidRPr="00310112">
        <w:rPr>
          <w:rStyle w:val="st"/>
          <w:rFonts w:ascii="Times New Roman" w:hAnsi="Times New Roman" w:cs="Times New Roman"/>
          <w:sz w:val="25"/>
          <w:szCs w:val="25"/>
          <w:lang w:val="ru-RU"/>
        </w:rPr>
        <w:t xml:space="preserve">, 35, Београд, 1903.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Георгиев 2010:</w:t>
      </w:r>
      <w:r w:rsidRPr="00310112">
        <w:rPr>
          <w:rFonts w:ascii="Times New Roman" w:hAnsi="Times New Roman" w:cs="Times New Roman"/>
          <w:sz w:val="25"/>
          <w:szCs w:val="25"/>
          <w:lang w:val="ru-RU"/>
        </w:rPr>
        <w:t xml:space="preserve"> Георгиев, Любомир. Българите католици в Трансилвания и Банат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първата половина на </w:t>
      </w:r>
      <w:r w:rsidRPr="00202619">
        <w:rPr>
          <w:rFonts w:ascii="Times New Roman" w:hAnsi="Times New Roman" w:cs="Times New Roman"/>
          <w:sz w:val="25"/>
          <w:szCs w:val="25"/>
        </w:rPr>
        <w:t>XIX</w:t>
      </w:r>
      <w:r w:rsidRPr="00310112">
        <w:rPr>
          <w:rFonts w:ascii="Times New Roman" w:hAnsi="Times New Roman" w:cs="Times New Roman"/>
          <w:sz w:val="25"/>
          <w:szCs w:val="25"/>
          <w:lang w:val="ru-RU"/>
        </w:rPr>
        <w:t xml:space="preserve"> в.), София, 2010.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Георгиева 2011:</w:t>
      </w:r>
      <w:r w:rsidRPr="00310112">
        <w:rPr>
          <w:rFonts w:ascii="Times New Roman" w:hAnsi="Times New Roman" w:cs="Times New Roman"/>
          <w:sz w:val="25"/>
          <w:szCs w:val="25"/>
          <w:lang w:val="ru-RU"/>
        </w:rPr>
        <w:t xml:space="preserve"> Георгиева, Недялка. </w:t>
      </w:r>
      <w:r w:rsidRPr="00202619">
        <w:rPr>
          <w:rFonts w:ascii="Times New Roman" w:hAnsi="Times New Roman" w:cs="Times New Roman"/>
          <w:sz w:val="25"/>
          <w:szCs w:val="25"/>
        </w:rPr>
        <w:t>Lingua</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Latina</w:t>
      </w:r>
      <w:r w:rsidRPr="00310112">
        <w:rPr>
          <w:rFonts w:ascii="Times New Roman" w:hAnsi="Times New Roman" w:cs="Times New Roman"/>
          <w:sz w:val="25"/>
          <w:szCs w:val="25"/>
          <w:lang w:val="ru-RU"/>
        </w:rPr>
        <w:t xml:space="preserve">. Учебник по латински език, изд. “Хермес”, 2011.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Георгиева 1962:</w:t>
      </w:r>
      <w:r w:rsidRPr="00310112">
        <w:rPr>
          <w:rFonts w:ascii="Times New Roman" w:hAnsi="Times New Roman" w:cs="Times New Roman"/>
          <w:sz w:val="25"/>
          <w:szCs w:val="25"/>
          <w:lang w:val="ru-RU"/>
        </w:rPr>
        <w:t xml:space="preserve"> Георгиева, Е. Наблюдения върху езика на Паисиевата славянобългарска история. Сб. Паисий Хилендарски и неговата епоха, БАН, София, 1962, с. 345-375.</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Георгиева 1990:</w:t>
      </w:r>
      <w:r w:rsidRPr="00310112">
        <w:rPr>
          <w:rStyle w:val="st"/>
          <w:rFonts w:ascii="Times New Roman" w:hAnsi="Times New Roman" w:cs="Times New Roman"/>
          <w:sz w:val="25"/>
          <w:szCs w:val="25"/>
          <w:lang w:val="ru-RU"/>
        </w:rPr>
        <w:t xml:space="preserve"> Георгиева, Елена. Опит за интерпретация на книжовните прояви при изграждане на новобългарския книжовен език през периода на Българското Възраждане. – В: Български език, кн. 1, 1990, 16- 31.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Георгиева, Цойнска 1978:</w:t>
      </w:r>
      <w:r w:rsidRPr="00310112">
        <w:rPr>
          <w:rFonts w:ascii="Times New Roman" w:hAnsi="Times New Roman" w:cs="Times New Roman"/>
          <w:sz w:val="25"/>
          <w:szCs w:val="25"/>
          <w:lang w:val="ru-RU"/>
        </w:rPr>
        <w:t xml:space="preserve"> Георгиева, Елена. Цойнска, Ралица. Славянски и неславянски езикови влияния в периода на оформяне и стабилизиране на съвременния български книжовен език (с оглед предимно на лексиката). – В: Славянска филология, </w:t>
      </w:r>
      <w:r w:rsidRPr="00202619">
        <w:rPr>
          <w:rFonts w:ascii="Times New Roman" w:hAnsi="Times New Roman" w:cs="Times New Roman"/>
          <w:sz w:val="25"/>
          <w:szCs w:val="25"/>
        </w:rPr>
        <w:t>XV</w:t>
      </w:r>
      <w:r w:rsidRPr="00310112">
        <w:rPr>
          <w:rFonts w:ascii="Times New Roman" w:hAnsi="Times New Roman" w:cs="Times New Roman"/>
          <w:sz w:val="25"/>
          <w:szCs w:val="25"/>
          <w:lang w:val="ru-RU"/>
        </w:rPr>
        <w:t>, С., 1978, 107-120.</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Гиев 1937:</w:t>
      </w:r>
      <w:r w:rsidRPr="00310112">
        <w:rPr>
          <w:rFonts w:ascii="Times New Roman" w:hAnsi="Times New Roman" w:cs="Times New Roman"/>
          <w:sz w:val="25"/>
          <w:szCs w:val="25"/>
          <w:lang w:val="ru-RU"/>
        </w:rPr>
        <w:t xml:space="preserve"> Гиев, Георги. Кратки биографии на свещениците – българи, родени в Пловдивската епархия, от покръстването на павликяните до днес. – В: Календар Св. Кирил и Методий за 1937, с. 107. </w:t>
      </w:r>
    </w:p>
    <w:p w:rsidR="003F6CA2" w:rsidRPr="00FA56F8" w:rsidRDefault="003F6CA2" w:rsidP="003F6CA2">
      <w:pPr>
        <w:ind w:left="360"/>
        <w:rPr>
          <w:rStyle w:val="aa"/>
          <w:rFonts w:ascii="Times New Roman" w:hAnsi="Times New Roman" w:cs="Times New Roman"/>
          <w:i w:val="0"/>
          <w:sz w:val="25"/>
          <w:szCs w:val="25"/>
          <w:lang w:val="ru-RU"/>
        </w:rPr>
      </w:pPr>
      <w:r w:rsidRPr="00FA56F8">
        <w:rPr>
          <w:rStyle w:val="aa"/>
          <w:rFonts w:ascii="Times New Roman" w:hAnsi="Times New Roman" w:cs="Times New Roman"/>
          <w:b/>
          <w:i w:val="0"/>
          <w:sz w:val="25"/>
          <w:szCs w:val="25"/>
          <w:lang w:val="ru-RU"/>
        </w:rPr>
        <w:t>Голенищев-Кутузов 1963:</w:t>
      </w:r>
      <w:r w:rsidRPr="00FA56F8">
        <w:rPr>
          <w:rStyle w:val="aa"/>
          <w:rFonts w:ascii="Times New Roman" w:hAnsi="Times New Roman" w:cs="Times New Roman"/>
          <w:i w:val="0"/>
          <w:sz w:val="25"/>
          <w:szCs w:val="25"/>
          <w:lang w:val="ru-RU"/>
        </w:rPr>
        <w:t xml:space="preserve"> Голенищев-Кутузов, И. Н. 1963 Итальянское возрождение и славянские литературы </w:t>
      </w:r>
      <w:r w:rsidRPr="00FA56F8">
        <w:rPr>
          <w:rStyle w:val="aa"/>
          <w:rFonts w:ascii="Times New Roman" w:hAnsi="Times New Roman" w:cs="Times New Roman"/>
          <w:i w:val="0"/>
          <w:sz w:val="25"/>
          <w:szCs w:val="25"/>
        </w:rPr>
        <w:t>XV</w:t>
      </w:r>
      <w:r w:rsidRPr="00FA56F8">
        <w:rPr>
          <w:rStyle w:val="aa"/>
          <w:rFonts w:ascii="Times New Roman" w:hAnsi="Times New Roman" w:cs="Times New Roman"/>
          <w:i w:val="0"/>
          <w:sz w:val="25"/>
          <w:szCs w:val="25"/>
          <w:lang w:val="ru-RU"/>
        </w:rPr>
        <w:t>-</w:t>
      </w:r>
      <w:r w:rsidRPr="00FA56F8">
        <w:rPr>
          <w:rStyle w:val="aa"/>
          <w:rFonts w:ascii="Times New Roman" w:hAnsi="Times New Roman" w:cs="Times New Roman"/>
          <w:i w:val="0"/>
          <w:sz w:val="25"/>
          <w:szCs w:val="25"/>
        </w:rPr>
        <w:t>XVI</w:t>
      </w:r>
      <w:r w:rsidRPr="00FA56F8">
        <w:rPr>
          <w:rStyle w:val="aa"/>
          <w:rFonts w:ascii="Times New Roman" w:hAnsi="Times New Roman" w:cs="Times New Roman"/>
          <w:i w:val="0"/>
          <w:sz w:val="25"/>
          <w:szCs w:val="25"/>
          <w:lang w:val="ru-RU"/>
        </w:rPr>
        <w:t xml:space="preserve"> веков, Москва, 1963.</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Грицкат 1985:</w:t>
      </w:r>
      <w:r w:rsidRPr="00310112">
        <w:rPr>
          <w:rFonts w:ascii="Times New Roman" w:hAnsi="Times New Roman" w:cs="Times New Roman"/>
          <w:sz w:val="25"/>
          <w:szCs w:val="25"/>
          <w:lang w:val="ru-RU"/>
        </w:rPr>
        <w:t xml:space="preserve"> Грицкат, Ирена. </w:t>
      </w:r>
      <w:r w:rsidRPr="00202619">
        <w:rPr>
          <w:rFonts w:ascii="Times New Roman" w:hAnsi="Times New Roman" w:cs="Times New Roman"/>
          <w:sz w:val="25"/>
          <w:szCs w:val="25"/>
        </w:rPr>
        <w:t>Je</w:t>
      </w:r>
      <w:r w:rsidRPr="00310112">
        <w:rPr>
          <w:rFonts w:ascii="Times New Roman" w:hAnsi="Times New Roman" w:cs="Times New Roman"/>
          <w:sz w:val="25"/>
          <w:szCs w:val="25"/>
          <w:lang w:val="ru-RU"/>
        </w:rPr>
        <w:t xml:space="preserve">зичка анализа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ужнословенских абагара. – В: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ужнословенски филолог, </w:t>
      </w:r>
      <w:r w:rsidRPr="00202619">
        <w:rPr>
          <w:rFonts w:ascii="Times New Roman" w:hAnsi="Times New Roman" w:cs="Times New Roman"/>
          <w:sz w:val="25"/>
          <w:szCs w:val="25"/>
        </w:rPr>
        <w:t>XLI</w:t>
      </w:r>
      <w:r w:rsidRPr="00310112">
        <w:rPr>
          <w:rFonts w:ascii="Times New Roman" w:hAnsi="Times New Roman" w:cs="Times New Roman"/>
          <w:sz w:val="25"/>
          <w:szCs w:val="25"/>
          <w:lang w:val="ru-RU"/>
        </w:rPr>
        <w:t xml:space="preserve">, 1985, 35-63.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Гутшмидт 1969</w:t>
      </w:r>
      <w:r w:rsidRPr="00310112">
        <w:rPr>
          <w:rFonts w:ascii="Times New Roman" w:hAnsi="Times New Roman" w:cs="Times New Roman"/>
          <w:sz w:val="25"/>
          <w:szCs w:val="25"/>
          <w:lang w:val="ru-RU"/>
        </w:rPr>
        <w:t xml:space="preserve">: Гтшмидт, К. О роли церковнославянского языка в формировании соврменных болгарского и сербского литературных языков. – В: Вопросы языкознания, 6/1969, изв. „Наука”, Москва, 1969, стр.71 – 82.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lastRenderedPageBreak/>
        <w:t>Гутшмит 1979:</w:t>
      </w:r>
      <w:r w:rsidRPr="00310112">
        <w:rPr>
          <w:rStyle w:val="st"/>
          <w:rFonts w:ascii="Times New Roman" w:hAnsi="Times New Roman" w:cs="Times New Roman"/>
          <w:sz w:val="25"/>
          <w:szCs w:val="25"/>
          <w:lang w:val="ru-RU"/>
        </w:rPr>
        <w:t xml:space="preserve"> Гутшмит, Карл. Езикът на Паисиевата история и езикът на Царственика от Христаки Павлович дупничанин – В: Изследвания из историята на българския книжовен език от миналия век, С., 1979, 96-105.</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Гюзелев 2013:</w:t>
      </w:r>
      <w:r w:rsidRPr="00310112">
        <w:rPr>
          <w:rStyle w:val="st"/>
          <w:rFonts w:ascii="Times New Roman" w:hAnsi="Times New Roman" w:cs="Times New Roman"/>
          <w:sz w:val="25"/>
          <w:szCs w:val="25"/>
          <w:lang w:val="ru-RU"/>
        </w:rPr>
        <w:t xml:space="preserve"> Гюзелев, Васил. Папството и българите през Средновековието, С., 2013.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Гюзелев 1999:</w:t>
      </w:r>
      <w:r w:rsidRPr="00310112">
        <w:rPr>
          <w:rStyle w:val="st"/>
          <w:rFonts w:ascii="Times New Roman" w:hAnsi="Times New Roman" w:cs="Times New Roman"/>
          <w:sz w:val="25"/>
          <w:szCs w:val="25"/>
          <w:lang w:val="ru-RU"/>
        </w:rPr>
        <w:t xml:space="preserve"> Гюзелев, Васил. Религиозна търпимост и несъвместимост в отношенията между гърци и българи, православни и католици в историята на България през </w:t>
      </w:r>
      <w:r w:rsidRPr="00202619">
        <w:rPr>
          <w:rStyle w:val="st"/>
          <w:rFonts w:ascii="Times New Roman" w:hAnsi="Times New Roman" w:cs="Times New Roman"/>
          <w:sz w:val="25"/>
          <w:szCs w:val="25"/>
        </w:rPr>
        <w:t>XIII</w:t>
      </w:r>
      <w:r w:rsidRPr="00310112">
        <w:rPr>
          <w:rStyle w:val="st"/>
          <w:rFonts w:ascii="Times New Roman" w:hAnsi="Times New Roman" w:cs="Times New Roman"/>
          <w:sz w:val="25"/>
          <w:szCs w:val="25"/>
          <w:lang w:val="ru-RU"/>
        </w:rPr>
        <w:t xml:space="preserve"> – средата на </w:t>
      </w:r>
      <w:r w:rsidRPr="00202619">
        <w:rPr>
          <w:rStyle w:val="st"/>
          <w:rFonts w:ascii="Times New Roman" w:hAnsi="Times New Roman" w:cs="Times New Roman"/>
          <w:sz w:val="25"/>
          <w:szCs w:val="25"/>
        </w:rPr>
        <w:t>XV</w:t>
      </w:r>
      <w:r w:rsidRPr="00310112">
        <w:rPr>
          <w:rStyle w:val="st"/>
          <w:rFonts w:ascii="Times New Roman" w:hAnsi="Times New Roman" w:cs="Times New Roman"/>
          <w:sz w:val="25"/>
          <w:szCs w:val="25"/>
          <w:lang w:val="ru-RU"/>
        </w:rPr>
        <w:t xml:space="preserve"> в. – В: </w:t>
      </w:r>
      <w:r w:rsidRPr="00202619">
        <w:rPr>
          <w:rStyle w:val="st"/>
          <w:rFonts w:ascii="Times New Roman" w:hAnsi="Times New Roman" w:cs="Times New Roman"/>
          <w:sz w:val="25"/>
          <w:szCs w:val="25"/>
        </w:rPr>
        <w:t>Palaeobulgarica</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XXIII</w:t>
      </w:r>
      <w:r w:rsidRPr="00310112">
        <w:rPr>
          <w:rStyle w:val="st"/>
          <w:rFonts w:ascii="Times New Roman" w:hAnsi="Times New Roman" w:cs="Times New Roman"/>
          <w:sz w:val="25"/>
          <w:szCs w:val="25"/>
          <w:lang w:val="ru-RU"/>
        </w:rPr>
        <w:t xml:space="preserve">, 3, 1999, 49-66.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Демина 1969:</w:t>
      </w:r>
      <w:r w:rsidRPr="00310112">
        <w:rPr>
          <w:rStyle w:val="st"/>
          <w:rFonts w:ascii="Times New Roman" w:hAnsi="Times New Roman" w:cs="Times New Roman"/>
          <w:sz w:val="25"/>
          <w:szCs w:val="25"/>
          <w:lang w:val="ru-RU"/>
        </w:rPr>
        <w:t xml:space="preserve"> Демина, Евгения. „Начало“ современного болгарского литературного языка в свете общей периодизации истории литературного языка в Болгарии. – Вопросы языкознания, 6, 1969, 83–93.</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Демина 1979:</w:t>
      </w:r>
      <w:r w:rsidRPr="00310112">
        <w:rPr>
          <w:rStyle w:val="st"/>
          <w:rFonts w:ascii="Times New Roman" w:hAnsi="Times New Roman" w:cs="Times New Roman"/>
          <w:sz w:val="25"/>
          <w:szCs w:val="25"/>
          <w:lang w:val="ru-RU"/>
        </w:rPr>
        <w:t xml:space="preserve"> Демина, Евгения. Из болгарского исторического синтаксиса. 2. Мофема – то как средство указания на относительное подчинение в сложных предложеният в языке дамаскинов </w:t>
      </w:r>
      <w:r w:rsidRPr="00202619">
        <w:rPr>
          <w:rStyle w:val="st"/>
          <w:rFonts w:ascii="Times New Roman" w:hAnsi="Times New Roman" w:cs="Times New Roman"/>
          <w:sz w:val="25"/>
          <w:szCs w:val="25"/>
        </w:rPr>
        <w:t>XVII</w:t>
      </w:r>
      <w:r w:rsidRPr="00310112">
        <w:rPr>
          <w:rStyle w:val="st"/>
          <w:rFonts w:ascii="Times New Roman" w:hAnsi="Times New Roman" w:cs="Times New Roman"/>
          <w:sz w:val="25"/>
          <w:szCs w:val="25"/>
          <w:lang w:val="ru-RU"/>
        </w:rPr>
        <w:t xml:space="preserve"> века. – В: Изследвания върху историята и диалектите на българския език. С., 1979, 131-144. </w:t>
      </w:r>
    </w:p>
    <w:p w:rsidR="003F6CA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Демина 1966:</w:t>
      </w:r>
      <w:r w:rsidRPr="00310112">
        <w:rPr>
          <w:rStyle w:val="st"/>
          <w:rFonts w:ascii="Times New Roman" w:hAnsi="Times New Roman" w:cs="Times New Roman"/>
          <w:sz w:val="25"/>
          <w:szCs w:val="25"/>
          <w:lang w:val="ru-RU"/>
        </w:rPr>
        <w:t xml:space="preserve"> Демина, Евгения. Место дамаскинов в истории болгарского литературного языка. – Советское славяноведение, 1966,  № 4, 28–33.</w:t>
      </w:r>
    </w:p>
    <w:p w:rsidR="003F6CA2" w:rsidRDefault="003F6CA2" w:rsidP="003F6CA2">
      <w:pPr>
        <w:autoSpaceDE w:val="0"/>
        <w:autoSpaceDN w:val="0"/>
        <w:adjustRightInd w:val="0"/>
        <w:ind w:left="360"/>
        <w:rPr>
          <w:rFonts w:ascii="Times New Roman" w:hAnsi="Times New Roman" w:cs="Times New Roman"/>
          <w:sz w:val="25"/>
          <w:szCs w:val="25"/>
          <w:lang w:val="ru-RU"/>
        </w:rPr>
      </w:pPr>
      <w:r>
        <w:rPr>
          <w:rFonts w:ascii="Times New Roman" w:hAnsi="Times New Roman" w:cs="Times New Roman"/>
          <w:b/>
          <w:sz w:val="25"/>
          <w:szCs w:val="25"/>
          <w:lang w:val="ru-RU"/>
        </w:rPr>
        <w:t xml:space="preserve">Демина </w:t>
      </w:r>
      <w:r w:rsidRPr="00310112">
        <w:rPr>
          <w:rFonts w:ascii="Times New Roman" w:hAnsi="Times New Roman" w:cs="Times New Roman"/>
          <w:b/>
          <w:sz w:val="25"/>
          <w:szCs w:val="25"/>
          <w:lang w:val="ru-RU"/>
        </w:rPr>
        <w:t>1968:</w:t>
      </w:r>
      <w:r w:rsidRPr="00310112">
        <w:rPr>
          <w:rFonts w:ascii="Times New Roman" w:hAnsi="Times New Roman" w:cs="Times New Roman"/>
          <w:sz w:val="25"/>
          <w:szCs w:val="25"/>
          <w:lang w:val="ru-RU"/>
        </w:rPr>
        <w:t xml:space="preserve"> Д</w:t>
      </w:r>
      <w:r>
        <w:rPr>
          <w:rFonts w:ascii="Times New Roman" w:hAnsi="Times New Roman" w:cs="Times New Roman"/>
          <w:sz w:val="25"/>
          <w:szCs w:val="25"/>
          <w:lang w:val="ru-RU"/>
        </w:rPr>
        <w:t>е</w:t>
      </w:r>
      <w:r w:rsidRPr="00310112">
        <w:rPr>
          <w:rFonts w:ascii="Times New Roman" w:hAnsi="Times New Roman" w:cs="Times New Roman"/>
          <w:sz w:val="25"/>
          <w:szCs w:val="25"/>
          <w:lang w:val="ru-RU"/>
        </w:rPr>
        <w:t xml:space="preserve">мина, Е. И. Тихонравовский дамаскин. Болгарский памятник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века, </w:t>
      </w:r>
      <w:r>
        <w:rPr>
          <w:rFonts w:ascii="Times New Roman" w:hAnsi="Times New Roman" w:cs="Times New Roman"/>
          <w:sz w:val="25"/>
          <w:szCs w:val="25"/>
          <w:lang w:val="ru-RU"/>
        </w:rPr>
        <w:t>Ч</w:t>
      </w:r>
      <w:r w:rsidRPr="00310112">
        <w:rPr>
          <w:rFonts w:ascii="Times New Roman" w:hAnsi="Times New Roman" w:cs="Times New Roman"/>
          <w:sz w:val="25"/>
          <w:szCs w:val="25"/>
          <w:lang w:val="ru-RU"/>
        </w:rPr>
        <w:t xml:space="preserve">. 1, С., </w:t>
      </w:r>
      <w:r>
        <w:rPr>
          <w:rFonts w:ascii="Times New Roman" w:hAnsi="Times New Roman" w:cs="Times New Roman"/>
          <w:sz w:val="25"/>
          <w:szCs w:val="25"/>
          <w:lang w:val="ru-RU"/>
        </w:rPr>
        <w:t>1968.</w:t>
      </w:r>
    </w:p>
    <w:p w:rsidR="003F6CA2" w:rsidRPr="00310112" w:rsidRDefault="003F6CA2" w:rsidP="003F6CA2">
      <w:pPr>
        <w:autoSpaceDE w:val="0"/>
        <w:autoSpaceDN w:val="0"/>
        <w:adjustRightInd w:val="0"/>
        <w:ind w:left="360"/>
        <w:rPr>
          <w:rFonts w:ascii="Times New Roman" w:hAnsi="Times New Roman" w:cs="Times New Roman"/>
          <w:sz w:val="25"/>
          <w:szCs w:val="25"/>
          <w:lang w:val="ru-RU"/>
        </w:rPr>
      </w:pPr>
      <w:r>
        <w:rPr>
          <w:rFonts w:ascii="Times New Roman" w:hAnsi="Times New Roman" w:cs="Times New Roman"/>
          <w:b/>
          <w:sz w:val="25"/>
          <w:szCs w:val="25"/>
          <w:lang w:val="ru-RU"/>
        </w:rPr>
        <w:t>Демина 1971:</w:t>
      </w:r>
      <w:r>
        <w:rPr>
          <w:rFonts w:ascii="Times New Roman" w:hAnsi="Times New Roman" w:cs="Times New Roman"/>
          <w:sz w:val="25"/>
          <w:szCs w:val="25"/>
          <w:lang w:val="ru-RU"/>
        </w:rPr>
        <w:t xml:space="preserve"> Демина, Е.И. </w:t>
      </w:r>
      <w:r w:rsidRPr="00310112">
        <w:rPr>
          <w:rFonts w:ascii="Times New Roman" w:hAnsi="Times New Roman" w:cs="Times New Roman"/>
          <w:sz w:val="25"/>
          <w:szCs w:val="25"/>
          <w:lang w:val="ru-RU"/>
        </w:rPr>
        <w:t xml:space="preserve">Дëмина, Е. И. Тихонравовский дамаскин. Болгарский памятник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века, </w:t>
      </w:r>
      <w:r>
        <w:rPr>
          <w:rFonts w:ascii="Times New Roman" w:hAnsi="Times New Roman" w:cs="Times New Roman"/>
          <w:sz w:val="25"/>
          <w:szCs w:val="25"/>
          <w:lang w:val="ru-RU"/>
        </w:rPr>
        <w:t>Ч</w:t>
      </w:r>
      <w:r w:rsidRPr="00310112">
        <w:rPr>
          <w:rFonts w:ascii="Times New Roman" w:hAnsi="Times New Roman" w:cs="Times New Roman"/>
          <w:sz w:val="25"/>
          <w:szCs w:val="25"/>
          <w:lang w:val="ru-RU"/>
        </w:rPr>
        <w:t xml:space="preserve">. </w:t>
      </w:r>
      <w:r>
        <w:rPr>
          <w:rFonts w:ascii="Times New Roman" w:hAnsi="Times New Roman" w:cs="Times New Roman"/>
          <w:sz w:val="25"/>
          <w:szCs w:val="25"/>
          <w:lang w:val="ru-RU"/>
        </w:rPr>
        <w:t>2</w:t>
      </w:r>
      <w:r w:rsidRPr="00310112">
        <w:rPr>
          <w:rFonts w:ascii="Times New Roman" w:hAnsi="Times New Roman" w:cs="Times New Roman"/>
          <w:sz w:val="25"/>
          <w:szCs w:val="25"/>
          <w:lang w:val="ru-RU"/>
        </w:rPr>
        <w:t xml:space="preserve">, С., </w:t>
      </w:r>
      <w:r>
        <w:rPr>
          <w:rFonts w:ascii="Times New Roman" w:hAnsi="Times New Roman" w:cs="Times New Roman"/>
          <w:sz w:val="25"/>
          <w:szCs w:val="25"/>
          <w:lang w:val="ru-RU"/>
        </w:rPr>
        <w:t xml:space="preserve">1971.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Демина 1973:</w:t>
      </w:r>
      <w:r w:rsidRPr="00310112">
        <w:rPr>
          <w:rStyle w:val="st"/>
          <w:rFonts w:ascii="Times New Roman" w:hAnsi="Times New Roman" w:cs="Times New Roman"/>
          <w:sz w:val="25"/>
          <w:szCs w:val="25"/>
          <w:lang w:val="ru-RU"/>
        </w:rPr>
        <w:t xml:space="preserve"> Демина, Евгения. Проблема нормы в формировании книжного болгарского языка </w:t>
      </w:r>
      <w:r w:rsidRPr="00202619">
        <w:rPr>
          <w:rStyle w:val="st"/>
          <w:rFonts w:ascii="Times New Roman" w:hAnsi="Times New Roman" w:cs="Times New Roman"/>
          <w:sz w:val="25"/>
          <w:szCs w:val="25"/>
        </w:rPr>
        <w:t>XVII</w:t>
      </w:r>
      <w:r w:rsidRPr="00310112">
        <w:rPr>
          <w:rStyle w:val="st"/>
          <w:rFonts w:ascii="Times New Roman" w:hAnsi="Times New Roman" w:cs="Times New Roman"/>
          <w:sz w:val="25"/>
          <w:szCs w:val="25"/>
          <w:lang w:val="ru-RU"/>
        </w:rPr>
        <w:t xml:space="preserve"> в. на народной основе. – В: Славянское языкознание. </w:t>
      </w:r>
      <w:r w:rsidRPr="00202619">
        <w:rPr>
          <w:rStyle w:val="st"/>
          <w:rFonts w:ascii="Times New Roman" w:hAnsi="Times New Roman" w:cs="Times New Roman"/>
          <w:sz w:val="25"/>
          <w:szCs w:val="25"/>
        </w:rPr>
        <w:t>VII</w:t>
      </w:r>
      <w:r w:rsidRPr="00310112">
        <w:rPr>
          <w:rStyle w:val="st"/>
          <w:rFonts w:ascii="Times New Roman" w:hAnsi="Times New Roman" w:cs="Times New Roman"/>
          <w:sz w:val="25"/>
          <w:szCs w:val="25"/>
          <w:lang w:val="ru-RU"/>
        </w:rPr>
        <w:t xml:space="preserve"> международный съезд славистов. Варшава, 1973. Доклады советской делегации. Москва, 1973, 118–141.</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Димитров 1979:</w:t>
      </w:r>
      <w:r w:rsidRPr="00310112">
        <w:rPr>
          <w:rStyle w:val="st"/>
          <w:rFonts w:ascii="Times New Roman" w:hAnsi="Times New Roman" w:cs="Times New Roman"/>
          <w:sz w:val="25"/>
          <w:szCs w:val="25"/>
          <w:lang w:val="ru-RU"/>
        </w:rPr>
        <w:t xml:space="preserve"> Димитров, Божидар. За историята на София и България от Петър Богдан. – В: Исторически преглед, кн. 1/1979, стр. 102 – 108.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Димитров 1989:</w:t>
      </w:r>
      <w:r w:rsidRPr="00310112">
        <w:rPr>
          <w:rFonts w:ascii="Times New Roman" w:hAnsi="Times New Roman" w:cs="Times New Roman"/>
          <w:sz w:val="25"/>
          <w:szCs w:val="25"/>
          <w:lang w:val="ru-RU"/>
        </w:rPr>
        <w:t xml:space="preserve"> Димитров, Б. Миналото на град Раковски, С., 1989</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Димитров 2001:</w:t>
      </w:r>
      <w:r w:rsidRPr="00310112">
        <w:rPr>
          <w:rFonts w:ascii="Times New Roman" w:hAnsi="Times New Roman" w:cs="Times New Roman"/>
          <w:sz w:val="25"/>
          <w:szCs w:val="25"/>
          <w:lang w:val="ru-RU"/>
        </w:rPr>
        <w:t xml:space="preserve"> Димитров, Божидар. Петър Богдан Бакшев. Български политик и историк о</w:t>
      </w:r>
      <w:r w:rsidR="0019281F">
        <w:rPr>
          <w:rFonts w:ascii="Times New Roman" w:hAnsi="Times New Roman" w:cs="Times New Roman"/>
          <w:sz w:val="25"/>
          <w:szCs w:val="25"/>
          <w:lang w:val="ru-RU"/>
        </w:rPr>
        <w:t xml:space="preserve">т 17 в. Второ издание, С., 2001.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Димитров 1985:</w:t>
      </w:r>
      <w:r w:rsidRPr="00310112">
        <w:rPr>
          <w:rFonts w:ascii="Times New Roman" w:hAnsi="Times New Roman" w:cs="Times New Roman"/>
          <w:sz w:val="25"/>
          <w:szCs w:val="25"/>
          <w:lang w:val="ru-RU"/>
        </w:rPr>
        <w:t xml:space="preserve"> Димитров, Божидар. Петър Богдар Бакшев. Български политик и историк от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век. Наука и изкуство, София, 1985 г.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Димитрова 1993:</w:t>
      </w:r>
      <w:r w:rsidRPr="00310112">
        <w:rPr>
          <w:rStyle w:val="st"/>
          <w:rFonts w:ascii="Times New Roman" w:hAnsi="Times New Roman" w:cs="Times New Roman"/>
          <w:sz w:val="25"/>
          <w:szCs w:val="25"/>
          <w:lang w:val="ru-RU"/>
        </w:rPr>
        <w:t xml:space="preserve"> Димитрова, Маргарет. Към характеристиката на направените на диалект български преводи на гръцка църковна книжнина през Възраждането. </w:t>
      </w:r>
      <w:r w:rsidRPr="00310112">
        <w:rPr>
          <w:rStyle w:val="st"/>
          <w:rFonts w:ascii="Times New Roman" w:hAnsi="Times New Roman" w:cs="Times New Roman"/>
          <w:sz w:val="25"/>
          <w:szCs w:val="25"/>
          <w:lang w:val="ru-RU"/>
        </w:rPr>
        <w:lastRenderedPageBreak/>
        <w:t xml:space="preserve">– В: Медиевистични ракурси. Топос и енигма в културата на православните славяни. С., 1993, с. 87-99.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Динеков 1980:</w:t>
      </w:r>
      <w:r w:rsidRPr="00310112">
        <w:rPr>
          <w:rStyle w:val="st"/>
          <w:rFonts w:ascii="Times New Roman" w:hAnsi="Times New Roman" w:cs="Times New Roman"/>
          <w:sz w:val="25"/>
          <w:szCs w:val="25"/>
          <w:lang w:val="ru-RU"/>
        </w:rPr>
        <w:t xml:space="preserve"> Динеков, Петър. Католишката книжнина в историята на българската литература (методологически въпроси). – В: Българско Средновековие. Българо-съветски сборник в чест 70-годишнината на проф. Ив. Дуйчев. С., 1980, 287-291.</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Динеков 1988:</w:t>
      </w:r>
      <w:r w:rsidRPr="00310112">
        <w:rPr>
          <w:rStyle w:val="st"/>
          <w:rFonts w:ascii="Times New Roman" w:hAnsi="Times New Roman" w:cs="Times New Roman"/>
          <w:sz w:val="25"/>
          <w:szCs w:val="25"/>
          <w:lang w:val="ru-RU"/>
        </w:rPr>
        <w:t xml:space="preserve"> Динеков, Петър. Похвала на старата българска литература, С., 1988.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Добрев 1997:</w:t>
      </w:r>
      <w:r w:rsidRPr="00310112">
        <w:rPr>
          <w:rStyle w:val="st"/>
          <w:rFonts w:ascii="Times New Roman" w:hAnsi="Times New Roman" w:cs="Times New Roman"/>
          <w:sz w:val="25"/>
          <w:szCs w:val="25"/>
          <w:lang w:val="ru-RU"/>
        </w:rPr>
        <w:t xml:space="preserve"> Добрев, Иван. Българска историческа лексикология. – В: Книга за българския език, С., 1997.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Дринов 1869:</w:t>
      </w:r>
      <w:r w:rsidRPr="00310112">
        <w:rPr>
          <w:rFonts w:ascii="Times New Roman" w:hAnsi="Times New Roman" w:cs="Times New Roman"/>
          <w:sz w:val="25"/>
          <w:szCs w:val="25"/>
          <w:lang w:val="ru-RU"/>
        </w:rPr>
        <w:t xml:space="preserve"> Дринов, Марин. Исторически преглед на българската църква от самото й начало и до днес, Виена, 1869 г.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Георгиев 1972:</w:t>
      </w:r>
      <w:r w:rsidRPr="00310112">
        <w:rPr>
          <w:rFonts w:ascii="Times New Roman" w:hAnsi="Times New Roman" w:cs="Times New Roman"/>
          <w:sz w:val="25"/>
          <w:szCs w:val="25"/>
          <w:lang w:val="ru-RU"/>
        </w:rPr>
        <w:t xml:space="preserve"> Георгиев, Е. Австрия и проблемът за барока в българската литература – </w:t>
      </w:r>
      <w:r w:rsidRPr="00202619">
        <w:rPr>
          <w:rFonts w:ascii="Times New Roman" w:hAnsi="Times New Roman" w:cs="Times New Roman"/>
          <w:sz w:val="25"/>
          <w:szCs w:val="25"/>
        </w:rPr>
        <w:t>Weiner</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Slavishe</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Jahrbuch</w:t>
      </w:r>
      <w:r w:rsidRPr="00310112">
        <w:rPr>
          <w:rFonts w:ascii="Times New Roman" w:hAnsi="Times New Roman" w:cs="Times New Roman"/>
          <w:sz w:val="25"/>
          <w:szCs w:val="25"/>
          <w:lang w:val="ru-RU"/>
        </w:rPr>
        <w:t xml:space="preserve">, 17 </w:t>
      </w:r>
      <w:r w:rsidRPr="00202619">
        <w:rPr>
          <w:rFonts w:ascii="Times New Roman" w:hAnsi="Times New Roman" w:cs="Times New Roman"/>
          <w:sz w:val="25"/>
          <w:szCs w:val="25"/>
        </w:rPr>
        <w:t>Band</w:t>
      </w:r>
      <w:r w:rsidRPr="00310112">
        <w:rPr>
          <w:rFonts w:ascii="Times New Roman" w:hAnsi="Times New Roman" w:cs="Times New Roman"/>
          <w:sz w:val="25"/>
          <w:szCs w:val="25"/>
          <w:lang w:val="ru-RU"/>
        </w:rPr>
        <w:t xml:space="preserve">, 1972, </w:t>
      </w:r>
      <w:r w:rsidRPr="00202619">
        <w:rPr>
          <w:rFonts w:ascii="Times New Roman" w:hAnsi="Times New Roman" w:cs="Times New Roman"/>
          <w:sz w:val="25"/>
          <w:szCs w:val="25"/>
        </w:rPr>
        <w:t>s</w:t>
      </w:r>
      <w:r w:rsidRPr="00310112">
        <w:rPr>
          <w:rFonts w:ascii="Times New Roman" w:hAnsi="Times New Roman" w:cs="Times New Roman"/>
          <w:sz w:val="25"/>
          <w:szCs w:val="25"/>
          <w:lang w:val="ru-RU"/>
        </w:rPr>
        <w:t>. 87-91</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Георгиев 1971:</w:t>
      </w:r>
      <w:r w:rsidRPr="00310112">
        <w:rPr>
          <w:rFonts w:ascii="Times New Roman" w:hAnsi="Times New Roman" w:cs="Times New Roman"/>
          <w:sz w:val="25"/>
          <w:szCs w:val="25"/>
          <w:lang w:val="ru-RU"/>
        </w:rPr>
        <w:t xml:space="preserve"> Георгиев, Е. Барок в българската литература. – Литературна мисъл, 1971, -6, с- 46-62.</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Георгиев 1973:</w:t>
      </w:r>
      <w:r w:rsidRPr="00310112">
        <w:rPr>
          <w:rFonts w:ascii="Times New Roman" w:hAnsi="Times New Roman" w:cs="Times New Roman"/>
          <w:sz w:val="25"/>
          <w:szCs w:val="25"/>
          <w:lang w:val="ru-RU"/>
        </w:rPr>
        <w:t xml:space="preserve"> Георгиев, Е. Българското общоисторическо и литературно развитие и барокът. – В: Сб. Българската литература в общославянското литературно развитие, С., 1973, с. 179-203.</w:t>
      </w:r>
    </w:p>
    <w:p w:rsidR="003F6CA2" w:rsidRDefault="003F6CA2" w:rsidP="003F6CA2">
      <w:pPr>
        <w:ind w:left="360"/>
        <w:rPr>
          <w:rFonts w:ascii="Times New Roman" w:hAnsi="Times New Roman" w:cs="Times New Roman"/>
          <w:sz w:val="25"/>
          <w:szCs w:val="25"/>
        </w:rPr>
      </w:pPr>
      <w:r w:rsidRPr="00310112">
        <w:rPr>
          <w:rFonts w:ascii="Times New Roman" w:hAnsi="Times New Roman" w:cs="Times New Roman"/>
          <w:b/>
          <w:sz w:val="25"/>
          <w:szCs w:val="25"/>
          <w:lang w:val="ru-RU"/>
        </w:rPr>
        <w:t>Енциклопедичен речник 1993.</w:t>
      </w:r>
      <w:r w:rsidRPr="00310112">
        <w:rPr>
          <w:rFonts w:ascii="Times New Roman" w:hAnsi="Times New Roman" w:cs="Times New Roman"/>
          <w:sz w:val="25"/>
          <w:szCs w:val="25"/>
          <w:lang w:val="ru-RU"/>
        </w:rPr>
        <w:t xml:space="preserve"> Богданов, Иван. Енциклопедичен речник на литературните термини, С., 1993. </w:t>
      </w:r>
    </w:p>
    <w:p w:rsidR="003F6CA2" w:rsidRPr="00AA6EC7" w:rsidRDefault="003F6CA2" w:rsidP="003F6CA2">
      <w:pPr>
        <w:ind w:left="360"/>
        <w:rPr>
          <w:rFonts w:ascii="Times New Roman" w:hAnsi="Times New Roman" w:cs="Times New Roman"/>
          <w:sz w:val="25"/>
          <w:szCs w:val="25"/>
          <w:lang w:val="bg-BG"/>
        </w:rPr>
      </w:pPr>
      <w:r w:rsidRPr="00AA6EC7">
        <w:rPr>
          <w:rFonts w:ascii="Times New Roman" w:hAnsi="Times New Roman" w:cs="Times New Roman"/>
          <w:b/>
          <w:sz w:val="25"/>
          <w:szCs w:val="25"/>
        </w:rPr>
        <w:t>Документи 1993</w:t>
      </w:r>
      <w:r w:rsidRPr="00AA6EC7">
        <w:rPr>
          <w:rFonts w:ascii="Times New Roman" w:hAnsi="Times New Roman" w:cs="Times New Roman"/>
          <w:b/>
          <w:sz w:val="25"/>
          <w:szCs w:val="25"/>
          <w:lang w:val="bg-BG"/>
        </w:rPr>
        <w:t>:</w:t>
      </w:r>
      <w:r>
        <w:rPr>
          <w:rFonts w:ascii="Times New Roman" w:hAnsi="Times New Roman" w:cs="Times New Roman"/>
          <w:sz w:val="25"/>
          <w:szCs w:val="25"/>
          <w:lang w:val="bg-BG"/>
        </w:rPr>
        <w:t xml:space="preserve"> </w:t>
      </w:r>
      <w:r w:rsidRPr="00AA6EC7">
        <w:rPr>
          <w:rFonts w:ascii="Times New Roman" w:hAnsi="Times New Roman" w:cs="Times New Roman"/>
          <w:sz w:val="25"/>
          <w:szCs w:val="25"/>
          <w:lang w:val="bg-BG"/>
        </w:rPr>
        <w:t>Документи за католическа дейност в България през 17 век. Съст. Б. Примов, П. Сарийски, М. Йовков; ред. Св. Станимиров, С., 1993</w:t>
      </w:r>
      <w:r>
        <w:rPr>
          <w:rFonts w:ascii="Times New Roman" w:hAnsi="Times New Roman" w:cs="Times New Roman"/>
          <w:sz w:val="25"/>
          <w:szCs w:val="25"/>
          <w:lang w:val="bg-BG"/>
        </w:rPr>
        <w:t>.</w:t>
      </w:r>
    </w:p>
    <w:p w:rsidR="003F6CA2" w:rsidRPr="00391621" w:rsidRDefault="003F6CA2" w:rsidP="003F6CA2">
      <w:pPr>
        <w:ind w:left="360"/>
        <w:rPr>
          <w:rFonts w:ascii="Times New Roman" w:hAnsi="Times New Roman" w:cs="Times New Roman"/>
          <w:sz w:val="25"/>
          <w:szCs w:val="25"/>
        </w:rPr>
      </w:pPr>
      <w:r>
        <w:rPr>
          <w:rFonts w:ascii="Times New Roman" w:hAnsi="Times New Roman" w:cs="Times New Roman"/>
          <w:b/>
          <w:sz w:val="25"/>
          <w:szCs w:val="25"/>
          <w:lang w:val="ru-RU"/>
        </w:rPr>
        <w:t xml:space="preserve">Дуйчев 1937: </w:t>
      </w:r>
      <w:r w:rsidRPr="00310112">
        <w:rPr>
          <w:rFonts w:ascii="Times New Roman" w:hAnsi="Times New Roman" w:cs="Times New Roman"/>
          <w:sz w:val="25"/>
          <w:szCs w:val="25"/>
          <w:lang w:val="ru-RU"/>
        </w:rPr>
        <w:t xml:space="preserve">Дуйчев, Иван. </w:t>
      </w:r>
      <w:r w:rsidRPr="00391621">
        <w:rPr>
          <w:rFonts w:ascii="Times New Roman" w:hAnsi="Times New Roman" w:cs="Times New Roman"/>
          <w:sz w:val="25"/>
          <w:szCs w:val="25"/>
          <w:lang w:val="ru-RU"/>
        </w:rPr>
        <w:t>Il cattolicesimo in Bulgaria nel secolo XVII secondo i processi informativi per la nomina dei vescovi cattolici</w:t>
      </w:r>
      <w:r>
        <w:rPr>
          <w:rFonts w:ascii="Times New Roman" w:hAnsi="Times New Roman" w:cs="Times New Roman"/>
          <w:sz w:val="25"/>
          <w:szCs w:val="25"/>
          <w:lang w:val="ru-RU"/>
        </w:rPr>
        <w:t xml:space="preserve">, </w:t>
      </w:r>
      <w:r>
        <w:rPr>
          <w:rFonts w:ascii="Times New Roman" w:hAnsi="Times New Roman" w:cs="Times New Roman"/>
          <w:sz w:val="25"/>
          <w:szCs w:val="25"/>
        </w:rPr>
        <w:t>Roma, 1937.</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Дуйчев 1939</w:t>
      </w:r>
      <w:r>
        <w:rPr>
          <w:rFonts w:ascii="Times New Roman" w:hAnsi="Times New Roman" w:cs="Times New Roman"/>
          <w:b/>
          <w:sz w:val="25"/>
          <w:szCs w:val="25"/>
        </w:rPr>
        <w:t>a</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Дуйчев, Иван. Два исторически опита на архиепископа Петър Богдан Бакшев – Родина, 1, 1939, 3. </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Дуйчев 1939</w:t>
      </w:r>
      <w:r>
        <w:rPr>
          <w:rFonts w:ascii="Times New Roman" w:hAnsi="Times New Roman" w:cs="Times New Roman"/>
          <w:b/>
          <w:sz w:val="25"/>
          <w:szCs w:val="25"/>
        </w:rPr>
        <w:t>b</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w:t>
      </w:r>
      <w:r>
        <w:rPr>
          <w:rFonts w:ascii="Times New Roman" w:hAnsi="Times New Roman" w:cs="Times New Roman"/>
          <w:sz w:val="25"/>
          <w:szCs w:val="25"/>
          <w:lang w:val="ru-RU"/>
        </w:rPr>
        <w:t>Дуйчев, Иван.</w:t>
      </w:r>
      <w:r w:rsidRPr="00310112">
        <w:rPr>
          <w:rFonts w:ascii="Times New Roman" w:hAnsi="Times New Roman" w:cs="Times New Roman"/>
          <w:sz w:val="25"/>
          <w:szCs w:val="25"/>
          <w:lang w:val="ru-RU"/>
        </w:rPr>
        <w:t xml:space="preserve"> Софийската католишка архиепископия през 17 в. Изучаване и документи. С., 1939.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Иванов 1922:</w:t>
      </w:r>
      <w:r w:rsidRPr="00310112">
        <w:rPr>
          <w:rStyle w:val="st"/>
          <w:rFonts w:ascii="Times New Roman" w:hAnsi="Times New Roman" w:cs="Times New Roman"/>
          <w:sz w:val="25"/>
          <w:szCs w:val="25"/>
          <w:lang w:val="ru-RU"/>
        </w:rPr>
        <w:t xml:space="preserve"> Иванов, Йордан. Произход на павликяните според два български ръкописа. – В: Списание на БАН, кн. </w:t>
      </w:r>
      <w:r w:rsidRPr="00202619">
        <w:rPr>
          <w:rStyle w:val="st"/>
          <w:rFonts w:ascii="Times New Roman" w:hAnsi="Times New Roman" w:cs="Times New Roman"/>
          <w:sz w:val="25"/>
          <w:szCs w:val="25"/>
        </w:rPr>
        <w:t>XXIV</w:t>
      </w:r>
      <w:r w:rsidRPr="00310112">
        <w:rPr>
          <w:rStyle w:val="st"/>
          <w:rFonts w:ascii="Times New Roman" w:hAnsi="Times New Roman" w:cs="Times New Roman"/>
          <w:sz w:val="25"/>
          <w:szCs w:val="25"/>
          <w:lang w:val="ru-RU"/>
        </w:rPr>
        <w:t xml:space="preserve">, С., 1922, 20-31.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Иванов 1970:</w:t>
      </w:r>
      <w:r w:rsidRPr="00310112">
        <w:rPr>
          <w:rStyle w:val="st"/>
          <w:rFonts w:ascii="Times New Roman" w:hAnsi="Times New Roman" w:cs="Times New Roman"/>
          <w:sz w:val="25"/>
          <w:szCs w:val="25"/>
          <w:lang w:val="ru-RU"/>
        </w:rPr>
        <w:t xml:space="preserve"> Иванов, Йордан. Богомилски книги и легенди. Фототипно издание, изд. Наука и изкуство, С., 1970.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lastRenderedPageBreak/>
        <w:t>Иванова 1984:</w:t>
      </w:r>
      <w:r w:rsidRPr="00310112">
        <w:rPr>
          <w:rStyle w:val="st"/>
          <w:rFonts w:ascii="Times New Roman" w:hAnsi="Times New Roman" w:cs="Times New Roman"/>
          <w:sz w:val="25"/>
          <w:szCs w:val="25"/>
          <w:lang w:val="ru-RU"/>
        </w:rPr>
        <w:t xml:space="preserve"> Илирийският език на южните славяни в българското книжовноезиково развитие през Х</w:t>
      </w:r>
      <w:r w:rsidRPr="00202619">
        <w:rPr>
          <w:rStyle w:val="st"/>
          <w:rFonts w:ascii="Times New Roman" w:hAnsi="Times New Roman" w:cs="Times New Roman"/>
          <w:sz w:val="25"/>
          <w:szCs w:val="25"/>
        </w:rPr>
        <w:t>VII</w:t>
      </w:r>
      <w:r w:rsidRPr="00310112">
        <w:rPr>
          <w:rStyle w:val="st"/>
          <w:rFonts w:ascii="Times New Roman" w:hAnsi="Times New Roman" w:cs="Times New Roman"/>
          <w:sz w:val="25"/>
          <w:szCs w:val="25"/>
          <w:lang w:val="ru-RU"/>
        </w:rPr>
        <w:t xml:space="preserve"> век. – В: Годишник на СУ. ФСФ, т. 78/1, кн. </w:t>
      </w:r>
      <w:r w:rsidRPr="00202619">
        <w:rPr>
          <w:rStyle w:val="st"/>
          <w:rFonts w:ascii="Times New Roman" w:hAnsi="Times New Roman" w:cs="Times New Roman"/>
          <w:sz w:val="25"/>
          <w:szCs w:val="25"/>
        </w:rPr>
        <w:t>I</w:t>
      </w:r>
      <w:r w:rsidRPr="00310112">
        <w:rPr>
          <w:rStyle w:val="st"/>
          <w:rFonts w:ascii="Times New Roman" w:hAnsi="Times New Roman" w:cs="Times New Roman"/>
          <w:sz w:val="25"/>
          <w:szCs w:val="25"/>
          <w:lang w:val="ru-RU"/>
        </w:rPr>
        <w:t xml:space="preserve">. Езикознание, 1984, София, 34-93 (Част </w:t>
      </w:r>
      <w:r w:rsidRPr="00202619">
        <w:rPr>
          <w:rStyle w:val="st"/>
          <w:rFonts w:ascii="Times New Roman" w:hAnsi="Times New Roman" w:cs="Times New Roman"/>
          <w:sz w:val="25"/>
          <w:szCs w:val="25"/>
        </w:rPr>
        <w:t>I</w:t>
      </w:r>
      <w:r w:rsidRPr="00310112">
        <w:rPr>
          <w:rStyle w:val="st"/>
          <w:rFonts w:ascii="Times New Roman" w:hAnsi="Times New Roman" w:cs="Times New Roman"/>
          <w:sz w:val="25"/>
          <w:szCs w:val="25"/>
          <w:lang w:val="ru-RU"/>
        </w:rPr>
        <w:t>).</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Иванова 1985:</w:t>
      </w:r>
      <w:r w:rsidRPr="00310112">
        <w:rPr>
          <w:rStyle w:val="st"/>
          <w:rFonts w:ascii="Times New Roman" w:hAnsi="Times New Roman" w:cs="Times New Roman"/>
          <w:sz w:val="25"/>
          <w:szCs w:val="25"/>
          <w:lang w:val="ru-RU"/>
        </w:rPr>
        <w:t xml:space="preserve"> Илирийският език на южните славяни в българското книжовноезиково развитие през Х</w:t>
      </w:r>
      <w:r w:rsidRPr="00202619">
        <w:rPr>
          <w:rStyle w:val="st"/>
          <w:rFonts w:ascii="Times New Roman" w:hAnsi="Times New Roman" w:cs="Times New Roman"/>
          <w:sz w:val="25"/>
          <w:szCs w:val="25"/>
        </w:rPr>
        <w:t>VII</w:t>
      </w:r>
      <w:r w:rsidRPr="00310112">
        <w:rPr>
          <w:rStyle w:val="st"/>
          <w:rFonts w:ascii="Times New Roman" w:hAnsi="Times New Roman" w:cs="Times New Roman"/>
          <w:sz w:val="25"/>
          <w:szCs w:val="25"/>
          <w:lang w:val="ru-RU"/>
        </w:rPr>
        <w:t xml:space="preserve"> век. – В: Годишник на СУ. ФСФ, т. 79/2, кн. </w:t>
      </w:r>
      <w:r w:rsidRPr="00202619">
        <w:rPr>
          <w:rStyle w:val="st"/>
          <w:rFonts w:ascii="Times New Roman" w:hAnsi="Times New Roman" w:cs="Times New Roman"/>
          <w:sz w:val="25"/>
          <w:szCs w:val="25"/>
        </w:rPr>
        <w:t>II</w:t>
      </w:r>
      <w:r w:rsidRPr="00310112">
        <w:rPr>
          <w:rStyle w:val="st"/>
          <w:rFonts w:ascii="Times New Roman" w:hAnsi="Times New Roman" w:cs="Times New Roman"/>
          <w:sz w:val="25"/>
          <w:szCs w:val="25"/>
          <w:lang w:val="ru-RU"/>
        </w:rPr>
        <w:t xml:space="preserve">. Езикознание, 1985, София, 1991, 3-48 (Част </w:t>
      </w:r>
      <w:r w:rsidRPr="00202619">
        <w:rPr>
          <w:rStyle w:val="st"/>
          <w:rFonts w:ascii="Times New Roman" w:hAnsi="Times New Roman" w:cs="Times New Roman"/>
          <w:sz w:val="25"/>
          <w:szCs w:val="25"/>
        </w:rPr>
        <w:t>II</w:t>
      </w:r>
      <w:r w:rsidRPr="00310112">
        <w:rPr>
          <w:rStyle w:val="st"/>
          <w:rFonts w:ascii="Times New Roman" w:hAnsi="Times New Roman" w:cs="Times New Roman"/>
          <w:sz w:val="25"/>
          <w:szCs w:val="25"/>
          <w:lang w:val="ru-RU"/>
        </w:rPr>
        <w:t xml:space="preserve">).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Иванова 1989:</w:t>
      </w:r>
      <w:r w:rsidRPr="00310112">
        <w:rPr>
          <w:rStyle w:val="st"/>
          <w:rFonts w:ascii="Times New Roman" w:hAnsi="Times New Roman" w:cs="Times New Roman"/>
          <w:sz w:val="25"/>
          <w:szCs w:val="25"/>
          <w:lang w:val="ru-RU"/>
        </w:rPr>
        <w:t xml:space="preserve"> Иванова, Найда. Ролята на южнославянския „илирийски” език в българо-хърватските книжовноезикови контакти през </w:t>
      </w:r>
      <w:r w:rsidRPr="00202619">
        <w:rPr>
          <w:rStyle w:val="st"/>
          <w:rFonts w:ascii="Times New Roman" w:hAnsi="Times New Roman" w:cs="Times New Roman"/>
          <w:sz w:val="25"/>
          <w:szCs w:val="25"/>
        </w:rPr>
        <w:t>XVII</w:t>
      </w:r>
      <w:r w:rsidRPr="00310112">
        <w:rPr>
          <w:rStyle w:val="st"/>
          <w:rFonts w:ascii="Times New Roman" w:hAnsi="Times New Roman" w:cs="Times New Roman"/>
          <w:sz w:val="25"/>
          <w:szCs w:val="25"/>
          <w:lang w:val="ru-RU"/>
        </w:rPr>
        <w:t xml:space="preserve">. – В: Втори международен конгрес по българистика. Доклади Сравнително и съпоставително езикознание, София, 1989, 305-313. </w:t>
      </w:r>
    </w:p>
    <w:p w:rsidR="003F6CA2" w:rsidRPr="00310112" w:rsidRDefault="003F6CA2" w:rsidP="003F6CA2">
      <w:pPr>
        <w:ind w:left="360"/>
        <w:rPr>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Иванова 1997</w:t>
      </w:r>
      <w:r>
        <w:rPr>
          <w:rStyle w:val="st"/>
          <w:rFonts w:ascii="Times New Roman" w:hAnsi="Times New Roman" w:cs="Times New Roman"/>
          <w:b/>
          <w:sz w:val="25"/>
          <w:szCs w:val="25"/>
        </w:rPr>
        <w:t xml:space="preserve"> a</w:t>
      </w:r>
      <w:r w:rsidRPr="00310112">
        <w:rPr>
          <w:rStyle w:val="st"/>
          <w:rFonts w:ascii="Times New Roman" w:hAnsi="Times New Roman" w:cs="Times New Roman"/>
          <w:b/>
          <w:sz w:val="25"/>
          <w:szCs w:val="25"/>
          <w:lang w:val="ru-RU"/>
        </w:rPr>
        <w:t>:</w:t>
      </w:r>
      <w:r w:rsidRPr="00310112">
        <w:rPr>
          <w:rStyle w:val="st"/>
          <w:rFonts w:ascii="Times New Roman" w:hAnsi="Times New Roman" w:cs="Times New Roman"/>
          <w:sz w:val="25"/>
          <w:szCs w:val="25"/>
          <w:lang w:val="ru-RU"/>
        </w:rPr>
        <w:t xml:space="preserve"> Иванова, Найда. </w:t>
      </w:r>
      <w:r w:rsidRPr="00310112">
        <w:rPr>
          <w:rFonts w:ascii="Times New Roman" w:hAnsi="Times New Roman" w:cs="Times New Roman"/>
          <w:sz w:val="25"/>
          <w:szCs w:val="25"/>
          <w:lang w:val="ru-RU"/>
        </w:rPr>
        <w:t xml:space="preserve">Смесените книжовноезикови типове и барокът. Българската разновидност на южнославянския "илирийски" език през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 (</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 xml:space="preserve">). - В: </w:t>
      </w:r>
      <w:r w:rsidRPr="00310112">
        <w:rPr>
          <w:rFonts w:ascii="Times New Roman" w:hAnsi="Times New Roman" w:cs="Times New Roman"/>
          <w:iCs/>
          <w:sz w:val="25"/>
          <w:szCs w:val="25"/>
          <w:lang w:val="ru-RU"/>
        </w:rPr>
        <w:t>Съпоставително езикознание</w:t>
      </w:r>
      <w:r w:rsidRPr="00310112">
        <w:rPr>
          <w:rFonts w:ascii="Times New Roman" w:hAnsi="Times New Roman" w:cs="Times New Roman"/>
          <w:sz w:val="25"/>
          <w:szCs w:val="25"/>
          <w:lang w:val="ru-RU"/>
        </w:rPr>
        <w:t xml:space="preserve">. - </w:t>
      </w:r>
      <w:r w:rsidRPr="00202619">
        <w:rPr>
          <w:rFonts w:ascii="Times New Roman" w:hAnsi="Times New Roman" w:cs="Times New Roman"/>
          <w:sz w:val="25"/>
          <w:szCs w:val="25"/>
        </w:rPr>
        <w:t>XXII</w:t>
      </w:r>
      <w:r w:rsidRPr="00310112">
        <w:rPr>
          <w:rFonts w:ascii="Times New Roman" w:hAnsi="Times New Roman" w:cs="Times New Roman"/>
          <w:sz w:val="25"/>
          <w:szCs w:val="25"/>
          <w:lang w:val="ru-RU"/>
        </w:rPr>
        <w:t>, 3 (1997), с. 100-129.</w:t>
      </w:r>
    </w:p>
    <w:p w:rsidR="003F6CA2" w:rsidRPr="00310112" w:rsidRDefault="003F6CA2" w:rsidP="003F6CA2">
      <w:pPr>
        <w:ind w:left="360"/>
        <w:rPr>
          <w:rFonts w:ascii="Times New Roman" w:hAnsi="Times New Roman" w:cs="Times New Roman"/>
          <w:sz w:val="25"/>
          <w:szCs w:val="25"/>
          <w:lang w:val="ru-RU"/>
        </w:rPr>
      </w:pPr>
      <w:r>
        <w:rPr>
          <w:rFonts w:ascii="Times New Roman" w:hAnsi="Times New Roman" w:cs="Times New Roman"/>
          <w:b/>
          <w:sz w:val="25"/>
          <w:szCs w:val="25"/>
          <w:lang w:val="ru-RU"/>
        </w:rPr>
        <w:t>Иванова 1997</w:t>
      </w:r>
      <w:r>
        <w:rPr>
          <w:rFonts w:ascii="Times New Roman" w:hAnsi="Times New Roman" w:cs="Times New Roman"/>
          <w:b/>
          <w:sz w:val="25"/>
          <w:szCs w:val="25"/>
          <w:lang w:val="bg-BG"/>
        </w:rPr>
        <w:t>б</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w:t>
      </w:r>
      <w:r w:rsidRPr="00310112">
        <w:rPr>
          <w:rFonts w:ascii="Times New Roman" w:hAnsi="Times New Roman" w:cs="Times New Roman"/>
          <w:bCs/>
          <w:sz w:val="25"/>
          <w:szCs w:val="25"/>
          <w:lang w:val="ru-RU"/>
        </w:rPr>
        <w:t>Иванова,</w:t>
      </w:r>
      <w:r w:rsidRPr="00310112">
        <w:rPr>
          <w:rFonts w:ascii="Times New Roman" w:hAnsi="Times New Roman" w:cs="Times New Roman"/>
          <w:b/>
          <w:bCs/>
          <w:sz w:val="25"/>
          <w:szCs w:val="25"/>
          <w:lang w:val="ru-RU"/>
        </w:rPr>
        <w:t xml:space="preserve"> </w:t>
      </w:r>
      <w:r w:rsidRPr="00310112">
        <w:rPr>
          <w:rFonts w:ascii="Times New Roman" w:hAnsi="Times New Roman" w:cs="Times New Roman"/>
          <w:sz w:val="25"/>
          <w:szCs w:val="25"/>
          <w:lang w:val="ru-RU"/>
        </w:rPr>
        <w:t xml:space="preserve">Найда. Смесените книжовноезикови типове и барокът. Българската разновидност на южнославянския "илирийски" език през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 (</w:t>
      </w:r>
      <w:r w:rsidRPr="00202619">
        <w:rPr>
          <w:rFonts w:ascii="Times New Roman" w:hAnsi="Times New Roman" w:cs="Times New Roman"/>
          <w:sz w:val="25"/>
          <w:szCs w:val="25"/>
        </w:rPr>
        <w:t>II</w:t>
      </w:r>
      <w:r w:rsidRPr="00310112">
        <w:rPr>
          <w:rFonts w:ascii="Times New Roman" w:hAnsi="Times New Roman" w:cs="Times New Roman"/>
          <w:sz w:val="25"/>
          <w:szCs w:val="25"/>
          <w:lang w:val="ru-RU"/>
        </w:rPr>
        <w:t>). - В</w:t>
      </w:r>
      <w:r w:rsidRPr="00310112">
        <w:rPr>
          <w:rFonts w:ascii="Times New Roman" w:hAnsi="Times New Roman" w:cs="Times New Roman"/>
          <w:iCs/>
          <w:sz w:val="25"/>
          <w:szCs w:val="25"/>
          <w:lang w:val="ru-RU"/>
        </w:rPr>
        <w:t>: Съпоставително езикознание</w:t>
      </w:r>
      <w:r w:rsidRPr="00310112">
        <w:rPr>
          <w:rFonts w:ascii="Times New Roman" w:hAnsi="Times New Roman" w:cs="Times New Roman"/>
          <w:sz w:val="25"/>
          <w:szCs w:val="25"/>
          <w:lang w:val="ru-RU"/>
        </w:rPr>
        <w:t xml:space="preserve">. - </w:t>
      </w:r>
      <w:r w:rsidRPr="00202619">
        <w:rPr>
          <w:rFonts w:ascii="Times New Roman" w:hAnsi="Times New Roman" w:cs="Times New Roman"/>
          <w:sz w:val="25"/>
          <w:szCs w:val="25"/>
        </w:rPr>
        <w:t>XXII</w:t>
      </w:r>
      <w:r w:rsidRPr="00310112">
        <w:rPr>
          <w:rFonts w:ascii="Times New Roman" w:hAnsi="Times New Roman" w:cs="Times New Roman"/>
          <w:sz w:val="25"/>
          <w:szCs w:val="25"/>
          <w:lang w:val="ru-RU"/>
        </w:rPr>
        <w:t>, 4 (1997), с. 53-84.</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bCs/>
          <w:sz w:val="25"/>
          <w:szCs w:val="25"/>
          <w:lang w:val="ru-RU"/>
        </w:rPr>
        <w:t>Иванова 1999</w:t>
      </w:r>
      <w:r>
        <w:rPr>
          <w:rStyle w:val="st"/>
          <w:rFonts w:ascii="Times New Roman" w:hAnsi="Times New Roman" w:cs="Times New Roman"/>
          <w:b/>
          <w:sz w:val="25"/>
          <w:szCs w:val="25"/>
          <w:lang w:val="bg-BG"/>
        </w:rPr>
        <w:t>а</w:t>
      </w:r>
      <w:r w:rsidRPr="00310112">
        <w:rPr>
          <w:rFonts w:ascii="Times New Roman" w:hAnsi="Times New Roman" w:cs="Times New Roman"/>
          <w:b/>
          <w:bCs/>
          <w:sz w:val="25"/>
          <w:szCs w:val="25"/>
          <w:lang w:val="ru-RU"/>
        </w:rPr>
        <w:t>:</w:t>
      </w:r>
      <w:r w:rsidRPr="00310112">
        <w:rPr>
          <w:rFonts w:ascii="Times New Roman" w:hAnsi="Times New Roman" w:cs="Times New Roman"/>
          <w:bCs/>
          <w:sz w:val="25"/>
          <w:szCs w:val="25"/>
          <w:lang w:val="ru-RU"/>
        </w:rPr>
        <w:t xml:space="preserve"> Иванова,</w:t>
      </w:r>
      <w:r w:rsidRPr="00310112">
        <w:rPr>
          <w:rFonts w:ascii="Times New Roman" w:hAnsi="Times New Roman" w:cs="Times New Roman"/>
          <w:b/>
          <w:bCs/>
          <w:sz w:val="25"/>
          <w:szCs w:val="25"/>
          <w:lang w:val="ru-RU"/>
        </w:rPr>
        <w:t xml:space="preserve"> </w:t>
      </w:r>
      <w:r w:rsidRPr="00310112">
        <w:rPr>
          <w:rFonts w:ascii="Times New Roman" w:hAnsi="Times New Roman" w:cs="Times New Roman"/>
          <w:sz w:val="25"/>
          <w:szCs w:val="25"/>
          <w:lang w:val="ru-RU"/>
        </w:rPr>
        <w:t>Найда. Сърби и българи между средновековието и новото време - езикови измерения на историческото съзнание. - В</w:t>
      </w:r>
      <w:r w:rsidRPr="00310112">
        <w:rPr>
          <w:rFonts w:ascii="Times New Roman" w:hAnsi="Times New Roman" w:cs="Times New Roman"/>
          <w:iCs/>
          <w:sz w:val="25"/>
          <w:szCs w:val="25"/>
          <w:lang w:val="ru-RU"/>
        </w:rPr>
        <w:t>: Съпоставително езикознание</w:t>
      </w:r>
      <w:r w:rsidRPr="00310112">
        <w:rPr>
          <w:rFonts w:ascii="Times New Roman" w:hAnsi="Times New Roman" w:cs="Times New Roman"/>
          <w:sz w:val="25"/>
          <w:szCs w:val="25"/>
          <w:lang w:val="ru-RU"/>
        </w:rPr>
        <w:t xml:space="preserve">. - </w:t>
      </w:r>
      <w:r w:rsidRPr="00202619">
        <w:rPr>
          <w:rFonts w:ascii="Times New Roman" w:hAnsi="Times New Roman" w:cs="Times New Roman"/>
          <w:sz w:val="25"/>
          <w:szCs w:val="25"/>
        </w:rPr>
        <w:t>XXIV</w:t>
      </w:r>
      <w:r w:rsidRPr="00310112">
        <w:rPr>
          <w:rFonts w:ascii="Times New Roman" w:hAnsi="Times New Roman" w:cs="Times New Roman"/>
          <w:sz w:val="25"/>
          <w:szCs w:val="25"/>
          <w:lang w:val="ru-RU"/>
        </w:rPr>
        <w:t>, 2-3 (1999), с. 72-80.</w:t>
      </w:r>
    </w:p>
    <w:p w:rsidR="003F6CA2" w:rsidRDefault="003F6CA2" w:rsidP="003F6CA2">
      <w:pPr>
        <w:ind w:left="360"/>
        <w:rPr>
          <w:rFonts w:ascii="Times New Roman" w:hAnsi="Times New Roman" w:cs="Times New Roman"/>
          <w:sz w:val="25"/>
          <w:szCs w:val="25"/>
        </w:rPr>
      </w:pPr>
      <w:r w:rsidRPr="00310112">
        <w:rPr>
          <w:rFonts w:ascii="Times New Roman" w:hAnsi="Times New Roman" w:cs="Times New Roman"/>
          <w:b/>
          <w:bCs/>
          <w:sz w:val="25"/>
          <w:szCs w:val="25"/>
          <w:lang w:val="ru-RU"/>
        </w:rPr>
        <w:t>Иванова 1999</w:t>
      </w:r>
      <w:r>
        <w:rPr>
          <w:rStyle w:val="st"/>
          <w:rFonts w:ascii="Times New Roman" w:hAnsi="Times New Roman" w:cs="Times New Roman"/>
          <w:b/>
          <w:sz w:val="25"/>
          <w:szCs w:val="25"/>
          <w:lang w:val="bg-BG"/>
        </w:rPr>
        <w:t>б</w:t>
      </w:r>
      <w:r w:rsidRPr="00310112">
        <w:rPr>
          <w:rFonts w:ascii="Times New Roman" w:hAnsi="Times New Roman" w:cs="Times New Roman"/>
          <w:b/>
          <w:bCs/>
          <w:sz w:val="25"/>
          <w:szCs w:val="25"/>
          <w:lang w:val="ru-RU"/>
        </w:rPr>
        <w:t xml:space="preserve">: </w:t>
      </w:r>
      <w:r w:rsidRPr="00310112">
        <w:rPr>
          <w:rFonts w:ascii="Times New Roman" w:hAnsi="Times New Roman" w:cs="Times New Roman"/>
          <w:bCs/>
          <w:sz w:val="25"/>
          <w:szCs w:val="25"/>
          <w:lang w:val="ru-RU"/>
        </w:rPr>
        <w:t>Иванова,</w:t>
      </w:r>
      <w:r w:rsidRPr="00310112">
        <w:rPr>
          <w:rFonts w:ascii="Times New Roman" w:hAnsi="Times New Roman" w:cs="Times New Roman"/>
          <w:b/>
          <w:bCs/>
          <w:sz w:val="25"/>
          <w:szCs w:val="25"/>
          <w:lang w:val="ru-RU"/>
        </w:rPr>
        <w:t xml:space="preserve"> </w:t>
      </w:r>
      <w:r w:rsidRPr="00310112">
        <w:rPr>
          <w:rFonts w:ascii="Times New Roman" w:hAnsi="Times New Roman" w:cs="Times New Roman"/>
          <w:sz w:val="25"/>
          <w:szCs w:val="25"/>
          <w:lang w:val="ru-RU"/>
        </w:rPr>
        <w:t xml:space="preserve">Найда. Абагар (1651) на Филип Станиславов в южнославянски контекст. - В: </w:t>
      </w:r>
      <w:r w:rsidRPr="00310112">
        <w:rPr>
          <w:rFonts w:ascii="Times New Roman" w:hAnsi="Times New Roman" w:cs="Times New Roman"/>
          <w:iCs/>
          <w:sz w:val="25"/>
          <w:szCs w:val="25"/>
          <w:lang w:val="ru-RU"/>
        </w:rPr>
        <w:t>Старобългарска литература</w:t>
      </w:r>
      <w:r w:rsidRPr="00310112">
        <w:rPr>
          <w:rFonts w:ascii="Times New Roman" w:hAnsi="Times New Roman" w:cs="Times New Roman"/>
          <w:sz w:val="25"/>
          <w:szCs w:val="25"/>
          <w:lang w:val="ru-RU"/>
        </w:rPr>
        <w:t xml:space="preserve">. - 31 (1999), с. 120-126.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Иванова 2000:</w:t>
      </w:r>
      <w:r w:rsidRPr="00310112">
        <w:rPr>
          <w:rFonts w:ascii="Times New Roman" w:hAnsi="Times New Roman" w:cs="Times New Roman"/>
          <w:sz w:val="25"/>
          <w:szCs w:val="25"/>
          <w:lang w:val="ru-RU"/>
        </w:rPr>
        <w:t xml:space="preserve"> Иванова, Н. История на сръбския и хърватския книжовен език. Университетско издателство „Св. Климент Охридски”, С., 2000.</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bCs/>
          <w:sz w:val="25"/>
          <w:szCs w:val="25"/>
          <w:lang w:val="ru-RU"/>
        </w:rPr>
        <w:t xml:space="preserve">Иванова 1998: </w:t>
      </w:r>
      <w:r w:rsidRPr="00310112">
        <w:rPr>
          <w:rFonts w:ascii="Times New Roman" w:hAnsi="Times New Roman" w:cs="Times New Roman"/>
          <w:bCs/>
          <w:sz w:val="25"/>
          <w:szCs w:val="25"/>
          <w:lang w:val="ru-RU"/>
        </w:rPr>
        <w:t>Иванова</w:t>
      </w:r>
      <w:r w:rsidRPr="00310112">
        <w:rPr>
          <w:rFonts w:ascii="Times New Roman" w:hAnsi="Times New Roman" w:cs="Times New Roman"/>
          <w:sz w:val="25"/>
          <w:szCs w:val="25"/>
          <w:lang w:val="ru-RU"/>
        </w:rPr>
        <w:t xml:space="preserve">, Найда. Контактни синоними в съчиненията на Петър Богдан Бакшич, Филип Станиславов и Кръстьо Пейкич. - В: </w:t>
      </w:r>
      <w:r w:rsidRPr="00310112">
        <w:rPr>
          <w:rFonts w:ascii="Times New Roman" w:hAnsi="Times New Roman" w:cs="Times New Roman"/>
          <w:iCs/>
          <w:sz w:val="25"/>
          <w:szCs w:val="25"/>
          <w:lang w:val="ru-RU"/>
        </w:rPr>
        <w:t>Старобългаристика</w:t>
      </w:r>
      <w:r w:rsidRPr="00310112">
        <w:rPr>
          <w:rFonts w:ascii="Times New Roman" w:hAnsi="Times New Roman" w:cs="Times New Roman"/>
          <w:sz w:val="25"/>
          <w:szCs w:val="25"/>
          <w:lang w:val="ru-RU"/>
        </w:rPr>
        <w:t xml:space="preserve">. - </w:t>
      </w:r>
      <w:r w:rsidRPr="00202619">
        <w:rPr>
          <w:rFonts w:ascii="Times New Roman" w:hAnsi="Times New Roman" w:cs="Times New Roman"/>
          <w:sz w:val="25"/>
          <w:szCs w:val="25"/>
        </w:rPr>
        <w:t>XXII</w:t>
      </w:r>
      <w:r w:rsidRPr="00310112">
        <w:rPr>
          <w:rFonts w:ascii="Times New Roman" w:hAnsi="Times New Roman" w:cs="Times New Roman"/>
          <w:sz w:val="25"/>
          <w:szCs w:val="25"/>
          <w:lang w:val="ru-RU"/>
        </w:rPr>
        <w:t>, 4 (1998), с. 101-110.. А 16760 162.</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Иванова 1999:</w:t>
      </w:r>
      <w:r w:rsidRPr="00310112">
        <w:rPr>
          <w:rStyle w:val="st"/>
          <w:rFonts w:ascii="Times New Roman" w:hAnsi="Times New Roman" w:cs="Times New Roman"/>
          <w:sz w:val="25"/>
          <w:szCs w:val="25"/>
          <w:lang w:val="ru-RU"/>
        </w:rPr>
        <w:t xml:space="preserve"> Иванова, Найда. Лексикалното богатство в съчиненията на българските католици през </w:t>
      </w:r>
      <w:r w:rsidRPr="00202619">
        <w:rPr>
          <w:rStyle w:val="st"/>
          <w:rFonts w:ascii="Times New Roman" w:hAnsi="Times New Roman" w:cs="Times New Roman"/>
          <w:sz w:val="25"/>
          <w:szCs w:val="25"/>
        </w:rPr>
        <w:t>XVII</w:t>
      </w:r>
      <w:r w:rsidRPr="00310112">
        <w:rPr>
          <w:rStyle w:val="st"/>
          <w:rFonts w:ascii="Times New Roman" w:hAnsi="Times New Roman" w:cs="Times New Roman"/>
          <w:sz w:val="25"/>
          <w:szCs w:val="25"/>
          <w:lang w:val="ru-RU"/>
        </w:rPr>
        <w:t>-</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 xml:space="preserve"> в. и бароковите принципи в неговата употреба. – В: Език, литература, идентичност. С., 1999 г., 330-344.</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Иванова 1993:</w:t>
      </w:r>
      <w:r w:rsidRPr="00310112">
        <w:rPr>
          <w:rFonts w:ascii="Times New Roman" w:hAnsi="Times New Roman" w:cs="Times New Roman"/>
          <w:sz w:val="25"/>
          <w:szCs w:val="25"/>
          <w:lang w:val="ru-RU"/>
        </w:rPr>
        <w:t xml:space="preserve"> Иванова, Диана. Приемственост и традиция в новобългарските преводи на Евангелието. – В: </w:t>
      </w:r>
      <w:r w:rsidRPr="00202619">
        <w:rPr>
          <w:rFonts w:ascii="Times New Roman" w:hAnsi="Times New Roman" w:cs="Times New Roman"/>
          <w:sz w:val="25"/>
          <w:szCs w:val="25"/>
        </w:rPr>
        <w:t>Paleobulgarica</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(1993), 4, 89-105.</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Иванова 1993/1994:</w:t>
      </w:r>
      <w:r w:rsidRPr="00310112">
        <w:rPr>
          <w:rFonts w:ascii="Times New Roman" w:hAnsi="Times New Roman" w:cs="Times New Roman"/>
          <w:sz w:val="25"/>
          <w:szCs w:val="25"/>
          <w:lang w:val="ru-RU"/>
        </w:rPr>
        <w:t xml:space="preserve"> Иванова, Диана. Първият новобългарски превод на Евангелието и старата писмена традиция. – В: Български език, 1993/1994, № 4, с. 311–319.</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lastRenderedPageBreak/>
        <w:t>Иванова-Мирчева 1972:</w:t>
      </w:r>
      <w:r w:rsidRPr="00310112">
        <w:rPr>
          <w:rStyle w:val="st"/>
          <w:rFonts w:ascii="Times New Roman" w:hAnsi="Times New Roman" w:cs="Times New Roman"/>
          <w:sz w:val="25"/>
          <w:szCs w:val="25"/>
          <w:lang w:val="ru-RU"/>
        </w:rPr>
        <w:t xml:space="preserve"> Иванова-Мирчева, Дора. Проблеми на книжовния български език до Възраждането. – В: Български език, кн. 6/1972, стр. 506-516.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Иванова-Мирчева 1988:</w:t>
      </w:r>
      <w:r w:rsidRPr="00310112">
        <w:rPr>
          <w:rStyle w:val="st"/>
          <w:rFonts w:ascii="Times New Roman" w:hAnsi="Times New Roman" w:cs="Times New Roman"/>
          <w:sz w:val="25"/>
          <w:szCs w:val="25"/>
          <w:lang w:val="ru-RU"/>
        </w:rPr>
        <w:t xml:space="preserve"> Иванова-Мирчева, Дора. Характерни особености на лексиката на старобългарските паметници. – В: Славянска филология, т. 19, 1988, с. 29-35.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Иванчев 1979:</w:t>
      </w:r>
      <w:r w:rsidRPr="00310112">
        <w:rPr>
          <w:rStyle w:val="st"/>
          <w:rFonts w:ascii="Times New Roman" w:hAnsi="Times New Roman" w:cs="Times New Roman"/>
          <w:sz w:val="25"/>
          <w:szCs w:val="25"/>
          <w:lang w:val="ru-RU"/>
        </w:rPr>
        <w:t xml:space="preserve"> Иванчев, Светломир. По някои въпроси на историята на българския книжовен език. - В: Изследвания из историята на българския книжовен език от миналия век, С., 1979, 35-40.</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Ивић  1986:</w:t>
      </w:r>
      <w:r w:rsidRPr="00310112">
        <w:rPr>
          <w:rStyle w:val="st"/>
          <w:rFonts w:ascii="Times New Roman" w:hAnsi="Times New Roman" w:cs="Times New Roman"/>
          <w:sz w:val="25"/>
          <w:szCs w:val="25"/>
          <w:lang w:val="ru-RU"/>
        </w:rPr>
        <w:t xml:space="preserve"> Ивић, Павле. Српски народ и нь</w:t>
      </w:r>
      <w:r w:rsidRPr="00202619">
        <w:rPr>
          <w:rStyle w:val="st"/>
          <w:rFonts w:ascii="Times New Roman" w:hAnsi="Times New Roman" w:cs="Times New Roman"/>
          <w:sz w:val="25"/>
          <w:szCs w:val="25"/>
        </w:rPr>
        <w:t>e</w:t>
      </w:r>
      <w:r w:rsidRPr="00310112">
        <w:rPr>
          <w:rStyle w:val="st"/>
          <w:rFonts w:ascii="Times New Roman" w:hAnsi="Times New Roman" w:cs="Times New Roman"/>
          <w:sz w:val="25"/>
          <w:szCs w:val="25"/>
          <w:lang w:val="ru-RU"/>
        </w:rPr>
        <w:t xml:space="preserve">гов </w:t>
      </w:r>
      <w:r w:rsidRPr="00202619">
        <w:rPr>
          <w:rStyle w:val="st"/>
          <w:rFonts w:ascii="Times New Roman" w:hAnsi="Times New Roman" w:cs="Times New Roman"/>
          <w:sz w:val="25"/>
          <w:szCs w:val="25"/>
        </w:rPr>
        <w:t>j</w:t>
      </w:r>
      <w:r w:rsidRPr="00310112">
        <w:rPr>
          <w:rStyle w:val="st"/>
          <w:rFonts w:ascii="Times New Roman" w:hAnsi="Times New Roman" w:cs="Times New Roman"/>
          <w:sz w:val="25"/>
          <w:szCs w:val="25"/>
          <w:lang w:val="ru-RU"/>
        </w:rPr>
        <w:t xml:space="preserve">език. Белград, 1986.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Илиева 2011:</w:t>
      </w:r>
      <w:r w:rsidRPr="00310112">
        <w:rPr>
          <w:rStyle w:val="st"/>
          <w:rFonts w:ascii="Times New Roman" w:hAnsi="Times New Roman" w:cs="Times New Roman"/>
          <w:sz w:val="25"/>
          <w:szCs w:val="25"/>
          <w:lang w:val="ru-RU"/>
        </w:rPr>
        <w:t xml:space="preserve"> Илиева, Лилия. Българският език в предисторията на компаративната лингвистика и в езиковия свят на ранния европейски модернизъм, Благоевград, 2011.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Илиева 1982:</w:t>
      </w:r>
      <w:r w:rsidRPr="00310112">
        <w:rPr>
          <w:rStyle w:val="st"/>
          <w:rFonts w:ascii="Times New Roman" w:hAnsi="Times New Roman" w:cs="Times New Roman"/>
          <w:sz w:val="25"/>
          <w:szCs w:val="25"/>
          <w:lang w:val="ru-RU"/>
        </w:rPr>
        <w:t xml:space="preserve"> Илиева, Л. Из изворите на българската павликянска поезия. – В: Първи международен конгрес по българистика. Доклади. Кръгли маси. С., 1982.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Иречек 1978:</w:t>
      </w:r>
      <w:r w:rsidRPr="00310112">
        <w:rPr>
          <w:rFonts w:ascii="Times New Roman" w:hAnsi="Times New Roman" w:cs="Times New Roman"/>
          <w:sz w:val="25"/>
          <w:szCs w:val="25"/>
          <w:lang w:val="ru-RU"/>
        </w:rPr>
        <w:t xml:space="preserve"> Иречек, Константин. История на българите, С., 1978 г.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История 1962:</w:t>
      </w:r>
      <w:r w:rsidRPr="00310112">
        <w:rPr>
          <w:rFonts w:ascii="Times New Roman" w:hAnsi="Times New Roman" w:cs="Times New Roman"/>
          <w:sz w:val="25"/>
          <w:szCs w:val="25"/>
          <w:lang w:val="ru-RU"/>
        </w:rPr>
        <w:t xml:space="preserve"> История на българската литература. Т. 1. Старобългарска литература, С., 1962.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История 2009:</w:t>
      </w:r>
      <w:r w:rsidRPr="00310112">
        <w:rPr>
          <w:rFonts w:ascii="Times New Roman" w:hAnsi="Times New Roman" w:cs="Times New Roman"/>
          <w:sz w:val="25"/>
          <w:szCs w:val="25"/>
          <w:lang w:val="ru-RU"/>
        </w:rPr>
        <w:t xml:space="preserve"> История на българската средновековна литература, С., 2009.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 xml:space="preserve">Историята на българския книжовен език. Помагало, С. 1963 г.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Йовков 1991:</w:t>
      </w:r>
      <w:r w:rsidRPr="00310112">
        <w:rPr>
          <w:rFonts w:ascii="Times New Roman" w:hAnsi="Times New Roman" w:cs="Times New Roman"/>
          <w:sz w:val="25"/>
          <w:szCs w:val="25"/>
          <w:lang w:val="ru-RU"/>
        </w:rPr>
        <w:t xml:space="preserve"> Йовков, М. Павликяни и павликянски селища в българските земи </w:t>
      </w:r>
      <w:r w:rsidRPr="00202619">
        <w:rPr>
          <w:rFonts w:ascii="Times New Roman" w:hAnsi="Times New Roman" w:cs="Times New Roman"/>
          <w:sz w:val="25"/>
          <w:szCs w:val="25"/>
        </w:rPr>
        <w:t>XV</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век, София, 1991.</w:t>
      </w:r>
    </w:p>
    <w:p w:rsidR="003F6CA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Йовков 1983:</w:t>
      </w:r>
      <w:r w:rsidRPr="00310112">
        <w:rPr>
          <w:rStyle w:val="st"/>
          <w:rFonts w:ascii="Times New Roman" w:hAnsi="Times New Roman" w:cs="Times New Roman"/>
          <w:sz w:val="25"/>
          <w:szCs w:val="25"/>
          <w:lang w:val="ru-RU"/>
        </w:rPr>
        <w:t xml:space="preserve"> Йовков, Милчо. Павликяни в северозападна България. – В: Векове, 2/1983, 32-39.</w:t>
      </w:r>
    </w:p>
    <w:p w:rsidR="003F6CA2" w:rsidRDefault="003F6CA2" w:rsidP="003F6CA2">
      <w:pPr>
        <w:ind w:left="360"/>
        <w:rPr>
          <w:rStyle w:val="st"/>
          <w:rFonts w:ascii="Times New Roman" w:hAnsi="Times New Roman" w:cs="Times New Roman"/>
          <w:sz w:val="25"/>
          <w:szCs w:val="25"/>
          <w:lang w:val="ru-RU"/>
        </w:rPr>
      </w:pPr>
      <w:r w:rsidRPr="00132F1F">
        <w:rPr>
          <w:rStyle w:val="st"/>
          <w:rFonts w:ascii="Times New Roman" w:hAnsi="Times New Roman" w:cs="Times New Roman"/>
          <w:b/>
          <w:sz w:val="25"/>
          <w:szCs w:val="25"/>
          <w:lang w:val="ru-RU"/>
        </w:rPr>
        <w:t>Кочев 1980:</w:t>
      </w:r>
      <w:r>
        <w:rPr>
          <w:rStyle w:val="st"/>
          <w:rFonts w:ascii="Times New Roman" w:hAnsi="Times New Roman" w:cs="Times New Roman"/>
          <w:sz w:val="25"/>
          <w:szCs w:val="25"/>
          <w:lang w:val="ru-RU"/>
        </w:rPr>
        <w:t xml:space="preserve"> Кочев, Ив. Основното диалектно деление на българския език. – В: Български език, 1980, кн. 4, 295-304.</w:t>
      </w:r>
    </w:p>
    <w:p w:rsidR="003F6CA2" w:rsidRDefault="003F6CA2" w:rsidP="003F6CA2">
      <w:pPr>
        <w:ind w:left="360"/>
        <w:rPr>
          <w:rStyle w:val="st"/>
          <w:rFonts w:ascii="Times New Roman" w:hAnsi="Times New Roman" w:cs="Times New Roman"/>
          <w:sz w:val="25"/>
          <w:szCs w:val="25"/>
          <w:lang w:val="ru-RU"/>
        </w:rPr>
      </w:pPr>
      <w:r w:rsidRPr="00AD5DA6">
        <w:rPr>
          <w:rStyle w:val="st"/>
          <w:rFonts w:ascii="Times New Roman" w:hAnsi="Times New Roman" w:cs="Times New Roman"/>
          <w:b/>
          <w:sz w:val="25"/>
          <w:szCs w:val="25"/>
          <w:lang w:val="ru-RU"/>
        </w:rPr>
        <w:t>Кузьминский 1906:</w:t>
      </w:r>
      <w:r w:rsidRPr="00AD5DA6">
        <w:rPr>
          <w:rStyle w:val="st"/>
          <w:rFonts w:ascii="Times New Roman" w:hAnsi="Times New Roman" w:cs="Times New Roman"/>
          <w:sz w:val="25"/>
          <w:szCs w:val="25"/>
          <w:lang w:val="ru-RU"/>
        </w:rPr>
        <w:t xml:space="preserve"> Кузьминский, К. О сборнике молитв, известном под</w:t>
      </w:r>
      <w:r>
        <w:rPr>
          <w:rStyle w:val="st"/>
          <w:rFonts w:ascii="Times New Roman" w:hAnsi="Times New Roman" w:cs="Times New Roman"/>
          <w:sz w:val="25"/>
          <w:szCs w:val="25"/>
          <w:lang w:val="ru-RU"/>
        </w:rPr>
        <w:t xml:space="preserve"> </w:t>
      </w:r>
      <w:r w:rsidRPr="00AD5DA6">
        <w:rPr>
          <w:rStyle w:val="st"/>
          <w:rFonts w:ascii="Times New Roman" w:hAnsi="Times New Roman" w:cs="Times New Roman"/>
          <w:sz w:val="25"/>
          <w:szCs w:val="25"/>
          <w:lang w:val="ru-RU"/>
        </w:rPr>
        <w:t>названием „Абагар“. Москва, 1906.</w:t>
      </w:r>
    </w:p>
    <w:p w:rsidR="003F6CA2" w:rsidRPr="00580EDC" w:rsidRDefault="003F6CA2" w:rsidP="003F6CA2">
      <w:pPr>
        <w:ind w:left="360"/>
        <w:rPr>
          <w:rStyle w:val="st"/>
          <w:rFonts w:ascii="Times New Roman" w:hAnsi="Times New Roman" w:cs="Times New Roman"/>
          <w:sz w:val="25"/>
          <w:szCs w:val="25"/>
          <w:lang w:val="ru-RU"/>
        </w:rPr>
      </w:pPr>
      <w:r w:rsidRPr="00580EDC">
        <w:rPr>
          <w:rStyle w:val="st"/>
          <w:rFonts w:ascii="Times New Roman" w:hAnsi="Times New Roman" w:cs="Times New Roman"/>
          <w:b/>
          <w:sz w:val="25"/>
          <w:szCs w:val="25"/>
          <w:lang w:val="ru-RU"/>
        </w:rPr>
        <w:t>Куфнерова 1987:</w:t>
      </w:r>
      <w:r w:rsidRPr="00580EDC">
        <w:rPr>
          <w:rStyle w:val="st"/>
          <w:rFonts w:ascii="Times New Roman" w:hAnsi="Times New Roman" w:cs="Times New Roman"/>
          <w:sz w:val="25"/>
          <w:szCs w:val="25"/>
          <w:lang w:val="ru-RU"/>
        </w:rPr>
        <w:t xml:space="preserve"> Куфнерова, Зл. За езика на новобългарските преводи на евангелието през Възраждането. В: Езиковедската българистика в Чехословакия, С., 1987.</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Найденова 1987:</w:t>
      </w:r>
      <w:r w:rsidRPr="00310112">
        <w:rPr>
          <w:rFonts w:ascii="Times New Roman" w:hAnsi="Times New Roman" w:cs="Times New Roman"/>
          <w:sz w:val="25"/>
          <w:szCs w:val="25"/>
          <w:lang w:val="ru-RU"/>
        </w:rPr>
        <w:t xml:space="preserve"> Найденова, Йонка. Към характеристиката на българо-унгарските културни и литературни отношения през периода на османското робство, В: Литературна история, кн. 16, 1987, 28-41 стр.”. </w:t>
      </w:r>
    </w:p>
    <w:p w:rsidR="003F6CA2" w:rsidRPr="00C41F55" w:rsidRDefault="003F6CA2" w:rsidP="003F6CA2">
      <w:pPr>
        <w:ind w:left="360"/>
        <w:rPr>
          <w:rFonts w:ascii="Times New Roman" w:hAnsi="Times New Roman" w:cs="Times New Roman"/>
          <w:b/>
          <w:sz w:val="25"/>
          <w:szCs w:val="25"/>
          <w:lang w:val="ru-RU"/>
        </w:rPr>
      </w:pPr>
      <w:r w:rsidRPr="00C41F55">
        <w:rPr>
          <w:rFonts w:ascii="Times New Roman" w:hAnsi="Times New Roman" w:cs="Times New Roman"/>
          <w:b/>
          <w:sz w:val="25"/>
          <w:szCs w:val="25"/>
          <w:lang w:val="ru-RU"/>
        </w:rPr>
        <w:lastRenderedPageBreak/>
        <w:t xml:space="preserve">Петканова 1997: </w:t>
      </w:r>
      <w:r w:rsidRPr="00C41F55">
        <w:rPr>
          <w:rFonts w:ascii="Times New Roman" w:hAnsi="Times New Roman" w:cs="Times New Roman"/>
          <w:sz w:val="25"/>
          <w:szCs w:val="25"/>
          <w:lang w:val="ru-RU"/>
        </w:rPr>
        <w:t>Петканова, Д. Старобългарска литература IX - XVIII век</w:t>
      </w:r>
      <w:r>
        <w:rPr>
          <w:rFonts w:ascii="Times New Roman" w:hAnsi="Times New Roman" w:cs="Times New Roman"/>
          <w:sz w:val="25"/>
          <w:szCs w:val="25"/>
          <w:lang w:val="ru-RU"/>
        </w:rPr>
        <w:t xml:space="preserve">, С., 1997.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Телбизов 1968:</w:t>
      </w:r>
      <w:r w:rsidRPr="00310112">
        <w:rPr>
          <w:rFonts w:ascii="Times New Roman" w:hAnsi="Times New Roman" w:cs="Times New Roman"/>
          <w:sz w:val="25"/>
          <w:szCs w:val="25"/>
          <w:lang w:val="ru-RU"/>
        </w:rPr>
        <w:t xml:space="preserve"> Телбизов, К. Една неизвестна история на България от 1761 г. – В: Септемврийско слово, </w:t>
      </w:r>
      <w:r w:rsidRPr="00202619">
        <w:rPr>
          <w:rFonts w:ascii="Times New Roman" w:hAnsi="Times New Roman" w:cs="Times New Roman"/>
          <w:sz w:val="25"/>
          <w:szCs w:val="25"/>
        </w:rPr>
        <w:t>XV</w:t>
      </w:r>
      <w:r w:rsidRPr="00310112">
        <w:rPr>
          <w:rFonts w:ascii="Times New Roman" w:hAnsi="Times New Roman" w:cs="Times New Roman"/>
          <w:sz w:val="25"/>
          <w:szCs w:val="25"/>
          <w:lang w:val="ru-RU"/>
        </w:rPr>
        <w:t>, бр. 1217, 26 юни 1968.</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Телбизов 1964:</w:t>
      </w:r>
      <w:r w:rsidRPr="00310112">
        <w:rPr>
          <w:rFonts w:ascii="Times New Roman" w:hAnsi="Times New Roman" w:cs="Times New Roman"/>
          <w:sz w:val="25"/>
          <w:szCs w:val="25"/>
          <w:lang w:val="ru-RU"/>
        </w:rPr>
        <w:t xml:space="preserve"> Телбизов, К. Нови исторически данни за дейността на българските францискани през 17-19 в. – Духовна култура, </w:t>
      </w:r>
      <w:r w:rsidRPr="00202619">
        <w:rPr>
          <w:rFonts w:ascii="Times New Roman" w:hAnsi="Times New Roman" w:cs="Times New Roman"/>
          <w:sz w:val="25"/>
          <w:szCs w:val="25"/>
        </w:rPr>
        <w:t>XLIV</w:t>
      </w:r>
      <w:r w:rsidRPr="00310112">
        <w:rPr>
          <w:rFonts w:ascii="Times New Roman" w:hAnsi="Times New Roman" w:cs="Times New Roman"/>
          <w:sz w:val="25"/>
          <w:szCs w:val="25"/>
          <w:lang w:val="ru-RU"/>
        </w:rPr>
        <w:t xml:space="preserve">, кн. 10-11, 1964.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Каравасилева 1968:</w:t>
      </w:r>
      <w:r w:rsidRPr="00310112">
        <w:rPr>
          <w:rStyle w:val="st"/>
          <w:rFonts w:ascii="Times New Roman" w:hAnsi="Times New Roman" w:cs="Times New Roman"/>
          <w:sz w:val="25"/>
          <w:szCs w:val="25"/>
          <w:lang w:val="ru-RU"/>
        </w:rPr>
        <w:t xml:space="preserve"> Каравасилева, Събка. Дълга гласна и в говора на село Върбица, Преславско. – В: Българска диалектология. Проучвания и материали, кн. </w:t>
      </w:r>
      <w:r w:rsidRPr="00202619">
        <w:rPr>
          <w:rStyle w:val="st"/>
          <w:rFonts w:ascii="Times New Roman" w:hAnsi="Times New Roman" w:cs="Times New Roman"/>
          <w:sz w:val="25"/>
          <w:szCs w:val="25"/>
        </w:rPr>
        <w:t>IV</w:t>
      </w:r>
      <w:r w:rsidRPr="00310112">
        <w:rPr>
          <w:rStyle w:val="st"/>
          <w:rFonts w:ascii="Times New Roman" w:hAnsi="Times New Roman" w:cs="Times New Roman"/>
          <w:sz w:val="25"/>
          <w:szCs w:val="25"/>
          <w:lang w:val="ru-RU"/>
        </w:rPr>
        <w:t>, С., 1968, с. 243-254.</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Кацкова 1986:</w:t>
      </w:r>
      <w:r w:rsidRPr="00310112">
        <w:rPr>
          <w:rFonts w:ascii="Times New Roman" w:hAnsi="Times New Roman" w:cs="Times New Roman"/>
          <w:sz w:val="25"/>
          <w:szCs w:val="25"/>
          <w:lang w:val="ru-RU"/>
        </w:rPr>
        <w:t xml:space="preserve"> Кацкова, Елена. Нови италиански и френски думи в българския език. Въпроси на съвременната българска лексикология и лексикография, С., БАН, 1986, с. 142-146.</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Кочев 1978:</w:t>
      </w:r>
      <w:r w:rsidRPr="00310112">
        <w:rPr>
          <w:rFonts w:ascii="Times New Roman" w:hAnsi="Times New Roman" w:cs="Times New Roman"/>
          <w:sz w:val="25"/>
          <w:szCs w:val="25"/>
          <w:lang w:val="ru-RU"/>
        </w:rPr>
        <w:t xml:space="preserve"> Кочев, Иван. Общославянското значение на някои фонетични явления в югоизточните български говори. – В: Славянска филология, </w:t>
      </w:r>
      <w:r w:rsidRPr="00202619">
        <w:rPr>
          <w:rFonts w:ascii="Times New Roman" w:hAnsi="Times New Roman" w:cs="Times New Roman"/>
          <w:sz w:val="25"/>
          <w:szCs w:val="25"/>
        </w:rPr>
        <w:t>XV</w:t>
      </w:r>
      <w:r w:rsidRPr="00310112">
        <w:rPr>
          <w:rFonts w:ascii="Times New Roman" w:hAnsi="Times New Roman" w:cs="Times New Roman"/>
          <w:sz w:val="25"/>
          <w:szCs w:val="25"/>
          <w:lang w:val="ru-RU"/>
        </w:rPr>
        <w:t>, С., 1978, 127-133.</w:t>
      </w:r>
    </w:p>
    <w:p w:rsidR="003F6CA2" w:rsidRPr="00310112" w:rsidRDefault="003F6CA2" w:rsidP="003F6CA2">
      <w:pPr>
        <w:ind w:left="360"/>
        <w:rPr>
          <w:rFonts w:ascii="Times New Roman" w:hAnsi="Times New Roman" w:cs="Times New Roman"/>
          <w:sz w:val="25"/>
          <w:szCs w:val="25"/>
          <w:lang w:val="ru-RU"/>
        </w:rPr>
      </w:pPr>
      <w:r w:rsidRPr="00710B73">
        <w:rPr>
          <w:rFonts w:ascii="Times New Roman" w:hAnsi="Times New Roman" w:cs="Times New Roman"/>
          <w:b/>
          <w:sz w:val="25"/>
          <w:szCs w:val="25"/>
          <w:lang w:val="ru-RU"/>
        </w:rPr>
        <w:t>Колендић 1927:</w:t>
      </w:r>
      <w:r>
        <w:rPr>
          <w:rFonts w:ascii="Times New Roman" w:hAnsi="Times New Roman" w:cs="Times New Roman"/>
          <w:sz w:val="25"/>
          <w:szCs w:val="25"/>
          <w:lang w:val="ru-RU"/>
        </w:rPr>
        <w:t xml:space="preserve"> </w:t>
      </w:r>
      <w:r w:rsidRPr="00710B73">
        <w:rPr>
          <w:rFonts w:ascii="Times New Roman" w:hAnsi="Times New Roman" w:cs="Times New Roman"/>
          <w:sz w:val="25"/>
          <w:szCs w:val="25"/>
          <w:lang w:val="ru-RU"/>
        </w:rPr>
        <w:t>Колендић, П. 1927. Софијски надбискуп фра Петар Богдан Бакшић. Гласник Скопског научног друштва 2. Скопље, 1927.</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 xml:space="preserve"> </w:t>
      </w:r>
      <w:r w:rsidRPr="00310112">
        <w:rPr>
          <w:rFonts w:ascii="Times New Roman" w:hAnsi="Times New Roman" w:cs="Times New Roman"/>
          <w:b/>
          <w:sz w:val="25"/>
          <w:szCs w:val="25"/>
          <w:lang w:val="ru-RU"/>
        </w:rPr>
        <w:t xml:space="preserve">Кулаковский 1894: </w:t>
      </w:r>
      <w:r w:rsidRPr="00310112">
        <w:rPr>
          <w:rFonts w:ascii="Times New Roman" w:hAnsi="Times New Roman" w:cs="Times New Roman"/>
          <w:sz w:val="25"/>
          <w:szCs w:val="25"/>
          <w:lang w:val="ru-RU"/>
        </w:rPr>
        <w:t xml:space="preserve">Кулаковский, Платон. Иллиризм. Исследование по истории хорватской литературы периода возрождения, Варшава, 1894.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Кулаковский 1909: </w:t>
      </w:r>
      <w:r w:rsidRPr="00310112">
        <w:rPr>
          <w:rFonts w:ascii="Times New Roman" w:hAnsi="Times New Roman" w:cs="Times New Roman"/>
          <w:sz w:val="25"/>
          <w:szCs w:val="25"/>
          <w:lang w:val="ru-RU"/>
        </w:rPr>
        <w:t>Кулаковский, Платон. Славянский язык богослужения у католиков югославян</w:t>
      </w:r>
      <w:r>
        <w:rPr>
          <w:rFonts w:ascii="Times New Roman" w:hAnsi="Times New Roman" w:cs="Times New Roman"/>
          <w:sz w:val="25"/>
          <w:szCs w:val="25"/>
          <w:lang w:val="ru-RU"/>
        </w:rPr>
        <w:t>.</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Курц 1987:</w:t>
      </w:r>
      <w:r w:rsidRPr="00310112">
        <w:rPr>
          <w:rStyle w:val="st"/>
          <w:rFonts w:ascii="Times New Roman" w:hAnsi="Times New Roman" w:cs="Times New Roman"/>
          <w:sz w:val="25"/>
          <w:szCs w:val="25"/>
          <w:lang w:val="ru-RU"/>
        </w:rPr>
        <w:t xml:space="preserve"> Курц, Йозеф. Към въпроса за хронологията на съществуването на члена в българския език. – В: Езиковедската българистика в Чехословакия, С, 1987, 112-231.</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Кювлиева 1863:</w:t>
      </w:r>
      <w:r w:rsidRPr="00310112">
        <w:rPr>
          <w:rStyle w:val="st"/>
          <w:rFonts w:ascii="Times New Roman" w:hAnsi="Times New Roman" w:cs="Times New Roman"/>
          <w:sz w:val="25"/>
          <w:szCs w:val="25"/>
          <w:lang w:val="ru-RU"/>
        </w:rPr>
        <w:t xml:space="preserve"> Кювлиева, Веса. Първи прояви на речниковото дело у нас през Възраждането – речник на чуждите думи от Тодор Хрулев, 1863 г. – В: Български език, 1, 1990.</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Кювлиева 1973:</w:t>
      </w:r>
      <w:r w:rsidRPr="00310112">
        <w:rPr>
          <w:rStyle w:val="st"/>
          <w:rFonts w:ascii="Times New Roman" w:hAnsi="Times New Roman" w:cs="Times New Roman"/>
          <w:sz w:val="25"/>
          <w:szCs w:val="25"/>
          <w:lang w:val="ru-RU"/>
        </w:rPr>
        <w:t xml:space="preserve"> Кювлиева, Веса. Родолюбието в един възрожденски речник. – В: Български език, 6, 1973, 538-545.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Милетич 1894: </w:t>
      </w:r>
      <w:r w:rsidRPr="00310112">
        <w:rPr>
          <w:rFonts w:ascii="Times New Roman" w:hAnsi="Times New Roman" w:cs="Times New Roman"/>
          <w:sz w:val="25"/>
          <w:szCs w:val="25"/>
          <w:lang w:val="ru-RU"/>
        </w:rPr>
        <w:t xml:space="preserve">Милетич, Л. Из историята на българската католическа пропаганда в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 - Български преглед, 1894.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Милетич 1896: </w:t>
      </w:r>
      <w:r w:rsidRPr="00310112">
        <w:rPr>
          <w:rFonts w:ascii="Times New Roman" w:hAnsi="Times New Roman" w:cs="Times New Roman"/>
          <w:sz w:val="25"/>
          <w:szCs w:val="25"/>
          <w:lang w:val="ru-RU"/>
        </w:rPr>
        <w:t xml:space="preserve">Милетич, Л. На гости у банатските българи. –В: Български преглед, година </w:t>
      </w:r>
      <w:r w:rsidRPr="00202619">
        <w:rPr>
          <w:rFonts w:ascii="Times New Roman" w:hAnsi="Times New Roman" w:cs="Times New Roman"/>
          <w:sz w:val="25"/>
          <w:szCs w:val="25"/>
        </w:rPr>
        <w:t>III</w:t>
      </w:r>
      <w:r w:rsidRPr="00310112">
        <w:rPr>
          <w:rFonts w:ascii="Times New Roman" w:hAnsi="Times New Roman" w:cs="Times New Roman"/>
          <w:sz w:val="25"/>
          <w:szCs w:val="25"/>
          <w:lang w:val="ru-RU"/>
        </w:rPr>
        <w:t xml:space="preserve">, кн. </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 xml:space="preserve">, 1896, с. 40-57.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lastRenderedPageBreak/>
        <w:t>Милетич 1897:</w:t>
      </w:r>
      <w:r w:rsidRPr="00310112">
        <w:rPr>
          <w:rFonts w:ascii="Times New Roman" w:hAnsi="Times New Roman" w:cs="Times New Roman"/>
          <w:sz w:val="25"/>
          <w:szCs w:val="25"/>
          <w:lang w:val="ru-RU"/>
        </w:rPr>
        <w:t xml:space="preserve"> Милетич, Л. Заселение на католишките българи в Седмиградско и Банат. СбНУНК, т. 19, 1897. </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Милетич 1900: </w:t>
      </w:r>
      <w:r w:rsidRPr="00310112">
        <w:rPr>
          <w:rFonts w:ascii="Times New Roman" w:hAnsi="Times New Roman" w:cs="Times New Roman"/>
          <w:sz w:val="25"/>
          <w:szCs w:val="25"/>
          <w:lang w:val="ru-RU"/>
        </w:rPr>
        <w:t>Милетич, Л. Книжнината и езикът на банатските българи</w:t>
      </w:r>
      <w:r w:rsidRPr="00202619">
        <w:rPr>
          <w:rFonts w:ascii="Times New Roman" w:hAnsi="Times New Roman" w:cs="Times New Roman"/>
          <w:sz w:val="25"/>
          <w:szCs w:val="25"/>
        </w:rPr>
        <w:t> </w:t>
      </w:r>
      <w:r w:rsidRPr="00310112">
        <w:rPr>
          <w:rFonts w:ascii="Times New Roman" w:hAnsi="Times New Roman" w:cs="Times New Roman"/>
          <w:sz w:val="25"/>
          <w:szCs w:val="25"/>
          <w:lang w:val="ru-RU"/>
        </w:rPr>
        <w:t xml:space="preserve"> (СбНУНК, кн. </w:t>
      </w:r>
      <w:r w:rsidRPr="00202619">
        <w:rPr>
          <w:rFonts w:ascii="Times New Roman" w:hAnsi="Times New Roman" w:cs="Times New Roman"/>
          <w:sz w:val="25"/>
          <w:szCs w:val="25"/>
        </w:rPr>
        <w:t>XVI</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1900, с. 339-482).</w:t>
      </w:r>
    </w:p>
    <w:p w:rsidR="00162597" w:rsidRPr="00310112" w:rsidRDefault="00162597" w:rsidP="00162597">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Милетич 1</w:t>
      </w:r>
      <w:r>
        <w:rPr>
          <w:rFonts w:ascii="Times New Roman" w:hAnsi="Times New Roman" w:cs="Times New Roman"/>
          <w:b/>
          <w:sz w:val="25"/>
          <w:szCs w:val="25"/>
          <w:lang w:val="ru-RU"/>
        </w:rPr>
        <w:t>903</w:t>
      </w:r>
      <w:r w:rsidRPr="00310112">
        <w:rPr>
          <w:rFonts w:ascii="Times New Roman" w:hAnsi="Times New Roman" w:cs="Times New Roman"/>
          <w:b/>
          <w:sz w:val="25"/>
          <w:szCs w:val="25"/>
          <w:lang w:val="ru-RU"/>
        </w:rPr>
        <w:t xml:space="preserve">: </w:t>
      </w:r>
      <w:r w:rsidRPr="00310112">
        <w:rPr>
          <w:rFonts w:ascii="Times New Roman" w:hAnsi="Times New Roman" w:cs="Times New Roman"/>
          <w:sz w:val="25"/>
          <w:szCs w:val="25"/>
          <w:lang w:val="ru-RU"/>
        </w:rPr>
        <w:t xml:space="preserve">Милетич, Л. Нашите павликяни. СбНУНК, </w:t>
      </w:r>
      <w:r>
        <w:rPr>
          <w:rFonts w:ascii="Times New Roman" w:hAnsi="Times New Roman" w:cs="Times New Roman"/>
          <w:sz w:val="25"/>
          <w:szCs w:val="25"/>
        </w:rPr>
        <w:t>XIX</w:t>
      </w:r>
      <w:r w:rsidRPr="00310112">
        <w:rPr>
          <w:rFonts w:ascii="Times New Roman" w:hAnsi="Times New Roman" w:cs="Times New Roman"/>
          <w:sz w:val="25"/>
          <w:szCs w:val="25"/>
          <w:lang w:val="ru-RU"/>
        </w:rPr>
        <w:t xml:space="preserve">, </w:t>
      </w:r>
      <w:r>
        <w:rPr>
          <w:rFonts w:ascii="Times New Roman" w:hAnsi="Times New Roman" w:cs="Times New Roman"/>
          <w:sz w:val="25"/>
          <w:szCs w:val="25"/>
          <w:lang w:val="bg-BG"/>
        </w:rPr>
        <w:t xml:space="preserve">с </w:t>
      </w:r>
      <w:r w:rsidRPr="00162597">
        <w:rPr>
          <w:rFonts w:ascii="Times New Roman" w:hAnsi="Times New Roman" w:cs="Times New Roman"/>
          <w:sz w:val="25"/>
          <w:szCs w:val="25"/>
          <w:lang w:val="ru-RU"/>
        </w:rPr>
        <w:t>1-369</w:t>
      </w:r>
      <w:r>
        <w:rPr>
          <w:rFonts w:ascii="Times New Roman" w:hAnsi="Times New Roman" w:cs="Times New Roman"/>
          <w:sz w:val="25"/>
          <w:szCs w:val="25"/>
          <w:lang w:val="ru-RU"/>
        </w:rPr>
        <w:t>,</w:t>
      </w:r>
      <w:r w:rsidRPr="00310112">
        <w:rPr>
          <w:rFonts w:ascii="Times New Roman" w:hAnsi="Times New Roman" w:cs="Times New Roman"/>
          <w:sz w:val="25"/>
          <w:szCs w:val="25"/>
          <w:lang w:val="ru-RU"/>
        </w:rPr>
        <w:t>1</w:t>
      </w:r>
      <w:r>
        <w:rPr>
          <w:rFonts w:ascii="Times New Roman" w:hAnsi="Times New Roman" w:cs="Times New Roman"/>
          <w:sz w:val="25"/>
          <w:szCs w:val="25"/>
          <w:lang w:val="ru-RU"/>
        </w:rPr>
        <w:t>903.</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Милетич 1905: </w:t>
      </w:r>
      <w:r w:rsidRPr="00310112">
        <w:rPr>
          <w:rFonts w:ascii="Times New Roman" w:hAnsi="Times New Roman" w:cs="Times New Roman"/>
          <w:sz w:val="25"/>
          <w:szCs w:val="25"/>
          <w:lang w:val="ru-RU"/>
        </w:rPr>
        <w:t>Милетич, Л. Нови документи по миналото на нашите павликяни. – В: СбНУНК, т. 21, 1905.</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Милетич 1912: </w:t>
      </w:r>
      <w:r w:rsidRPr="00310112">
        <w:rPr>
          <w:rFonts w:ascii="Times New Roman" w:hAnsi="Times New Roman" w:cs="Times New Roman"/>
          <w:sz w:val="25"/>
          <w:szCs w:val="25"/>
          <w:lang w:val="ru-RU"/>
        </w:rPr>
        <w:t xml:space="preserve">Милетич, Л. Павликянското наречие. – В: СбНУ, т. </w:t>
      </w:r>
      <w:r w:rsidRPr="00202619">
        <w:rPr>
          <w:rFonts w:ascii="Times New Roman" w:hAnsi="Times New Roman" w:cs="Times New Roman"/>
          <w:sz w:val="25"/>
          <w:szCs w:val="25"/>
        </w:rPr>
        <w:t>XXVI</w:t>
      </w:r>
      <w:r w:rsidRPr="00310112">
        <w:rPr>
          <w:rFonts w:ascii="Times New Roman" w:hAnsi="Times New Roman" w:cs="Times New Roman"/>
          <w:sz w:val="25"/>
          <w:szCs w:val="25"/>
          <w:lang w:val="ru-RU"/>
        </w:rPr>
        <w:t xml:space="preserve">, 1912, 3-27.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Лашкова 2001:</w:t>
      </w:r>
      <w:r w:rsidRPr="00310112">
        <w:rPr>
          <w:rFonts w:ascii="Times New Roman" w:hAnsi="Times New Roman" w:cs="Times New Roman"/>
          <w:sz w:val="25"/>
          <w:szCs w:val="25"/>
          <w:lang w:val="ru-RU"/>
        </w:rPr>
        <w:t xml:space="preserve"> Лашкова, Л. Сърбо-хърватска граматика, С., 2001</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Лещиловская 1968:</w:t>
      </w:r>
      <w:r w:rsidRPr="00310112">
        <w:rPr>
          <w:rFonts w:ascii="Times New Roman" w:hAnsi="Times New Roman" w:cs="Times New Roman"/>
          <w:sz w:val="25"/>
          <w:szCs w:val="25"/>
          <w:lang w:val="ru-RU"/>
        </w:rPr>
        <w:t xml:space="preserve"> Лещиловская И.И. Илиризм, Москва, 1968.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Ляпунов 1924:</w:t>
      </w:r>
      <w:r w:rsidRPr="00310112">
        <w:rPr>
          <w:rFonts w:ascii="Times New Roman" w:hAnsi="Times New Roman" w:cs="Times New Roman"/>
          <w:sz w:val="25"/>
          <w:szCs w:val="25"/>
          <w:lang w:val="ru-RU"/>
        </w:rPr>
        <w:t xml:space="preserve"> Ляпунов, Б. Родственныя связи свовенцев с сербами и хорватами. – В: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ужнословенски филолог, </w:t>
      </w:r>
      <w:r w:rsidRPr="00202619">
        <w:rPr>
          <w:rFonts w:ascii="Times New Roman" w:hAnsi="Times New Roman" w:cs="Times New Roman"/>
          <w:sz w:val="25"/>
          <w:szCs w:val="25"/>
        </w:rPr>
        <w:t>IV</w:t>
      </w:r>
      <w:r w:rsidRPr="00310112">
        <w:rPr>
          <w:rFonts w:ascii="Times New Roman" w:hAnsi="Times New Roman" w:cs="Times New Roman"/>
          <w:sz w:val="25"/>
          <w:szCs w:val="25"/>
          <w:lang w:val="ru-RU"/>
        </w:rPr>
        <w:t xml:space="preserve">, 1924, 29-43.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Матанов 1975</w:t>
      </w:r>
      <w:r w:rsidRPr="00310112">
        <w:rPr>
          <w:rFonts w:ascii="Times New Roman" w:hAnsi="Times New Roman" w:cs="Times New Roman"/>
          <w:b/>
          <w:sz w:val="25"/>
          <w:szCs w:val="25"/>
          <w:lang w:val="ru-RU"/>
        </w:rPr>
        <w:t>:</w:t>
      </w:r>
      <w:r w:rsidRPr="00310112">
        <w:rPr>
          <w:rStyle w:val="st"/>
          <w:rFonts w:ascii="Times New Roman" w:hAnsi="Times New Roman" w:cs="Times New Roman"/>
          <w:sz w:val="25"/>
          <w:szCs w:val="25"/>
          <w:lang w:val="ru-RU"/>
        </w:rPr>
        <w:t xml:space="preserve"> Матанов, Христо. Павликянското движение в балканските земи. – В: СУ „Св. Климент охридски”, Исторически факултет, студентски проучвания, т. 3/1975, 127-154.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Мелик-Бахшян 1955:</w:t>
      </w:r>
      <w:r w:rsidRPr="00310112">
        <w:rPr>
          <w:rFonts w:ascii="Times New Roman" w:hAnsi="Times New Roman" w:cs="Times New Roman"/>
          <w:sz w:val="25"/>
          <w:szCs w:val="25"/>
          <w:lang w:val="ru-RU"/>
        </w:rPr>
        <w:t xml:space="preserve"> Мелик-Бахшян, Ст. Т. Павликианское движение в Армении, Ереван, 1955.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Ми</w:t>
      </w:r>
      <w:r w:rsidRPr="00202619">
        <w:rPr>
          <w:rFonts w:ascii="Times New Roman" w:hAnsi="Times New Roman" w:cs="Times New Roman"/>
          <w:b/>
          <w:sz w:val="25"/>
          <w:szCs w:val="25"/>
        </w:rPr>
        <w:t>ja</w:t>
      </w:r>
      <w:r w:rsidRPr="00310112">
        <w:rPr>
          <w:rFonts w:ascii="Times New Roman" w:hAnsi="Times New Roman" w:cs="Times New Roman"/>
          <w:b/>
          <w:sz w:val="25"/>
          <w:szCs w:val="25"/>
          <w:lang w:val="ru-RU"/>
        </w:rPr>
        <w:t>товиħ 1891:</w:t>
      </w:r>
      <w:r w:rsidRPr="00310112">
        <w:rPr>
          <w:rFonts w:ascii="Times New Roman" w:hAnsi="Times New Roman" w:cs="Times New Roman"/>
          <w:sz w:val="25"/>
          <w:szCs w:val="25"/>
          <w:lang w:val="ru-RU"/>
        </w:rPr>
        <w:t xml:space="preserve"> Ми</w:t>
      </w:r>
      <w:r w:rsidRPr="00202619">
        <w:rPr>
          <w:rFonts w:ascii="Times New Roman" w:hAnsi="Times New Roman" w:cs="Times New Roman"/>
          <w:sz w:val="25"/>
          <w:szCs w:val="25"/>
        </w:rPr>
        <w:t>ja</w:t>
      </w:r>
      <w:r w:rsidRPr="00310112">
        <w:rPr>
          <w:rFonts w:ascii="Times New Roman" w:hAnsi="Times New Roman" w:cs="Times New Roman"/>
          <w:sz w:val="25"/>
          <w:szCs w:val="25"/>
          <w:lang w:val="ru-RU"/>
        </w:rPr>
        <w:t xml:space="preserve">товиħ, Чед. </w:t>
      </w:r>
      <w:r w:rsidRPr="00202619">
        <w:rPr>
          <w:rFonts w:ascii="Times New Roman" w:hAnsi="Times New Roman" w:cs="Times New Roman"/>
          <w:sz w:val="25"/>
          <w:szCs w:val="25"/>
        </w:rPr>
        <w:t>Je</w:t>
      </w:r>
      <w:r w:rsidRPr="00310112">
        <w:rPr>
          <w:rFonts w:ascii="Times New Roman" w:hAnsi="Times New Roman" w:cs="Times New Roman"/>
          <w:sz w:val="25"/>
          <w:szCs w:val="25"/>
          <w:lang w:val="ru-RU"/>
        </w:rPr>
        <w:t>дан потомак Душановог Богдана. – В: Споменик Српска кралевска академи</w:t>
      </w:r>
      <w:r w:rsidRPr="00202619">
        <w:rPr>
          <w:rFonts w:ascii="Times New Roman" w:hAnsi="Times New Roman" w:cs="Times New Roman"/>
          <w:sz w:val="25"/>
          <w:szCs w:val="25"/>
        </w:rPr>
        <w:t>ja</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X</w:t>
      </w:r>
      <w:r w:rsidRPr="00310112">
        <w:rPr>
          <w:rFonts w:ascii="Times New Roman" w:hAnsi="Times New Roman" w:cs="Times New Roman"/>
          <w:sz w:val="25"/>
          <w:szCs w:val="25"/>
          <w:lang w:val="ru-RU"/>
        </w:rPr>
        <w:t>, 1891, 3-13.</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Милев 1914:</w:t>
      </w:r>
      <w:r w:rsidRPr="00310112">
        <w:rPr>
          <w:rFonts w:ascii="Times New Roman" w:hAnsi="Times New Roman" w:cs="Times New Roman"/>
          <w:sz w:val="25"/>
          <w:szCs w:val="25"/>
          <w:lang w:val="ru-RU"/>
        </w:rPr>
        <w:t xml:space="preserve"> Милев, Н. И. Католишката пропаганда в България през 17 век, С., 1914.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Минчева 1982:</w:t>
      </w:r>
      <w:r w:rsidRPr="00310112">
        <w:rPr>
          <w:rFonts w:ascii="Times New Roman" w:hAnsi="Times New Roman" w:cs="Times New Roman"/>
          <w:sz w:val="25"/>
          <w:szCs w:val="25"/>
          <w:lang w:val="ru-RU"/>
        </w:rPr>
        <w:t xml:space="preserve"> Минчева, Ангелина. Езиковата ситуация в българските земи през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 и Паисиевата „История славеноболгарская”. – В: </w:t>
      </w:r>
      <w:r w:rsidRPr="00202619">
        <w:rPr>
          <w:rFonts w:ascii="Times New Roman" w:hAnsi="Times New Roman" w:cs="Times New Roman"/>
          <w:sz w:val="25"/>
          <w:szCs w:val="25"/>
        </w:rPr>
        <w:t>Paleobulgarica</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VI</w:t>
      </w:r>
      <w:r w:rsidRPr="00310112">
        <w:rPr>
          <w:rFonts w:ascii="Times New Roman" w:hAnsi="Times New Roman" w:cs="Times New Roman"/>
          <w:sz w:val="25"/>
          <w:szCs w:val="25"/>
          <w:lang w:val="ru-RU"/>
        </w:rPr>
        <w:t xml:space="preserve">, 1982, 4, 37-43.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Минчева 1983:</w:t>
      </w:r>
      <w:r w:rsidRPr="00310112">
        <w:rPr>
          <w:rFonts w:ascii="Times New Roman" w:hAnsi="Times New Roman" w:cs="Times New Roman"/>
          <w:sz w:val="25"/>
          <w:szCs w:val="25"/>
          <w:lang w:val="ru-RU"/>
        </w:rPr>
        <w:t xml:space="preserve"> Минчева, Ангелина. Ролята на традицията при възникването на новобългарския книжовен език. – В: Годишник на Софийския университет „климент Охридски”, ФСФ, том 77,1, 1983, 75-123.</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Мирчев 1978:</w:t>
      </w:r>
      <w:r w:rsidRPr="00310112">
        <w:rPr>
          <w:rStyle w:val="st"/>
          <w:rFonts w:ascii="Times New Roman" w:hAnsi="Times New Roman" w:cs="Times New Roman"/>
          <w:sz w:val="25"/>
          <w:szCs w:val="25"/>
          <w:lang w:val="ru-RU"/>
        </w:rPr>
        <w:t xml:space="preserve"> Мирчев, Кирил. Историческа граматика на българския език, С., 1978 г.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Мирчев 1952:</w:t>
      </w:r>
      <w:r w:rsidRPr="00310112">
        <w:rPr>
          <w:rStyle w:val="st"/>
          <w:rFonts w:ascii="Times New Roman" w:hAnsi="Times New Roman" w:cs="Times New Roman"/>
          <w:sz w:val="25"/>
          <w:szCs w:val="25"/>
          <w:lang w:val="ru-RU"/>
        </w:rPr>
        <w:t xml:space="preserve"> Мирчев, Кирил. Бележки върху гръцките заемки в езика на седмоградските българи. – В: Известия на Института за български език, кн. </w:t>
      </w:r>
      <w:r w:rsidRPr="00202619">
        <w:rPr>
          <w:rStyle w:val="st"/>
          <w:rFonts w:ascii="Times New Roman" w:hAnsi="Times New Roman" w:cs="Times New Roman"/>
          <w:sz w:val="25"/>
          <w:szCs w:val="25"/>
        </w:rPr>
        <w:t>I</w:t>
      </w:r>
      <w:r w:rsidRPr="00310112">
        <w:rPr>
          <w:rStyle w:val="st"/>
          <w:rFonts w:ascii="Times New Roman" w:hAnsi="Times New Roman" w:cs="Times New Roman"/>
          <w:sz w:val="25"/>
          <w:szCs w:val="25"/>
          <w:lang w:val="ru-RU"/>
        </w:rPr>
        <w:t xml:space="preserve">, С., 1952, с. 231-238.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lastRenderedPageBreak/>
        <w:t>Мирчева 2001:</w:t>
      </w:r>
      <w:r w:rsidRPr="00310112">
        <w:rPr>
          <w:rStyle w:val="st"/>
          <w:rFonts w:ascii="Times New Roman" w:hAnsi="Times New Roman" w:cs="Times New Roman"/>
          <w:sz w:val="25"/>
          <w:szCs w:val="25"/>
          <w:lang w:val="ru-RU"/>
        </w:rPr>
        <w:t xml:space="preserve"> Мирчева, Елка. Недамаскинови слова в новобългарските дамаскини от </w:t>
      </w:r>
      <w:r w:rsidRPr="00202619">
        <w:rPr>
          <w:rStyle w:val="st"/>
          <w:rFonts w:ascii="Times New Roman" w:hAnsi="Times New Roman" w:cs="Times New Roman"/>
          <w:sz w:val="25"/>
          <w:szCs w:val="25"/>
        </w:rPr>
        <w:t>XVII</w:t>
      </w:r>
      <w:r w:rsidRPr="00310112">
        <w:rPr>
          <w:rStyle w:val="st"/>
          <w:rFonts w:ascii="Times New Roman" w:hAnsi="Times New Roman" w:cs="Times New Roman"/>
          <w:sz w:val="25"/>
          <w:szCs w:val="25"/>
          <w:lang w:val="ru-RU"/>
        </w:rPr>
        <w:t xml:space="preserve"> в. В. Търново, 2001.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Митринов 2003:</w:t>
      </w:r>
      <w:r w:rsidRPr="00310112">
        <w:rPr>
          <w:rStyle w:val="st"/>
          <w:rFonts w:ascii="Times New Roman" w:hAnsi="Times New Roman" w:cs="Times New Roman"/>
          <w:sz w:val="25"/>
          <w:szCs w:val="25"/>
          <w:lang w:val="ru-RU"/>
        </w:rPr>
        <w:t xml:space="preserve"> Митринов, Георги. За южнородопските български говори по данни от Помашко-гръцки речник. – В: Сп. Родопи, 3, 2003, 51-56.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Митринов 2006:</w:t>
      </w:r>
      <w:r w:rsidRPr="00310112">
        <w:rPr>
          <w:rStyle w:val="st"/>
          <w:rFonts w:ascii="Times New Roman" w:hAnsi="Times New Roman" w:cs="Times New Roman"/>
          <w:sz w:val="25"/>
          <w:szCs w:val="25"/>
          <w:lang w:val="ru-RU"/>
        </w:rPr>
        <w:t xml:space="preserve"> Митринов, Георги. Тодор Стойчев Струнчевски – създателят на „Родопски речник”. – В: Родопи, 3-4, 2006, 55-60.</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Мичева 2015:</w:t>
      </w:r>
      <w:r w:rsidRPr="00310112">
        <w:rPr>
          <w:rFonts w:ascii="Times New Roman" w:hAnsi="Times New Roman" w:cs="Times New Roman"/>
          <w:sz w:val="25"/>
          <w:szCs w:val="25"/>
          <w:lang w:val="ru-RU"/>
        </w:rPr>
        <w:t xml:space="preserve"> Мичева, Ваня. Картината на света в езика на новобългарските дамаскини, С., 2015. </w:t>
      </w:r>
    </w:p>
    <w:p w:rsidR="003F6CA2" w:rsidRPr="00695154" w:rsidRDefault="003F6CA2" w:rsidP="003F6CA2">
      <w:pPr>
        <w:ind w:left="360"/>
        <w:rPr>
          <w:rFonts w:ascii="Times New Roman" w:hAnsi="Times New Roman" w:cs="Times New Roman"/>
          <w:b/>
          <w:sz w:val="24"/>
          <w:szCs w:val="24"/>
          <w:lang w:val="bg-BG"/>
        </w:rPr>
      </w:pPr>
      <w:r w:rsidRPr="00695154">
        <w:rPr>
          <w:rFonts w:ascii="Times New Roman" w:hAnsi="Times New Roman" w:cs="Times New Roman"/>
          <w:b/>
          <w:sz w:val="24"/>
          <w:szCs w:val="24"/>
          <w:lang w:val="ru-RU"/>
        </w:rPr>
        <w:t>Младенов 1979:</w:t>
      </w:r>
      <w:r w:rsidRPr="00F8314A">
        <w:rPr>
          <w:rFonts w:ascii="Times New Roman" w:hAnsi="Times New Roman" w:cs="Times New Roman"/>
          <w:b/>
          <w:sz w:val="24"/>
          <w:szCs w:val="24"/>
          <w:lang w:val="ru-RU"/>
        </w:rPr>
        <w:t xml:space="preserve"> </w:t>
      </w:r>
      <w:r w:rsidRPr="00695154">
        <w:rPr>
          <w:rFonts w:ascii="Times New Roman" w:hAnsi="Times New Roman" w:cs="Times New Roman"/>
          <w:sz w:val="24"/>
          <w:szCs w:val="24"/>
          <w:lang w:val="bg-BG"/>
        </w:rPr>
        <w:t>Младенов, Стефан. История на българския език, С., 1979.</w:t>
      </w:r>
      <w:r>
        <w:rPr>
          <w:rFonts w:ascii="Times New Roman" w:hAnsi="Times New Roman" w:cs="Times New Roman"/>
          <w:b/>
          <w:sz w:val="24"/>
          <w:szCs w:val="24"/>
          <w:lang w:val="bg-BG"/>
        </w:rPr>
        <w:t xml:space="preserve"> </w:t>
      </w:r>
    </w:p>
    <w:p w:rsidR="003F6CA2" w:rsidRPr="00310112" w:rsidRDefault="003F6CA2" w:rsidP="003F6CA2">
      <w:pPr>
        <w:ind w:left="360"/>
        <w:rPr>
          <w:rStyle w:val="st"/>
          <w:rFonts w:ascii="Times New Roman" w:hAnsi="Times New Roman" w:cs="Times New Roman"/>
          <w:sz w:val="25"/>
          <w:szCs w:val="25"/>
          <w:lang w:val="ru-RU"/>
        </w:rPr>
      </w:pPr>
      <w:r>
        <w:rPr>
          <w:rStyle w:val="st"/>
          <w:rFonts w:ascii="Times New Roman" w:hAnsi="Times New Roman" w:cs="Times New Roman"/>
          <w:b/>
          <w:sz w:val="25"/>
          <w:szCs w:val="25"/>
          <w:lang w:val="ru-RU"/>
        </w:rPr>
        <w:t>Мурдар</w:t>
      </w:r>
      <w:r w:rsidRPr="00310112">
        <w:rPr>
          <w:rStyle w:val="st"/>
          <w:rFonts w:ascii="Times New Roman" w:hAnsi="Times New Roman" w:cs="Times New Roman"/>
          <w:b/>
          <w:sz w:val="25"/>
          <w:szCs w:val="25"/>
          <w:lang w:val="ru-RU"/>
        </w:rPr>
        <w:t>ов 1979:</w:t>
      </w:r>
      <w:r w:rsidRPr="00310112">
        <w:rPr>
          <w:rStyle w:val="st"/>
          <w:rFonts w:ascii="Times New Roman" w:hAnsi="Times New Roman" w:cs="Times New Roman"/>
          <w:sz w:val="25"/>
          <w:szCs w:val="25"/>
          <w:lang w:val="ru-RU"/>
        </w:rPr>
        <w:t xml:space="preserve"> Мурдаров, Владко. Формиране на книжовноезикови норми. Според историята на съвременния български книжовен език. – В: Изследвания из историята на българския книжовен език от миналия век, С., 1979, 22-28. </w:t>
      </w:r>
    </w:p>
    <w:p w:rsidR="003F6CA2" w:rsidRDefault="003F6CA2" w:rsidP="003F6CA2">
      <w:pPr>
        <w:ind w:left="360"/>
        <w:rPr>
          <w:rStyle w:val="st"/>
          <w:rFonts w:ascii="Times New Roman" w:hAnsi="Times New Roman" w:cs="Times New Roman"/>
          <w:sz w:val="25"/>
          <w:szCs w:val="25"/>
          <w:lang w:val="ru-RU"/>
        </w:rPr>
      </w:pPr>
      <w:r w:rsidRPr="00310112">
        <w:rPr>
          <w:rFonts w:ascii="Times New Roman" w:hAnsi="Times New Roman" w:cs="Times New Roman"/>
          <w:b/>
          <w:sz w:val="25"/>
          <w:szCs w:val="25"/>
          <w:lang w:val="ru-RU"/>
        </w:rPr>
        <w:t>Неделчев 1988:</w:t>
      </w:r>
      <w:r w:rsidRPr="00310112">
        <w:rPr>
          <w:rFonts w:ascii="Times New Roman" w:hAnsi="Times New Roman" w:cs="Times New Roman"/>
          <w:sz w:val="25"/>
          <w:szCs w:val="25"/>
          <w:lang w:val="ru-RU"/>
        </w:rPr>
        <w:t xml:space="preserve"> Неделчев, Нено. За прегласа </w:t>
      </w:r>
      <w:r w:rsidRPr="00310112">
        <w:rPr>
          <w:rStyle w:val="st"/>
          <w:rFonts w:ascii="Times New Roman" w:hAnsi="Times New Roman" w:cs="Times New Roman"/>
          <w:sz w:val="25"/>
          <w:szCs w:val="25"/>
          <w:lang w:val="ru-RU"/>
        </w:rPr>
        <w:t xml:space="preserve">è&gt;ė&gt;ù в северния павликянски говор. – В: Български език, 2, 1988, 124-127. </w:t>
      </w:r>
    </w:p>
    <w:p w:rsidR="003F6CA2" w:rsidRPr="00310112" w:rsidRDefault="003F6CA2" w:rsidP="003F6CA2">
      <w:pPr>
        <w:ind w:left="360"/>
        <w:rPr>
          <w:rStyle w:val="st"/>
          <w:rFonts w:ascii="Times New Roman" w:hAnsi="Times New Roman" w:cs="Times New Roman"/>
          <w:sz w:val="25"/>
          <w:szCs w:val="25"/>
          <w:lang w:val="ru-RU"/>
        </w:rPr>
      </w:pPr>
      <w:r>
        <w:rPr>
          <w:rFonts w:ascii="Times New Roman" w:hAnsi="Times New Roman" w:cs="Times New Roman"/>
          <w:b/>
          <w:sz w:val="25"/>
          <w:szCs w:val="25"/>
          <w:lang w:val="ru-RU"/>
        </w:rPr>
        <w:t>Неделчев 1994:</w:t>
      </w:r>
      <w:r>
        <w:rPr>
          <w:rStyle w:val="st"/>
          <w:rFonts w:ascii="Times New Roman" w:hAnsi="Times New Roman" w:cs="Times New Roman"/>
          <w:sz w:val="25"/>
          <w:szCs w:val="25"/>
          <w:lang w:val="ru-RU"/>
        </w:rPr>
        <w:t xml:space="preserve"> Диалект на българите-католици, В. Търново, 1994.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Нешев 1978:</w:t>
      </w:r>
      <w:r w:rsidRPr="00310112">
        <w:rPr>
          <w:rStyle w:val="st"/>
          <w:rFonts w:ascii="Times New Roman" w:hAnsi="Times New Roman" w:cs="Times New Roman"/>
          <w:sz w:val="25"/>
          <w:szCs w:val="25"/>
          <w:lang w:val="ru-RU"/>
        </w:rPr>
        <w:t xml:space="preserve"> Нешев, Георги. Културни прояви на българския народ </w:t>
      </w:r>
      <w:r w:rsidRPr="00202619">
        <w:rPr>
          <w:rStyle w:val="st"/>
          <w:rFonts w:ascii="Times New Roman" w:hAnsi="Times New Roman" w:cs="Times New Roman"/>
          <w:sz w:val="25"/>
          <w:szCs w:val="25"/>
        </w:rPr>
        <w:t>XV</w:t>
      </w:r>
      <w:r w:rsidRPr="00310112">
        <w:rPr>
          <w:rStyle w:val="st"/>
          <w:rFonts w:ascii="Times New Roman" w:hAnsi="Times New Roman" w:cs="Times New Roman"/>
          <w:sz w:val="25"/>
          <w:szCs w:val="25"/>
          <w:lang w:val="ru-RU"/>
        </w:rPr>
        <w:t>-</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 xml:space="preserve"> в. изд. Народна просвета, С., 1978.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Нягулов 1999:</w:t>
      </w:r>
      <w:r w:rsidRPr="00310112">
        <w:rPr>
          <w:rFonts w:ascii="Times New Roman" w:hAnsi="Times New Roman" w:cs="Times New Roman"/>
          <w:sz w:val="25"/>
          <w:szCs w:val="25"/>
          <w:lang w:val="ru-RU"/>
        </w:rPr>
        <w:t xml:space="preserve"> Нягулов, Б., Банатските българи, С., 1999</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Огицкий 1995:</w:t>
      </w:r>
      <w:r w:rsidRPr="00310112">
        <w:rPr>
          <w:rStyle w:val="st"/>
          <w:rFonts w:ascii="Times New Roman" w:hAnsi="Times New Roman" w:cs="Times New Roman"/>
          <w:sz w:val="25"/>
          <w:szCs w:val="25"/>
          <w:lang w:val="ru-RU"/>
        </w:rPr>
        <w:t xml:space="preserve"> Огицкий, Д. П. Православие и западное христианство. Учебное пособие для духовных семинарий и духовных училищ. Московская духовная академия, 1995.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Динеков 1979:</w:t>
      </w:r>
      <w:r w:rsidRPr="00310112">
        <w:rPr>
          <w:rFonts w:ascii="Times New Roman" w:hAnsi="Times New Roman" w:cs="Times New Roman"/>
          <w:sz w:val="25"/>
          <w:szCs w:val="25"/>
          <w:lang w:val="ru-RU"/>
        </w:rPr>
        <w:t xml:space="preserve"> Динеков, П. Българската литература през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век. - В: Похвала на старата българска литература. С., 1979, с.297-313; </w:t>
      </w:r>
    </w:p>
    <w:p w:rsidR="003F6CA2" w:rsidRDefault="003F6CA2" w:rsidP="003F6CA2">
      <w:pPr>
        <w:ind w:left="360"/>
        <w:rPr>
          <w:rStyle w:val="st"/>
          <w:rFonts w:ascii="Times New Roman" w:hAnsi="Times New Roman" w:cs="Times New Roman"/>
          <w:sz w:val="25"/>
          <w:szCs w:val="25"/>
          <w:lang w:val="ru-RU"/>
        </w:rPr>
      </w:pPr>
      <w:r w:rsidRPr="00310112">
        <w:rPr>
          <w:rFonts w:ascii="Times New Roman" w:hAnsi="Times New Roman" w:cs="Times New Roman"/>
          <w:b/>
          <w:sz w:val="25"/>
          <w:szCs w:val="25"/>
          <w:lang w:val="ru-RU"/>
        </w:rPr>
        <w:t>Пави</w:t>
      </w:r>
      <w:r w:rsidRPr="00310112">
        <w:rPr>
          <w:rStyle w:val="st"/>
          <w:rFonts w:ascii="Times New Roman" w:hAnsi="Times New Roman" w:cs="Times New Roman"/>
          <w:b/>
          <w:sz w:val="25"/>
          <w:szCs w:val="25"/>
          <w:lang w:val="ru-RU"/>
        </w:rPr>
        <w:t>ћ 1970:</w:t>
      </w:r>
      <w:r w:rsidRPr="00310112">
        <w:rPr>
          <w:rStyle w:val="st"/>
          <w:rFonts w:ascii="Times New Roman" w:hAnsi="Times New Roman" w:cs="Times New Roman"/>
          <w:sz w:val="25"/>
          <w:szCs w:val="25"/>
          <w:lang w:val="ru-RU"/>
        </w:rPr>
        <w:t xml:space="preserve"> </w:t>
      </w:r>
      <w:r w:rsidRPr="00310112">
        <w:rPr>
          <w:rFonts w:ascii="Times New Roman" w:hAnsi="Times New Roman" w:cs="Times New Roman"/>
          <w:sz w:val="25"/>
          <w:szCs w:val="25"/>
          <w:lang w:val="ru-RU"/>
        </w:rPr>
        <w:t>Пави</w:t>
      </w:r>
      <w:r w:rsidRPr="00310112">
        <w:rPr>
          <w:rStyle w:val="st"/>
          <w:rFonts w:ascii="Times New Roman" w:hAnsi="Times New Roman" w:cs="Times New Roman"/>
          <w:sz w:val="25"/>
          <w:szCs w:val="25"/>
          <w:lang w:val="ru-RU"/>
        </w:rPr>
        <w:t>ћ, Милорад 1970. Истори</w:t>
      </w:r>
      <w:r w:rsidRPr="00202619">
        <w:rPr>
          <w:rStyle w:val="st"/>
          <w:rFonts w:ascii="Times New Roman" w:hAnsi="Times New Roman" w:cs="Times New Roman"/>
          <w:sz w:val="25"/>
          <w:szCs w:val="25"/>
        </w:rPr>
        <w:t>ja</w:t>
      </w:r>
      <w:r w:rsidRPr="00310112">
        <w:rPr>
          <w:rStyle w:val="st"/>
          <w:rFonts w:ascii="Times New Roman" w:hAnsi="Times New Roman" w:cs="Times New Roman"/>
          <w:sz w:val="25"/>
          <w:szCs w:val="25"/>
          <w:lang w:val="ru-RU"/>
        </w:rPr>
        <w:t xml:space="preserve"> српске књижевности барокног доба (</w:t>
      </w:r>
      <w:r w:rsidRPr="00202619">
        <w:rPr>
          <w:rStyle w:val="st"/>
          <w:rFonts w:ascii="Times New Roman" w:hAnsi="Times New Roman" w:cs="Times New Roman"/>
          <w:sz w:val="25"/>
          <w:szCs w:val="25"/>
        </w:rPr>
        <w:t>XVII</w:t>
      </w:r>
      <w:r w:rsidRPr="00310112">
        <w:rPr>
          <w:rStyle w:val="st"/>
          <w:rFonts w:ascii="Times New Roman" w:hAnsi="Times New Roman" w:cs="Times New Roman"/>
          <w:sz w:val="25"/>
          <w:szCs w:val="25"/>
          <w:lang w:val="ru-RU"/>
        </w:rPr>
        <w:t xml:space="preserve"> и </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 xml:space="preserve"> век), Београд.</w:t>
      </w:r>
    </w:p>
    <w:p w:rsidR="0019281F" w:rsidRPr="0019281F" w:rsidRDefault="0019281F" w:rsidP="0019281F">
      <w:pPr>
        <w:ind w:left="360"/>
        <w:rPr>
          <w:rFonts w:ascii="Times New Roman" w:hAnsi="Times New Roman" w:cs="Times New Roman"/>
          <w:sz w:val="25"/>
          <w:szCs w:val="25"/>
        </w:rPr>
      </w:pPr>
      <w:r w:rsidRPr="00310112">
        <w:rPr>
          <w:rFonts w:ascii="Times New Roman" w:hAnsi="Times New Roman" w:cs="Times New Roman"/>
          <w:b/>
          <w:sz w:val="25"/>
          <w:szCs w:val="25"/>
          <w:lang w:val="ru-RU"/>
        </w:rPr>
        <w:t>Пенев 1976:</w:t>
      </w:r>
      <w:r w:rsidRPr="00310112">
        <w:rPr>
          <w:rFonts w:ascii="Times New Roman" w:hAnsi="Times New Roman" w:cs="Times New Roman"/>
          <w:sz w:val="25"/>
          <w:szCs w:val="25"/>
          <w:lang w:val="ru-RU"/>
        </w:rPr>
        <w:t xml:space="preserve"> Пенев, Боян. История на новатабългарск</w:t>
      </w:r>
      <w:r>
        <w:rPr>
          <w:rFonts w:ascii="Times New Roman" w:hAnsi="Times New Roman" w:cs="Times New Roman"/>
          <w:sz w:val="25"/>
          <w:szCs w:val="25"/>
          <w:lang w:val="ru-RU"/>
        </w:rPr>
        <w:t>а литература. т. 1.София, 1976.</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Петканов 1979:</w:t>
      </w:r>
      <w:r w:rsidRPr="00310112">
        <w:rPr>
          <w:rFonts w:ascii="Times New Roman" w:hAnsi="Times New Roman" w:cs="Times New Roman"/>
          <w:sz w:val="25"/>
          <w:szCs w:val="25"/>
          <w:lang w:val="ru-RU"/>
        </w:rPr>
        <w:t xml:space="preserve"> Петканов, Иван. Италиански лексикални елементи в български език. Помагало по българска лексикология, С, 1979 г.</w:t>
      </w:r>
    </w:p>
    <w:p w:rsidR="003F6CA2" w:rsidRPr="00310112" w:rsidRDefault="003F6CA2" w:rsidP="003F6CA2">
      <w:pPr>
        <w:ind w:left="360"/>
        <w:rPr>
          <w:rStyle w:val="st"/>
          <w:rFonts w:ascii="Times New Roman" w:hAnsi="Times New Roman" w:cs="Times New Roman"/>
          <w:sz w:val="25"/>
          <w:szCs w:val="25"/>
          <w:lang w:val="ru-RU"/>
        </w:rPr>
      </w:pPr>
      <w:r w:rsidRPr="00310112">
        <w:rPr>
          <w:rFonts w:ascii="Times New Roman" w:hAnsi="Times New Roman" w:cs="Times New Roman"/>
          <w:b/>
          <w:sz w:val="25"/>
          <w:szCs w:val="25"/>
          <w:lang w:val="ru-RU"/>
        </w:rPr>
        <w:t>Петканова 1965:</w:t>
      </w:r>
      <w:r w:rsidRPr="00310112">
        <w:rPr>
          <w:rFonts w:ascii="Times New Roman" w:hAnsi="Times New Roman" w:cs="Times New Roman"/>
          <w:sz w:val="25"/>
          <w:szCs w:val="25"/>
          <w:lang w:val="ru-RU"/>
        </w:rPr>
        <w:t xml:space="preserve"> </w:t>
      </w:r>
      <w:r w:rsidRPr="00310112">
        <w:rPr>
          <w:rStyle w:val="st"/>
          <w:rFonts w:ascii="Times New Roman" w:hAnsi="Times New Roman" w:cs="Times New Roman"/>
          <w:sz w:val="25"/>
          <w:szCs w:val="25"/>
          <w:lang w:val="ru-RU"/>
        </w:rPr>
        <w:t xml:space="preserve">Петканова-Тотева, Донка. Дамаскините в българската литература, С., 1965.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lastRenderedPageBreak/>
        <w:t>Петканова 1997:</w:t>
      </w:r>
      <w:r w:rsidRPr="00310112">
        <w:rPr>
          <w:rFonts w:ascii="Times New Roman" w:hAnsi="Times New Roman" w:cs="Times New Roman"/>
          <w:sz w:val="25"/>
          <w:szCs w:val="25"/>
          <w:lang w:val="ru-RU"/>
        </w:rPr>
        <w:t xml:space="preserve"> Петканова, Донка. Старобългарска литература </w:t>
      </w:r>
      <w:r w:rsidRPr="00202619">
        <w:rPr>
          <w:rFonts w:ascii="Times New Roman" w:hAnsi="Times New Roman" w:cs="Times New Roman"/>
          <w:sz w:val="25"/>
          <w:szCs w:val="25"/>
        </w:rPr>
        <w:t>IX</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 София, 1992.</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Попруженко 1905:</w:t>
      </w:r>
      <w:r w:rsidRPr="00310112">
        <w:rPr>
          <w:rFonts w:ascii="Times New Roman" w:hAnsi="Times New Roman" w:cs="Times New Roman"/>
          <w:sz w:val="25"/>
          <w:szCs w:val="25"/>
          <w:lang w:val="ru-RU"/>
        </w:rPr>
        <w:t xml:space="preserve"> Попруженко, М. Абагаръ (Изъ истор</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я болгарскаго народа). – В: Извест</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я отдýлен</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я русскаго языка и словесности императорской академ</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и наукъ</w:t>
      </w:r>
    </w:p>
    <w:p w:rsidR="003F6CA2" w:rsidRPr="00310112" w:rsidRDefault="003F6CA2" w:rsidP="003F6CA2">
      <w:pPr>
        <w:ind w:left="360"/>
        <w:rPr>
          <w:rStyle w:val="aa"/>
          <w:i w:val="0"/>
          <w:sz w:val="25"/>
          <w:szCs w:val="25"/>
          <w:lang w:val="ru-RU"/>
        </w:rPr>
      </w:pPr>
      <w:r w:rsidRPr="00310112">
        <w:rPr>
          <w:rStyle w:val="aa"/>
          <w:b/>
          <w:i w:val="0"/>
          <w:sz w:val="25"/>
          <w:szCs w:val="25"/>
          <w:lang w:val="ru-RU"/>
        </w:rPr>
        <w:t>Примов 1948:</w:t>
      </w:r>
      <w:r w:rsidRPr="00310112">
        <w:rPr>
          <w:rStyle w:val="aa"/>
          <w:i w:val="0"/>
          <w:sz w:val="25"/>
          <w:szCs w:val="25"/>
          <w:lang w:val="ru-RU"/>
        </w:rPr>
        <w:t xml:space="preserve"> Примов, Борислав. Българи, гърци и латинци в Пловдив през 1204-1205 г. Ролята на богомилите. – В: Известия на българското историческо дружество, кн. </w:t>
      </w:r>
      <w:r w:rsidRPr="00202619">
        <w:rPr>
          <w:rStyle w:val="aa"/>
          <w:i w:val="0"/>
          <w:sz w:val="25"/>
          <w:szCs w:val="25"/>
        </w:rPr>
        <w:t>XXII</w:t>
      </w:r>
      <w:r w:rsidRPr="00310112">
        <w:rPr>
          <w:rStyle w:val="aa"/>
          <w:i w:val="0"/>
          <w:sz w:val="25"/>
          <w:szCs w:val="25"/>
          <w:lang w:val="ru-RU"/>
        </w:rPr>
        <w:t>-</w:t>
      </w:r>
      <w:r w:rsidRPr="00202619">
        <w:rPr>
          <w:rStyle w:val="aa"/>
          <w:i w:val="0"/>
          <w:sz w:val="25"/>
          <w:szCs w:val="25"/>
        </w:rPr>
        <w:t>XXIV</w:t>
      </w:r>
      <w:r w:rsidRPr="00310112">
        <w:rPr>
          <w:rStyle w:val="aa"/>
          <w:i w:val="0"/>
          <w:sz w:val="25"/>
          <w:szCs w:val="25"/>
          <w:lang w:val="ru-RU"/>
        </w:rPr>
        <w:t>, София</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Пундев 1924:</w:t>
      </w:r>
      <w:r w:rsidRPr="00310112">
        <w:rPr>
          <w:rFonts w:ascii="Times New Roman" w:hAnsi="Times New Roman" w:cs="Times New Roman"/>
          <w:sz w:val="25"/>
          <w:szCs w:val="25"/>
          <w:lang w:val="ru-RU"/>
        </w:rPr>
        <w:t xml:space="preserve"> Пундев, В. Сборникът „Абагар” от епископ Филип Станиславов. – Годишник на Народната библиотека в Пловдив за 1924 г- Пловдив, 1926, с. 289-337.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Радева 1991:</w:t>
      </w:r>
      <w:r w:rsidRPr="00310112">
        <w:rPr>
          <w:rFonts w:ascii="Times New Roman" w:hAnsi="Times New Roman" w:cs="Times New Roman"/>
          <w:sz w:val="25"/>
          <w:szCs w:val="25"/>
          <w:lang w:val="ru-RU"/>
        </w:rPr>
        <w:t xml:space="preserve"> Радева, Василка. Словообразуването в българския книжовен език. С. 1991.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Радева 2015:</w:t>
      </w:r>
      <w:r w:rsidRPr="00310112">
        <w:rPr>
          <w:rFonts w:ascii="Times New Roman" w:hAnsi="Times New Roman" w:cs="Times New Roman"/>
          <w:sz w:val="25"/>
          <w:szCs w:val="25"/>
          <w:lang w:val="ru-RU"/>
        </w:rPr>
        <w:t xml:space="preserve"> Радева, Д. Павликяни и павликянство в българските земи. Архетип и повторения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 С., 2015.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Радониħ 1921: </w:t>
      </w:r>
      <w:r w:rsidRPr="00310112">
        <w:rPr>
          <w:rFonts w:ascii="Times New Roman" w:hAnsi="Times New Roman" w:cs="Times New Roman"/>
          <w:sz w:val="25"/>
          <w:szCs w:val="25"/>
          <w:lang w:val="ru-RU"/>
        </w:rPr>
        <w:t xml:space="preserve">Радониħ,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ован. Римокатоличка црква у краљевини срба, хрвата и словенаца. Београд, 1921.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Радониħ 1921: </w:t>
      </w:r>
      <w:r w:rsidRPr="00310112">
        <w:rPr>
          <w:rFonts w:ascii="Times New Roman" w:hAnsi="Times New Roman" w:cs="Times New Roman"/>
          <w:sz w:val="25"/>
          <w:szCs w:val="25"/>
          <w:lang w:val="ru-RU"/>
        </w:rPr>
        <w:t xml:space="preserve">Радониħ,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ован. Штампари</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е и школе римске кури</w:t>
      </w:r>
      <w:r w:rsidRPr="00202619">
        <w:rPr>
          <w:rFonts w:ascii="Times New Roman" w:hAnsi="Times New Roman" w:cs="Times New Roman"/>
          <w:sz w:val="25"/>
          <w:szCs w:val="25"/>
        </w:rPr>
        <w:t>je</w:t>
      </w:r>
      <w:r w:rsidRPr="00310112">
        <w:rPr>
          <w:rFonts w:ascii="Times New Roman" w:hAnsi="Times New Roman" w:cs="Times New Roman"/>
          <w:sz w:val="25"/>
          <w:szCs w:val="25"/>
          <w:lang w:val="ru-RU"/>
        </w:rPr>
        <w:t xml:space="preserve"> у Итали</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и и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ужнословенским земљама у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веку. Белград, 1949.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 xml:space="preserve">Радониħ 1950: </w:t>
      </w:r>
      <w:r w:rsidRPr="00310112">
        <w:rPr>
          <w:rFonts w:ascii="Times New Roman" w:hAnsi="Times New Roman" w:cs="Times New Roman"/>
          <w:sz w:val="25"/>
          <w:szCs w:val="25"/>
          <w:lang w:val="ru-RU"/>
        </w:rPr>
        <w:t xml:space="preserve">Радониħ,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ован. Римска кури</w:t>
      </w:r>
      <w:r w:rsidRPr="00202619">
        <w:rPr>
          <w:rFonts w:ascii="Times New Roman" w:hAnsi="Times New Roman" w:cs="Times New Roman"/>
          <w:sz w:val="25"/>
          <w:szCs w:val="25"/>
        </w:rPr>
        <w:t>ja</w:t>
      </w:r>
      <w:r w:rsidRPr="00310112">
        <w:rPr>
          <w:rFonts w:ascii="Times New Roman" w:hAnsi="Times New Roman" w:cs="Times New Roman"/>
          <w:sz w:val="25"/>
          <w:szCs w:val="25"/>
          <w:lang w:val="ru-RU"/>
        </w:rPr>
        <w:t xml:space="preserve"> и </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ужнословеске земље от </w:t>
      </w:r>
      <w:r w:rsidRPr="00202619">
        <w:rPr>
          <w:rFonts w:ascii="Times New Roman" w:hAnsi="Times New Roman" w:cs="Times New Roman"/>
          <w:sz w:val="25"/>
          <w:szCs w:val="25"/>
        </w:rPr>
        <w:t>XVI</w:t>
      </w:r>
      <w:r w:rsidRPr="00310112">
        <w:rPr>
          <w:rFonts w:ascii="Times New Roman" w:hAnsi="Times New Roman" w:cs="Times New Roman"/>
          <w:sz w:val="25"/>
          <w:szCs w:val="25"/>
          <w:lang w:val="ru-RU"/>
        </w:rPr>
        <w:t xml:space="preserve"> до </w:t>
      </w:r>
      <w:r w:rsidRPr="00202619">
        <w:rPr>
          <w:rFonts w:ascii="Times New Roman" w:hAnsi="Times New Roman" w:cs="Times New Roman"/>
          <w:sz w:val="25"/>
          <w:szCs w:val="25"/>
        </w:rPr>
        <w:t>XIX</w:t>
      </w:r>
      <w:r w:rsidRPr="00310112">
        <w:rPr>
          <w:rFonts w:ascii="Times New Roman" w:hAnsi="Times New Roman" w:cs="Times New Roman"/>
          <w:sz w:val="25"/>
          <w:szCs w:val="25"/>
          <w:lang w:val="ru-RU"/>
        </w:rPr>
        <w:t xml:space="preserve"> века. Београд, 1950.</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Райков 1966:</w:t>
      </w:r>
      <w:r w:rsidRPr="00310112">
        <w:rPr>
          <w:rStyle w:val="st"/>
          <w:rFonts w:ascii="Times New Roman" w:hAnsi="Times New Roman" w:cs="Times New Roman"/>
          <w:sz w:val="25"/>
          <w:szCs w:val="25"/>
          <w:lang w:val="ru-RU"/>
        </w:rPr>
        <w:t xml:space="preserve"> Райков, Б. Към въпроса за мястото на „Абагара” в старата българска литература. – Известия на Института за литература, 1966, кн. </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w:t>
      </w:r>
      <w:r w:rsidRPr="00202619">
        <w:rPr>
          <w:rStyle w:val="st"/>
          <w:rFonts w:ascii="Times New Roman" w:hAnsi="Times New Roman" w:cs="Times New Roman"/>
          <w:sz w:val="25"/>
          <w:szCs w:val="25"/>
        </w:rPr>
        <w:t>XIX</w:t>
      </w:r>
      <w:r w:rsidRPr="00310112">
        <w:rPr>
          <w:rStyle w:val="st"/>
          <w:rFonts w:ascii="Times New Roman" w:hAnsi="Times New Roman" w:cs="Times New Roman"/>
          <w:sz w:val="25"/>
          <w:szCs w:val="25"/>
          <w:lang w:val="ru-RU"/>
        </w:rPr>
        <w:t xml:space="preserve">, с. 279-286.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Райков 1979:</w:t>
      </w:r>
      <w:r w:rsidRPr="00310112">
        <w:rPr>
          <w:rStyle w:val="st"/>
          <w:rFonts w:ascii="Times New Roman" w:hAnsi="Times New Roman" w:cs="Times New Roman"/>
          <w:sz w:val="25"/>
          <w:szCs w:val="25"/>
          <w:lang w:val="ru-RU"/>
        </w:rPr>
        <w:t xml:space="preserve"> Райков, Б. Предговор към Абагар на Филип Станиславов. Рим, 1651. Фототипно издание. София: Народна просвета, 1979, с. 7-37.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Райков 1985:</w:t>
      </w:r>
      <w:r w:rsidRPr="00310112">
        <w:rPr>
          <w:rStyle w:val="st"/>
          <w:rFonts w:ascii="Times New Roman" w:hAnsi="Times New Roman" w:cs="Times New Roman"/>
          <w:sz w:val="25"/>
          <w:szCs w:val="25"/>
          <w:lang w:val="ru-RU"/>
        </w:rPr>
        <w:t xml:space="preserve"> Райков, Божидар. Развой на българското кирилско писмо през Средновековието. – В: Славянска палеография и дипломатика, С., 2/1985.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Ремнева 1993:</w:t>
      </w:r>
      <w:r w:rsidRPr="00310112">
        <w:rPr>
          <w:rStyle w:val="st"/>
          <w:rFonts w:ascii="Times New Roman" w:hAnsi="Times New Roman" w:cs="Times New Roman"/>
          <w:sz w:val="25"/>
          <w:szCs w:val="25"/>
          <w:lang w:val="ru-RU"/>
        </w:rPr>
        <w:t xml:space="preserve"> Ремнева, М. Л. Литературный язык донационального периода и его грамматическая норма. – в: Исследования по славянскому историческому языкознанию, Московского университета, 1993, с. 111-117.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Русек 1987:</w:t>
      </w:r>
      <w:r w:rsidRPr="00310112">
        <w:rPr>
          <w:rStyle w:val="st"/>
          <w:rFonts w:ascii="Times New Roman" w:hAnsi="Times New Roman" w:cs="Times New Roman"/>
          <w:sz w:val="25"/>
          <w:szCs w:val="25"/>
          <w:lang w:val="ru-RU"/>
        </w:rPr>
        <w:t xml:space="preserve"> Русек, Йежи. Формиране на лексиката на съвременния български език. – В: Втори международен конгрес по българистика. Доклади – 2. История на българския език, С., 1987, 141-150 </w:t>
      </w:r>
    </w:p>
    <w:p w:rsidR="003F6CA2" w:rsidRPr="00310112" w:rsidRDefault="003F6CA2" w:rsidP="003F6CA2">
      <w:pPr>
        <w:ind w:left="360"/>
        <w:rPr>
          <w:rStyle w:val="st"/>
          <w:rFonts w:ascii="Times New Roman" w:hAnsi="Times New Roman" w:cs="Times New Roman"/>
          <w:sz w:val="25"/>
          <w:szCs w:val="25"/>
          <w:lang w:val="ru-RU"/>
        </w:rPr>
      </w:pPr>
      <w:r w:rsidRPr="00310112">
        <w:rPr>
          <w:rFonts w:ascii="Times New Roman" w:hAnsi="Times New Roman" w:cs="Times New Roman"/>
          <w:b/>
          <w:sz w:val="25"/>
          <w:szCs w:val="25"/>
          <w:lang w:val="ru-RU"/>
        </w:rPr>
        <w:lastRenderedPageBreak/>
        <w:t>Сандић 1866:</w:t>
      </w:r>
      <w:r w:rsidRPr="00310112">
        <w:rPr>
          <w:rFonts w:ascii="Times New Roman" w:hAnsi="Times New Roman" w:cs="Times New Roman"/>
          <w:sz w:val="25"/>
          <w:szCs w:val="25"/>
          <w:lang w:val="ru-RU"/>
        </w:rPr>
        <w:t xml:space="preserve"> Сандић, Александар. Кратак извешта</w:t>
      </w:r>
      <w:r w:rsidRPr="00202619">
        <w:rPr>
          <w:rFonts w:ascii="Times New Roman" w:hAnsi="Times New Roman" w:cs="Times New Roman"/>
          <w:sz w:val="25"/>
          <w:szCs w:val="25"/>
        </w:rPr>
        <w:t>j</w:t>
      </w:r>
      <w:r w:rsidRPr="00310112">
        <w:rPr>
          <w:rFonts w:ascii="Times New Roman" w:hAnsi="Times New Roman" w:cs="Times New Roman"/>
          <w:sz w:val="25"/>
          <w:szCs w:val="25"/>
          <w:lang w:val="ru-RU"/>
        </w:rPr>
        <w:t xml:space="preserve"> о ста</w:t>
      </w:r>
      <w:r w:rsidRPr="00310112">
        <w:rPr>
          <w:rStyle w:val="st"/>
          <w:rFonts w:ascii="Times New Roman" w:hAnsi="Times New Roman" w:cs="Times New Roman"/>
          <w:sz w:val="25"/>
          <w:szCs w:val="25"/>
          <w:lang w:val="ru-RU"/>
        </w:rPr>
        <w:t>њу расе</w:t>
      </w:r>
      <w:r w:rsidRPr="00202619">
        <w:rPr>
          <w:rStyle w:val="st"/>
          <w:rFonts w:ascii="Times New Roman" w:hAnsi="Times New Roman" w:cs="Times New Roman"/>
          <w:sz w:val="25"/>
          <w:szCs w:val="25"/>
        </w:rPr>
        <w:t>j</w:t>
      </w:r>
      <w:r w:rsidRPr="00310112">
        <w:rPr>
          <w:rStyle w:val="st"/>
          <w:rFonts w:ascii="Times New Roman" w:hAnsi="Times New Roman" w:cs="Times New Roman"/>
          <w:sz w:val="25"/>
          <w:szCs w:val="25"/>
          <w:lang w:val="ru-RU"/>
        </w:rPr>
        <w:t>анога многобро</w:t>
      </w:r>
      <w:r w:rsidRPr="00202619">
        <w:rPr>
          <w:rStyle w:val="st"/>
          <w:rFonts w:ascii="Times New Roman" w:hAnsi="Times New Roman" w:cs="Times New Roman"/>
          <w:sz w:val="25"/>
          <w:szCs w:val="25"/>
        </w:rPr>
        <w:t>j</w:t>
      </w:r>
      <w:r w:rsidRPr="00310112">
        <w:rPr>
          <w:rStyle w:val="st"/>
          <w:rFonts w:ascii="Times New Roman" w:hAnsi="Times New Roman" w:cs="Times New Roman"/>
          <w:sz w:val="25"/>
          <w:szCs w:val="25"/>
          <w:lang w:val="ru-RU"/>
        </w:rPr>
        <w:t>нога илирскога народа по цар и краљ наследничкит земљама. Беч: Штампари</w:t>
      </w:r>
      <w:r w:rsidRPr="00202619">
        <w:rPr>
          <w:rStyle w:val="st"/>
          <w:rFonts w:ascii="Times New Roman" w:hAnsi="Times New Roman" w:cs="Times New Roman"/>
          <w:sz w:val="25"/>
          <w:szCs w:val="25"/>
        </w:rPr>
        <w:t>j</w:t>
      </w:r>
      <w:r w:rsidRPr="00310112">
        <w:rPr>
          <w:rStyle w:val="st"/>
          <w:rFonts w:ascii="Times New Roman" w:hAnsi="Times New Roman" w:cs="Times New Roman"/>
          <w:sz w:val="25"/>
          <w:szCs w:val="25"/>
          <w:lang w:val="ru-RU"/>
        </w:rPr>
        <w:t xml:space="preserve">а и издање </w:t>
      </w:r>
      <w:r w:rsidRPr="00202619">
        <w:rPr>
          <w:rStyle w:val="st"/>
          <w:rFonts w:ascii="Times New Roman" w:hAnsi="Times New Roman" w:cs="Times New Roman"/>
          <w:sz w:val="25"/>
          <w:szCs w:val="25"/>
        </w:rPr>
        <w:t>je</w:t>
      </w:r>
      <w:r w:rsidRPr="00310112">
        <w:rPr>
          <w:rStyle w:val="st"/>
          <w:rFonts w:ascii="Times New Roman" w:hAnsi="Times New Roman" w:cs="Times New Roman"/>
          <w:sz w:val="25"/>
          <w:szCs w:val="25"/>
          <w:lang w:val="ru-RU"/>
        </w:rPr>
        <w:t>рменскога манастира, 1866.</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Игов 2001:</w:t>
      </w:r>
      <w:r w:rsidRPr="00310112">
        <w:rPr>
          <w:rFonts w:ascii="Times New Roman" w:hAnsi="Times New Roman" w:cs="Times New Roman"/>
          <w:sz w:val="25"/>
          <w:szCs w:val="25"/>
          <w:lang w:val="ru-RU"/>
        </w:rPr>
        <w:t xml:space="preserve"> Светлозар Игов, История на българската литература, С., 2001.</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Селимски 1974:</w:t>
      </w:r>
      <w:r w:rsidRPr="00310112">
        <w:rPr>
          <w:rFonts w:ascii="Times New Roman" w:hAnsi="Times New Roman" w:cs="Times New Roman"/>
          <w:sz w:val="25"/>
          <w:szCs w:val="25"/>
          <w:lang w:val="ru-RU"/>
        </w:rPr>
        <w:t xml:space="preserve"> Селимски, Людвиг. Българската диалектна фонемна промяна è&gt;ù. – В: В памет на проф. д-р Стойко Стойков. Езиковедски изследвания, София, 1974, 183-187.</w:t>
      </w:r>
    </w:p>
    <w:p w:rsidR="00D8619D" w:rsidRPr="00D8619D" w:rsidRDefault="00D8619D" w:rsidP="00D8619D">
      <w:pPr>
        <w:ind w:left="360"/>
        <w:rPr>
          <w:rFonts w:ascii="Times New Roman" w:hAnsi="Times New Roman" w:cs="Times New Roman"/>
          <w:sz w:val="25"/>
          <w:szCs w:val="25"/>
          <w:lang w:val="ru-RU"/>
        </w:rPr>
      </w:pPr>
      <w:r w:rsidRPr="00D8619D">
        <w:rPr>
          <w:rFonts w:ascii="Times New Roman" w:hAnsi="Times New Roman" w:cs="Times New Roman"/>
          <w:b/>
          <w:sz w:val="25"/>
          <w:szCs w:val="25"/>
          <w:lang w:val="ru-RU"/>
        </w:rPr>
        <w:t>Селимски 1990:</w:t>
      </w:r>
      <w:r w:rsidRPr="00D8619D">
        <w:rPr>
          <w:rFonts w:ascii="Times New Roman" w:hAnsi="Times New Roman" w:cs="Times New Roman"/>
          <w:sz w:val="25"/>
          <w:szCs w:val="25"/>
          <w:lang w:val="ru-RU"/>
        </w:rPr>
        <w:t xml:space="preserve"> </w:t>
      </w:r>
      <w:r w:rsidRPr="00310112">
        <w:rPr>
          <w:rFonts w:ascii="Times New Roman" w:hAnsi="Times New Roman" w:cs="Times New Roman"/>
          <w:sz w:val="25"/>
          <w:szCs w:val="25"/>
          <w:lang w:val="ru-RU"/>
        </w:rPr>
        <w:t xml:space="preserve">Селимски, Людвиг. </w:t>
      </w:r>
      <w:r w:rsidRPr="00D8619D">
        <w:rPr>
          <w:rFonts w:ascii="Times New Roman" w:hAnsi="Times New Roman" w:cs="Times New Roman"/>
          <w:sz w:val="25"/>
          <w:szCs w:val="25"/>
          <w:lang w:val="ru-RU"/>
        </w:rPr>
        <w:t>Прилагателните имена небесен и небески в българския език и в другите славянски езици - SlawSpr 20, 1990, с 43­51.</w:t>
      </w:r>
    </w:p>
    <w:p w:rsidR="00D8619D" w:rsidRDefault="00D8619D" w:rsidP="00D8619D">
      <w:pPr>
        <w:ind w:left="360"/>
        <w:rPr>
          <w:rFonts w:ascii="Times New Roman" w:hAnsi="Times New Roman" w:cs="Times New Roman"/>
          <w:sz w:val="25"/>
          <w:szCs w:val="25"/>
          <w:lang w:val="ru-RU"/>
        </w:rPr>
      </w:pPr>
      <w:r w:rsidRPr="00D8619D">
        <w:rPr>
          <w:rFonts w:ascii="Times New Roman" w:hAnsi="Times New Roman" w:cs="Times New Roman"/>
          <w:b/>
          <w:sz w:val="25"/>
          <w:szCs w:val="25"/>
          <w:lang w:val="ru-RU"/>
        </w:rPr>
        <w:t>Селимски 2004:</w:t>
      </w:r>
      <w:r w:rsidRPr="00D8619D">
        <w:rPr>
          <w:rFonts w:ascii="Times New Roman" w:hAnsi="Times New Roman" w:cs="Times New Roman"/>
          <w:sz w:val="25"/>
          <w:szCs w:val="25"/>
          <w:lang w:val="ru-RU"/>
        </w:rPr>
        <w:t xml:space="preserve"> </w:t>
      </w:r>
      <w:r w:rsidRPr="00310112">
        <w:rPr>
          <w:rFonts w:ascii="Times New Roman" w:hAnsi="Times New Roman" w:cs="Times New Roman"/>
          <w:sz w:val="25"/>
          <w:szCs w:val="25"/>
          <w:lang w:val="ru-RU"/>
        </w:rPr>
        <w:t xml:space="preserve">Селимски, Людвиг. </w:t>
      </w:r>
      <w:r w:rsidRPr="00D8619D">
        <w:rPr>
          <w:rFonts w:ascii="Times New Roman" w:hAnsi="Times New Roman" w:cs="Times New Roman"/>
          <w:sz w:val="25"/>
          <w:szCs w:val="25"/>
          <w:lang w:val="ru-RU"/>
        </w:rPr>
        <w:t>Прилагателното небески в банатския говор и у българските католици не е архаизъм, а нововъведение. – В: Български език, 51/4, 2004, 59­63</w:t>
      </w:r>
      <w:r>
        <w:rPr>
          <w:rFonts w:ascii="Times New Roman" w:hAnsi="Times New Roman" w:cs="Times New Roman"/>
          <w:sz w:val="25"/>
          <w:szCs w:val="25"/>
          <w:lang w:val="ru-RU"/>
        </w:rPr>
        <w:t>.</w:t>
      </w:r>
    </w:p>
    <w:p w:rsidR="00156AC2" w:rsidRPr="00FA56F8" w:rsidRDefault="00156AC2" w:rsidP="00156AC2">
      <w:pPr>
        <w:ind w:left="360"/>
        <w:rPr>
          <w:rFonts w:ascii="Times New Roman" w:hAnsi="Times New Roman" w:cs="Times New Roman"/>
          <w:sz w:val="25"/>
          <w:szCs w:val="25"/>
          <w:lang w:val="bg-BG"/>
        </w:rPr>
      </w:pPr>
      <w:r>
        <w:rPr>
          <w:rFonts w:ascii="Times New Roman" w:hAnsi="Times New Roman" w:cs="Times New Roman"/>
          <w:b/>
          <w:sz w:val="25"/>
          <w:szCs w:val="25"/>
          <w:lang w:val="ru-RU"/>
        </w:rPr>
        <w:t>Селимски 2017:</w:t>
      </w:r>
      <w:r>
        <w:rPr>
          <w:rFonts w:ascii="Times New Roman" w:hAnsi="Times New Roman" w:cs="Times New Roman"/>
          <w:sz w:val="25"/>
          <w:szCs w:val="25"/>
          <w:lang w:val="ru-RU"/>
        </w:rPr>
        <w:t xml:space="preserve"> </w:t>
      </w:r>
      <w:r w:rsidRPr="00156AC2">
        <w:rPr>
          <w:rFonts w:ascii="Times New Roman" w:hAnsi="Times New Roman" w:cs="Times New Roman"/>
          <w:sz w:val="25"/>
          <w:szCs w:val="25"/>
          <w:lang w:val="ru-RU"/>
        </w:rPr>
        <w:t>За няколко думи с неясна или спорна етимология</w:t>
      </w:r>
      <w:r>
        <w:rPr>
          <w:rFonts w:ascii="Times New Roman" w:hAnsi="Times New Roman" w:cs="Times New Roman"/>
          <w:sz w:val="25"/>
          <w:szCs w:val="25"/>
          <w:lang w:val="ru-RU"/>
        </w:rPr>
        <w:t xml:space="preserve">. - </w:t>
      </w:r>
      <w:r>
        <w:rPr>
          <w:rFonts w:ascii="Times New Roman" w:hAnsi="Times New Roman" w:cs="Times New Roman"/>
          <w:sz w:val="25"/>
          <w:szCs w:val="25"/>
          <w:lang w:val="bg-BG"/>
        </w:rPr>
        <w:t xml:space="preserve">В: Доклади </w:t>
      </w:r>
      <w:r w:rsidRPr="00FA56F8">
        <w:rPr>
          <w:rFonts w:ascii="Times New Roman" w:hAnsi="Times New Roman" w:cs="Times New Roman"/>
          <w:sz w:val="25"/>
          <w:szCs w:val="25"/>
          <w:lang w:val="bg-BG"/>
        </w:rPr>
        <w:t>от Международната юбилейна ко</w:t>
      </w:r>
      <w:r>
        <w:rPr>
          <w:rFonts w:ascii="Times New Roman" w:hAnsi="Times New Roman" w:cs="Times New Roman"/>
          <w:sz w:val="25"/>
          <w:szCs w:val="25"/>
          <w:lang w:val="bg-BG"/>
        </w:rPr>
        <w:t xml:space="preserve">нференция </w:t>
      </w:r>
      <w:r w:rsidRPr="00FA56F8">
        <w:rPr>
          <w:rFonts w:ascii="Times New Roman" w:hAnsi="Times New Roman" w:cs="Times New Roman"/>
          <w:sz w:val="25"/>
          <w:szCs w:val="25"/>
          <w:lang w:val="bg-BG"/>
        </w:rPr>
        <w:t>на Института за български език „Проф. Любомир Андрейчин“</w:t>
      </w:r>
      <w:r>
        <w:rPr>
          <w:rFonts w:ascii="Times New Roman" w:hAnsi="Times New Roman" w:cs="Times New Roman"/>
          <w:sz w:val="25"/>
          <w:szCs w:val="25"/>
          <w:lang w:val="bg-BG"/>
        </w:rPr>
        <w:t>, 154-167, онлайн издание, 167</w:t>
      </w:r>
      <w:r w:rsidR="00D8619D" w:rsidRPr="00D8619D">
        <w:rPr>
          <w:rFonts w:ascii="Times New Roman" w:hAnsi="Times New Roman" w:cs="Times New Roman"/>
          <w:sz w:val="25"/>
          <w:szCs w:val="25"/>
          <w:lang w:val="ru-RU"/>
        </w:rPr>
        <w:t>­</w:t>
      </w:r>
      <w:r>
        <w:rPr>
          <w:rFonts w:ascii="Times New Roman" w:hAnsi="Times New Roman" w:cs="Times New Roman"/>
          <w:sz w:val="25"/>
          <w:szCs w:val="25"/>
          <w:lang w:val="bg-BG"/>
        </w:rPr>
        <w:t xml:space="preserve">176.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Симеонов 1968:</w:t>
      </w:r>
      <w:r w:rsidRPr="00310112">
        <w:rPr>
          <w:rStyle w:val="st"/>
          <w:rFonts w:ascii="Times New Roman" w:hAnsi="Times New Roman" w:cs="Times New Roman"/>
          <w:sz w:val="25"/>
          <w:szCs w:val="25"/>
          <w:lang w:val="ru-RU"/>
        </w:rPr>
        <w:t xml:space="preserve"> Симеонов, Б. Към въпроса за ранните латински заемки в старобългарски. – Славянска филология, т. 10, 1968, 121-131</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Синьорини 1992/1993:</w:t>
      </w:r>
      <w:r w:rsidRPr="00310112">
        <w:rPr>
          <w:rStyle w:val="st"/>
          <w:rFonts w:ascii="Times New Roman" w:hAnsi="Times New Roman" w:cs="Times New Roman"/>
          <w:sz w:val="25"/>
          <w:szCs w:val="25"/>
          <w:lang w:val="ru-RU"/>
        </w:rPr>
        <w:t xml:space="preserve"> Синьорини, Симонета. Проблема книжности и некнижности в языке Росии первой половины </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 xml:space="preserve"> века. – </w:t>
      </w:r>
      <w:r w:rsidRPr="00202619">
        <w:rPr>
          <w:rStyle w:val="st"/>
          <w:rFonts w:ascii="Times New Roman" w:hAnsi="Times New Roman" w:cs="Times New Roman"/>
          <w:sz w:val="25"/>
          <w:szCs w:val="25"/>
        </w:rPr>
        <w:t>In</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Ricerche</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Slavistiche</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Vol</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XXXIX</w:t>
      </w:r>
      <w:r w:rsidRPr="00310112">
        <w:rPr>
          <w:rStyle w:val="st"/>
          <w:rFonts w:ascii="Times New Roman" w:hAnsi="Times New Roman" w:cs="Times New Roman"/>
          <w:sz w:val="25"/>
          <w:szCs w:val="25"/>
          <w:lang w:val="ru-RU"/>
        </w:rPr>
        <w:t>-</w:t>
      </w:r>
      <w:r w:rsidRPr="00202619">
        <w:rPr>
          <w:rStyle w:val="st"/>
          <w:rFonts w:ascii="Times New Roman" w:hAnsi="Times New Roman" w:cs="Times New Roman"/>
          <w:sz w:val="25"/>
          <w:szCs w:val="25"/>
        </w:rPr>
        <w:t>XL</w:t>
      </w:r>
      <w:r w:rsidRPr="00310112">
        <w:rPr>
          <w:rStyle w:val="st"/>
          <w:rFonts w:ascii="Times New Roman" w:hAnsi="Times New Roman" w:cs="Times New Roman"/>
          <w:sz w:val="25"/>
          <w:szCs w:val="25"/>
          <w:lang w:val="ru-RU"/>
        </w:rPr>
        <w:t>, 1992-1993, 49-65.</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Сотиров 1989:</w:t>
      </w:r>
      <w:r w:rsidRPr="00310112">
        <w:rPr>
          <w:rFonts w:ascii="Times New Roman" w:hAnsi="Times New Roman" w:cs="Times New Roman"/>
          <w:sz w:val="25"/>
          <w:szCs w:val="25"/>
          <w:lang w:val="ru-RU"/>
        </w:rPr>
        <w:t xml:space="preserve"> Сотиров, Ив. За създаването на Чипровци и проникването на католицизма в северозападна България. – В: Чипровци 1688-1988. Сборник, посветен на 300-годишнината от Чипровското въстание. С., 1989, 27-60.</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Списаревска 1983:</w:t>
      </w:r>
      <w:r w:rsidRPr="00310112">
        <w:rPr>
          <w:rFonts w:ascii="Times New Roman" w:hAnsi="Times New Roman" w:cs="Times New Roman"/>
          <w:sz w:val="25"/>
          <w:szCs w:val="25"/>
          <w:lang w:val="ru-RU"/>
        </w:rPr>
        <w:t xml:space="preserve"> Списаревска, Й. Българската интелигенция през първите десетилетия на 17 век и Италия. – В: Проблеми на културата, 1983, 5, 80-90. </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Списаревска 2004:</w:t>
      </w:r>
      <w:r w:rsidRPr="00310112">
        <w:rPr>
          <w:rFonts w:ascii="Times New Roman" w:hAnsi="Times New Roman" w:cs="Times New Roman"/>
          <w:sz w:val="25"/>
          <w:szCs w:val="25"/>
          <w:lang w:val="ru-RU"/>
        </w:rPr>
        <w:t xml:space="preserve"> Списаревска, Й. Българите католици. – В: История на българите. Т. </w:t>
      </w:r>
      <w:r w:rsidRPr="00202619">
        <w:rPr>
          <w:rFonts w:ascii="Times New Roman" w:hAnsi="Times New Roman" w:cs="Times New Roman"/>
          <w:sz w:val="25"/>
          <w:szCs w:val="25"/>
        </w:rPr>
        <w:t>II</w:t>
      </w:r>
      <w:r w:rsidRPr="00310112">
        <w:rPr>
          <w:rFonts w:ascii="Times New Roman" w:hAnsi="Times New Roman" w:cs="Times New Roman"/>
          <w:sz w:val="25"/>
          <w:szCs w:val="25"/>
          <w:lang w:val="ru-RU"/>
        </w:rPr>
        <w:t xml:space="preserve"> Късно средновекодие и Възраждане, под. Ред. На чл. кор. На БАН проф. Георги Марков, С., 2004, 238-279.</w:t>
      </w:r>
    </w:p>
    <w:p w:rsidR="003F6CA2" w:rsidRPr="00310112" w:rsidRDefault="003F6CA2" w:rsidP="003F6CA2">
      <w:pPr>
        <w:ind w:left="360"/>
        <w:rPr>
          <w:rFonts w:ascii="Times New Roman" w:hAnsi="Times New Roman" w:cs="Times New Roman"/>
          <w:sz w:val="25"/>
          <w:szCs w:val="25"/>
          <w:lang w:val="ru-RU"/>
        </w:rPr>
      </w:pPr>
      <w:r>
        <w:rPr>
          <w:rFonts w:ascii="Times New Roman" w:hAnsi="Times New Roman" w:cs="Times New Roman"/>
          <w:b/>
          <w:sz w:val="25"/>
          <w:szCs w:val="25"/>
          <w:lang w:val="ru-RU"/>
        </w:rPr>
        <w:t>Стаменов 2011:</w:t>
      </w:r>
      <w:r>
        <w:rPr>
          <w:rFonts w:ascii="Times New Roman" w:hAnsi="Times New Roman" w:cs="Times New Roman"/>
          <w:sz w:val="25"/>
          <w:szCs w:val="25"/>
          <w:lang w:val="ru-RU"/>
        </w:rPr>
        <w:t xml:space="preserve"> Стаменов, Максим. Съдбата на турцизмите в българския език и в българската култура, С., 2011.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Станимиров 1993:</w:t>
      </w:r>
      <w:r w:rsidRPr="00310112">
        <w:rPr>
          <w:rFonts w:ascii="Times New Roman" w:hAnsi="Times New Roman" w:cs="Times New Roman"/>
          <w:sz w:val="25"/>
          <w:szCs w:val="25"/>
          <w:lang w:val="ru-RU"/>
        </w:rPr>
        <w:t xml:space="preserve"> Станимиров, Св. Документи за католическа дейност в България през 17 век. Съст. Б. Примов, П. Сарийски, М. Йовков; ред. Св. Станимиров, С., 1993 </w:t>
      </w:r>
    </w:p>
    <w:p w:rsidR="003F6CA2" w:rsidRPr="00310112" w:rsidRDefault="003F6CA2" w:rsidP="003F6CA2">
      <w:pPr>
        <w:ind w:left="360"/>
        <w:rPr>
          <w:rStyle w:val="st"/>
          <w:rFonts w:ascii="Times New Roman" w:hAnsi="Times New Roman" w:cs="Times New Roman"/>
          <w:sz w:val="25"/>
          <w:szCs w:val="25"/>
          <w:lang w:val="ru-RU"/>
        </w:rPr>
      </w:pPr>
      <w:r w:rsidRPr="00310112">
        <w:rPr>
          <w:rFonts w:ascii="Times New Roman" w:hAnsi="Times New Roman" w:cs="Times New Roman"/>
          <w:b/>
          <w:sz w:val="25"/>
          <w:szCs w:val="25"/>
          <w:lang w:val="ru-RU"/>
        </w:rPr>
        <w:lastRenderedPageBreak/>
        <w:t>Станимиров 1988:</w:t>
      </w:r>
      <w:r w:rsidRPr="00310112">
        <w:rPr>
          <w:rFonts w:ascii="Times New Roman" w:hAnsi="Times New Roman" w:cs="Times New Roman"/>
          <w:sz w:val="25"/>
          <w:szCs w:val="25"/>
          <w:lang w:val="ru-RU"/>
        </w:rPr>
        <w:t xml:space="preserve"> </w:t>
      </w:r>
      <w:r w:rsidRPr="00310112">
        <w:rPr>
          <w:rStyle w:val="st"/>
          <w:rFonts w:ascii="Times New Roman" w:hAnsi="Times New Roman" w:cs="Times New Roman"/>
          <w:sz w:val="25"/>
          <w:szCs w:val="25"/>
          <w:lang w:val="ru-RU"/>
        </w:rPr>
        <w:t xml:space="preserve">Станимиров, Свилен. Политическата дейност на българите католици през 30-те -70-те години на </w:t>
      </w:r>
      <w:r w:rsidRPr="00202619">
        <w:rPr>
          <w:rStyle w:val="st"/>
          <w:rFonts w:ascii="Times New Roman" w:hAnsi="Times New Roman" w:cs="Times New Roman"/>
          <w:sz w:val="25"/>
          <w:szCs w:val="25"/>
        </w:rPr>
        <w:t>XVII</w:t>
      </w:r>
      <w:r w:rsidRPr="00310112">
        <w:rPr>
          <w:rStyle w:val="st"/>
          <w:rFonts w:ascii="Times New Roman" w:hAnsi="Times New Roman" w:cs="Times New Roman"/>
          <w:sz w:val="25"/>
          <w:szCs w:val="25"/>
          <w:lang w:val="ru-RU"/>
        </w:rPr>
        <w:t xml:space="preserve"> в. Към историята на българската антиосманска съпротива, С., 1988.</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Станков 1980:</w:t>
      </w:r>
      <w:r w:rsidRPr="00310112">
        <w:rPr>
          <w:rStyle w:val="st"/>
          <w:rFonts w:ascii="Times New Roman" w:hAnsi="Times New Roman" w:cs="Times New Roman"/>
          <w:sz w:val="25"/>
          <w:szCs w:val="25"/>
          <w:lang w:val="ru-RU"/>
        </w:rPr>
        <w:t xml:space="preserve"> Станков, Валентин. Българското възраждане и формирането на новобългарския книжовен език. – В: Български език, 1, 1980, 6-15.</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Станчев 1975:</w:t>
      </w:r>
      <w:r w:rsidRPr="00310112">
        <w:rPr>
          <w:rFonts w:ascii="Times New Roman" w:hAnsi="Times New Roman" w:cs="Times New Roman"/>
          <w:sz w:val="25"/>
          <w:szCs w:val="25"/>
          <w:lang w:val="ru-RU"/>
        </w:rPr>
        <w:t xml:space="preserve"> Станчев, Красимир. Поезията на българските павликяни. – В:  Литературна мисъл, 1975, 1, с. 63-71.</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Станчев 1981:</w:t>
      </w:r>
      <w:r w:rsidRPr="00310112">
        <w:rPr>
          <w:rFonts w:ascii="Times New Roman" w:hAnsi="Times New Roman" w:cs="Times New Roman"/>
          <w:sz w:val="25"/>
          <w:szCs w:val="25"/>
          <w:lang w:val="ru-RU"/>
        </w:rPr>
        <w:t xml:space="preserve"> Станчев, Красимир. Литературата на българите католици през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и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век и преходът от Средновековие към Възраждане. – В: Литературна мисъл, кн. 3, София, 1981, 3-11.</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Станчев 1988:</w:t>
      </w:r>
      <w:r w:rsidRPr="00310112">
        <w:rPr>
          <w:rFonts w:ascii="Times New Roman" w:hAnsi="Times New Roman" w:cs="Times New Roman"/>
          <w:sz w:val="25"/>
          <w:szCs w:val="25"/>
          <w:lang w:val="ru-RU"/>
        </w:rPr>
        <w:t xml:space="preserve"> Станчев, Красимир. Поезията на българите католици през </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XIX</w:t>
      </w:r>
      <w:r w:rsidRPr="00310112">
        <w:rPr>
          <w:rFonts w:ascii="Times New Roman" w:hAnsi="Times New Roman" w:cs="Times New Roman"/>
          <w:sz w:val="25"/>
          <w:szCs w:val="25"/>
          <w:lang w:val="ru-RU"/>
        </w:rPr>
        <w:t xml:space="preserve"> век и въпросът за нейните образци. – В: България, Италия и балканите. Обществено-исторически и културно-естетически взаимоотношения </w:t>
      </w:r>
      <w:r w:rsidRPr="00202619">
        <w:rPr>
          <w:rFonts w:ascii="Times New Roman" w:hAnsi="Times New Roman" w:cs="Times New Roman"/>
          <w:sz w:val="25"/>
          <w:szCs w:val="25"/>
        </w:rPr>
        <w:t>XV</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XX</w:t>
      </w:r>
      <w:r w:rsidRPr="00310112">
        <w:rPr>
          <w:rFonts w:ascii="Times New Roman" w:hAnsi="Times New Roman" w:cs="Times New Roman"/>
          <w:sz w:val="25"/>
          <w:szCs w:val="25"/>
          <w:lang w:val="ru-RU"/>
        </w:rPr>
        <w:t xml:space="preserve"> в., С., 1988</w:t>
      </w:r>
      <w:r w:rsidR="001C311A">
        <w:rPr>
          <w:rFonts w:ascii="Times New Roman" w:hAnsi="Times New Roman" w:cs="Times New Roman"/>
          <w:sz w:val="25"/>
          <w:szCs w:val="25"/>
        </w:rPr>
        <w:t xml:space="preserve">, </w:t>
      </w:r>
      <w:r w:rsidR="001C311A">
        <w:rPr>
          <w:rFonts w:ascii="Times New Roman" w:hAnsi="Times New Roman" w:cs="Times New Roman"/>
          <w:sz w:val="25"/>
          <w:szCs w:val="25"/>
          <w:lang w:val="bg-BG"/>
        </w:rPr>
        <w:t xml:space="preserve">с. </w:t>
      </w:r>
      <w:r w:rsidR="001C311A" w:rsidRPr="001C311A">
        <w:rPr>
          <w:rFonts w:ascii="Times New Roman" w:hAnsi="Times New Roman" w:cs="Times New Roman"/>
          <w:sz w:val="25"/>
          <w:szCs w:val="25"/>
          <w:lang w:val="bg-BG"/>
        </w:rPr>
        <w:t>155-159</w:t>
      </w:r>
      <w:r w:rsidRPr="00310112">
        <w:rPr>
          <w:rFonts w:ascii="Times New Roman" w:hAnsi="Times New Roman" w:cs="Times New Roman"/>
          <w:sz w:val="25"/>
          <w:szCs w:val="25"/>
          <w:lang w:val="ru-RU"/>
        </w:rPr>
        <w:t xml:space="preserve">. </w:t>
      </w:r>
    </w:p>
    <w:p w:rsidR="00AD3AB3" w:rsidRDefault="00AD3AB3" w:rsidP="00AD3AB3">
      <w:pPr>
        <w:ind w:left="360"/>
        <w:rPr>
          <w:rFonts w:ascii="Times New Roman" w:hAnsi="Times New Roman" w:cs="Times New Roman"/>
          <w:sz w:val="25"/>
          <w:szCs w:val="25"/>
        </w:rPr>
      </w:pPr>
      <w:r w:rsidRPr="00310112">
        <w:rPr>
          <w:rFonts w:ascii="Times New Roman" w:hAnsi="Times New Roman" w:cs="Times New Roman"/>
          <w:b/>
          <w:sz w:val="25"/>
          <w:szCs w:val="25"/>
          <w:lang w:val="ru-RU"/>
        </w:rPr>
        <w:t xml:space="preserve">Станчев </w:t>
      </w:r>
      <w:r w:rsidRPr="00AD3AB3">
        <w:rPr>
          <w:rFonts w:ascii="Times New Roman" w:hAnsi="Times New Roman" w:cs="Times New Roman"/>
          <w:b/>
          <w:sz w:val="25"/>
          <w:szCs w:val="25"/>
          <w:lang w:val="ru-RU"/>
        </w:rPr>
        <w:t>1995</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Станчев, Красимир. Отец Едуардо от Торино и българската павликянска книжнина. – В: Доклади от Петия Българо-италиански симпозиум, Пиза, 24-28 септ. 1990, 169-1</w:t>
      </w:r>
      <w:r>
        <w:rPr>
          <w:rFonts w:ascii="Times New Roman" w:hAnsi="Times New Roman" w:cs="Times New Roman"/>
          <w:sz w:val="25"/>
          <w:szCs w:val="25"/>
          <w:lang w:val="ru-RU"/>
        </w:rPr>
        <w:t>81</w:t>
      </w:r>
      <w:r w:rsidRPr="00310112">
        <w:rPr>
          <w:rFonts w:ascii="Times New Roman" w:hAnsi="Times New Roman" w:cs="Times New Roman"/>
          <w:sz w:val="25"/>
          <w:szCs w:val="25"/>
          <w:lang w:val="ru-RU"/>
        </w:rPr>
        <w:t>.</w:t>
      </w:r>
    </w:p>
    <w:p w:rsidR="003F6CA2" w:rsidRPr="00310112" w:rsidRDefault="003F6CA2" w:rsidP="003F6CA2">
      <w:pPr>
        <w:ind w:left="360"/>
        <w:rPr>
          <w:rFonts w:ascii="Times New Roman" w:hAnsi="Times New Roman" w:cs="Times New Roman"/>
          <w:sz w:val="25"/>
          <w:szCs w:val="25"/>
          <w:highlight w:val="red"/>
          <w:lang w:val="ru-RU"/>
        </w:rPr>
      </w:pPr>
      <w:r w:rsidRPr="00310112">
        <w:rPr>
          <w:rFonts w:ascii="Times New Roman" w:hAnsi="Times New Roman" w:cs="Times New Roman"/>
          <w:b/>
          <w:sz w:val="25"/>
          <w:szCs w:val="25"/>
          <w:lang w:val="ru-RU"/>
        </w:rPr>
        <w:t>Станчев 1998:</w:t>
      </w:r>
      <w:r w:rsidRPr="00310112">
        <w:rPr>
          <w:rFonts w:ascii="Times New Roman" w:hAnsi="Times New Roman" w:cs="Times New Roman"/>
          <w:sz w:val="25"/>
          <w:szCs w:val="25"/>
          <w:lang w:val="ru-RU"/>
        </w:rPr>
        <w:t xml:space="preserve"> Станчев, Красимир. Някои уточнения относно историогеографските съчинения на Петър Богдан Бакшич – </w:t>
      </w:r>
      <w:r w:rsidRPr="00202619">
        <w:rPr>
          <w:rFonts w:ascii="Times New Roman" w:hAnsi="Times New Roman" w:cs="Times New Roman"/>
          <w:sz w:val="25"/>
          <w:szCs w:val="25"/>
        </w:rPr>
        <w:t>Paleobulgarica</w:t>
      </w:r>
      <w:r w:rsidRPr="00310112">
        <w:rPr>
          <w:rFonts w:ascii="Times New Roman" w:hAnsi="Times New Roman" w:cs="Times New Roman"/>
          <w:sz w:val="25"/>
          <w:szCs w:val="25"/>
          <w:lang w:val="ru-RU"/>
        </w:rPr>
        <w:t>, 22, 1998, № 2, 128-132.</w:t>
      </w:r>
    </w:p>
    <w:p w:rsidR="00AC5401" w:rsidRPr="00AC5401" w:rsidRDefault="00AC5401" w:rsidP="003F6CA2">
      <w:pPr>
        <w:ind w:left="360"/>
        <w:rPr>
          <w:rFonts w:ascii="Times New Roman" w:hAnsi="Times New Roman" w:cs="Times New Roman"/>
          <w:sz w:val="25"/>
          <w:szCs w:val="25"/>
          <w:lang w:val="bg-BG"/>
        </w:rPr>
      </w:pPr>
      <w:r>
        <w:rPr>
          <w:rFonts w:ascii="Times New Roman" w:hAnsi="Times New Roman" w:cs="Times New Roman"/>
          <w:b/>
          <w:sz w:val="25"/>
          <w:szCs w:val="25"/>
          <w:lang w:val="bg-BG"/>
        </w:rPr>
        <w:t>Станчев 2011:</w:t>
      </w:r>
      <w:r>
        <w:rPr>
          <w:rFonts w:ascii="Times New Roman" w:hAnsi="Times New Roman" w:cs="Times New Roman"/>
          <w:sz w:val="25"/>
          <w:szCs w:val="25"/>
          <w:lang w:val="bg-BG"/>
        </w:rPr>
        <w:t xml:space="preserve"> Станчев, Красимир. Литературата на българите-католици: маргинална за изтока, периферна за запада, но индикатор за бъдещия модел на българското развитие. – В: Маргиналното в литературата, С., 2011, 192-207. </w:t>
      </w:r>
    </w:p>
    <w:p w:rsidR="003F6CA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Старобългарска литература 2003:</w:t>
      </w:r>
      <w:r w:rsidRPr="00310112">
        <w:rPr>
          <w:rFonts w:ascii="Times New Roman" w:hAnsi="Times New Roman" w:cs="Times New Roman"/>
          <w:sz w:val="25"/>
          <w:szCs w:val="25"/>
          <w:lang w:val="ru-RU"/>
        </w:rPr>
        <w:t xml:space="preserve"> Старобългарска литература. Енциклопедичен речник, Велико Търново, 2003.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Стойков 1947:</w:t>
      </w:r>
      <w:r w:rsidRPr="00310112">
        <w:rPr>
          <w:rStyle w:val="st"/>
          <w:rFonts w:ascii="Times New Roman" w:hAnsi="Times New Roman" w:cs="Times New Roman"/>
          <w:sz w:val="25"/>
          <w:szCs w:val="25"/>
          <w:lang w:val="ru-RU"/>
        </w:rPr>
        <w:t xml:space="preserve"> Стойков, Стойко. Книжовен език и народни говори. – В: Език и литература, кн. 1/1947, стр. 37-41.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Стойков 1954:</w:t>
      </w:r>
      <w:r w:rsidRPr="00310112">
        <w:rPr>
          <w:rStyle w:val="st"/>
          <w:rFonts w:ascii="Times New Roman" w:hAnsi="Times New Roman" w:cs="Times New Roman"/>
          <w:sz w:val="25"/>
          <w:szCs w:val="25"/>
          <w:lang w:val="ru-RU"/>
        </w:rPr>
        <w:t xml:space="preserve"> Стойков, Стойко. Българската правописна и графическа система. – В: Език и литература, кн. 1, 1954, стр. 117-126.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Стойков 19</w:t>
      </w:r>
      <w:r>
        <w:rPr>
          <w:rFonts w:ascii="Times New Roman" w:hAnsi="Times New Roman" w:cs="Times New Roman"/>
          <w:b/>
          <w:sz w:val="25"/>
          <w:szCs w:val="25"/>
          <w:lang w:val="ru-RU"/>
        </w:rPr>
        <w:t>97</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Стойков, Стойко. </w:t>
      </w:r>
      <w:r>
        <w:rPr>
          <w:rFonts w:ascii="Times New Roman" w:hAnsi="Times New Roman" w:cs="Times New Roman"/>
          <w:sz w:val="25"/>
          <w:szCs w:val="25"/>
          <w:lang w:val="ru-RU"/>
        </w:rPr>
        <w:t>Българска диалектология</w:t>
      </w:r>
      <w:r w:rsidRPr="00310112">
        <w:rPr>
          <w:rFonts w:ascii="Times New Roman" w:hAnsi="Times New Roman" w:cs="Times New Roman"/>
          <w:sz w:val="25"/>
          <w:szCs w:val="25"/>
          <w:lang w:val="ru-RU"/>
        </w:rPr>
        <w:t>, София, 196</w:t>
      </w:r>
      <w:r>
        <w:rPr>
          <w:rFonts w:ascii="Times New Roman" w:hAnsi="Times New Roman" w:cs="Times New Roman"/>
          <w:sz w:val="25"/>
          <w:szCs w:val="25"/>
          <w:lang w:val="ru-RU"/>
        </w:rPr>
        <w:t>2</w:t>
      </w:r>
      <w:r w:rsidRPr="00310112">
        <w:rPr>
          <w:rFonts w:ascii="Times New Roman" w:hAnsi="Times New Roman" w:cs="Times New Roman"/>
          <w:sz w:val="25"/>
          <w:szCs w:val="25"/>
          <w:lang w:val="ru-RU"/>
        </w:rPr>
        <w:t>.</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Стойков 1967:</w:t>
      </w:r>
      <w:r w:rsidRPr="00310112">
        <w:rPr>
          <w:rFonts w:ascii="Times New Roman" w:hAnsi="Times New Roman" w:cs="Times New Roman"/>
          <w:sz w:val="25"/>
          <w:szCs w:val="25"/>
          <w:lang w:val="ru-RU"/>
        </w:rPr>
        <w:t xml:space="preserve"> Стойков, Стойко. Банатският говор, Трудове по българска диалектология, книга трета, София, 1967.</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Стойков 1968:</w:t>
      </w:r>
      <w:r w:rsidRPr="00310112">
        <w:rPr>
          <w:rFonts w:ascii="Times New Roman" w:hAnsi="Times New Roman" w:cs="Times New Roman"/>
          <w:sz w:val="25"/>
          <w:szCs w:val="25"/>
          <w:lang w:val="ru-RU"/>
        </w:rPr>
        <w:t xml:space="preserve"> Стойков, Стойко. Лексиката на банатския говор, С., 1968 г.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Стоянов 1957:</w:t>
      </w:r>
      <w:r w:rsidRPr="00310112">
        <w:rPr>
          <w:rFonts w:ascii="Times New Roman" w:hAnsi="Times New Roman" w:cs="Times New Roman"/>
          <w:sz w:val="25"/>
          <w:szCs w:val="25"/>
          <w:lang w:val="ru-RU"/>
        </w:rPr>
        <w:t xml:space="preserve"> Стоянов, М. Българска възрожденска книжнина, т. </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 С., 1957.</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lastRenderedPageBreak/>
        <w:t>Стоянов, Кодов 1971:</w:t>
      </w:r>
      <w:r w:rsidRPr="00310112">
        <w:rPr>
          <w:rFonts w:ascii="Times New Roman" w:hAnsi="Times New Roman" w:cs="Times New Roman"/>
          <w:sz w:val="25"/>
          <w:szCs w:val="25"/>
          <w:lang w:val="ru-RU"/>
        </w:rPr>
        <w:t xml:space="preserve"> Стоянов, М., Хр. Кодов, Опис на славянските ръкописи в Софийската народна библиотека, т. 4, С., 1971</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Стоянов 1957-1958:</w:t>
      </w:r>
      <w:r w:rsidRPr="00310112">
        <w:rPr>
          <w:rFonts w:ascii="Times New Roman" w:hAnsi="Times New Roman" w:cs="Times New Roman"/>
          <w:sz w:val="25"/>
          <w:szCs w:val="25"/>
          <w:lang w:val="ru-RU"/>
        </w:rPr>
        <w:t xml:space="preserve"> Стоянов, Маньо. Българска павликянска история. – В: Известия на Държавна библиотека „В. Коларов“, 1957–1958. </w:t>
      </w:r>
    </w:p>
    <w:p w:rsidR="003F6CA2" w:rsidRDefault="003F6CA2" w:rsidP="003F6CA2">
      <w:pPr>
        <w:ind w:left="360"/>
        <w:rPr>
          <w:rFonts w:ascii="Times New Roman" w:hAnsi="Times New Roman" w:cs="Times New Roman"/>
          <w:sz w:val="25"/>
          <w:szCs w:val="25"/>
        </w:rPr>
      </w:pPr>
      <w:r w:rsidRPr="00310112">
        <w:rPr>
          <w:rFonts w:ascii="Times New Roman" w:hAnsi="Times New Roman" w:cs="Times New Roman"/>
          <w:b/>
          <w:sz w:val="25"/>
          <w:szCs w:val="25"/>
          <w:lang w:val="ru-RU"/>
        </w:rPr>
        <w:t>Стоянова 2012:</w:t>
      </w:r>
      <w:r w:rsidRPr="00310112">
        <w:rPr>
          <w:rFonts w:ascii="Times New Roman" w:hAnsi="Times New Roman" w:cs="Times New Roman"/>
          <w:sz w:val="25"/>
          <w:szCs w:val="25"/>
          <w:lang w:val="ru-RU"/>
        </w:rPr>
        <w:t xml:space="preserve"> Стоянова, Елена. Графични системи и правописни принципи в сръбския и хърватския език, Благоевград 2012. </w:t>
      </w:r>
    </w:p>
    <w:p w:rsidR="003F6CA2" w:rsidRPr="00770A61" w:rsidRDefault="003F6CA2" w:rsidP="003F6CA2">
      <w:pPr>
        <w:ind w:left="360"/>
        <w:rPr>
          <w:rFonts w:ascii="Times New Roman" w:hAnsi="Times New Roman" w:cs="Times New Roman"/>
          <w:sz w:val="25"/>
          <w:szCs w:val="25"/>
          <w:lang w:val="bg-BG"/>
        </w:rPr>
      </w:pPr>
      <w:r w:rsidRPr="00770A61">
        <w:rPr>
          <w:rFonts w:ascii="Times New Roman" w:hAnsi="Times New Roman" w:cs="Times New Roman"/>
          <w:b/>
          <w:sz w:val="25"/>
          <w:szCs w:val="25"/>
        </w:rPr>
        <w:t>Такела 1894</w:t>
      </w:r>
      <w:r>
        <w:rPr>
          <w:lang w:val="bg-BG"/>
        </w:rPr>
        <w:t xml:space="preserve">.  </w:t>
      </w:r>
      <w:r w:rsidRPr="00770A61">
        <w:rPr>
          <w:rFonts w:ascii="Times New Roman" w:hAnsi="Times New Roman" w:cs="Times New Roman"/>
          <w:sz w:val="25"/>
          <w:szCs w:val="25"/>
        </w:rPr>
        <w:t xml:space="preserve">Д. Е. Такела. Някогашните павликяни и сегашните католици в Пловдивско. </w:t>
      </w:r>
      <w:r>
        <w:rPr>
          <w:rFonts w:ascii="Times New Roman" w:hAnsi="Times New Roman" w:cs="Times New Roman"/>
          <w:sz w:val="25"/>
          <w:szCs w:val="25"/>
        </w:rPr>
        <w:t>–</w:t>
      </w:r>
      <w:r>
        <w:rPr>
          <w:rFonts w:ascii="Times New Roman" w:hAnsi="Times New Roman" w:cs="Times New Roman"/>
          <w:sz w:val="25"/>
          <w:szCs w:val="25"/>
          <w:lang w:val="bg-BG"/>
        </w:rPr>
        <w:t xml:space="preserve"> В: </w:t>
      </w:r>
      <w:r w:rsidRPr="00770A61">
        <w:rPr>
          <w:rFonts w:ascii="Times New Roman" w:hAnsi="Times New Roman" w:cs="Times New Roman"/>
          <w:sz w:val="25"/>
          <w:szCs w:val="25"/>
        </w:rPr>
        <w:t xml:space="preserve"> СбНУНК, 1894, т. 11</w:t>
      </w:r>
      <w:r>
        <w:rPr>
          <w:rFonts w:ascii="Times New Roman" w:hAnsi="Times New Roman" w:cs="Times New Roman"/>
          <w:sz w:val="25"/>
          <w:szCs w:val="25"/>
          <w:lang w:val="bg-BG"/>
        </w:rPr>
        <w:t>.</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Телбизов 1981:</w:t>
      </w:r>
      <w:r w:rsidRPr="00310112">
        <w:rPr>
          <w:rStyle w:val="st"/>
          <w:rFonts w:ascii="Times New Roman" w:hAnsi="Times New Roman" w:cs="Times New Roman"/>
          <w:sz w:val="25"/>
          <w:szCs w:val="25"/>
          <w:lang w:val="ru-RU"/>
        </w:rPr>
        <w:t xml:space="preserve"> Телбизов Карол. Чипровската книжовна школа. Обзорен библиографски опис. – В: Литературна мисъл, 6, 1981, 121-138.</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Телбизов 1984:</w:t>
      </w:r>
      <w:r w:rsidRPr="00310112">
        <w:rPr>
          <w:rFonts w:ascii="Times New Roman" w:hAnsi="Times New Roman" w:cs="Times New Roman"/>
          <w:sz w:val="25"/>
          <w:szCs w:val="25"/>
          <w:lang w:val="ru-RU"/>
        </w:rPr>
        <w:t xml:space="preserve"> Телбизов, К. Банатската българска книжнина (Обзорен библиографски очерк) – Литературна мисъл, 1984, 2, с. 127-142.</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Телбизов 1979:</w:t>
      </w:r>
      <w:r w:rsidRPr="00310112">
        <w:rPr>
          <w:rFonts w:ascii="Times New Roman" w:hAnsi="Times New Roman" w:cs="Times New Roman"/>
          <w:sz w:val="25"/>
          <w:szCs w:val="25"/>
          <w:lang w:val="ru-RU"/>
        </w:rPr>
        <w:t xml:space="preserve"> Телбизов, К. Българската регионална художествена литература в Банат – Език и литература, 1979, кн. 4, с. 60-70.</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Телбизов 1984:</w:t>
      </w:r>
      <w:r w:rsidRPr="00310112">
        <w:rPr>
          <w:rFonts w:ascii="Times New Roman" w:hAnsi="Times New Roman" w:cs="Times New Roman"/>
          <w:sz w:val="25"/>
          <w:szCs w:val="25"/>
          <w:lang w:val="ru-RU"/>
        </w:rPr>
        <w:t xml:space="preserve"> Телбизов, К. Българското просветно дело в Банат през 18 и 19 в. – Исторически преглед, 1984, кн. 1, с. 63-74.</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Телбизов 1945:</w:t>
      </w:r>
      <w:r w:rsidRPr="00310112">
        <w:rPr>
          <w:rFonts w:ascii="Times New Roman" w:hAnsi="Times New Roman" w:cs="Times New Roman"/>
          <w:sz w:val="25"/>
          <w:szCs w:val="25"/>
          <w:lang w:val="ru-RU"/>
        </w:rPr>
        <w:t xml:space="preserve"> Телбизов, К. Общинското самоуправление на банатските български общини под австрийска и унгарска власт (правно-историчеки аспекти), Варна, 1945.</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Телбизов 1989:</w:t>
      </w:r>
      <w:r w:rsidRPr="00310112">
        <w:rPr>
          <w:rStyle w:val="st"/>
          <w:rFonts w:ascii="Times New Roman" w:hAnsi="Times New Roman" w:cs="Times New Roman"/>
          <w:sz w:val="25"/>
          <w:szCs w:val="25"/>
          <w:lang w:val="ru-RU"/>
        </w:rPr>
        <w:t xml:space="preserve"> Телбизов, Карол. Кирило-методиевите традиции и трасилванските и банатските български католици (</w:t>
      </w:r>
      <w:r w:rsidRPr="00202619">
        <w:rPr>
          <w:rStyle w:val="st"/>
          <w:rFonts w:ascii="Times New Roman" w:hAnsi="Times New Roman" w:cs="Times New Roman"/>
          <w:sz w:val="25"/>
          <w:szCs w:val="25"/>
        </w:rPr>
        <w:t>XVIII</w:t>
      </w:r>
      <w:r w:rsidRPr="00310112">
        <w:rPr>
          <w:rStyle w:val="st"/>
          <w:rFonts w:ascii="Times New Roman" w:hAnsi="Times New Roman" w:cs="Times New Roman"/>
          <w:sz w:val="25"/>
          <w:szCs w:val="25"/>
          <w:lang w:val="ru-RU"/>
        </w:rPr>
        <w:t>-</w:t>
      </w:r>
      <w:r w:rsidRPr="00202619">
        <w:rPr>
          <w:rStyle w:val="st"/>
          <w:rFonts w:ascii="Times New Roman" w:hAnsi="Times New Roman" w:cs="Times New Roman"/>
          <w:sz w:val="25"/>
          <w:szCs w:val="25"/>
        </w:rPr>
        <w:t>XX</w:t>
      </w:r>
      <w:r w:rsidRPr="00310112">
        <w:rPr>
          <w:rStyle w:val="st"/>
          <w:rFonts w:ascii="Times New Roman" w:hAnsi="Times New Roman" w:cs="Times New Roman"/>
          <w:sz w:val="25"/>
          <w:szCs w:val="25"/>
          <w:lang w:val="ru-RU"/>
        </w:rPr>
        <w:t xml:space="preserve"> в.) - В: Чипровци 1688-1988. Сборник, посветен на 300-годишнината от Чипровското въстание, С., 1989.</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Тодоров 1962:</w:t>
      </w:r>
      <w:r w:rsidRPr="00310112">
        <w:rPr>
          <w:rStyle w:val="st"/>
          <w:rFonts w:ascii="Times New Roman" w:hAnsi="Times New Roman" w:cs="Times New Roman"/>
          <w:sz w:val="25"/>
          <w:szCs w:val="25"/>
          <w:lang w:val="ru-RU"/>
        </w:rPr>
        <w:t xml:space="preserve"> Тодоров, Л. По някои въпроси на българския книжовен език. – В: Български език, кн. 5/1962, стр. 419-434.</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Тодоров 1965:</w:t>
      </w:r>
      <w:r w:rsidRPr="00310112">
        <w:rPr>
          <w:rStyle w:val="st"/>
          <w:rFonts w:ascii="Times New Roman" w:hAnsi="Times New Roman" w:cs="Times New Roman"/>
          <w:sz w:val="25"/>
          <w:szCs w:val="25"/>
          <w:lang w:val="ru-RU"/>
        </w:rPr>
        <w:t xml:space="preserve"> Тодоров, Л. По някои въпроси на българския литературен език от </w:t>
      </w:r>
      <w:r w:rsidRPr="00202619">
        <w:rPr>
          <w:rStyle w:val="st"/>
          <w:rFonts w:ascii="Times New Roman" w:hAnsi="Times New Roman" w:cs="Times New Roman"/>
          <w:sz w:val="25"/>
          <w:szCs w:val="25"/>
        </w:rPr>
        <w:t>XIX</w:t>
      </w:r>
      <w:r w:rsidRPr="00310112">
        <w:rPr>
          <w:rStyle w:val="st"/>
          <w:rFonts w:ascii="Times New Roman" w:hAnsi="Times New Roman" w:cs="Times New Roman"/>
          <w:sz w:val="25"/>
          <w:szCs w:val="25"/>
          <w:lang w:val="ru-RU"/>
        </w:rPr>
        <w:t xml:space="preserve"> век. – В: Български език и литература, 4, 1965, 22-27.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Тодорова 1992</w:t>
      </w:r>
      <w:r w:rsidRPr="00310112">
        <w:rPr>
          <w:rFonts w:ascii="Times New Roman" w:hAnsi="Times New Roman" w:cs="Times New Roman"/>
          <w:sz w:val="25"/>
          <w:szCs w:val="25"/>
          <w:lang w:val="ru-RU"/>
        </w:rPr>
        <w:t xml:space="preserve">: Тодорова, Олга. О противоречиях межд православными и католиками в Болгарии в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веке. – В: </w:t>
      </w:r>
      <w:r w:rsidRPr="00202619">
        <w:rPr>
          <w:rFonts w:ascii="Times New Roman" w:hAnsi="Times New Roman" w:cs="Times New Roman"/>
          <w:sz w:val="25"/>
          <w:szCs w:val="25"/>
        </w:rPr>
        <w:t>Bulgarian</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Historical</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Review</w:t>
      </w:r>
      <w:r w:rsidRPr="00310112">
        <w:rPr>
          <w:rFonts w:ascii="Times New Roman" w:hAnsi="Times New Roman" w:cs="Times New Roman"/>
          <w:sz w:val="25"/>
          <w:szCs w:val="25"/>
          <w:lang w:val="ru-RU"/>
        </w:rPr>
        <w:t xml:space="preserve">, бр. 3, С., 1992, с. 9-31.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Толстой 1988:</w:t>
      </w:r>
      <w:r w:rsidRPr="00310112">
        <w:rPr>
          <w:rFonts w:ascii="Times New Roman" w:hAnsi="Times New Roman" w:cs="Times New Roman"/>
          <w:sz w:val="25"/>
          <w:szCs w:val="25"/>
          <w:lang w:val="ru-RU"/>
        </w:rPr>
        <w:t xml:space="preserve"> Толстой, Н. И. История и структура славянских литературных языков. Москва, Наука, 1988.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lastRenderedPageBreak/>
        <w:t>Толстой 1995:</w:t>
      </w:r>
      <w:r w:rsidRPr="00310112">
        <w:rPr>
          <w:rStyle w:val="st"/>
          <w:rFonts w:ascii="Times New Roman" w:hAnsi="Times New Roman" w:cs="Times New Roman"/>
          <w:sz w:val="25"/>
          <w:szCs w:val="25"/>
          <w:lang w:val="ru-RU"/>
        </w:rPr>
        <w:t xml:space="preserve"> Толстой, Н. И. </w:t>
      </w:r>
      <w:r w:rsidRPr="00202619">
        <w:rPr>
          <w:rStyle w:val="st"/>
          <w:rFonts w:ascii="Times New Roman" w:hAnsi="Times New Roman" w:cs="Times New Roman"/>
          <w:sz w:val="25"/>
          <w:szCs w:val="25"/>
          <w:lang w:val="it-IT"/>
        </w:rPr>
        <w:t xml:space="preserve">Slavia Orthodoxa </w:t>
      </w:r>
      <w:r w:rsidRPr="00310112">
        <w:rPr>
          <w:rStyle w:val="st"/>
          <w:rFonts w:ascii="Times New Roman" w:hAnsi="Times New Roman" w:cs="Times New Roman"/>
          <w:sz w:val="25"/>
          <w:szCs w:val="25"/>
          <w:lang w:val="ru-RU"/>
        </w:rPr>
        <w:t xml:space="preserve">и </w:t>
      </w:r>
      <w:r w:rsidRPr="00202619">
        <w:rPr>
          <w:rStyle w:val="st"/>
          <w:rFonts w:ascii="Times New Roman" w:hAnsi="Times New Roman" w:cs="Times New Roman"/>
          <w:sz w:val="25"/>
          <w:szCs w:val="25"/>
          <w:lang w:val="it-IT"/>
        </w:rPr>
        <w:t>Slavia Latina</w:t>
      </w:r>
      <w:r w:rsidRPr="00310112">
        <w:rPr>
          <w:rStyle w:val="st"/>
          <w:rFonts w:ascii="Times New Roman" w:hAnsi="Times New Roman" w:cs="Times New Roman"/>
          <w:sz w:val="25"/>
          <w:szCs w:val="25"/>
          <w:lang w:val="ru-RU"/>
        </w:rPr>
        <w:t xml:space="preserve">. Общее и различное в литературно-языковой ситуации (опыт предварителньной оценки). – В: </w:t>
      </w:r>
      <w:r w:rsidRPr="00202619">
        <w:rPr>
          <w:rStyle w:val="st"/>
          <w:rFonts w:ascii="Times New Roman" w:hAnsi="Times New Roman" w:cs="Times New Roman"/>
          <w:sz w:val="25"/>
          <w:szCs w:val="25"/>
        </w:rPr>
        <w:t>Ricerche</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Slavistiche</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vol</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rPr>
        <w:t>XLII</w:t>
      </w:r>
      <w:r w:rsidRPr="00310112">
        <w:rPr>
          <w:rStyle w:val="st"/>
          <w:rFonts w:ascii="Times New Roman" w:hAnsi="Times New Roman" w:cs="Times New Roman"/>
          <w:sz w:val="25"/>
          <w:szCs w:val="25"/>
          <w:lang w:val="ru-RU"/>
        </w:rPr>
        <w:t>, 1995, 89-102.</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Трайков 2000:</w:t>
      </w:r>
      <w:r w:rsidRPr="00310112">
        <w:rPr>
          <w:rFonts w:ascii="Times New Roman" w:hAnsi="Times New Roman" w:cs="Times New Roman"/>
          <w:sz w:val="25"/>
          <w:szCs w:val="25"/>
          <w:lang w:val="ru-RU"/>
        </w:rPr>
        <w:t xml:space="preserve"> Трайков, Веселин. Андрия Качич Миошич и Паисий Хилендарски. – В: Българи и хървати през вековете. Андрия Качич Миошич и българите, С., 2000. </w:t>
      </w:r>
    </w:p>
    <w:p w:rsidR="003F6CA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Фьойе  1985:</w:t>
      </w:r>
      <w:r w:rsidRPr="00310112">
        <w:rPr>
          <w:rStyle w:val="st"/>
          <w:rFonts w:ascii="Times New Roman" w:hAnsi="Times New Roman" w:cs="Times New Roman"/>
          <w:sz w:val="25"/>
          <w:szCs w:val="25"/>
          <w:lang w:val="ru-RU"/>
        </w:rPr>
        <w:t xml:space="preserve"> Фьойе, Жак. Зараждането на съвременния български език. – В: Език и литература, год. </w:t>
      </w:r>
      <w:r w:rsidRPr="00202619">
        <w:rPr>
          <w:rStyle w:val="st"/>
          <w:rFonts w:ascii="Times New Roman" w:hAnsi="Times New Roman" w:cs="Times New Roman"/>
          <w:sz w:val="25"/>
          <w:szCs w:val="25"/>
        </w:rPr>
        <w:t>XL</w:t>
      </w:r>
      <w:r w:rsidRPr="00310112">
        <w:rPr>
          <w:rStyle w:val="st"/>
          <w:rFonts w:ascii="Times New Roman" w:hAnsi="Times New Roman" w:cs="Times New Roman"/>
          <w:sz w:val="25"/>
          <w:szCs w:val="25"/>
          <w:lang w:val="ru-RU"/>
        </w:rPr>
        <w:t xml:space="preserve">, 1985, кн. 4, 1-8. </w:t>
      </w:r>
    </w:p>
    <w:p w:rsidR="003F6CA2" w:rsidRDefault="003F6CA2" w:rsidP="003F6CA2">
      <w:pPr>
        <w:ind w:left="360"/>
        <w:rPr>
          <w:rStyle w:val="st"/>
          <w:rFonts w:ascii="Times New Roman" w:hAnsi="Times New Roman" w:cs="Times New Roman"/>
          <w:sz w:val="25"/>
          <w:szCs w:val="25"/>
          <w:lang w:val="bg-BG"/>
        </w:rPr>
      </w:pPr>
      <w:r>
        <w:rPr>
          <w:rStyle w:val="st"/>
          <w:rFonts w:ascii="Times New Roman" w:hAnsi="Times New Roman" w:cs="Times New Roman"/>
          <w:b/>
          <w:sz w:val="25"/>
          <w:szCs w:val="25"/>
          <w:lang w:val="ru-RU"/>
        </w:rPr>
        <w:t>Цибранска-Костова 2007:</w:t>
      </w:r>
      <w:r>
        <w:rPr>
          <w:rStyle w:val="st"/>
          <w:rFonts w:ascii="Times New Roman" w:hAnsi="Times New Roman" w:cs="Times New Roman"/>
          <w:sz w:val="25"/>
          <w:szCs w:val="25"/>
          <w:lang w:val="ru-RU"/>
        </w:rPr>
        <w:t xml:space="preserve"> Цибранска-Костова, М. Етюди върху кирилската палеотипия </w:t>
      </w:r>
      <w:r>
        <w:rPr>
          <w:rStyle w:val="st"/>
          <w:rFonts w:ascii="Times New Roman" w:hAnsi="Times New Roman" w:cs="Times New Roman"/>
          <w:sz w:val="25"/>
          <w:szCs w:val="25"/>
        </w:rPr>
        <w:t>XV- XVIII</w:t>
      </w:r>
      <w:r>
        <w:rPr>
          <w:rStyle w:val="st"/>
          <w:rFonts w:ascii="Times New Roman" w:hAnsi="Times New Roman" w:cs="Times New Roman"/>
          <w:sz w:val="25"/>
          <w:szCs w:val="25"/>
          <w:lang w:val="bg-BG"/>
        </w:rPr>
        <w:t xml:space="preserve"> век, София, 2007. </w:t>
      </w:r>
    </w:p>
    <w:p w:rsidR="003F6CA2" w:rsidRDefault="003F6CA2" w:rsidP="003F6CA2">
      <w:pPr>
        <w:ind w:left="360"/>
        <w:rPr>
          <w:rStyle w:val="st"/>
          <w:rFonts w:ascii="Times New Roman" w:hAnsi="Times New Roman" w:cs="Times New Roman"/>
          <w:sz w:val="25"/>
          <w:szCs w:val="25"/>
          <w:lang w:val="bg-BG"/>
        </w:rPr>
      </w:pPr>
      <w:r>
        <w:rPr>
          <w:rStyle w:val="st"/>
          <w:rFonts w:ascii="Times New Roman" w:hAnsi="Times New Roman" w:cs="Times New Roman"/>
          <w:b/>
          <w:sz w:val="25"/>
          <w:szCs w:val="25"/>
          <w:lang w:val="ru-RU"/>
        </w:rPr>
        <w:t xml:space="preserve">Цибранска-Костова 2016: </w:t>
      </w:r>
      <w:r w:rsidRPr="00EB3483">
        <w:rPr>
          <w:rStyle w:val="st"/>
          <w:rFonts w:ascii="Times New Roman" w:hAnsi="Times New Roman" w:cs="Times New Roman"/>
          <w:sz w:val="25"/>
          <w:szCs w:val="25"/>
          <w:lang w:val="bg-BG"/>
        </w:rPr>
        <w:t>Цибранска-Костова, М. Абагарът на Филип Станиславов: от артефакта към езиковия ресурс –ZESZYTYCYRYLO-METODIAŃSKIE – електронно научно списание на Института по славянски филологии UMCS. 2016, 5, 6–23. ISSN: 2449-8297</w:t>
      </w:r>
    </w:p>
    <w:p w:rsidR="00D96A93" w:rsidRPr="00310112" w:rsidRDefault="00D96A93" w:rsidP="00D96A93">
      <w:pPr>
        <w:ind w:left="360"/>
        <w:rPr>
          <w:rFonts w:ascii="Times New Roman" w:hAnsi="Times New Roman" w:cs="Times New Roman"/>
          <w:sz w:val="25"/>
          <w:szCs w:val="25"/>
          <w:lang w:val="ru-RU"/>
        </w:rPr>
      </w:pPr>
      <w:r w:rsidRPr="00D96A93">
        <w:rPr>
          <w:rFonts w:ascii="Times New Roman" w:hAnsi="Times New Roman" w:cs="Times New Roman"/>
          <w:b/>
          <w:sz w:val="25"/>
          <w:szCs w:val="25"/>
          <w:lang w:val="ru-RU"/>
        </w:rPr>
        <w:t>Цибранска-Костова, Абаджиева 2017</w:t>
      </w:r>
      <w:r w:rsidRPr="00310112">
        <w:rPr>
          <w:rFonts w:ascii="Times New Roman" w:hAnsi="Times New Roman" w:cs="Times New Roman"/>
          <w:b/>
          <w:sz w:val="25"/>
          <w:szCs w:val="25"/>
          <w:lang w:val="ru-RU"/>
        </w:rPr>
        <w:t>:</w:t>
      </w:r>
      <w:r w:rsidRPr="00310112">
        <w:rPr>
          <w:rFonts w:ascii="Times New Roman" w:hAnsi="Times New Roman" w:cs="Times New Roman"/>
          <w:sz w:val="25"/>
          <w:szCs w:val="25"/>
          <w:lang w:val="ru-RU"/>
        </w:rPr>
        <w:t xml:space="preserve"> Цибранска-Костова, Марияна, Абаджиева, Магдалена. За лексиката с чужд произход в католическата книжнина от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XVIII</w:t>
      </w:r>
      <w:r w:rsidRPr="00310112">
        <w:rPr>
          <w:rFonts w:ascii="Times New Roman" w:hAnsi="Times New Roman" w:cs="Times New Roman"/>
          <w:sz w:val="25"/>
          <w:szCs w:val="25"/>
          <w:lang w:val="ru-RU"/>
        </w:rPr>
        <w:t xml:space="preserve"> век /по материал на Абагара на Филип Станиславов и сборник </w:t>
      </w:r>
      <w:r>
        <w:rPr>
          <w:rFonts w:ascii="Times New Roman" w:hAnsi="Times New Roman" w:cs="Times New Roman"/>
          <w:sz w:val="25"/>
          <w:szCs w:val="25"/>
          <w:lang w:val="ru-RU"/>
        </w:rPr>
        <w:t>НБКМ 778</w:t>
      </w:r>
      <w:r w:rsidRPr="00310112">
        <w:rPr>
          <w:rFonts w:ascii="Times New Roman" w:hAnsi="Times New Roman" w:cs="Times New Roman"/>
          <w:sz w:val="25"/>
          <w:szCs w:val="25"/>
          <w:lang w:val="ru-RU"/>
        </w:rPr>
        <w:t xml:space="preserve"> на Петър Ковачев Царски/. – В: Известия на Института за български език „Проф. Любомир Андрейчин”, кн. </w:t>
      </w:r>
      <w:r w:rsidRPr="00202619">
        <w:rPr>
          <w:rFonts w:ascii="Times New Roman" w:hAnsi="Times New Roman" w:cs="Times New Roman"/>
          <w:sz w:val="25"/>
          <w:szCs w:val="25"/>
        </w:rPr>
        <w:t>XXIX</w:t>
      </w:r>
      <w:r w:rsidRPr="00310112">
        <w:rPr>
          <w:rFonts w:ascii="Times New Roman" w:hAnsi="Times New Roman" w:cs="Times New Roman"/>
          <w:sz w:val="25"/>
          <w:szCs w:val="25"/>
          <w:lang w:val="ru-RU"/>
        </w:rPr>
        <w:t xml:space="preserve">, с. 7 – 47.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Цойнска 1979:</w:t>
      </w:r>
      <w:r w:rsidRPr="00310112">
        <w:rPr>
          <w:rStyle w:val="st"/>
          <w:rFonts w:ascii="Times New Roman" w:hAnsi="Times New Roman" w:cs="Times New Roman"/>
          <w:sz w:val="25"/>
          <w:szCs w:val="25"/>
          <w:lang w:val="ru-RU"/>
        </w:rPr>
        <w:t xml:space="preserve"> Цойнска, Ралица. Езикът на Йоаким Кърчовски и изграждането на новобългарския книжовен език през </w:t>
      </w:r>
      <w:r w:rsidRPr="00202619">
        <w:rPr>
          <w:rStyle w:val="st"/>
          <w:rFonts w:ascii="Times New Roman" w:hAnsi="Times New Roman" w:cs="Times New Roman"/>
          <w:sz w:val="25"/>
          <w:szCs w:val="25"/>
        </w:rPr>
        <w:t>XIX</w:t>
      </w:r>
      <w:r w:rsidRPr="00310112">
        <w:rPr>
          <w:rStyle w:val="st"/>
          <w:rFonts w:ascii="Times New Roman" w:hAnsi="Times New Roman" w:cs="Times New Roman"/>
          <w:sz w:val="25"/>
          <w:szCs w:val="25"/>
          <w:lang w:val="ru-RU"/>
        </w:rPr>
        <w:t xml:space="preserve"> в. – В: Изследвания из историята на българския книжовен език от миналия век, С., 1979, 106-116.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Цойнска 1990:</w:t>
      </w:r>
      <w:r w:rsidRPr="00310112">
        <w:rPr>
          <w:rStyle w:val="st"/>
          <w:rFonts w:ascii="Times New Roman" w:hAnsi="Times New Roman" w:cs="Times New Roman"/>
          <w:sz w:val="25"/>
          <w:szCs w:val="25"/>
          <w:lang w:val="ru-RU"/>
        </w:rPr>
        <w:t xml:space="preserve"> Цойнска, Ралица. Към характеристиката на началния период в изграждането на съвременния български книжовен език. – В: Български език, кн. 1, 1990, 57-61.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Цонев 1894:</w:t>
      </w:r>
      <w:r w:rsidRPr="00310112">
        <w:rPr>
          <w:rFonts w:ascii="Times New Roman" w:hAnsi="Times New Roman" w:cs="Times New Roman"/>
          <w:sz w:val="25"/>
          <w:szCs w:val="25"/>
          <w:lang w:val="ru-RU"/>
        </w:rPr>
        <w:t xml:space="preserve"> Цонев, Беньо. Новобългарска писменост преди Паисия – В: Български преглед, Година </w:t>
      </w:r>
      <w:r w:rsidRPr="00202619">
        <w:rPr>
          <w:rFonts w:ascii="Times New Roman" w:hAnsi="Times New Roman" w:cs="Times New Roman"/>
          <w:sz w:val="25"/>
          <w:szCs w:val="25"/>
        </w:rPr>
        <w:t>I</w:t>
      </w:r>
      <w:r w:rsidRPr="00310112">
        <w:rPr>
          <w:rFonts w:ascii="Times New Roman" w:hAnsi="Times New Roman" w:cs="Times New Roman"/>
          <w:sz w:val="25"/>
          <w:szCs w:val="25"/>
          <w:lang w:val="ru-RU"/>
        </w:rPr>
        <w:t xml:space="preserve">, Книга </w:t>
      </w:r>
      <w:r w:rsidRPr="00202619">
        <w:rPr>
          <w:rFonts w:ascii="Times New Roman" w:hAnsi="Times New Roman" w:cs="Times New Roman"/>
          <w:sz w:val="25"/>
          <w:szCs w:val="25"/>
        </w:rPr>
        <w:t>VIII</w:t>
      </w:r>
      <w:r w:rsidRPr="00310112">
        <w:rPr>
          <w:rFonts w:ascii="Times New Roman" w:hAnsi="Times New Roman" w:cs="Times New Roman"/>
          <w:sz w:val="25"/>
          <w:szCs w:val="25"/>
          <w:lang w:val="ru-RU"/>
        </w:rPr>
        <w:t>, София, 1894.</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Цонев 1923:</w:t>
      </w:r>
      <w:r w:rsidRPr="00310112">
        <w:rPr>
          <w:rFonts w:ascii="Times New Roman" w:hAnsi="Times New Roman" w:cs="Times New Roman"/>
          <w:sz w:val="25"/>
          <w:szCs w:val="25"/>
          <w:lang w:val="ru-RU"/>
        </w:rPr>
        <w:t xml:space="preserve"> Цонев, Б. Опис на славянските ръкописи в Софийската народна библиотека, том </w:t>
      </w:r>
      <w:r w:rsidRPr="00202619">
        <w:rPr>
          <w:rFonts w:ascii="Times New Roman" w:hAnsi="Times New Roman" w:cs="Times New Roman"/>
          <w:sz w:val="25"/>
          <w:szCs w:val="25"/>
        </w:rPr>
        <w:t>II</w:t>
      </w:r>
      <w:r w:rsidRPr="00310112">
        <w:rPr>
          <w:rFonts w:ascii="Times New Roman" w:hAnsi="Times New Roman" w:cs="Times New Roman"/>
          <w:sz w:val="25"/>
          <w:szCs w:val="25"/>
          <w:lang w:val="ru-RU"/>
        </w:rPr>
        <w:t xml:space="preserve">, С., 1923 г.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Цонев 1912:</w:t>
      </w:r>
      <w:r w:rsidRPr="00310112">
        <w:rPr>
          <w:rFonts w:ascii="Times New Roman" w:hAnsi="Times New Roman" w:cs="Times New Roman"/>
          <w:sz w:val="25"/>
          <w:szCs w:val="25"/>
          <w:lang w:val="ru-RU"/>
        </w:rPr>
        <w:t xml:space="preserve"> Цонев, Б. От коя книжовна школа е излязъл Паисий Хилендарски. – В: Славянски глас, кн. </w:t>
      </w:r>
      <w:r w:rsidRPr="00202619">
        <w:rPr>
          <w:rFonts w:ascii="Times New Roman" w:hAnsi="Times New Roman" w:cs="Times New Roman"/>
          <w:sz w:val="25"/>
          <w:szCs w:val="25"/>
        </w:rPr>
        <w:t>V</w:t>
      </w:r>
      <w:r w:rsidRPr="00310112">
        <w:rPr>
          <w:rFonts w:ascii="Times New Roman" w:hAnsi="Times New Roman" w:cs="Times New Roman"/>
          <w:sz w:val="25"/>
          <w:szCs w:val="25"/>
          <w:lang w:val="ru-RU"/>
        </w:rPr>
        <w:t>-</w:t>
      </w:r>
      <w:r w:rsidRPr="00202619">
        <w:rPr>
          <w:rFonts w:ascii="Times New Roman" w:hAnsi="Times New Roman" w:cs="Times New Roman"/>
          <w:sz w:val="25"/>
          <w:szCs w:val="25"/>
        </w:rPr>
        <w:t>VI</w:t>
      </w:r>
      <w:r w:rsidRPr="00310112">
        <w:rPr>
          <w:rFonts w:ascii="Times New Roman" w:hAnsi="Times New Roman" w:cs="Times New Roman"/>
          <w:sz w:val="25"/>
          <w:szCs w:val="25"/>
          <w:lang w:val="ru-RU"/>
        </w:rPr>
        <w:t xml:space="preserve">, София, 1912, 165-174. </w:t>
      </w:r>
    </w:p>
    <w:p w:rsidR="003F6CA2" w:rsidRPr="00310112" w:rsidRDefault="003F6CA2" w:rsidP="003F6CA2">
      <w:pPr>
        <w:ind w:left="360"/>
        <w:rPr>
          <w:rFonts w:ascii="Times New Roman" w:hAnsi="Times New Roman" w:cs="Times New Roman"/>
          <w:sz w:val="25"/>
          <w:szCs w:val="25"/>
          <w:lang w:val="ru-RU"/>
        </w:rPr>
      </w:pPr>
      <w:r w:rsidRPr="00310112">
        <w:rPr>
          <w:rFonts w:ascii="Times New Roman" w:hAnsi="Times New Roman" w:cs="Times New Roman"/>
          <w:b/>
          <w:sz w:val="25"/>
          <w:szCs w:val="25"/>
          <w:lang w:val="ru-RU"/>
        </w:rPr>
        <w:t>Чипровци 1688-1968</w:t>
      </w:r>
      <w:r w:rsidRPr="00310112">
        <w:rPr>
          <w:rFonts w:ascii="Times New Roman" w:hAnsi="Times New Roman" w:cs="Times New Roman"/>
          <w:sz w:val="25"/>
          <w:szCs w:val="25"/>
          <w:lang w:val="ru-RU"/>
        </w:rPr>
        <w:t>. Материали от научната сесия по случай 280-годишнината на чипровското въстание. София, 1971.</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t>Шишков 1965:</w:t>
      </w:r>
      <w:r w:rsidRPr="00310112">
        <w:rPr>
          <w:rStyle w:val="st"/>
          <w:rFonts w:ascii="Times New Roman" w:hAnsi="Times New Roman" w:cs="Times New Roman"/>
          <w:sz w:val="25"/>
          <w:szCs w:val="25"/>
          <w:lang w:val="ru-RU"/>
        </w:rPr>
        <w:t xml:space="preserve"> Шишков, Ст. Градиво към географията на родопските говори. – В: Избрани произведения, Пловдив, 1965, 383-419. </w:t>
      </w:r>
    </w:p>
    <w:p w:rsidR="003F6CA2" w:rsidRPr="00310112" w:rsidRDefault="003F6CA2" w:rsidP="003F6CA2">
      <w:pPr>
        <w:ind w:left="360"/>
        <w:rPr>
          <w:rStyle w:val="st"/>
          <w:rFonts w:ascii="Times New Roman" w:hAnsi="Times New Roman" w:cs="Times New Roman"/>
          <w:sz w:val="25"/>
          <w:szCs w:val="25"/>
          <w:lang w:val="ru-RU"/>
        </w:rPr>
      </w:pPr>
      <w:r w:rsidRPr="00310112">
        <w:rPr>
          <w:rStyle w:val="st"/>
          <w:rFonts w:ascii="Times New Roman" w:hAnsi="Times New Roman" w:cs="Times New Roman"/>
          <w:b/>
          <w:sz w:val="25"/>
          <w:szCs w:val="25"/>
          <w:lang w:val="ru-RU"/>
        </w:rPr>
        <w:lastRenderedPageBreak/>
        <w:t>Юзбашян 1956:</w:t>
      </w:r>
      <w:r w:rsidRPr="00310112">
        <w:rPr>
          <w:rStyle w:val="st"/>
          <w:rFonts w:ascii="Times New Roman" w:hAnsi="Times New Roman" w:cs="Times New Roman"/>
          <w:sz w:val="25"/>
          <w:szCs w:val="25"/>
          <w:lang w:val="ru-RU"/>
        </w:rPr>
        <w:t xml:space="preserve"> Юзбашян, К. Тондракитское движение в Армении и павликиане. – В: Известия Академии наук Армянскои ССР, № 9/1956, с. 31-44.</w:t>
      </w:r>
    </w:p>
    <w:p w:rsidR="003F6CA2" w:rsidRDefault="003F6CA2" w:rsidP="003F6CA2">
      <w:pPr>
        <w:ind w:left="360"/>
        <w:rPr>
          <w:rFonts w:ascii="Times New Roman" w:hAnsi="Times New Roman" w:cs="Times New Roman"/>
          <w:sz w:val="25"/>
          <w:szCs w:val="25"/>
          <w:lang w:val="ru-RU"/>
        </w:rPr>
      </w:pPr>
      <w:r w:rsidRPr="00310112">
        <w:rPr>
          <w:rStyle w:val="st"/>
          <w:rFonts w:ascii="Times New Roman" w:hAnsi="Times New Roman" w:cs="Times New Roman"/>
          <w:sz w:val="25"/>
          <w:szCs w:val="25"/>
          <w:lang w:val="ru-RU"/>
        </w:rPr>
        <w:t xml:space="preserve"> </w:t>
      </w:r>
      <w:r w:rsidRPr="00310112">
        <w:rPr>
          <w:rFonts w:ascii="Times New Roman" w:hAnsi="Times New Roman" w:cs="Times New Roman"/>
          <w:b/>
          <w:sz w:val="25"/>
          <w:szCs w:val="25"/>
          <w:lang w:val="ru-RU"/>
        </w:rPr>
        <w:t>Янков 2003:</w:t>
      </w:r>
      <w:r w:rsidRPr="00310112">
        <w:rPr>
          <w:rFonts w:ascii="Times New Roman" w:hAnsi="Times New Roman" w:cs="Times New Roman"/>
          <w:sz w:val="25"/>
          <w:szCs w:val="25"/>
          <w:lang w:val="ru-RU"/>
        </w:rPr>
        <w:t xml:space="preserve"> Янков, Ангел. Календарни празници и обичаи на българите католици (края на </w:t>
      </w:r>
      <w:r w:rsidRPr="00202619">
        <w:rPr>
          <w:rFonts w:ascii="Times New Roman" w:hAnsi="Times New Roman" w:cs="Times New Roman"/>
          <w:sz w:val="25"/>
          <w:szCs w:val="25"/>
        </w:rPr>
        <w:t>XIX</w:t>
      </w:r>
      <w:r w:rsidRPr="00310112">
        <w:rPr>
          <w:rFonts w:ascii="Times New Roman" w:hAnsi="Times New Roman" w:cs="Times New Roman"/>
          <w:sz w:val="25"/>
          <w:szCs w:val="25"/>
          <w:lang w:val="ru-RU"/>
        </w:rPr>
        <w:t xml:space="preserve"> – средата на </w:t>
      </w:r>
      <w:r w:rsidRPr="00202619">
        <w:rPr>
          <w:rFonts w:ascii="Times New Roman" w:hAnsi="Times New Roman" w:cs="Times New Roman"/>
          <w:sz w:val="25"/>
          <w:szCs w:val="25"/>
        </w:rPr>
        <w:t>XX</w:t>
      </w:r>
      <w:r w:rsidRPr="00310112">
        <w:rPr>
          <w:rFonts w:ascii="Times New Roman" w:hAnsi="Times New Roman" w:cs="Times New Roman"/>
          <w:sz w:val="25"/>
          <w:szCs w:val="25"/>
          <w:lang w:val="ru-RU"/>
        </w:rPr>
        <w:t xml:space="preserve"> век). София, 2003.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Banac</w:t>
      </w:r>
      <w:r w:rsidRPr="00C046B1">
        <w:rPr>
          <w:rFonts w:ascii="Times New Roman" w:hAnsi="Times New Roman" w:cs="Times New Roman"/>
          <w:b/>
          <w:sz w:val="25"/>
          <w:szCs w:val="25"/>
          <w:lang w:val="bg-BG"/>
        </w:rPr>
        <w:t xml:space="preserve"> 1984: </w:t>
      </w:r>
      <w:r w:rsidRPr="00202619">
        <w:rPr>
          <w:rFonts w:ascii="Times New Roman" w:hAnsi="Times New Roman" w:cs="Times New Roman"/>
          <w:sz w:val="25"/>
          <w:szCs w:val="25"/>
        </w:rPr>
        <w:t>Banac</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Ivo</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Main</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Trends</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in</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the</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Croat</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Language</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Question</w:t>
      </w:r>
      <w:r w:rsidRPr="00C046B1">
        <w:rPr>
          <w:rFonts w:ascii="Times New Roman" w:hAnsi="Times New Roman" w:cs="Times New Roman"/>
          <w:sz w:val="25"/>
          <w:szCs w:val="25"/>
          <w:lang w:val="bg-BG"/>
        </w:rPr>
        <w:t xml:space="preserve">. – </w:t>
      </w:r>
      <w:r w:rsidRPr="00202619">
        <w:rPr>
          <w:rFonts w:ascii="Times New Roman" w:hAnsi="Times New Roman" w:cs="Times New Roman"/>
          <w:sz w:val="25"/>
          <w:szCs w:val="25"/>
        </w:rPr>
        <w:t>in</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Riccardo</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Picchio</w:t>
      </w:r>
      <w:r w:rsidRPr="00C046B1">
        <w:rPr>
          <w:rFonts w:ascii="Times New Roman" w:hAnsi="Times New Roman" w:cs="Times New Roman"/>
          <w:sz w:val="25"/>
          <w:szCs w:val="25"/>
          <w:lang w:val="bg-BG"/>
        </w:rPr>
        <w:t xml:space="preserve"> </w:t>
      </w:r>
      <w:r w:rsidRPr="00202619">
        <w:rPr>
          <w:rFonts w:ascii="Times New Roman" w:hAnsi="Times New Roman" w:cs="Times New Roman"/>
          <w:sz w:val="25"/>
          <w:szCs w:val="25"/>
        </w:rPr>
        <w:t xml:space="preserve">and Harvey Goldblatt, eds., Aspects of the Slavic Language Question, vol. I, Church Slavonic – South Slavic – West Slavic (New Haveb, 1984), pp. 189-259.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 xml:space="preserve">Barac 1960: </w:t>
      </w:r>
      <w:r w:rsidRPr="00202619">
        <w:rPr>
          <w:rFonts w:ascii="Times New Roman" w:hAnsi="Times New Roman" w:cs="Times New Roman"/>
          <w:sz w:val="25"/>
          <w:szCs w:val="25"/>
        </w:rPr>
        <w:t>Barac, Antun. Hrvatska književnost. Knjiga 2, Zagreb, 1960.</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 xml:space="preserve">Berlić 1850: </w:t>
      </w:r>
      <w:r w:rsidRPr="00202619">
        <w:rPr>
          <w:rFonts w:ascii="Times New Roman" w:hAnsi="Times New Roman" w:cs="Times New Roman"/>
          <w:sz w:val="25"/>
          <w:szCs w:val="25"/>
        </w:rPr>
        <w:t>Berlić, Ignaz Al. Grammatik der illirischen sprache, 1850.</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lang w:val="it-IT"/>
        </w:rPr>
        <w:t xml:space="preserve">Cento Meditazioni </w:t>
      </w:r>
      <w:r w:rsidRPr="00202619">
        <w:rPr>
          <w:rFonts w:ascii="Times New Roman" w:hAnsi="Times New Roman" w:cs="Times New Roman"/>
          <w:b/>
          <w:sz w:val="25"/>
          <w:szCs w:val="25"/>
        </w:rPr>
        <w:t>1847:</w:t>
      </w:r>
      <w:r w:rsidRPr="00202619">
        <w:rPr>
          <w:rFonts w:ascii="Times New Roman" w:hAnsi="Times New Roman" w:cs="Times New Roman"/>
          <w:sz w:val="25"/>
          <w:szCs w:val="25"/>
        </w:rPr>
        <w:t xml:space="preserve"> </w:t>
      </w:r>
      <w:r w:rsidRPr="00202619">
        <w:rPr>
          <w:rFonts w:ascii="Times New Roman" w:hAnsi="Times New Roman" w:cs="Times New Roman"/>
          <w:sz w:val="25"/>
          <w:szCs w:val="25"/>
          <w:lang w:val="it-IT"/>
        </w:rPr>
        <w:t>Cento Meditazioni di S. Bonaventura sulla vita di Gesu Cristo</w:t>
      </w:r>
      <w:r w:rsidRPr="00202619">
        <w:rPr>
          <w:rFonts w:ascii="Times New Roman" w:hAnsi="Times New Roman" w:cs="Times New Roman"/>
          <w:sz w:val="25"/>
          <w:szCs w:val="25"/>
        </w:rPr>
        <w:t xml:space="preserve">. – </w:t>
      </w:r>
      <w:r w:rsidRPr="00202619">
        <w:rPr>
          <w:rFonts w:ascii="Times New Roman" w:hAnsi="Times New Roman" w:cs="Times New Roman"/>
          <w:sz w:val="25"/>
          <w:szCs w:val="25"/>
          <w:lang w:val="it-IT"/>
        </w:rPr>
        <w:t>In: Biblioteca classica sacra o sia Raccolta di opere religiose di celebri autori edite ed inedite dal secolo XIV</w:t>
      </w:r>
      <w:r w:rsidRPr="00202619">
        <w:rPr>
          <w:rFonts w:ascii="Times New Roman" w:hAnsi="Times New Roman" w:cs="Times New Roman"/>
          <w:sz w:val="25"/>
          <w:szCs w:val="25"/>
        </w:rPr>
        <w:t xml:space="preserve"> </w:t>
      </w:r>
      <w:r w:rsidRPr="00202619">
        <w:rPr>
          <w:rFonts w:ascii="Times New Roman" w:hAnsi="Times New Roman" w:cs="Times New Roman"/>
          <w:sz w:val="25"/>
          <w:szCs w:val="25"/>
          <w:lang w:val="it-IT"/>
        </w:rPr>
        <w:t>al XIX ordinata e pubblicata da Ottavio Gigli, Roma</w:t>
      </w:r>
      <w:r w:rsidRPr="00202619">
        <w:rPr>
          <w:rFonts w:ascii="Times New Roman" w:hAnsi="Times New Roman" w:cs="Times New Roman"/>
          <w:sz w:val="25"/>
          <w:szCs w:val="25"/>
        </w:rPr>
        <w:t>,</w:t>
      </w:r>
      <w:r w:rsidRPr="00202619">
        <w:rPr>
          <w:rFonts w:ascii="Times New Roman" w:hAnsi="Times New Roman" w:cs="Times New Roman"/>
          <w:sz w:val="25"/>
          <w:szCs w:val="25"/>
          <w:lang w:val="it-IT"/>
        </w:rPr>
        <w:t xml:space="preserve"> 1847</w:t>
      </w:r>
      <w:r w:rsidRPr="00202619">
        <w:rPr>
          <w:rFonts w:ascii="Times New Roman" w:hAnsi="Times New Roman" w:cs="Times New Roman"/>
          <w:sz w:val="25"/>
          <w:szCs w:val="25"/>
        </w:rPr>
        <w:t>.</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Coletti 2011:</w:t>
      </w:r>
      <w:r w:rsidRPr="00202619">
        <w:rPr>
          <w:rFonts w:ascii="Times New Roman" w:hAnsi="Times New Roman" w:cs="Times New Roman"/>
          <w:sz w:val="25"/>
          <w:szCs w:val="25"/>
        </w:rPr>
        <w:t xml:space="preserve"> Vittorio Coletti, Storia della lingua italiana, Enciclopedia dell’Italiano, 2011.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Conybeare 1898:</w:t>
      </w:r>
      <w:r w:rsidRPr="00202619">
        <w:rPr>
          <w:rFonts w:ascii="Times New Roman" w:hAnsi="Times New Roman" w:cs="Times New Roman"/>
          <w:sz w:val="25"/>
          <w:szCs w:val="25"/>
        </w:rPr>
        <w:t xml:space="preserve"> Conybeare, Fred. C. The Key of Truth. A manual of The Paulician Church of Armenia. Oxford, 1898. </w:t>
      </w:r>
    </w:p>
    <w:p w:rsidR="00717C1C" w:rsidRPr="00202619" w:rsidRDefault="00717C1C" w:rsidP="00717C1C">
      <w:pPr>
        <w:ind w:left="360"/>
        <w:rPr>
          <w:rStyle w:val="st"/>
          <w:rFonts w:ascii="Times New Roman" w:hAnsi="Times New Roman" w:cs="Times New Roman"/>
          <w:sz w:val="25"/>
          <w:szCs w:val="25"/>
        </w:rPr>
      </w:pPr>
      <w:r w:rsidRPr="00202619">
        <w:rPr>
          <w:rFonts w:ascii="Times New Roman" w:hAnsi="Times New Roman" w:cs="Times New Roman"/>
          <w:b/>
          <w:sz w:val="25"/>
          <w:szCs w:val="25"/>
          <w:lang w:val="it-IT"/>
        </w:rPr>
        <w:t>Cronia</w:t>
      </w:r>
      <w:r w:rsidRPr="00202619">
        <w:rPr>
          <w:rFonts w:ascii="Times New Roman" w:hAnsi="Times New Roman" w:cs="Times New Roman"/>
          <w:b/>
          <w:sz w:val="25"/>
          <w:szCs w:val="25"/>
        </w:rPr>
        <w:t xml:space="preserve"> 1952:</w:t>
      </w:r>
      <w:r w:rsidRPr="00202619">
        <w:rPr>
          <w:rFonts w:ascii="Times New Roman" w:hAnsi="Times New Roman" w:cs="Times New Roman"/>
          <w:sz w:val="25"/>
          <w:szCs w:val="25"/>
        </w:rPr>
        <w:t xml:space="preserve"> </w:t>
      </w:r>
      <w:r w:rsidRPr="00202619">
        <w:rPr>
          <w:rFonts w:ascii="Times New Roman" w:hAnsi="Times New Roman" w:cs="Times New Roman"/>
          <w:sz w:val="25"/>
          <w:szCs w:val="25"/>
          <w:lang w:val="it-IT"/>
        </w:rPr>
        <w:t>Cronia</w:t>
      </w:r>
      <w:r w:rsidRPr="00202619">
        <w:rPr>
          <w:rFonts w:ascii="Times New Roman" w:hAnsi="Times New Roman" w:cs="Times New Roman"/>
          <w:sz w:val="25"/>
          <w:szCs w:val="25"/>
        </w:rPr>
        <w:t>,</w:t>
      </w:r>
      <w:r w:rsidRPr="00202619">
        <w:rPr>
          <w:rFonts w:ascii="Times New Roman" w:hAnsi="Times New Roman" w:cs="Times New Roman"/>
          <w:sz w:val="25"/>
          <w:szCs w:val="25"/>
          <w:lang w:val="it-IT"/>
        </w:rPr>
        <w:t xml:space="preserve"> Arturo. Contributo alla grammatologia serbo-croata. – In: </w:t>
      </w:r>
      <w:r w:rsidRPr="00202619">
        <w:rPr>
          <w:rStyle w:val="st"/>
          <w:rFonts w:ascii="Times New Roman" w:hAnsi="Times New Roman" w:cs="Times New Roman"/>
          <w:sz w:val="25"/>
          <w:szCs w:val="25"/>
          <w:lang w:val="it-IT"/>
        </w:rPr>
        <w:t xml:space="preserve">Ricerche Slavistiche, vol. </w:t>
      </w:r>
      <w:r w:rsidRPr="00202619">
        <w:rPr>
          <w:rStyle w:val="st"/>
          <w:rFonts w:ascii="Times New Roman" w:hAnsi="Times New Roman" w:cs="Times New Roman"/>
          <w:sz w:val="25"/>
          <w:szCs w:val="25"/>
        </w:rPr>
        <w:t xml:space="preserve">I, 1952, 22-37. </w:t>
      </w:r>
    </w:p>
    <w:p w:rsidR="00717C1C" w:rsidRPr="00202619" w:rsidRDefault="00717C1C" w:rsidP="00717C1C">
      <w:pPr>
        <w:ind w:left="360"/>
        <w:rPr>
          <w:rStyle w:val="st"/>
          <w:rFonts w:ascii="Times New Roman" w:hAnsi="Times New Roman" w:cs="Times New Roman"/>
          <w:sz w:val="25"/>
          <w:szCs w:val="25"/>
        </w:rPr>
      </w:pPr>
      <w:r w:rsidRPr="00202619">
        <w:rPr>
          <w:rStyle w:val="st"/>
          <w:rFonts w:ascii="Times New Roman" w:hAnsi="Times New Roman" w:cs="Times New Roman"/>
          <w:b/>
          <w:sz w:val="25"/>
          <w:szCs w:val="25"/>
        </w:rPr>
        <w:t>Dell’Agata 1984</w:t>
      </w:r>
      <w:r>
        <w:rPr>
          <w:rStyle w:val="st"/>
          <w:rFonts w:ascii="Times New Roman" w:hAnsi="Times New Roman" w:cs="Times New Roman"/>
          <w:b/>
          <w:sz w:val="25"/>
          <w:szCs w:val="25"/>
        </w:rPr>
        <w:t>:</w:t>
      </w:r>
      <w:r w:rsidRPr="00202619">
        <w:rPr>
          <w:rStyle w:val="st"/>
          <w:rFonts w:ascii="Times New Roman" w:hAnsi="Times New Roman" w:cs="Times New Roman"/>
          <w:sz w:val="25"/>
          <w:szCs w:val="25"/>
        </w:rPr>
        <w:t xml:space="preserve"> Dell’Agata Giusepe. The Bulgarian Language Question from the Sixteenth to the Nineteenth Century. – In: Aspects of the Slavic language question, I, New Heaven, 1984. </w:t>
      </w:r>
    </w:p>
    <w:p w:rsidR="00717C1C" w:rsidRDefault="00717C1C" w:rsidP="00717C1C">
      <w:pPr>
        <w:ind w:left="360"/>
        <w:rPr>
          <w:rFonts w:ascii="Times New Roman" w:hAnsi="Times New Roman" w:cs="Times New Roman"/>
          <w:sz w:val="25"/>
          <w:szCs w:val="25"/>
          <w:lang w:val="bg-BG"/>
        </w:rPr>
      </w:pPr>
      <w:r w:rsidRPr="00202619">
        <w:rPr>
          <w:rFonts w:ascii="Times New Roman" w:hAnsi="Times New Roman" w:cs="Times New Roman"/>
          <w:b/>
          <w:sz w:val="25"/>
          <w:szCs w:val="25"/>
        </w:rPr>
        <w:t>Fancev 1934:</w:t>
      </w:r>
      <w:r w:rsidRPr="00202619">
        <w:rPr>
          <w:rFonts w:ascii="Times New Roman" w:hAnsi="Times New Roman" w:cs="Times New Roman"/>
          <w:sz w:val="25"/>
          <w:szCs w:val="25"/>
        </w:rPr>
        <w:t xml:space="preserve"> Fancev, Frano. Vatikanski hrvatski molitvenik i dubrovački psaltir. Dva latinicom pisana spomenika hrvatske proze 14 i 15 vijeka, Zagreb, 1934. </w:t>
      </w:r>
    </w:p>
    <w:p w:rsidR="00717C1C" w:rsidRPr="0010441A" w:rsidRDefault="00717C1C" w:rsidP="00717C1C">
      <w:pPr>
        <w:spacing w:line="240" w:lineRule="auto"/>
        <w:ind w:left="360"/>
        <w:rPr>
          <w:rFonts w:ascii="Times New Roman" w:hAnsi="Times New Roman" w:cs="Times New Roman"/>
          <w:sz w:val="25"/>
          <w:szCs w:val="25"/>
          <w:lang w:val="bg-BG"/>
        </w:rPr>
      </w:pPr>
      <w:r w:rsidRPr="0010441A">
        <w:rPr>
          <w:rFonts w:ascii="Times New Roman" w:hAnsi="Times New Roman" w:cs="Times New Roman"/>
          <w:b/>
          <w:sz w:val="25"/>
          <w:szCs w:val="25"/>
          <w:lang w:val="bg-BG"/>
        </w:rPr>
        <w:t>Fermendžin 1887:</w:t>
      </w:r>
      <w:r w:rsidRPr="0010441A">
        <w:rPr>
          <w:rFonts w:ascii="Times New Roman" w:hAnsi="Times New Roman" w:cs="Times New Roman"/>
          <w:sz w:val="25"/>
          <w:szCs w:val="25"/>
          <w:lang w:val="bg-BG"/>
        </w:rPr>
        <w:t xml:space="preserve"> E. Fermendžin (a cura di), Acta Bulgariae</w:t>
      </w:r>
      <w:r>
        <w:rPr>
          <w:rFonts w:ascii="Times New Roman" w:hAnsi="Times New Roman" w:cs="Times New Roman"/>
          <w:sz w:val="25"/>
          <w:szCs w:val="25"/>
          <w:lang w:val="bg-BG"/>
        </w:rPr>
        <w:t xml:space="preserve"> </w:t>
      </w:r>
      <w:r w:rsidRPr="0010441A">
        <w:rPr>
          <w:rFonts w:ascii="Times New Roman" w:hAnsi="Times New Roman" w:cs="Times New Roman"/>
          <w:sz w:val="25"/>
          <w:szCs w:val="25"/>
          <w:lang w:val="bg-BG"/>
        </w:rPr>
        <w:t>e</w:t>
      </w:r>
      <w:r>
        <w:rPr>
          <w:rFonts w:ascii="Times New Roman" w:hAnsi="Times New Roman" w:cs="Times New Roman"/>
          <w:sz w:val="25"/>
          <w:szCs w:val="25"/>
          <w:lang w:val="bg-BG"/>
        </w:rPr>
        <w:t xml:space="preserve">cclesiastica аb аnno 1565 usque </w:t>
      </w:r>
      <w:r w:rsidRPr="0010441A">
        <w:rPr>
          <w:rFonts w:ascii="Times New Roman" w:hAnsi="Times New Roman" w:cs="Times New Roman"/>
          <w:sz w:val="25"/>
          <w:szCs w:val="25"/>
          <w:lang w:val="bg-BG"/>
        </w:rPr>
        <w:t>ad annum 1799, Zagreb, 1887.</w:t>
      </w:r>
    </w:p>
    <w:p w:rsidR="00717C1C" w:rsidRPr="0010441A" w:rsidRDefault="00717C1C" w:rsidP="00717C1C">
      <w:pPr>
        <w:ind w:left="360"/>
        <w:rPr>
          <w:rStyle w:val="st"/>
          <w:rFonts w:ascii="Times New Roman" w:hAnsi="Times New Roman" w:cs="Times New Roman"/>
          <w:sz w:val="25"/>
          <w:szCs w:val="25"/>
          <w:lang w:val="it-IT"/>
        </w:rPr>
      </w:pPr>
      <w:r w:rsidRPr="0010441A">
        <w:rPr>
          <w:rStyle w:val="st"/>
          <w:rFonts w:ascii="Times New Roman" w:hAnsi="Times New Roman" w:cs="Times New Roman"/>
          <w:b/>
          <w:sz w:val="25"/>
          <w:szCs w:val="25"/>
          <w:lang w:val="it-IT"/>
        </w:rPr>
        <w:t>Fois 1994</w:t>
      </w:r>
      <w:r>
        <w:rPr>
          <w:rStyle w:val="st"/>
          <w:rFonts w:ascii="Times New Roman" w:hAnsi="Times New Roman" w:cs="Times New Roman"/>
          <w:b/>
          <w:sz w:val="25"/>
          <w:szCs w:val="25"/>
          <w:lang w:val="bg-BG"/>
        </w:rPr>
        <w:t>:</w:t>
      </w:r>
      <w:r w:rsidRPr="0010441A">
        <w:rPr>
          <w:rStyle w:val="st"/>
          <w:rFonts w:ascii="Times New Roman" w:hAnsi="Times New Roman" w:cs="Times New Roman"/>
          <w:sz w:val="25"/>
          <w:szCs w:val="25"/>
          <w:lang w:val="it-IT"/>
        </w:rPr>
        <w:t xml:space="preserve"> Fois, Mario. Il contesto culturale-ecclesiastico della pubblicazione del Rituale Romano in lingua croata: Ritual Rimski, 1640. – In: Archivum historae Pontificiae. 32/1994. 343 – 353. </w:t>
      </w:r>
    </w:p>
    <w:p w:rsidR="00717C1C" w:rsidRPr="0010441A" w:rsidRDefault="00717C1C" w:rsidP="00717C1C">
      <w:pPr>
        <w:ind w:left="360"/>
        <w:rPr>
          <w:rStyle w:val="aa"/>
          <w:rFonts w:ascii="Times New Roman" w:hAnsi="Times New Roman" w:cs="Times New Roman"/>
          <w:i w:val="0"/>
          <w:sz w:val="25"/>
          <w:szCs w:val="25"/>
        </w:rPr>
      </w:pPr>
      <w:r w:rsidRPr="0010441A">
        <w:rPr>
          <w:rStyle w:val="aa"/>
          <w:rFonts w:ascii="Times New Roman" w:hAnsi="Times New Roman" w:cs="Times New Roman"/>
          <w:b/>
          <w:i w:val="0"/>
          <w:sz w:val="25"/>
          <w:szCs w:val="25"/>
          <w:lang w:val="it-IT"/>
        </w:rPr>
        <w:t>Giannelli  1940</w:t>
      </w:r>
      <w:r>
        <w:rPr>
          <w:rStyle w:val="aa"/>
          <w:rFonts w:ascii="Times New Roman" w:hAnsi="Times New Roman" w:cs="Times New Roman"/>
          <w:b/>
          <w:i w:val="0"/>
          <w:sz w:val="25"/>
          <w:szCs w:val="25"/>
          <w:lang w:val="bg-BG"/>
        </w:rPr>
        <w:t>:</w:t>
      </w:r>
      <w:r w:rsidRPr="0010441A">
        <w:rPr>
          <w:rStyle w:val="aa"/>
          <w:rFonts w:ascii="Times New Roman" w:hAnsi="Times New Roman" w:cs="Times New Roman"/>
          <w:i w:val="0"/>
          <w:sz w:val="25"/>
          <w:szCs w:val="25"/>
          <w:lang w:val="it-IT"/>
        </w:rPr>
        <w:t xml:space="preserve"> Giannelli, Ciro. Alcune aggiunte agli “Acta Bulgariae ecclesiastica” – In: </w:t>
      </w:r>
      <w:r w:rsidRPr="0010441A">
        <w:rPr>
          <w:rStyle w:val="aa"/>
          <w:rFonts w:ascii="Times New Roman" w:hAnsi="Times New Roman" w:cs="Times New Roman"/>
          <w:i w:val="0"/>
          <w:sz w:val="25"/>
          <w:szCs w:val="25"/>
        </w:rPr>
        <w:t>Сборник</w:t>
      </w:r>
      <w:r w:rsidRPr="0010441A">
        <w:rPr>
          <w:rStyle w:val="aa"/>
          <w:rFonts w:ascii="Times New Roman" w:hAnsi="Times New Roman" w:cs="Times New Roman"/>
          <w:i w:val="0"/>
          <w:sz w:val="25"/>
          <w:szCs w:val="25"/>
          <w:lang w:val="it-IT"/>
        </w:rPr>
        <w:t xml:space="preserve"> </w:t>
      </w:r>
      <w:r w:rsidRPr="0010441A">
        <w:rPr>
          <w:rStyle w:val="aa"/>
          <w:rFonts w:ascii="Times New Roman" w:hAnsi="Times New Roman" w:cs="Times New Roman"/>
          <w:i w:val="0"/>
          <w:sz w:val="25"/>
          <w:szCs w:val="25"/>
        </w:rPr>
        <w:t>в</w:t>
      </w:r>
      <w:r w:rsidRPr="0010441A">
        <w:rPr>
          <w:rStyle w:val="aa"/>
          <w:rFonts w:ascii="Times New Roman" w:hAnsi="Times New Roman" w:cs="Times New Roman"/>
          <w:i w:val="0"/>
          <w:sz w:val="25"/>
          <w:szCs w:val="25"/>
          <w:lang w:val="it-IT"/>
        </w:rPr>
        <w:t xml:space="preserve"> </w:t>
      </w:r>
      <w:r w:rsidRPr="0010441A">
        <w:rPr>
          <w:rStyle w:val="aa"/>
          <w:rFonts w:ascii="Times New Roman" w:hAnsi="Times New Roman" w:cs="Times New Roman"/>
          <w:i w:val="0"/>
          <w:sz w:val="25"/>
          <w:szCs w:val="25"/>
        </w:rPr>
        <w:t>памет</w:t>
      </w:r>
      <w:r w:rsidRPr="0010441A">
        <w:rPr>
          <w:rStyle w:val="aa"/>
          <w:rFonts w:ascii="Times New Roman" w:hAnsi="Times New Roman" w:cs="Times New Roman"/>
          <w:i w:val="0"/>
          <w:sz w:val="25"/>
          <w:szCs w:val="25"/>
          <w:lang w:val="it-IT"/>
        </w:rPr>
        <w:t xml:space="preserve"> </w:t>
      </w:r>
      <w:r w:rsidRPr="0010441A">
        <w:rPr>
          <w:rStyle w:val="aa"/>
          <w:rFonts w:ascii="Times New Roman" w:hAnsi="Times New Roman" w:cs="Times New Roman"/>
          <w:i w:val="0"/>
          <w:sz w:val="25"/>
          <w:szCs w:val="25"/>
        </w:rPr>
        <w:t>на</w:t>
      </w:r>
      <w:r w:rsidRPr="0010441A">
        <w:rPr>
          <w:rStyle w:val="aa"/>
          <w:rFonts w:ascii="Times New Roman" w:hAnsi="Times New Roman" w:cs="Times New Roman"/>
          <w:i w:val="0"/>
          <w:sz w:val="25"/>
          <w:szCs w:val="25"/>
          <w:lang w:val="it-IT"/>
        </w:rPr>
        <w:t xml:space="preserve"> </w:t>
      </w:r>
      <w:r w:rsidRPr="0010441A">
        <w:rPr>
          <w:rStyle w:val="aa"/>
          <w:rFonts w:ascii="Times New Roman" w:hAnsi="Times New Roman" w:cs="Times New Roman"/>
          <w:i w:val="0"/>
          <w:sz w:val="25"/>
          <w:szCs w:val="25"/>
        </w:rPr>
        <w:t>проф</w:t>
      </w:r>
      <w:r w:rsidRPr="0010441A">
        <w:rPr>
          <w:rStyle w:val="aa"/>
          <w:rFonts w:ascii="Times New Roman" w:hAnsi="Times New Roman" w:cs="Times New Roman"/>
          <w:i w:val="0"/>
          <w:sz w:val="25"/>
          <w:szCs w:val="25"/>
          <w:lang w:val="it-IT"/>
        </w:rPr>
        <w:t xml:space="preserve">. </w:t>
      </w:r>
      <w:r w:rsidRPr="0010441A">
        <w:rPr>
          <w:rStyle w:val="aa"/>
          <w:rFonts w:ascii="Times New Roman" w:hAnsi="Times New Roman" w:cs="Times New Roman"/>
          <w:i w:val="0"/>
          <w:sz w:val="25"/>
          <w:szCs w:val="25"/>
        </w:rPr>
        <w:t>Петър Николов, С., 156-168</w:t>
      </w:r>
    </w:p>
    <w:p w:rsidR="00717C1C" w:rsidRPr="0010441A" w:rsidRDefault="00717C1C" w:rsidP="00717C1C">
      <w:pPr>
        <w:ind w:left="360"/>
        <w:rPr>
          <w:rStyle w:val="aa"/>
          <w:rFonts w:ascii="Times New Roman" w:hAnsi="Times New Roman" w:cs="Times New Roman"/>
          <w:i w:val="0"/>
          <w:sz w:val="25"/>
          <w:szCs w:val="25"/>
        </w:rPr>
      </w:pPr>
      <w:r w:rsidRPr="0010441A">
        <w:rPr>
          <w:rStyle w:val="aa"/>
          <w:rFonts w:ascii="Times New Roman" w:hAnsi="Times New Roman" w:cs="Times New Roman"/>
          <w:b/>
          <w:i w:val="0"/>
          <w:sz w:val="25"/>
          <w:szCs w:val="25"/>
          <w:lang w:val="it-IT"/>
        </w:rPr>
        <w:t>Goleniščev-Kutuzov 1973</w:t>
      </w:r>
      <w:r>
        <w:rPr>
          <w:rStyle w:val="aa"/>
          <w:rFonts w:ascii="Times New Roman" w:hAnsi="Times New Roman" w:cs="Times New Roman"/>
          <w:b/>
          <w:i w:val="0"/>
          <w:sz w:val="25"/>
          <w:szCs w:val="25"/>
          <w:lang w:val="bg-BG"/>
        </w:rPr>
        <w:t>:</w:t>
      </w:r>
      <w:r w:rsidRPr="0010441A">
        <w:rPr>
          <w:rStyle w:val="aa"/>
          <w:rFonts w:ascii="Times New Roman" w:hAnsi="Times New Roman" w:cs="Times New Roman"/>
          <w:i w:val="0"/>
          <w:sz w:val="25"/>
          <w:szCs w:val="25"/>
          <w:lang w:val="it-IT"/>
        </w:rPr>
        <w:t xml:space="preserve"> Goleniščev-Kutuzov, Michail. Il Rinascimento italiano e le letterature slave dei secoli XV e XVI, </w:t>
      </w:r>
      <w:r w:rsidRPr="0010441A">
        <w:rPr>
          <w:rStyle w:val="aa"/>
          <w:rFonts w:ascii="Times New Roman" w:hAnsi="Times New Roman" w:cs="Times New Roman"/>
          <w:i w:val="0"/>
          <w:sz w:val="25"/>
          <w:szCs w:val="25"/>
        </w:rPr>
        <w:t>Milano, 1973.</w:t>
      </w:r>
    </w:p>
    <w:p w:rsidR="00717C1C" w:rsidRPr="00202619" w:rsidRDefault="00717C1C" w:rsidP="00717C1C">
      <w:pPr>
        <w:ind w:left="360"/>
        <w:rPr>
          <w:rFonts w:ascii="Times New Roman" w:hAnsi="Times New Roman" w:cs="Times New Roman"/>
          <w:sz w:val="25"/>
          <w:szCs w:val="25"/>
          <w:lang w:val="it-IT"/>
        </w:rPr>
      </w:pPr>
      <w:r w:rsidRPr="00202619">
        <w:rPr>
          <w:rFonts w:ascii="Times New Roman" w:hAnsi="Times New Roman" w:cs="Times New Roman"/>
          <w:b/>
          <w:sz w:val="25"/>
          <w:szCs w:val="25"/>
          <w:lang w:val="it-IT"/>
        </w:rPr>
        <w:lastRenderedPageBreak/>
        <w:t>Graciotti 1967:</w:t>
      </w:r>
      <w:r w:rsidRPr="00202619">
        <w:rPr>
          <w:rFonts w:ascii="Times New Roman" w:hAnsi="Times New Roman" w:cs="Times New Roman"/>
          <w:sz w:val="25"/>
          <w:szCs w:val="25"/>
          <w:lang w:val="it-IT"/>
        </w:rPr>
        <w:t xml:space="preserve"> Graciotti, Sante. Il problema della lingua letteraria nell’antica letteratura croata. – In: Ricerche Slavistiche, v. XV, 1967, 123-164.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Graham 2015:</w:t>
      </w:r>
      <w:r>
        <w:rPr>
          <w:rFonts w:ascii="Times New Roman" w:hAnsi="Times New Roman" w:cs="Times New Roman"/>
          <w:b/>
          <w:sz w:val="25"/>
          <w:szCs w:val="25"/>
        </w:rPr>
        <w:t xml:space="preserve"> </w:t>
      </w:r>
      <w:r w:rsidRPr="00202619">
        <w:rPr>
          <w:rFonts w:ascii="Times New Roman" w:hAnsi="Times New Roman" w:cs="Times New Roman"/>
          <w:sz w:val="25"/>
          <w:szCs w:val="25"/>
        </w:rPr>
        <w:t xml:space="preserve">Graham, Frorence.Turkish Loanwords in Seventeenth- and Eighteenth-Century  Bosnian and Bulgarian Franciscan Texts. University of Oxford, 2015.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 xml:space="preserve">Grammatica 1932: </w:t>
      </w:r>
      <w:r w:rsidRPr="00202619">
        <w:rPr>
          <w:rFonts w:ascii="Times New Roman" w:hAnsi="Times New Roman" w:cs="Times New Roman"/>
          <w:sz w:val="25"/>
          <w:szCs w:val="25"/>
        </w:rPr>
        <w:t>D’Ovidio, F e W. Meyer-Lübke. Grammatica storica della lingua e del dialetti italiani, Milano, 1932.</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sz w:val="25"/>
          <w:szCs w:val="25"/>
        </w:rPr>
        <w:t xml:space="preserve"> </w:t>
      </w:r>
      <w:r w:rsidRPr="00202619">
        <w:rPr>
          <w:rFonts w:ascii="Times New Roman" w:hAnsi="Times New Roman" w:cs="Times New Roman"/>
          <w:b/>
          <w:sz w:val="25"/>
          <w:szCs w:val="25"/>
        </w:rPr>
        <w:t>Guilday 1921:</w:t>
      </w:r>
      <w:r w:rsidRPr="00202619">
        <w:rPr>
          <w:rFonts w:ascii="Times New Roman" w:hAnsi="Times New Roman" w:cs="Times New Roman"/>
          <w:sz w:val="25"/>
          <w:szCs w:val="25"/>
        </w:rPr>
        <w:t xml:space="preserve"> Guilday, Peter. The Sacred Congregation de Propaganda Fide (1622-1922). – In: The Catholic Historical Review, Vol. 6, No. 4 (Jan., 1921), pp. 478-494.</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Hamm 1963:</w:t>
      </w:r>
      <w:r w:rsidRPr="00202619">
        <w:rPr>
          <w:rFonts w:ascii="Times New Roman" w:hAnsi="Times New Roman" w:cs="Times New Roman"/>
          <w:sz w:val="25"/>
          <w:szCs w:val="25"/>
        </w:rPr>
        <w:t xml:space="preserve"> Hamm, Josip. Hrvatski tip crkvenoslavenskog jezika. In: Slovo, Zagreb, 13/1963, 43-71. </w:t>
      </w:r>
    </w:p>
    <w:p w:rsidR="00717C1C" w:rsidRPr="00202619" w:rsidRDefault="00717C1C" w:rsidP="00717C1C">
      <w:pPr>
        <w:ind w:left="360"/>
        <w:rPr>
          <w:rStyle w:val="st"/>
          <w:rFonts w:ascii="Times New Roman" w:hAnsi="Times New Roman" w:cs="Times New Roman"/>
          <w:sz w:val="25"/>
          <w:szCs w:val="25"/>
        </w:rPr>
      </w:pPr>
      <w:r w:rsidRPr="00202619">
        <w:rPr>
          <w:rStyle w:val="st"/>
          <w:rFonts w:ascii="Times New Roman" w:hAnsi="Times New Roman" w:cs="Times New Roman"/>
          <w:b/>
          <w:sz w:val="25"/>
          <w:szCs w:val="25"/>
        </w:rPr>
        <w:t>Horvat 2004:</w:t>
      </w:r>
      <w:r w:rsidRPr="00202619">
        <w:rPr>
          <w:rStyle w:val="st"/>
          <w:rFonts w:ascii="Times New Roman" w:hAnsi="Times New Roman" w:cs="Times New Roman"/>
          <w:sz w:val="25"/>
          <w:szCs w:val="25"/>
        </w:rPr>
        <w:t xml:space="preserve"> Horvat, Vladimir. Bartol Kašić – otac hrvatskoga jezikoslovlja. 2 dopunjeno izdanje, Zagreb, 2004.</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 xml:space="preserve">Iovine 1984: </w:t>
      </w:r>
      <w:r w:rsidRPr="00202619">
        <w:rPr>
          <w:rFonts w:ascii="Times New Roman" w:hAnsi="Times New Roman" w:cs="Times New Roman"/>
          <w:sz w:val="25"/>
          <w:szCs w:val="25"/>
        </w:rPr>
        <w:t xml:space="preserve">Iovine, Micaela S. The “Illyrian Language” and the Language Question among the Southern Slavs in the Seventeenth and Eighteenth Centuries. In: Aspects of the Slavic language question,V. I,Sch New Haven, 1984.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Jerkov 1978:</w:t>
      </w:r>
      <w:r w:rsidRPr="00202619">
        <w:rPr>
          <w:rFonts w:ascii="Times New Roman" w:hAnsi="Times New Roman" w:cs="Times New Roman"/>
          <w:sz w:val="25"/>
          <w:szCs w:val="25"/>
        </w:rPr>
        <w:t xml:space="preserve"> Jerkov, J. Une fragment inedit de ITHistorie de la Bulgarie du Petar Bogdan Bakschic. – EB, 1978, 1, p.=98-110; Idem, Bakschie, Parcevic et Stanislavov, formes et caracteres dTune littreture militante. – Ricerche Slavistische 1977-1979, p. 157-179.</w:t>
      </w:r>
    </w:p>
    <w:p w:rsidR="00717C1C" w:rsidRPr="00202619" w:rsidRDefault="00717C1C" w:rsidP="00717C1C">
      <w:pPr>
        <w:ind w:left="360"/>
        <w:rPr>
          <w:rStyle w:val="st"/>
          <w:rFonts w:ascii="Times New Roman" w:hAnsi="Times New Roman" w:cs="Times New Roman"/>
          <w:sz w:val="25"/>
          <w:szCs w:val="25"/>
        </w:rPr>
      </w:pPr>
      <w:r w:rsidRPr="00202619">
        <w:rPr>
          <w:rFonts w:ascii="Times New Roman" w:hAnsi="Times New Roman" w:cs="Times New Roman"/>
          <w:b/>
          <w:color w:val="000000"/>
          <w:sz w:val="25"/>
          <w:szCs w:val="25"/>
          <w:shd w:val="clear" w:color="auto" w:fill="FFFFFF"/>
        </w:rPr>
        <w:t>Jerkov</w:t>
      </w:r>
      <w:r w:rsidRPr="00202619">
        <w:rPr>
          <w:rStyle w:val="st"/>
          <w:rFonts w:ascii="Times New Roman" w:hAnsi="Times New Roman" w:cs="Times New Roman"/>
          <w:b/>
          <w:sz w:val="25"/>
          <w:szCs w:val="25"/>
          <w:lang w:val="it-IT"/>
        </w:rPr>
        <w:t xml:space="preserve"> 1985</w:t>
      </w:r>
      <w:r w:rsidRPr="00202619">
        <w:rPr>
          <w:rStyle w:val="st"/>
          <w:rFonts w:ascii="Times New Roman" w:hAnsi="Times New Roman" w:cs="Times New Roman"/>
          <w:b/>
          <w:sz w:val="25"/>
          <w:szCs w:val="25"/>
        </w:rPr>
        <w:t>.</w:t>
      </w:r>
      <w:r w:rsidRPr="00202619">
        <w:rPr>
          <w:rStyle w:val="st"/>
          <w:rFonts w:ascii="Times New Roman" w:hAnsi="Times New Roman" w:cs="Times New Roman"/>
          <w:sz w:val="25"/>
          <w:szCs w:val="25"/>
          <w:lang w:val="it-IT"/>
        </w:rPr>
        <w:t xml:space="preserve"> </w:t>
      </w:r>
      <w:r w:rsidRPr="00202619">
        <w:rPr>
          <w:rFonts w:ascii="Times New Roman" w:hAnsi="Times New Roman" w:cs="Times New Roman"/>
          <w:sz w:val="25"/>
          <w:szCs w:val="25"/>
        </w:rPr>
        <w:t xml:space="preserve">Jerkov, J. </w:t>
      </w:r>
      <w:r w:rsidRPr="00202619">
        <w:rPr>
          <w:rStyle w:val="st"/>
          <w:rFonts w:ascii="Times New Roman" w:hAnsi="Times New Roman" w:cs="Times New Roman"/>
          <w:sz w:val="25"/>
          <w:szCs w:val="25"/>
          <w:lang w:val="it-IT"/>
        </w:rPr>
        <w:t>Sulla sorte dei manoscritti dei Pauliciani bulgari. — “Europa Orientalis” 4 (1985): 29-37.</w:t>
      </w:r>
    </w:p>
    <w:p w:rsidR="00717C1C" w:rsidRPr="00202619" w:rsidRDefault="00717C1C" w:rsidP="00717C1C">
      <w:pPr>
        <w:ind w:left="360"/>
        <w:rPr>
          <w:rStyle w:val="st"/>
          <w:rFonts w:ascii="Times New Roman" w:hAnsi="Times New Roman" w:cs="Times New Roman"/>
          <w:sz w:val="25"/>
          <w:szCs w:val="25"/>
        </w:rPr>
      </w:pPr>
      <w:r w:rsidRPr="00202619">
        <w:rPr>
          <w:rFonts w:ascii="Times New Roman" w:hAnsi="Times New Roman" w:cs="Times New Roman"/>
          <w:b/>
          <w:color w:val="000000"/>
          <w:sz w:val="25"/>
          <w:szCs w:val="25"/>
          <w:shd w:val="clear" w:color="auto" w:fill="FFFFFF"/>
        </w:rPr>
        <w:t>Jerkov</w:t>
      </w:r>
      <w:r w:rsidRPr="00202619">
        <w:rPr>
          <w:rStyle w:val="st"/>
          <w:rFonts w:ascii="Times New Roman" w:hAnsi="Times New Roman" w:cs="Times New Roman"/>
          <w:b/>
          <w:sz w:val="25"/>
          <w:szCs w:val="25"/>
          <w:lang w:val="it-IT"/>
        </w:rPr>
        <w:t xml:space="preserve"> 1979</w:t>
      </w:r>
      <w:r w:rsidRPr="00202619">
        <w:rPr>
          <w:rStyle w:val="st"/>
          <w:rFonts w:ascii="Times New Roman" w:hAnsi="Times New Roman" w:cs="Times New Roman"/>
          <w:b/>
          <w:sz w:val="25"/>
          <w:szCs w:val="25"/>
        </w:rPr>
        <w:t>.</w:t>
      </w:r>
      <w:r w:rsidRPr="00202619">
        <w:rPr>
          <w:rStyle w:val="st"/>
          <w:rFonts w:ascii="Times New Roman" w:hAnsi="Times New Roman" w:cs="Times New Roman"/>
          <w:sz w:val="25"/>
          <w:szCs w:val="25"/>
          <w:lang w:val="it-IT"/>
        </w:rPr>
        <w:t xml:space="preserve"> Jerkov, J. Bakšič, Parčevič et Stanislavov: Formes et caract</w:t>
      </w:r>
      <w:r w:rsidRPr="00202619">
        <w:rPr>
          <w:rFonts w:ascii="Times New Roman" w:hAnsi="Times New Roman" w:cs="Times New Roman"/>
          <w:sz w:val="25"/>
          <w:szCs w:val="25"/>
        </w:rPr>
        <w:t>è</w:t>
      </w:r>
      <w:r w:rsidRPr="00202619">
        <w:rPr>
          <w:rStyle w:val="st"/>
          <w:rFonts w:ascii="Times New Roman" w:hAnsi="Times New Roman" w:cs="Times New Roman"/>
          <w:sz w:val="25"/>
          <w:szCs w:val="25"/>
          <w:lang w:val="it-IT"/>
        </w:rPr>
        <w:t xml:space="preserve">res d’une literature militante. – In: Ricerche Slavistiche, vol. </w:t>
      </w:r>
      <w:r w:rsidRPr="00202619">
        <w:rPr>
          <w:rStyle w:val="st"/>
          <w:rFonts w:ascii="Times New Roman" w:hAnsi="Times New Roman" w:cs="Times New Roman"/>
          <w:sz w:val="25"/>
          <w:szCs w:val="25"/>
        </w:rPr>
        <w:t>XXIV-XXVI, 157-178.</w:t>
      </w:r>
    </w:p>
    <w:p w:rsidR="00717C1C" w:rsidRPr="00444CE9" w:rsidRDefault="00717C1C" w:rsidP="00717C1C">
      <w:pPr>
        <w:ind w:left="360"/>
        <w:rPr>
          <w:rStyle w:val="st"/>
          <w:rFonts w:ascii="Times New Roman" w:hAnsi="Times New Roman" w:cs="Times New Roman"/>
          <w:sz w:val="25"/>
          <w:szCs w:val="25"/>
          <w:lang w:val="bg-BG"/>
        </w:rPr>
      </w:pPr>
      <w:r w:rsidRPr="00444CE9">
        <w:rPr>
          <w:rStyle w:val="st"/>
          <w:rFonts w:ascii="Times New Roman" w:hAnsi="Times New Roman" w:cs="Times New Roman"/>
          <w:b/>
          <w:sz w:val="25"/>
          <w:szCs w:val="25"/>
          <w:lang w:val="ru-RU"/>
        </w:rPr>
        <w:t>Jerkov</w:t>
      </w:r>
      <w:r w:rsidRPr="00310112">
        <w:rPr>
          <w:rStyle w:val="st"/>
          <w:rFonts w:ascii="Times New Roman" w:hAnsi="Times New Roman" w:cs="Times New Roman"/>
          <w:b/>
          <w:sz w:val="25"/>
          <w:szCs w:val="25"/>
          <w:lang w:val="ru-RU"/>
        </w:rPr>
        <w:t xml:space="preserve"> 2006:</w:t>
      </w:r>
      <w:r w:rsidRPr="00310112">
        <w:rPr>
          <w:rStyle w:val="st"/>
          <w:rFonts w:ascii="Times New Roman" w:hAnsi="Times New Roman" w:cs="Times New Roman"/>
          <w:sz w:val="25"/>
          <w:szCs w:val="25"/>
          <w:lang w:val="ru-RU"/>
        </w:rPr>
        <w:t xml:space="preserve"> </w:t>
      </w:r>
      <w:r w:rsidRPr="00202619">
        <w:rPr>
          <w:rStyle w:val="st"/>
          <w:rFonts w:ascii="Times New Roman" w:hAnsi="Times New Roman" w:cs="Times New Roman"/>
          <w:sz w:val="25"/>
          <w:szCs w:val="25"/>
          <w:lang w:val="it-IT"/>
        </w:rPr>
        <w:t xml:space="preserve">Jerkov, Janja. </w:t>
      </w:r>
      <w:r w:rsidRPr="00444CE9">
        <w:rPr>
          <w:rStyle w:val="st"/>
          <w:rFonts w:ascii="Times New Roman" w:hAnsi="Times New Roman" w:cs="Times New Roman"/>
          <w:sz w:val="25"/>
          <w:szCs w:val="25"/>
          <w:lang w:val="it-IT"/>
        </w:rPr>
        <w:t>Le relazioni delle visite apostoliche fra i Pauliciani bulgari del XVIII secolo</w:t>
      </w:r>
      <w:r w:rsidRPr="00202619">
        <w:rPr>
          <w:rStyle w:val="st"/>
          <w:rFonts w:ascii="Times New Roman" w:hAnsi="Times New Roman" w:cs="Times New Roman"/>
          <w:sz w:val="25"/>
          <w:szCs w:val="25"/>
          <w:lang w:val="it-IT"/>
        </w:rPr>
        <w:t xml:space="preserve"> – In: </w:t>
      </w:r>
      <w:r w:rsidRPr="00444CE9">
        <w:rPr>
          <w:rStyle w:val="st"/>
          <w:rFonts w:ascii="Times New Roman" w:hAnsi="Times New Roman" w:cs="Times New Roman"/>
          <w:sz w:val="25"/>
          <w:szCs w:val="25"/>
          <w:lang w:val="it-IT"/>
        </w:rPr>
        <w:t>Ricerche Slavistiche. Nuova serie, vol. 4 (L), 2006, 85-205</w:t>
      </w:r>
      <w:r>
        <w:rPr>
          <w:rStyle w:val="st"/>
          <w:rFonts w:ascii="Times New Roman" w:hAnsi="Times New Roman" w:cs="Times New Roman"/>
          <w:sz w:val="25"/>
          <w:szCs w:val="25"/>
          <w:lang w:val="bg-BG"/>
        </w:rPr>
        <w:t>.</w:t>
      </w:r>
    </w:p>
    <w:p w:rsidR="00717C1C" w:rsidRPr="00202619" w:rsidRDefault="00717C1C" w:rsidP="00717C1C">
      <w:pPr>
        <w:ind w:left="360"/>
        <w:rPr>
          <w:rStyle w:val="st"/>
          <w:rFonts w:ascii="Times New Roman" w:hAnsi="Times New Roman" w:cs="Times New Roman"/>
          <w:sz w:val="25"/>
          <w:szCs w:val="25"/>
          <w:lang w:val="it-IT"/>
        </w:rPr>
      </w:pPr>
      <w:r w:rsidRPr="00202619">
        <w:rPr>
          <w:rFonts w:ascii="Times New Roman" w:hAnsi="Times New Roman" w:cs="Times New Roman"/>
          <w:b/>
          <w:color w:val="000000"/>
          <w:sz w:val="25"/>
          <w:szCs w:val="25"/>
          <w:shd w:val="clear" w:color="auto" w:fill="FFFFFF"/>
        </w:rPr>
        <w:t>Jerkov</w:t>
      </w:r>
      <w:r w:rsidRPr="00202619">
        <w:rPr>
          <w:rStyle w:val="st"/>
          <w:rFonts w:ascii="Times New Roman" w:hAnsi="Times New Roman" w:cs="Times New Roman"/>
          <w:b/>
          <w:sz w:val="25"/>
          <w:szCs w:val="25"/>
          <w:lang w:val="it-IT"/>
        </w:rPr>
        <w:t xml:space="preserve"> 2007</w:t>
      </w:r>
      <w:r w:rsidRPr="00202619">
        <w:rPr>
          <w:rStyle w:val="st"/>
          <w:rFonts w:ascii="Times New Roman" w:hAnsi="Times New Roman" w:cs="Times New Roman"/>
          <w:b/>
          <w:sz w:val="25"/>
          <w:szCs w:val="25"/>
        </w:rPr>
        <w:t xml:space="preserve">. </w:t>
      </w:r>
      <w:r w:rsidRPr="00202619">
        <w:rPr>
          <w:rStyle w:val="st"/>
          <w:rFonts w:ascii="Times New Roman" w:hAnsi="Times New Roman" w:cs="Times New Roman"/>
          <w:sz w:val="25"/>
          <w:szCs w:val="25"/>
          <w:lang w:val="it-IT"/>
        </w:rPr>
        <w:t>Jerkov, J.  Le relazioni delle visite apostoliche fra i Paoliciani bulgari del XVIII secolo. — “Ricerche slavistiche”, N.S. 5(2007), pp. 45-190.</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Lombard 1879:</w:t>
      </w:r>
      <w:r w:rsidRPr="00202619">
        <w:rPr>
          <w:rFonts w:ascii="Times New Roman" w:hAnsi="Times New Roman" w:cs="Times New Roman"/>
          <w:sz w:val="25"/>
          <w:szCs w:val="25"/>
        </w:rPr>
        <w:t xml:space="preserve"> Alexandre Lombard. Pauliciens Bulgares et bons-hommes en Orient et en occident, Paris, 1879.</w:t>
      </w:r>
    </w:p>
    <w:p w:rsidR="00717C1C" w:rsidRDefault="00717C1C" w:rsidP="00717C1C">
      <w:pPr>
        <w:ind w:left="360"/>
        <w:rPr>
          <w:rStyle w:val="st"/>
          <w:rFonts w:ascii="Times New Roman" w:hAnsi="Times New Roman" w:cs="Times New Roman"/>
          <w:sz w:val="25"/>
          <w:szCs w:val="25"/>
          <w:lang w:val="bg-BG"/>
        </w:rPr>
      </w:pPr>
      <w:r w:rsidRPr="00202619">
        <w:rPr>
          <w:rStyle w:val="st"/>
          <w:rFonts w:ascii="Times New Roman" w:hAnsi="Times New Roman" w:cs="Times New Roman"/>
          <w:b/>
          <w:sz w:val="25"/>
          <w:szCs w:val="25"/>
        </w:rPr>
        <w:t>Maretič 1921</w:t>
      </w:r>
      <w:r>
        <w:rPr>
          <w:rStyle w:val="st"/>
          <w:rFonts w:ascii="Times New Roman" w:hAnsi="Times New Roman" w:cs="Times New Roman"/>
          <w:b/>
          <w:sz w:val="25"/>
          <w:szCs w:val="25"/>
          <w:lang w:val="bg-BG"/>
        </w:rPr>
        <w:t>:</w:t>
      </w:r>
      <w:r w:rsidRPr="00202619">
        <w:rPr>
          <w:rStyle w:val="st"/>
          <w:rFonts w:ascii="Times New Roman" w:hAnsi="Times New Roman" w:cs="Times New Roman"/>
          <w:sz w:val="25"/>
          <w:szCs w:val="25"/>
        </w:rPr>
        <w:t xml:space="preserve"> Maretič, T. Gramatika hrvatskoga ili srpskoga jezika, Zagreb, 1921. </w:t>
      </w:r>
    </w:p>
    <w:p w:rsidR="00717C1C" w:rsidRPr="00616BB1" w:rsidRDefault="00717C1C" w:rsidP="00717C1C">
      <w:pPr>
        <w:ind w:left="360"/>
        <w:rPr>
          <w:rStyle w:val="st"/>
          <w:rFonts w:ascii="Times New Roman" w:hAnsi="Times New Roman" w:cs="Times New Roman"/>
          <w:sz w:val="25"/>
          <w:szCs w:val="25"/>
          <w:lang w:val="bg-BG"/>
        </w:rPr>
      </w:pPr>
      <w:r w:rsidRPr="00202619">
        <w:rPr>
          <w:rStyle w:val="st"/>
          <w:rFonts w:ascii="Times New Roman" w:hAnsi="Times New Roman" w:cs="Times New Roman"/>
          <w:b/>
          <w:sz w:val="25"/>
          <w:szCs w:val="25"/>
        </w:rPr>
        <w:t>Maretič</w:t>
      </w:r>
      <w:r>
        <w:rPr>
          <w:rStyle w:val="st"/>
          <w:rFonts w:ascii="Times New Roman" w:hAnsi="Times New Roman" w:cs="Times New Roman"/>
          <w:b/>
          <w:sz w:val="25"/>
          <w:szCs w:val="25"/>
          <w:lang w:val="bg-BG"/>
        </w:rPr>
        <w:t xml:space="preserve"> 1889:</w:t>
      </w:r>
      <w:r>
        <w:rPr>
          <w:rStyle w:val="st"/>
          <w:rFonts w:ascii="Times New Roman" w:hAnsi="Times New Roman" w:cs="Times New Roman"/>
          <w:sz w:val="25"/>
          <w:szCs w:val="25"/>
          <w:lang w:val="bg-BG"/>
        </w:rPr>
        <w:t xml:space="preserve"> </w:t>
      </w:r>
      <w:r w:rsidRPr="00616BB1">
        <w:rPr>
          <w:rStyle w:val="st"/>
          <w:rFonts w:ascii="Times New Roman" w:hAnsi="Times New Roman" w:cs="Times New Roman"/>
          <w:sz w:val="25"/>
          <w:szCs w:val="25"/>
          <w:lang w:val="bg-BG"/>
        </w:rPr>
        <w:t>Maretić, Tomislav. Istorija hrvatskoga pravopisa latinskijem slovima. Zagreb, 1889.</w:t>
      </w:r>
    </w:p>
    <w:p w:rsidR="00717C1C" w:rsidRDefault="00717C1C" w:rsidP="00717C1C">
      <w:pPr>
        <w:ind w:left="360"/>
        <w:rPr>
          <w:rStyle w:val="st"/>
          <w:rFonts w:ascii="Times New Roman" w:hAnsi="Times New Roman" w:cs="Times New Roman"/>
          <w:sz w:val="25"/>
          <w:szCs w:val="25"/>
          <w:lang w:val="bg-BG"/>
        </w:rPr>
      </w:pPr>
      <w:r w:rsidRPr="00202619">
        <w:rPr>
          <w:rStyle w:val="st"/>
          <w:rFonts w:ascii="Times New Roman" w:hAnsi="Times New Roman" w:cs="Times New Roman"/>
          <w:b/>
          <w:sz w:val="25"/>
          <w:szCs w:val="25"/>
        </w:rPr>
        <w:lastRenderedPageBreak/>
        <w:t>Maretič 1899</w:t>
      </w:r>
      <w:r>
        <w:rPr>
          <w:rStyle w:val="st"/>
          <w:rFonts w:ascii="Times New Roman" w:hAnsi="Times New Roman" w:cs="Times New Roman"/>
          <w:b/>
          <w:sz w:val="25"/>
          <w:szCs w:val="25"/>
          <w:lang w:val="bg-BG"/>
        </w:rPr>
        <w:t>:</w:t>
      </w:r>
      <w:r w:rsidRPr="00202619">
        <w:rPr>
          <w:rStyle w:val="st"/>
          <w:rFonts w:ascii="Times New Roman" w:hAnsi="Times New Roman" w:cs="Times New Roman"/>
          <w:sz w:val="25"/>
          <w:szCs w:val="25"/>
        </w:rPr>
        <w:t xml:space="preserve"> Maretič, T. Gramatika I stilistika hrvatskoga ili srpskoga književnog jezika, Zagreb, 1899. </w:t>
      </w:r>
    </w:p>
    <w:p w:rsidR="00717C1C" w:rsidRPr="00202619" w:rsidRDefault="00717C1C" w:rsidP="00717C1C">
      <w:pPr>
        <w:ind w:left="360"/>
        <w:rPr>
          <w:rStyle w:val="st"/>
          <w:rFonts w:ascii="Times New Roman" w:hAnsi="Times New Roman" w:cs="Times New Roman"/>
          <w:sz w:val="25"/>
          <w:szCs w:val="25"/>
        </w:rPr>
      </w:pPr>
      <w:r w:rsidRPr="00202619">
        <w:rPr>
          <w:rStyle w:val="st"/>
          <w:rFonts w:ascii="Times New Roman" w:hAnsi="Times New Roman" w:cs="Times New Roman"/>
          <w:b/>
          <w:sz w:val="25"/>
          <w:szCs w:val="25"/>
        </w:rPr>
        <w:t>Marguliès 1926.</w:t>
      </w:r>
      <w:r w:rsidRPr="00202619">
        <w:rPr>
          <w:rStyle w:val="st"/>
          <w:rFonts w:ascii="Times New Roman" w:hAnsi="Times New Roman" w:cs="Times New Roman"/>
          <w:sz w:val="25"/>
          <w:szCs w:val="25"/>
        </w:rPr>
        <w:t xml:space="preserve"> Marguliès, A. Historische Grundlagen der südslavischen Sprachgliederund. – In: Archiv für slavische philologie, Berlin, 1926, 197-222. </w:t>
      </w:r>
    </w:p>
    <w:p w:rsidR="00717C1C" w:rsidRPr="00202619" w:rsidRDefault="00717C1C" w:rsidP="00717C1C">
      <w:pPr>
        <w:ind w:left="360"/>
        <w:rPr>
          <w:rFonts w:ascii="Times New Roman" w:hAnsi="Times New Roman" w:cs="Times New Roman"/>
          <w:sz w:val="25"/>
          <w:szCs w:val="25"/>
          <w:lang w:val="it-IT"/>
        </w:rPr>
      </w:pPr>
      <w:r w:rsidRPr="00202619">
        <w:rPr>
          <w:rFonts w:ascii="Times New Roman" w:hAnsi="Times New Roman" w:cs="Times New Roman"/>
          <w:b/>
          <w:sz w:val="25"/>
          <w:szCs w:val="25"/>
          <w:lang w:val="it-IT"/>
        </w:rPr>
        <w:t>Morabito 2001:</w:t>
      </w:r>
      <w:r w:rsidRPr="00202619">
        <w:rPr>
          <w:rFonts w:ascii="Times New Roman" w:hAnsi="Times New Roman" w:cs="Times New Roman"/>
          <w:sz w:val="25"/>
          <w:szCs w:val="25"/>
          <w:lang w:val="it-IT"/>
        </w:rPr>
        <w:t xml:space="preserve"> Morabito, Rosanna. Tradizione e innovazione linguistica nella cultura serba del XVIII secolo, 2001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 xml:space="preserve">Matić 1953: </w:t>
      </w:r>
      <w:r w:rsidRPr="00202619">
        <w:rPr>
          <w:rFonts w:ascii="Times New Roman" w:hAnsi="Times New Roman" w:cs="Times New Roman"/>
          <w:sz w:val="25"/>
          <w:szCs w:val="25"/>
        </w:rPr>
        <w:t xml:space="preserve">Matić, T. Ocjene i prikazi (за L. HADROVICS: Zur Geschichte der kroatischen Rechtschreibung im XVIII. Jahrhundert (Ostmitteleuropai- sche Bibliothek, JSfs 10, Budapest 1944; </w:t>
      </w:r>
    </w:p>
    <w:p w:rsidR="00717C1C"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Diels 1952.</w:t>
      </w:r>
      <w:r w:rsidRPr="00202619">
        <w:rPr>
          <w:rFonts w:ascii="Times New Roman" w:hAnsi="Times New Roman" w:cs="Times New Roman"/>
          <w:sz w:val="25"/>
          <w:szCs w:val="25"/>
        </w:rPr>
        <w:t xml:space="preserve"> Diels, P. Aus der Geschichte der lateinischen Schrift bei den Sudslaven (Sitzungsberichte der Bayerischen Akademie der Wissenschaften, philos.-hist. Klasse, Jahrgang 1950, Heft 10, Miinchen 1951). - In: Slovo, 2/1952, 42-45.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 xml:space="preserve">Moguš 1995: </w:t>
      </w:r>
      <w:r w:rsidRPr="00202619">
        <w:rPr>
          <w:rFonts w:ascii="Times New Roman" w:hAnsi="Times New Roman" w:cs="Times New Roman"/>
          <w:sz w:val="25"/>
          <w:szCs w:val="25"/>
        </w:rPr>
        <w:t xml:space="preserve">Moguš, Milan. A history of the Croatian language: toward a common standart, Nakladni zavod Globus, Zagreb, 1995. </w:t>
      </w:r>
    </w:p>
    <w:p w:rsidR="00717C1C" w:rsidRPr="00202619" w:rsidRDefault="00717C1C" w:rsidP="00717C1C">
      <w:pPr>
        <w:ind w:left="360"/>
        <w:rPr>
          <w:rStyle w:val="st"/>
          <w:rFonts w:ascii="Times New Roman" w:hAnsi="Times New Roman" w:cs="Times New Roman"/>
          <w:sz w:val="25"/>
          <w:szCs w:val="25"/>
        </w:rPr>
      </w:pPr>
      <w:r w:rsidRPr="00202619">
        <w:rPr>
          <w:rFonts w:ascii="Times New Roman" w:hAnsi="Times New Roman" w:cs="Times New Roman"/>
          <w:b/>
          <w:sz w:val="25"/>
          <w:szCs w:val="25"/>
        </w:rPr>
        <w:t>Murko 1927:</w:t>
      </w:r>
      <w:r w:rsidRPr="00202619">
        <w:rPr>
          <w:rFonts w:ascii="Times New Roman" w:hAnsi="Times New Roman" w:cs="Times New Roman"/>
          <w:sz w:val="25"/>
          <w:szCs w:val="25"/>
        </w:rPr>
        <w:t xml:space="preserve"> Murko, M. Die Bedeutung der reformation und gegenreformation für das geistige leben der südslaven. </w:t>
      </w:r>
      <w:r w:rsidRPr="00202619">
        <w:rPr>
          <w:rStyle w:val="st"/>
          <w:rFonts w:ascii="Times New Roman" w:hAnsi="Times New Roman" w:cs="Times New Roman"/>
          <w:sz w:val="25"/>
          <w:szCs w:val="25"/>
        </w:rPr>
        <w:t>Česká grafická unie, 1927.</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Garosian 1967.</w:t>
      </w:r>
      <w:r w:rsidRPr="00202619">
        <w:rPr>
          <w:rFonts w:ascii="Times New Roman" w:hAnsi="Times New Roman" w:cs="Times New Roman"/>
          <w:sz w:val="25"/>
          <w:szCs w:val="25"/>
        </w:rPr>
        <w:t xml:space="preserve"> Garosian, Nina G. The Paulician Hersy. Paris,1967.</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lang w:val="it-IT"/>
        </w:rPr>
        <w:t xml:space="preserve">Parčić 1873: </w:t>
      </w:r>
      <w:r w:rsidRPr="00202619">
        <w:rPr>
          <w:rFonts w:ascii="Times New Roman" w:hAnsi="Times New Roman" w:cs="Times New Roman"/>
          <w:sz w:val="25"/>
          <w:szCs w:val="25"/>
          <w:lang w:val="it-IT"/>
        </w:rPr>
        <w:t>Parčić, Carlo. Grammatica della lingua slava (illirica), 1873</w:t>
      </w:r>
      <w:r w:rsidRPr="00202619">
        <w:rPr>
          <w:rFonts w:ascii="Times New Roman" w:hAnsi="Times New Roman" w:cs="Times New Roman"/>
          <w:sz w:val="25"/>
          <w:szCs w:val="25"/>
        </w:rPr>
        <w:t xml:space="preserve">.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lang w:val="it-IT"/>
        </w:rPr>
        <w:t>Rocchi 1990:</w:t>
      </w:r>
      <w:r w:rsidRPr="00202619">
        <w:rPr>
          <w:rFonts w:ascii="Times New Roman" w:hAnsi="Times New Roman" w:cs="Times New Roman"/>
          <w:sz w:val="25"/>
          <w:szCs w:val="25"/>
          <w:lang w:val="it-IT"/>
        </w:rPr>
        <w:t xml:space="preserve"> Rocchi, Luciano. Latinismi e romanismi antichi nelle lingue slave meridionali,</w:t>
      </w:r>
      <w:r w:rsidRPr="00202619">
        <w:rPr>
          <w:rFonts w:ascii="Times New Roman" w:hAnsi="Times New Roman" w:cs="Times New Roman"/>
          <w:sz w:val="25"/>
          <w:szCs w:val="25"/>
        </w:rPr>
        <w:t>1990.</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Safarik 1826.</w:t>
      </w:r>
      <w:r w:rsidRPr="00202619">
        <w:rPr>
          <w:rFonts w:ascii="Times New Roman" w:hAnsi="Times New Roman" w:cs="Times New Roman"/>
          <w:sz w:val="25"/>
          <w:szCs w:val="25"/>
        </w:rPr>
        <w:t xml:space="preserve"> Safarik, Pavel, J. Geschichte der Slawischen Sprache und Literatur nach allen Mundarten,1826.</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Schenker</w:t>
      </w:r>
      <w:r>
        <w:rPr>
          <w:rFonts w:ascii="Times New Roman" w:hAnsi="Times New Roman" w:cs="Times New Roman"/>
          <w:b/>
          <w:sz w:val="25"/>
          <w:szCs w:val="25"/>
          <w:lang w:val="bg-BG"/>
        </w:rPr>
        <w:t xml:space="preserve"> </w:t>
      </w:r>
      <w:r w:rsidRPr="00202619">
        <w:rPr>
          <w:rFonts w:ascii="Times New Roman" w:hAnsi="Times New Roman" w:cs="Times New Roman"/>
          <w:b/>
          <w:sz w:val="25"/>
          <w:szCs w:val="25"/>
        </w:rPr>
        <w:t>1995</w:t>
      </w:r>
      <w:r w:rsidRPr="00202619">
        <w:rPr>
          <w:rFonts w:ascii="Times New Roman" w:hAnsi="Times New Roman" w:cs="Times New Roman"/>
          <w:sz w:val="25"/>
          <w:szCs w:val="25"/>
        </w:rPr>
        <w:t>: Schenker, Alexander. The Dawn of Slavic. An Introduction to Slavic Philology, Yale University Press, New Heaven and London.</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Schramm 2007:</w:t>
      </w:r>
      <w:r w:rsidRPr="00202619">
        <w:rPr>
          <w:rFonts w:ascii="Times New Roman" w:hAnsi="Times New Roman" w:cs="Times New Roman"/>
          <w:sz w:val="25"/>
          <w:szCs w:val="25"/>
        </w:rPr>
        <w:t xml:space="preserve"> Schramm, Gottfried. Slawisch im Gottesdienst. Kirchenwortschatz und neue Schriftsprachen auf dem Weg zu einem christichen Südosteuropa. R. Oldenbourg Verlag München, 2007. </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Šetka 1940</w:t>
      </w:r>
      <w:r>
        <w:rPr>
          <w:rFonts w:ascii="Times New Roman" w:hAnsi="Times New Roman" w:cs="Times New Roman"/>
          <w:b/>
          <w:sz w:val="25"/>
          <w:szCs w:val="25"/>
          <w:lang w:val="bg-BG"/>
        </w:rPr>
        <w:t>:</w:t>
      </w:r>
      <w:r w:rsidRPr="00202619">
        <w:rPr>
          <w:rFonts w:ascii="Times New Roman" w:hAnsi="Times New Roman" w:cs="Times New Roman"/>
          <w:sz w:val="25"/>
          <w:szCs w:val="25"/>
        </w:rPr>
        <w:t xml:space="preserve"> Šetka, Jeronim. Hrvatska kršcanska terminologija. Šibenik, 1940. </w:t>
      </w:r>
    </w:p>
    <w:p w:rsidR="00717C1C" w:rsidRPr="00310112" w:rsidRDefault="00717C1C" w:rsidP="00717C1C">
      <w:pPr>
        <w:ind w:left="360"/>
        <w:rPr>
          <w:rFonts w:ascii="Times New Roman" w:hAnsi="Times New Roman" w:cs="Times New Roman"/>
          <w:sz w:val="25"/>
          <w:szCs w:val="25"/>
          <w:lang w:val="it-IT"/>
        </w:rPr>
      </w:pPr>
      <w:r w:rsidRPr="00202619">
        <w:rPr>
          <w:rFonts w:ascii="Times New Roman" w:hAnsi="Times New Roman" w:cs="Times New Roman"/>
          <w:b/>
          <w:sz w:val="25"/>
          <w:szCs w:val="25"/>
          <w:lang w:val="it-IT"/>
        </w:rPr>
        <w:t>Sofranov 1985:</w:t>
      </w:r>
      <w:r w:rsidRPr="00202619">
        <w:rPr>
          <w:rFonts w:ascii="Times New Roman" w:hAnsi="Times New Roman" w:cs="Times New Roman"/>
          <w:sz w:val="25"/>
          <w:szCs w:val="25"/>
          <w:lang w:val="it-IT"/>
        </w:rPr>
        <w:t xml:space="preserve"> Sofranov, Ivan. La Bulgaria negli scritti dei missionary passionisti fino al 1841. </w:t>
      </w:r>
      <w:r w:rsidRPr="00310112">
        <w:rPr>
          <w:rFonts w:ascii="Times New Roman" w:hAnsi="Times New Roman" w:cs="Times New Roman"/>
          <w:sz w:val="25"/>
          <w:szCs w:val="25"/>
          <w:lang w:val="it-IT"/>
        </w:rPr>
        <w:t xml:space="preserve">Roma, 1985. </w:t>
      </w:r>
    </w:p>
    <w:p w:rsidR="00717C1C" w:rsidRPr="00310112" w:rsidRDefault="00717C1C" w:rsidP="00717C1C">
      <w:pPr>
        <w:ind w:left="360"/>
        <w:rPr>
          <w:rFonts w:ascii="Times New Roman" w:hAnsi="Times New Roman" w:cs="Times New Roman"/>
          <w:sz w:val="25"/>
          <w:szCs w:val="25"/>
          <w:lang w:val="it-IT"/>
        </w:rPr>
      </w:pPr>
      <w:r w:rsidRPr="00310112">
        <w:rPr>
          <w:rFonts w:ascii="Times New Roman" w:hAnsi="Times New Roman" w:cs="Times New Roman"/>
          <w:b/>
          <w:sz w:val="25"/>
          <w:szCs w:val="25"/>
          <w:lang w:val="it-IT"/>
        </w:rPr>
        <w:t>Srpskohrvatski Jezik</w:t>
      </w:r>
      <w:r w:rsidRPr="00310112">
        <w:rPr>
          <w:rFonts w:ascii="Times New Roman" w:hAnsi="Times New Roman" w:cs="Times New Roman"/>
          <w:sz w:val="25"/>
          <w:szCs w:val="25"/>
          <w:lang w:val="it-IT"/>
        </w:rPr>
        <w:t>.- In Narodna ebciklopedija srpsko-hrvatsko-slovenačka, Zagreb, 1929, 413-429.</w:t>
      </w:r>
    </w:p>
    <w:p w:rsidR="00717C1C" w:rsidRDefault="00717C1C" w:rsidP="00717C1C">
      <w:pPr>
        <w:ind w:left="360"/>
        <w:rPr>
          <w:rFonts w:ascii="Times New Roman" w:hAnsi="Times New Roman" w:cs="Times New Roman"/>
          <w:sz w:val="25"/>
          <w:szCs w:val="25"/>
        </w:rPr>
      </w:pPr>
      <w:r w:rsidRPr="00202619">
        <w:rPr>
          <w:rFonts w:ascii="Times New Roman" w:hAnsi="Times New Roman" w:cs="Times New Roman"/>
          <w:sz w:val="25"/>
          <w:szCs w:val="25"/>
        </w:rPr>
        <w:lastRenderedPageBreak/>
        <w:t>Storia d'Italia, dal 1779 al 1814, lib 24, tom 6, p. 117.</w:t>
      </w:r>
    </w:p>
    <w:p w:rsidR="00717C1C" w:rsidRDefault="00717C1C" w:rsidP="00717C1C">
      <w:pPr>
        <w:ind w:left="360"/>
        <w:rPr>
          <w:rFonts w:ascii="Times New Roman" w:hAnsi="Times New Roman" w:cs="Times New Roman"/>
          <w:sz w:val="25"/>
          <w:szCs w:val="25"/>
          <w:lang w:val="bg-BG"/>
        </w:rPr>
      </w:pPr>
      <w:r w:rsidRPr="00AC5401">
        <w:rPr>
          <w:rFonts w:ascii="Times New Roman" w:hAnsi="Times New Roman" w:cs="Times New Roman"/>
          <w:b/>
          <w:sz w:val="25"/>
          <w:szCs w:val="25"/>
        </w:rPr>
        <w:t>Stantchev 2011:</w:t>
      </w:r>
      <w:r>
        <w:rPr>
          <w:rFonts w:ascii="Times New Roman" w:hAnsi="Times New Roman" w:cs="Times New Roman"/>
          <w:sz w:val="25"/>
          <w:szCs w:val="25"/>
        </w:rPr>
        <w:t xml:space="preserve"> Stantchev, Krassimir. I francescani e il cattolocesimo in Bulgaria fino al secolo XIX. – In: I francescani nella storia dei popoli balcanici nell’VIII centenario della fondazione dell ordine, Venezia, 2011, 201-267. </w:t>
      </w:r>
    </w:p>
    <w:p w:rsidR="00717C1C" w:rsidRPr="0064592D" w:rsidRDefault="00717C1C" w:rsidP="00717C1C">
      <w:pPr>
        <w:ind w:left="360"/>
        <w:rPr>
          <w:rFonts w:ascii="Times New Roman" w:hAnsi="Times New Roman" w:cs="Times New Roman"/>
          <w:sz w:val="25"/>
          <w:szCs w:val="25"/>
          <w:lang w:val="bg-BG"/>
        </w:rPr>
      </w:pPr>
      <w:r w:rsidRPr="0064592D">
        <w:rPr>
          <w:rFonts w:ascii="Times New Roman" w:hAnsi="Times New Roman" w:cs="Times New Roman"/>
          <w:b/>
          <w:sz w:val="25"/>
          <w:szCs w:val="25"/>
          <w:lang w:val="bg-BG"/>
        </w:rPr>
        <w:t>Toth 2003:</w:t>
      </w:r>
      <w:r>
        <w:rPr>
          <w:rFonts w:ascii="Times New Roman" w:hAnsi="Times New Roman" w:cs="Times New Roman"/>
          <w:sz w:val="25"/>
          <w:szCs w:val="25"/>
          <w:lang w:val="bg-BG"/>
        </w:rPr>
        <w:t xml:space="preserve"> </w:t>
      </w:r>
      <w:r w:rsidRPr="0064592D">
        <w:rPr>
          <w:rFonts w:ascii="Times New Roman" w:hAnsi="Times New Roman" w:cs="Times New Roman"/>
          <w:sz w:val="25"/>
          <w:szCs w:val="25"/>
          <w:lang w:val="bg-BG"/>
        </w:rPr>
        <w:t>Toth, G. Between islama and catholicism: bosnian franciscanm issionaries in turkish hungary, 1584-1716. – In: The Catholic Historical Review,  2003, Vol. 89, No. 3, 409- 433.</w:t>
      </w:r>
    </w:p>
    <w:p w:rsidR="00717C1C" w:rsidRPr="00202619" w:rsidRDefault="00717C1C" w:rsidP="00717C1C">
      <w:pPr>
        <w:ind w:left="360"/>
        <w:rPr>
          <w:rStyle w:val="st"/>
          <w:rFonts w:ascii="Times New Roman" w:hAnsi="Times New Roman" w:cs="Times New Roman"/>
          <w:sz w:val="25"/>
          <w:szCs w:val="25"/>
        </w:rPr>
      </w:pPr>
      <w:r w:rsidRPr="00202619">
        <w:rPr>
          <w:rStyle w:val="st"/>
          <w:rFonts w:ascii="Times New Roman" w:hAnsi="Times New Roman" w:cs="Times New Roman"/>
          <w:b/>
          <w:sz w:val="25"/>
          <w:szCs w:val="25"/>
          <w:lang w:val="it-IT"/>
        </w:rPr>
        <w:t>Mate 1932:</w:t>
      </w:r>
      <w:r w:rsidRPr="00202619">
        <w:rPr>
          <w:rStyle w:val="st"/>
          <w:rFonts w:ascii="Times New Roman" w:hAnsi="Times New Roman" w:cs="Times New Roman"/>
          <w:sz w:val="25"/>
          <w:szCs w:val="25"/>
          <w:lang w:val="it-IT"/>
        </w:rPr>
        <w:t xml:space="preserve"> Tentor, Mate. Latinsko i slavensko pismo. </w:t>
      </w:r>
      <w:r w:rsidRPr="00202619">
        <w:rPr>
          <w:rStyle w:val="st"/>
          <w:rFonts w:ascii="Times New Roman" w:hAnsi="Times New Roman" w:cs="Times New Roman"/>
          <w:sz w:val="25"/>
          <w:szCs w:val="25"/>
        </w:rPr>
        <w:t>Zagreb, 1932.</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lang w:val="it-IT"/>
        </w:rPr>
        <w:t>Uspenskij 1990:</w:t>
      </w:r>
      <w:r w:rsidRPr="00202619">
        <w:rPr>
          <w:rFonts w:ascii="Times New Roman" w:hAnsi="Times New Roman" w:cs="Times New Roman"/>
          <w:sz w:val="25"/>
          <w:szCs w:val="25"/>
          <w:lang w:val="it-IT"/>
        </w:rPr>
        <w:t xml:space="preserve"> Uspenskij, Boris. Lo scisma dei vecchi credenti e il conflitto culturale del XVII secolo. – In: Ricerche slavistiche, XXXVII, 1990, 423-458</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lang w:val="it-IT"/>
        </w:rPr>
        <w:t>Vasic 1925</w:t>
      </w:r>
      <w:r w:rsidRPr="00202619">
        <w:rPr>
          <w:rFonts w:ascii="Times New Roman" w:hAnsi="Times New Roman" w:cs="Times New Roman"/>
          <w:b/>
          <w:sz w:val="25"/>
          <w:szCs w:val="25"/>
        </w:rPr>
        <w:t>:</w:t>
      </w:r>
      <w:r w:rsidRPr="00202619">
        <w:rPr>
          <w:rFonts w:ascii="Times New Roman" w:hAnsi="Times New Roman" w:cs="Times New Roman"/>
          <w:sz w:val="25"/>
          <w:szCs w:val="25"/>
        </w:rPr>
        <w:t xml:space="preserve"> </w:t>
      </w:r>
      <w:r w:rsidRPr="00202619">
        <w:rPr>
          <w:rFonts w:ascii="Times New Roman" w:hAnsi="Times New Roman" w:cs="Times New Roman"/>
          <w:sz w:val="25"/>
          <w:szCs w:val="25"/>
          <w:lang w:val="it-IT"/>
        </w:rPr>
        <w:t>Pavlicani u Balgarskoj XVIII</w:t>
      </w:r>
      <w:r w:rsidRPr="00202619">
        <w:rPr>
          <w:rFonts w:ascii="Times New Roman" w:hAnsi="Times New Roman" w:cs="Times New Roman"/>
          <w:sz w:val="25"/>
          <w:szCs w:val="25"/>
        </w:rPr>
        <w:t xml:space="preserve"> </w:t>
      </w:r>
      <w:r w:rsidRPr="00202619">
        <w:rPr>
          <w:rFonts w:ascii="Times New Roman" w:hAnsi="Times New Roman" w:cs="Times New Roman"/>
          <w:sz w:val="25"/>
          <w:szCs w:val="25"/>
          <w:lang w:val="it-IT"/>
        </w:rPr>
        <w:t>veka i religija vegetacionog demona na Balkanskom poluostrovu, Prilozi za knjizevnost, jezik, istoriju i folklor 5 (1925): 191-204.</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Walczak-Mikołajczakowa 2004:</w:t>
      </w:r>
      <w:r w:rsidRPr="00202619">
        <w:rPr>
          <w:rFonts w:ascii="Times New Roman" w:hAnsi="Times New Roman" w:cs="Times New Roman"/>
          <w:sz w:val="25"/>
          <w:szCs w:val="25"/>
        </w:rPr>
        <w:t xml:space="preserve"> Walczak-Mikołajczakowa, Mariola. Piśmiennictwo katolickie w Bułgarii, Poznan, 2004. </w:t>
      </w:r>
    </w:p>
    <w:p w:rsidR="00717C1C" w:rsidRDefault="00717C1C" w:rsidP="00717C1C">
      <w:pPr>
        <w:ind w:left="360"/>
        <w:rPr>
          <w:rFonts w:ascii="Times New Roman" w:hAnsi="Times New Roman" w:cs="Times New Roman"/>
          <w:sz w:val="25"/>
          <w:szCs w:val="25"/>
          <w:lang w:val="bg-BG"/>
        </w:rPr>
      </w:pPr>
      <w:r w:rsidRPr="00202619">
        <w:rPr>
          <w:rFonts w:ascii="Times New Roman" w:hAnsi="Times New Roman" w:cs="Times New Roman"/>
          <w:b/>
          <w:sz w:val="25"/>
          <w:szCs w:val="25"/>
        </w:rPr>
        <w:t>Zeman,  2013:</w:t>
      </w:r>
      <w:r w:rsidRPr="00202619">
        <w:rPr>
          <w:rFonts w:ascii="Times New Roman" w:hAnsi="Times New Roman" w:cs="Times New Roman"/>
          <w:sz w:val="25"/>
          <w:szCs w:val="25"/>
        </w:rPr>
        <w:t xml:space="preserve"> Zeman, Mirna. Reise zu den “Illyriern”. Kroatien-Stereotype in der deutschsprachigen Reiseliteratur und Statistik (1740-1809). München, 2013. </w:t>
      </w:r>
    </w:p>
    <w:p w:rsidR="00717C1C" w:rsidRPr="00D33B48" w:rsidRDefault="00717C1C" w:rsidP="00717C1C">
      <w:pPr>
        <w:ind w:left="360"/>
        <w:rPr>
          <w:rFonts w:ascii="Times New Roman" w:hAnsi="Times New Roman" w:cs="Times New Roman"/>
          <w:sz w:val="25"/>
          <w:szCs w:val="25"/>
          <w:lang w:val="bg-BG"/>
        </w:rPr>
      </w:pPr>
      <w:r w:rsidRPr="00616BB1">
        <w:rPr>
          <w:rFonts w:ascii="Times New Roman" w:hAnsi="Times New Roman" w:cs="Times New Roman"/>
          <w:b/>
          <w:sz w:val="25"/>
          <w:szCs w:val="25"/>
          <w:lang w:val="bg-BG"/>
        </w:rPr>
        <w:t>Zelic-Bucan 2000.</w:t>
      </w:r>
      <w:r>
        <w:rPr>
          <w:rFonts w:ascii="Times New Roman" w:hAnsi="Times New Roman" w:cs="Times New Roman"/>
          <w:sz w:val="25"/>
          <w:szCs w:val="25"/>
          <w:lang w:val="bg-BG"/>
        </w:rPr>
        <w:t xml:space="preserve"> </w:t>
      </w:r>
      <w:r w:rsidRPr="00D33B48">
        <w:rPr>
          <w:rFonts w:ascii="Times New Roman" w:hAnsi="Times New Roman" w:cs="Times New Roman"/>
          <w:sz w:val="25"/>
          <w:szCs w:val="25"/>
          <w:lang w:val="bg-BG"/>
        </w:rPr>
        <w:t>Zelic-Bucan, Benedikta. Bosančica ili hrvatska cirilica u srednjoj dalmaciji. Split, 2000.</w:t>
      </w:r>
    </w:p>
    <w:p w:rsidR="00717C1C" w:rsidRPr="00202619" w:rsidRDefault="00717C1C" w:rsidP="00717C1C">
      <w:pPr>
        <w:ind w:left="360"/>
        <w:rPr>
          <w:rFonts w:ascii="Times New Roman" w:hAnsi="Times New Roman" w:cs="Times New Roman"/>
          <w:sz w:val="25"/>
          <w:szCs w:val="25"/>
        </w:rPr>
      </w:pPr>
      <w:r w:rsidRPr="00202619">
        <w:rPr>
          <w:rFonts w:ascii="Times New Roman" w:hAnsi="Times New Roman" w:cs="Times New Roman"/>
          <w:b/>
          <w:sz w:val="25"/>
          <w:szCs w:val="25"/>
        </w:rPr>
        <w:t>Zürcher 1993:</w:t>
      </w:r>
      <w:r w:rsidRPr="00202619">
        <w:rPr>
          <w:rFonts w:ascii="Times New Roman" w:hAnsi="Times New Roman" w:cs="Times New Roman"/>
          <w:sz w:val="25"/>
          <w:szCs w:val="25"/>
        </w:rPr>
        <w:t xml:space="preserve"> Zürcher, Erik J. Turkey. A modern History, London, 1993. </w:t>
      </w:r>
    </w:p>
    <w:p w:rsidR="007375AF" w:rsidRDefault="007375AF" w:rsidP="002A5F61">
      <w:pPr>
        <w:ind w:left="360"/>
        <w:rPr>
          <w:rFonts w:ascii="Times New Roman" w:hAnsi="Times New Roman" w:cs="Times New Roman"/>
          <w:sz w:val="25"/>
          <w:szCs w:val="25"/>
          <w:lang w:val="ru-RU"/>
        </w:rPr>
      </w:pP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РЕЧНИЦИ И АРХИВИ</w:t>
      </w:r>
    </w:p>
    <w:p w:rsidR="0048463D" w:rsidRPr="00202619" w:rsidRDefault="0048463D" w:rsidP="002A5F61">
      <w:pPr>
        <w:ind w:left="360"/>
        <w:rPr>
          <w:rFonts w:ascii="Times New Roman" w:hAnsi="Times New Roman" w:cs="Times New Roman"/>
          <w:sz w:val="25"/>
          <w:szCs w:val="25"/>
          <w:lang w:val="it-IT"/>
        </w:rPr>
      </w:pPr>
      <w:r w:rsidRPr="00310112">
        <w:rPr>
          <w:rFonts w:ascii="Times New Roman" w:hAnsi="Times New Roman" w:cs="Times New Roman"/>
          <w:sz w:val="25"/>
          <w:szCs w:val="25"/>
          <w:lang w:val="ru-RU"/>
        </w:rPr>
        <w:t>Е</w:t>
      </w:r>
      <w:r w:rsidRPr="00202619">
        <w:rPr>
          <w:rFonts w:ascii="Times New Roman" w:hAnsi="Times New Roman" w:cs="Times New Roman"/>
          <w:sz w:val="25"/>
          <w:szCs w:val="25"/>
        </w:rPr>
        <w:t>RHSJ</w:t>
      </w:r>
      <w:r w:rsidRPr="00310112">
        <w:rPr>
          <w:rFonts w:ascii="Times New Roman" w:hAnsi="Times New Roman" w:cs="Times New Roman"/>
          <w:sz w:val="25"/>
          <w:szCs w:val="25"/>
          <w:lang w:val="ru-RU"/>
        </w:rPr>
        <w:t xml:space="preserve"> – </w:t>
      </w:r>
      <w:r w:rsidRPr="00202619">
        <w:rPr>
          <w:rFonts w:ascii="Times New Roman" w:hAnsi="Times New Roman" w:cs="Times New Roman"/>
          <w:sz w:val="25"/>
          <w:szCs w:val="25"/>
        </w:rPr>
        <w:t>Skok</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Peter</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Etimologijski</w:t>
      </w:r>
      <w:r w:rsidRPr="00310112">
        <w:rPr>
          <w:rFonts w:ascii="Times New Roman" w:hAnsi="Times New Roman" w:cs="Times New Roman"/>
          <w:sz w:val="25"/>
          <w:szCs w:val="25"/>
          <w:lang w:val="ru-RU"/>
        </w:rPr>
        <w:t xml:space="preserve"> </w:t>
      </w:r>
      <w:r w:rsidRPr="00202619">
        <w:rPr>
          <w:rFonts w:ascii="Times New Roman" w:hAnsi="Times New Roman" w:cs="Times New Roman"/>
          <w:sz w:val="25"/>
          <w:szCs w:val="25"/>
        </w:rPr>
        <w:t>rje</w:t>
      </w:r>
      <w:r w:rsidRPr="00202619">
        <w:rPr>
          <w:rFonts w:ascii="Times New Roman" w:hAnsi="Times New Roman" w:cs="Times New Roman"/>
          <w:sz w:val="25"/>
          <w:szCs w:val="25"/>
          <w:lang w:val="it-IT"/>
        </w:rPr>
        <w:t>čnik hrvatskoga ili srpskoga jezika, Zagreb, 1971.</w:t>
      </w:r>
    </w:p>
    <w:p w:rsidR="00043E82" w:rsidRDefault="00043E82" w:rsidP="002A5F61">
      <w:pPr>
        <w:ind w:left="360"/>
        <w:rPr>
          <w:rFonts w:ascii="Times New Roman" w:hAnsi="Times New Roman" w:cs="Times New Roman"/>
          <w:sz w:val="25"/>
          <w:szCs w:val="25"/>
          <w:lang w:val="bg-BG"/>
        </w:rPr>
      </w:pPr>
      <w:r w:rsidRPr="00202619">
        <w:rPr>
          <w:rFonts w:ascii="Times New Roman" w:hAnsi="Times New Roman" w:cs="Times New Roman"/>
          <w:sz w:val="25"/>
          <w:szCs w:val="25"/>
          <w:lang w:val="bg-BG"/>
        </w:rPr>
        <w:t>Е</w:t>
      </w:r>
      <w:r w:rsidRPr="00202619">
        <w:rPr>
          <w:rFonts w:ascii="Times New Roman" w:hAnsi="Times New Roman" w:cs="Times New Roman"/>
          <w:sz w:val="25"/>
          <w:szCs w:val="25"/>
        </w:rPr>
        <w:t>WSS –</w:t>
      </w:r>
      <w:r w:rsidRPr="00202619">
        <w:rPr>
          <w:rFonts w:ascii="Times New Roman" w:hAnsi="Times New Roman" w:cs="Times New Roman"/>
          <w:sz w:val="25"/>
          <w:szCs w:val="25"/>
          <w:lang w:val="bg-BG"/>
        </w:rPr>
        <w:t xml:space="preserve"> </w:t>
      </w:r>
      <w:r w:rsidRPr="00202619">
        <w:rPr>
          <w:rFonts w:ascii="Times New Roman" w:hAnsi="Times New Roman" w:cs="Times New Roman"/>
          <w:sz w:val="25"/>
          <w:szCs w:val="25"/>
        </w:rPr>
        <w:t xml:space="preserve">Miklosich, Franz. Etymologisches Worterbuch der Slavischen Sprachen, Wien, 1886. </w:t>
      </w:r>
    </w:p>
    <w:p w:rsidR="003F6CA2" w:rsidRPr="003F6CA2" w:rsidRDefault="003F6CA2" w:rsidP="002A5F61">
      <w:pPr>
        <w:ind w:left="360"/>
        <w:rPr>
          <w:rFonts w:ascii="Times New Roman" w:hAnsi="Times New Roman" w:cs="Times New Roman"/>
          <w:sz w:val="25"/>
          <w:szCs w:val="25"/>
          <w:lang w:val="bg-BG"/>
        </w:rPr>
      </w:pPr>
      <w:r w:rsidRPr="003F6CA2">
        <w:rPr>
          <w:rFonts w:ascii="Times New Roman" w:hAnsi="Times New Roman" w:cs="Times New Roman"/>
          <w:sz w:val="25"/>
          <w:szCs w:val="25"/>
          <w:lang w:val="bg-BG"/>
        </w:rPr>
        <w:t>GDI –I Grandi Dizionari Italiano. Milano, 2005</w:t>
      </w:r>
    </w:p>
    <w:p w:rsidR="0048463D" w:rsidRPr="00202619" w:rsidRDefault="0048463D" w:rsidP="002A5F61">
      <w:pPr>
        <w:ind w:left="360"/>
        <w:rPr>
          <w:rFonts w:ascii="Times New Roman" w:hAnsi="Times New Roman" w:cs="Times New Roman"/>
          <w:sz w:val="25"/>
          <w:szCs w:val="25"/>
        </w:rPr>
      </w:pPr>
      <w:r w:rsidRPr="00202619">
        <w:rPr>
          <w:rFonts w:ascii="Times New Roman" w:hAnsi="Times New Roman" w:cs="Times New Roman"/>
          <w:sz w:val="25"/>
          <w:szCs w:val="25"/>
        </w:rPr>
        <w:t>REW – Russisces etymologisches worterbuch</w:t>
      </w:r>
    </w:p>
    <w:p w:rsidR="0048463D" w:rsidRPr="00202619" w:rsidRDefault="0048463D" w:rsidP="002A5F61">
      <w:pPr>
        <w:ind w:left="360"/>
        <w:rPr>
          <w:rFonts w:ascii="Times New Roman" w:hAnsi="Times New Roman" w:cs="Times New Roman"/>
          <w:sz w:val="25"/>
          <w:szCs w:val="25"/>
        </w:rPr>
      </w:pPr>
      <w:r w:rsidRPr="00202619">
        <w:rPr>
          <w:rFonts w:ascii="Times New Roman" w:hAnsi="Times New Roman" w:cs="Times New Roman"/>
          <w:sz w:val="25"/>
          <w:szCs w:val="25"/>
        </w:rPr>
        <w:t>RHE – Rje</w:t>
      </w:r>
      <w:r w:rsidRPr="00202619">
        <w:rPr>
          <w:rFonts w:ascii="Times New Roman" w:hAnsi="Times New Roman" w:cs="Times New Roman"/>
          <w:sz w:val="25"/>
          <w:szCs w:val="25"/>
          <w:lang w:val="it-IT"/>
        </w:rPr>
        <w:t>čnik hrvatskoga jezika, Vladimir Anić, Zagreb 1996</w:t>
      </w:r>
    </w:p>
    <w:p w:rsidR="0048463D" w:rsidRPr="00202619" w:rsidRDefault="0048463D" w:rsidP="002A5F61">
      <w:pPr>
        <w:ind w:left="360"/>
        <w:rPr>
          <w:rFonts w:ascii="Times New Roman" w:hAnsi="Times New Roman" w:cs="Times New Roman"/>
          <w:sz w:val="25"/>
          <w:szCs w:val="25"/>
        </w:rPr>
      </w:pPr>
      <w:r w:rsidRPr="00202619">
        <w:rPr>
          <w:rFonts w:ascii="Times New Roman" w:hAnsi="Times New Roman" w:cs="Times New Roman"/>
          <w:sz w:val="25"/>
          <w:szCs w:val="25"/>
        </w:rPr>
        <w:t xml:space="preserve">VEDLI - </w:t>
      </w:r>
      <w:hyperlink r:id="rId9" w:history="1">
        <w:r w:rsidRPr="00202619">
          <w:rPr>
            <w:rStyle w:val="a6"/>
            <w:rFonts w:ascii="Times New Roman" w:hAnsi="Times New Roman"/>
            <w:sz w:val="25"/>
            <w:szCs w:val="25"/>
          </w:rPr>
          <w:t>http://www.etimo.it/</w:t>
        </w:r>
      </w:hyperlink>
      <w:r w:rsidRPr="00202619">
        <w:rPr>
          <w:rFonts w:ascii="Times New Roman" w:hAnsi="Times New Roman" w:cs="Times New Roman"/>
          <w:sz w:val="25"/>
          <w:szCs w:val="25"/>
        </w:rPr>
        <w:t xml:space="preserve"> - Vocabolario Etimologico della Lingua Italiana di Ottorino Pianigiani.</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lastRenderedPageBreak/>
        <w:t xml:space="preserve">АБДА – Архив на Българския диалектен атлас към Института за български език „Проф. Любомир Андрейчин”. </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 xml:space="preserve">БЕР – Български етимологичен речник. </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БТР – Български тълковен речник, С., 1976.</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 xml:space="preserve">ЕР - Енциклопедичен речник 1993. </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РИКСС – Р</w:t>
      </w:r>
      <w:r w:rsidRPr="00202619">
        <w:rPr>
          <w:rFonts w:ascii="Times New Roman" w:hAnsi="Times New Roman" w:cs="Times New Roman"/>
          <w:sz w:val="25"/>
          <w:szCs w:val="25"/>
        </w:rPr>
        <w:t>je</w:t>
      </w:r>
      <w:r w:rsidRPr="00310112">
        <w:rPr>
          <w:rFonts w:ascii="Times New Roman" w:hAnsi="Times New Roman" w:cs="Times New Roman"/>
          <w:sz w:val="25"/>
          <w:szCs w:val="25"/>
          <w:lang w:val="ru-RU"/>
        </w:rPr>
        <w:t xml:space="preserve">чник из књижевних старина српских. Белград, 1863 г. </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РБЕ – Речник на българския език, Н. Геров, С., 1975.</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 xml:space="preserve">РКБЕНО – Речник на книжовния български език на народна основа от </w:t>
      </w:r>
      <w:r w:rsidRPr="00202619">
        <w:rPr>
          <w:rFonts w:ascii="Times New Roman" w:hAnsi="Times New Roman" w:cs="Times New Roman"/>
          <w:sz w:val="25"/>
          <w:szCs w:val="25"/>
        </w:rPr>
        <w:t>XVII</w:t>
      </w:r>
      <w:r w:rsidRPr="00310112">
        <w:rPr>
          <w:rFonts w:ascii="Times New Roman" w:hAnsi="Times New Roman" w:cs="Times New Roman"/>
          <w:sz w:val="25"/>
          <w:szCs w:val="25"/>
          <w:lang w:val="ru-RU"/>
        </w:rPr>
        <w:t xml:space="preserve"> век (върху текст на Тихонравовия дамаскин), С., 2012. </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 xml:space="preserve">РРОДД – Речник на редки, остарели и диалектни думи в литературата ни от </w:t>
      </w:r>
      <w:r w:rsidRPr="00202619">
        <w:rPr>
          <w:rFonts w:ascii="Times New Roman" w:hAnsi="Times New Roman" w:cs="Times New Roman"/>
          <w:sz w:val="25"/>
          <w:szCs w:val="25"/>
        </w:rPr>
        <w:t>XIX</w:t>
      </w:r>
      <w:r w:rsidRPr="00310112">
        <w:rPr>
          <w:rFonts w:ascii="Times New Roman" w:hAnsi="Times New Roman" w:cs="Times New Roman"/>
          <w:sz w:val="25"/>
          <w:szCs w:val="25"/>
          <w:lang w:val="ru-RU"/>
        </w:rPr>
        <w:t xml:space="preserve"> и </w:t>
      </w:r>
      <w:r w:rsidRPr="00202619">
        <w:rPr>
          <w:rFonts w:ascii="Times New Roman" w:hAnsi="Times New Roman" w:cs="Times New Roman"/>
          <w:sz w:val="25"/>
          <w:szCs w:val="25"/>
        </w:rPr>
        <w:t>XX</w:t>
      </w:r>
      <w:r w:rsidRPr="00310112">
        <w:rPr>
          <w:rFonts w:ascii="Times New Roman" w:hAnsi="Times New Roman" w:cs="Times New Roman"/>
          <w:sz w:val="25"/>
          <w:szCs w:val="25"/>
          <w:lang w:val="ru-RU"/>
        </w:rPr>
        <w:t xml:space="preserve"> век, С., 1998. </w:t>
      </w:r>
    </w:p>
    <w:p w:rsidR="0048463D" w:rsidRPr="00310112" w:rsidRDefault="0048463D" w:rsidP="002A5F61">
      <w:pPr>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СР – Старобългарски речник, София, 1999 г.</w:t>
      </w:r>
    </w:p>
    <w:p w:rsidR="0048463D" w:rsidRPr="00310112" w:rsidRDefault="0048463D" w:rsidP="002A5F61">
      <w:pPr>
        <w:autoSpaceDE w:val="0"/>
        <w:autoSpaceDN w:val="0"/>
        <w:adjustRightInd w:val="0"/>
        <w:ind w:left="360"/>
        <w:rPr>
          <w:rFonts w:ascii="Times New Roman" w:hAnsi="Times New Roman" w:cs="Times New Roman"/>
          <w:sz w:val="25"/>
          <w:szCs w:val="25"/>
          <w:lang w:val="ru-RU"/>
        </w:rPr>
      </w:pPr>
      <w:r w:rsidRPr="00310112">
        <w:rPr>
          <w:rFonts w:ascii="Times New Roman" w:hAnsi="Times New Roman" w:cs="Times New Roman"/>
          <w:sz w:val="25"/>
          <w:szCs w:val="25"/>
          <w:lang w:val="ru-RU"/>
        </w:rPr>
        <w:t xml:space="preserve">ССЯ – Словарь старославянского языка, издательство Санкт-Петербурского университета, 2006. </w:t>
      </w:r>
    </w:p>
    <w:p w:rsidR="0048463D" w:rsidRDefault="0048463D" w:rsidP="002A5F61">
      <w:pPr>
        <w:ind w:left="360"/>
      </w:pPr>
    </w:p>
    <w:p w:rsidR="00485C92" w:rsidRDefault="00485C92" w:rsidP="002A5F61">
      <w:pPr>
        <w:ind w:left="360"/>
      </w:pPr>
    </w:p>
    <w:p w:rsidR="00485C92" w:rsidRDefault="00485C92" w:rsidP="002A5F61">
      <w:pPr>
        <w:ind w:left="360"/>
      </w:pPr>
    </w:p>
    <w:p w:rsidR="00485C92" w:rsidRDefault="00485C92" w:rsidP="002A5F61">
      <w:pPr>
        <w:ind w:left="360"/>
      </w:pPr>
    </w:p>
    <w:p w:rsidR="00485C92" w:rsidRDefault="00485C92"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Default="007375AF" w:rsidP="002A5F61">
      <w:pPr>
        <w:ind w:left="360"/>
        <w:rPr>
          <w:lang w:val="bg-BG"/>
        </w:rPr>
      </w:pPr>
    </w:p>
    <w:p w:rsidR="007375AF" w:rsidRPr="007375AF" w:rsidRDefault="007375AF" w:rsidP="002A5F61">
      <w:pPr>
        <w:ind w:left="360"/>
        <w:rPr>
          <w:lang w:val="bg-BG"/>
        </w:rPr>
      </w:pPr>
    </w:p>
    <w:p w:rsidR="00CA652B" w:rsidRDefault="00CA652B" w:rsidP="007375AF">
      <w:pPr>
        <w:ind w:left="360"/>
        <w:jc w:val="center"/>
        <w:rPr>
          <w:rFonts w:ascii="Times New Roman" w:hAnsi="Times New Roman" w:cs="Times New Roman"/>
          <w:b/>
          <w:sz w:val="24"/>
          <w:szCs w:val="24"/>
          <w:lang w:val="bg-BG"/>
        </w:rPr>
      </w:pPr>
      <w:r w:rsidRPr="007375AF">
        <w:rPr>
          <w:rFonts w:ascii="Times New Roman" w:hAnsi="Times New Roman" w:cs="Times New Roman"/>
          <w:b/>
          <w:sz w:val="24"/>
          <w:szCs w:val="24"/>
          <w:lang w:val="bg-BG"/>
        </w:rPr>
        <w:t>ПРИЛОЖЕНИЕ</w:t>
      </w:r>
    </w:p>
    <w:p w:rsidR="007375AF" w:rsidRPr="007375AF" w:rsidRDefault="007375AF" w:rsidP="007375AF">
      <w:pPr>
        <w:ind w:left="360"/>
        <w:jc w:val="center"/>
        <w:rPr>
          <w:rFonts w:ascii="Times New Roman" w:hAnsi="Times New Roman" w:cs="Times New Roman"/>
          <w:b/>
          <w:sz w:val="24"/>
          <w:szCs w:val="24"/>
          <w:lang w:val="bg-BG"/>
        </w:rPr>
      </w:pPr>
    </w:p>
    <w:p w:rsidR="00CA652B" w:rsidRPr="00C5543B" w:rsidRDefault="00CA652B" w:rsidP="00CA652B">
      <w:pPr>
        <w:ind w:left="360"/>
        <w:jc w:val="both"/>
        <w:rPr>
          <w:rFonts w:ascii="Times New Roman" w:hAnsi="Times New Roman" w:cs="Times New Roman"/>
          <w:sz w:val="24"/>
          <w:szCs w:val="24"/>
          <w:u w:val="single"/>
        </w:rPr>
      </w:pPr>
      <w:r w:rsidRPr="00C5543B">
        <w:rPr>
          <w:rFonts w:ascii="Times New Roman" w:hAnsi="Times New Roman" w:cs="Times New Roman"/>
          <w:sz w:val="24"/>
          <w:szCs w:val="24"/>
          <w:u w:val="single"/>
        </w:rPr>
        <w:t>51 страница</w:t>
      </w:r>
    </w:p>
    <w:p w:rsidR="00CA652B" w:rsidRPr="00DE4462" w:rsidRDefault="00CA652B" w:rsidP="00CA652B">
      <w:pPr>
        <w:ind w:left="360"/>
        <w:jc w:val="center"/>
        <w:rPr>
          <w:rFonts w:ascii="Times New Roman" w:hAnsi="Times New Roman" w:cs="Times New Roman"/>
          <w:b/>
          <w:sz w:val="28"/>
          <w:szCs w:val="28"/>
          <w:lang w:val="it-IT"/>
        </w:rPr>
      </w:pPr>
      <w:r w:rsidRPr="00DE4462">
        <w:rPr>
          <w:rFonts w:ascii="Times New Roman" w:hAnsi="Times New Roman" w:cs="Times New Roman"/>
          <w:b/>
          <w:sz w:val="28"/>
          <w:szCs w:val="28"/>
          <w:lang w:val="it-IT"/>
        </w:rPr>
        <w:t>Xivot Issukrastov</w:t>
      </w:r>
    </w:p>
    <w:p w:rsidR="00CA652B" w:rsidRPr="00DE4462" w:rsidRDefault="00CA652B" w:rsidP="00CA652B">
      <w:pPr>
        <w:ind w:left="360"/>
        <w:jc w:val="center"/>
        <w:rPr>
          <w:rFonts w:ascii="Times New Roman" w:hAnsi="Times New Roman" w:cs="Times New Roman"/>
          <w:b/>
          <w:sz w:val="28"/>
          <w:szCs w:val="28"/>
          <w:lang w:val="it-IT"/>
        </w:rPr>
      </w:pPr>
      <w:r w:rsidRPr="00DE4462">
        <w:rPr>
          <w:rFonts w:ascii="Times New Roman" w:hAnsi="Times New Roman" w:cs="Times New Roman"/>
          <w:b/>
          <w:sz w:val="28"/>
          <w:szCs w:val="28"/>
          <w:lang w:val="it-IT"/>
        </w:rPr>
        <w:t>Isvaden od sveto Vanghielie</w:t>
      </w:r>
    </w:p>
    <w:p w:rsidR="00CA652B" w:rsidRPr="00DE4462" w:rsidRDefault="00CA652B" w:rsidP="00CA652B">
      <w:pPr>
        <w:ind w:left="360"/>
        <w:jc w:val="center"/>
        <w:rPr>
          <w:rFonts w:ascii="Times New Roman" w:hAnsi="Times New Roman" w:cs="Times New Roman"/>
          <w:b/>
          <w:sz w:val="28"/>
          <w:szCs w:val="28"/>
          <w:lang w:val="it-IT"/>
        </w:rPr>
      </w:pPr>
      <w:r w:rsidRPr="00DE4462">
        <w:rPr>
          <w:rFonts w:ascii="Times New Roman" w:hAnsi="Times New Roman" w:cs="Times New Roman"/>
          <w:b/>
          <w:sz w:val="28"/>
          <w:szCs w:val="28"/>
          <w:lang w:val="it-IT"/>
        </w:rPr>
        <w:t>Dese kazova kakoe’ storil Is=</w:t>
      </w:r>
    </w:p>
    <w:p w:rsidR="00CA652B" w:rsidRPr="00DE4462" w:rsidRDefault="00CA652B" w:rsidP="00CA652B">
      <w:pPr>
        <w:ind w:left="360"/>
        <w:jc w:val="center"/>
        <w:rPr>
          <w:rFonts w:ascii="Times New Roman" w:hAnsi="Times New Roman" w:cs="Times New Roman"/>
          <w:b/>
          <w:sz w:val="28"/>
          <w:szCs w:val="28"/>
          <w:lang w:val="it-IT"/>
        </w:rPr>
      </w:pPr>
      <w:r w:rsidRPr="00DE4462">
        <w:rPr>
          <w:rFonts w:ascii="Times New Roman" w:hAnsi="Times New Roman" w:cs="Times New Roman"/>
          <w:b/>
          <w:sz w:val="28"/>
          <w:szCs w:val="28"/>
          <w:lang w:val="it-IT"/>
        </w:rPr>
        <w:t>sukras na tozi svet, kakomu</w:t>
      </w:r>
    </w:p>
    <w:p w:rsidR="00CA652B" w:rsidRPr="00DE4462" w:rsidRDefault="00CA652B" w:rsidP="00CA652B">
      <w:pPr>
        <w:ind w:left="360"/>
        <w:jc w:val="center"/>
        <w:rPr>
          <w:rFonts w:ascii="Times New Roman" w:hAnsi="Times New Roman" w:cs="Times New Roman"/>
          <w:b/>
          <w:sz w:val="28"/>
          <w:szCs w:val="28"/>
          <w:lang w:val="it-IT"/>
        </w:rPr>
      </w:pPr>
      <w:r w:rsidRPr="00DE4462">
        <w:rPr>
          <w:rFonts w:ascii="Times New Roman" w:hAnsi="Times New Roman" w:cs="Times New Roman"/>
          <w:b/>
          <w:sz w:val="28"/>
          <w:szCs w:val="28"/>
          <w:lang w:val="it-IT"/>
        </w:rPr>
        <w:t>ucil, I kolko teghlil, i patil dor</w:t>
      </w:r>
    </w:p>
    <w:p w:rsidR="00CA652B" w:rsidRPr="00DE4462" w:rsidRDefault="00CA652B" w:rsidP="00CA652B">
      <w:pPr>
        <w:ind w:left="360"/>
        <w:jc w:val="center"/>
        <w:rPr>
          <w:rFonts w:ascii="Times New Roman" w:hAnsi="Times New Roman" w:cs="Times New Roman"/>
          <w:b/>
          <w:sz w:val="28"/>
          <w:szCs w:val="28"/>
        </w:rPr>
      </w:pPr>
      <w:r w:rsidRPr="00DE4462">
        <w:rPr>
          <w:rFonts w:ascii="Times New Roman" w:hAnsi="Times New Roman" w:cs="Times New Roman"/>
          <w:b/>
          <w:sz w:val="28"/>
          <w:szCs w:val="28"/>
        </w:rPr>
        <w:t>damu utarve od robstvo pa=</w:t>
      </w:r>
    </w:p>
    <w:p w:rsidR="00CA652B" w:rsidRPr="00DE4462" w:rsidRDefault="00CA652B" w:rsidP="00CA652B">
      <w:pPr>
        <w:ind w:left="360"/>
        <w:jc w:val="center"/>
        <w:rPr>
          <w:rFonts w:ascii="Times New Roman" w:hAnsi="Times New Roman" w:cs="Times New Roman"/>
          <w:b/>
          <w:sz w:val="28"/>
          <w:szCs w:val="28"/>
        </w:rPr>
      </w:pPr>
      <w:r w:rsidRPr="00DE4462">
        <w:rPr>
          <w:rFonts w:ascii="Times New Roman" w:hAnsi="Times New Roman" w:cs="Times New Roman"/>
          <w:b/>
          <w:sz w:val="28"/>
          <w:szCs w:val="28"/>
        </w:rPr>
        <w:t>kleno.</w:t>
      </w:r>
    </w:p>
    <w:p w:rsidR="00CA652B" w:rsidRPr="00C5543B" w:rsidRDefault="00CA652B" w:rsidP="00CA652B">
      <w:pPr>
        <w:ind w:left="360"/>
        <w:jc w:val="both"/>
        <w:rPr>
          <w:rFonts w:ascii="Times New Roman" w:hAnsi="Times New Roman" w:cs="Times New Roman"/>
          <w:sz w:val="24"/>
          <w:szCs w:val="24"/>
        </w:rPr>
      </w:pPr>
      <w:r w:rsidRPr="00C5543B">
        <w:rPr>
          <w:rFonts w:ascii="Times New Roman" w:hAnsi="Times New Roman" w:cs="Times New Roman"/>
          <w:sz w:val="24"/>
          <w:szCs w:val="24"/>
        </w:rPr>
        <w:t>Za kako Gospodin Boogh Issukras</w:t>
      </w:r>
    </w:p>
    <w:p w:rsidR="00CA652B" w:rsidRPr="00C5543B" w:rsidRDefault="00CA652B" w:rsidP="00CA652B">
      <w:pPr>
        <w:ind w:left="36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stana Cilek. Poglavje I.</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Gospodin Boogh, detosi besce, deto e’, i deto sc=te da e’ doveka, deto nikoigo storil, emi toi sicko stori, toi zadade tozi svet , i od niscto is=vadi nebo, i zeme’, i voda’, sickite haivane i gadine farcate, i drughe’ xivine toi stori’, sickite darveta, i jemisc toi od niscto isva=di, tova slanze, tazi mesecina, i zvesdi toi dade, sicko tova detose vidi, i detose ne vidi Gospodin Boogh e’ zadade zarad Ci=leka, kogo od malko kal napravi na ne=gova prilika i dademu jedna hubava du=scia; ta pak da ne badi samzi, emi da ima drugar, zadade zenata, i dadi mu a da=</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u w:val="single"/>
          <w:lang w:val="it-IT"/>
        </w:rPr>
        <w:t xml:space="preserve">52 </w:t>
      </w:r>
      <w:r w:rsidRPr="00C5543B">
        <w:rPr>
          <w:rFonts w:ascii="Times New Roman" w:hAnsi="Times New Roman" w:cs="Times New Roman"/>
          <w:sz w:val="24"/>
          <w:szCs w:val="24"/>
          <w:u w:val="single"/>
        </w:rPr>
        <w:t>страница</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mu bade drugarka, i na tehni raze pridade sicko, deto besce storil, sicko da ghi sluscia, i da im hizmetuva, i nebo , i zeme’, i slanze, i zvesdi, i haivane, i gadine, sicko detose vidi, da e’ na tehin zapoved, i turnaghi u zemelskiet Rai, sanki u jedna’ hubava bah=cia, bes grixia, i kahar </w:t>
      </w:r>
      <w:r w:rsidRPr="00C5543B">
        <w:rPr>
          <w:rFonts w:ascii="Times New Roman" w:hAnsi="Times New Roman" w:cs="Times New Roman"/>
          <w:sz w:val="24"/>
          <w:szCs w:val="24"/>
          <w:lang w:val="it-IT"/>
        </w:rPr>
        <w:lastRenderedPageBreak/>
        <w:t>nikakav, n</w:t>
      </w:r>
      <w:r w:rsidRPr="00C5543B">
        <w:rPr>
          <w:rFonts w:ascii="Times New Roman" w:hAnsi="Times New Roman" w:cs="Times New Roman"/>
          <w:sz w:val="24"/>
          <w:szCs w:val="24"/>
        </w:rPr>
        <w:t>е</w:t>
      </w:r>
      <w:r w:rsidRPr="00C5543B">
        <w:rPr>
          <w:rFonts w:ascii="Times New Roman" w:hAnsi="Times New Roman" w:cs="Times New Roman"/>
          <w:sz w:val="24"/>
          <w:szCs w:val="24"/>
          <w:lang w:val="it-IT"/>
        </w:rPr>
        <w:t>to da ko=pajat, neto da orat, neto da sejat dase hra=nat, emi zemeta od samo sebe d</w:t>
      </w:r>
      <w:r w:rsidRPr="00C5543B">
        <w:rPr>
          <w:rFonts w:ascii="Times New Roman" w:hAnsi="Times New Roman" w:cs="Times New Roman"/>
          <w:sz w:val="24"/>
          <w:szCs w:val="24"/>
        </w:rPr>
        <w:t>ā</w:t>
      </w:r>
      <w:r w:rsidRPr="00C5543B">
        <w:rPr>
          <w:rFonts w:ascii="Times New Roman" w:hAnsi="Times New Roman" w:cs="Times New Roman"/>
          <w:sz w:val="24"/>
          <w:szCs w:val="24"/>
          <w:lang w:val="it-IT"/>
        </w:rPr>
        <w:t>vasce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sic=ko deto trebovasce dase hranat, i da xiveat, nemaha da mislat za obleklo’ nemasce strah od niscto, neto od boles, neto od umi=ralo, neto od druga nevoghlia, se xivi i  zdra=vi,  i veseli scteha da badat, da falat, i da milovat Boga na tozi svet kato Angeli sas telo; Ta pak jedin den sas telo, i sas du=scia scteha da idat u Rai nebeski, da vidat Gospodina Boga bes perde’, i dagu milovat. i falat doveka. I nebesce im Gospod zapove=dal niscto tescko, emi besceim dal izin da jadat od sickiet je=misc, deto besce zadal, tokon (tokoci?) od jedin jemisc dane jadat, i ako jadete, besceim rekal, sc=te da umrete, ako ne jadete, scte da xivei=te doveka. Ama Cilek hodulin ne moxe’ da tarpi da isvarsci tozi zapoved Boxij tolkos lessen, emigo potapka. I nai napret zenata</w:t>
      </w:r>
    </w:p>
    <w:p w:rsidR="00CA652B" w:rsidRPr="00C5543B" w:rsidRDefault="00CA652B" w:rsidP="00CA652B">
      <w:pPr>
        <w:autoSpaceDE w:val="0"/>
        <w:autoSpaceDN w:val="0"/>
        <w:adjustRightInd w:val="0"/>
        <w:jc w:val="both"/>
        <w:rPr>
          <w:rFonts w:ascii="Times New Roman" w:hAnsi="Times New Roman" w:cs="Times New Roman"/>
          <w:sz w:val="24"/>
          <w:szCs w:val="24"/>
          <w:u w:val="single"/>
        </w:rPr>
      </w:pPr>
      <w:r w:rsidRPr="00C5543B">
        <w:rPr>
          <w:rFonts w:ascii="Times New Roman" w:hAnsi="Times New Roman" w:cs="Times New Roman"/>
          <w:sz w:val="24"/>
          <w:szCs w:val="24"/>
          <w:u w:val="single"/>
          <w:lang w:val="it-IT"/>
        </w:rPr>
        <w:t xml:space="preserve">53 </w:t>
      </w:r>
      <w:r w:rsidRPr="00C5543B">
        <w:rPr>
          <w:rFonts w:ascii="Times New Roman" w:hAnsi="Times New Roman" w:cs="Times New Roman"/>
          <w:sz w:val="24"/>
          <w:szCs w:val="24"/>
          <w:u w:val="single"/>
        </w:rPr>
        <w:t>страница</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Ta, sanki Eva utide po’krai darvoto, deto Gos=pod besce zapovedal damu ne jadat jemisciat, i tamam tamse nameri diavlat sas prilika od zamja’, i fana’ daja zapitova: za scto’ ni ja=deha od onzi jemisc? Tamu odgovare: zascto’ Gos=pod besce zapovedal tei, i ako jadem scte da um=rem;  diavlati rece: bah scte da umrete, neboi=tese nesctete umre’, emi Gospodvi zapovedal da ne jadete od tozi jemisc, zascto’ kascandissova, zere’ znaj ci ako jadete, i via scte da stanete kato tolkos bogove. Sirota xena’ slaba isma=mise, uidissa na diavlat, za’ od onzi jemisc, i jade’, i ne sosuva tova’, emi utide, i ismami i maxiasi, sanki Deda Adama, i toi ze’, i jade’, i dva=minata prigresciha, i ispadnaha od milos Bo=xia’, i od priateli Boxij stanaha duscmane Bo=xij. I etto osahat dode’ pedepsa boxia’ na teh, zere’ scto jadoha od jemisciat posnahase cisa goli, deto na pret nebeha posnali, i dodeim sr=am, I fanaha dase kriat jedin od drughi, i da trassat dase pokrivat, i Gospodin Boogh ghi is=padi od onazi hubava bahcia,  i prokle’ zeme=ta dane raxde vekie od samo sebe, emi ako sctat dase hranat, daja rabotat, da moxe’ da rodi. Iaci kak beha tia ubernali garbat na Bo=ga, i ne behagu slusciali, i isvarscili negovat zapoved, tei sickite haivane, i gadine stana=ha na teh karsci, i nescteha vekie da ghi slu=sciat. Iaci deto na pret nemasce smert, za=rad tehniet greh dode’ na svetat smert, i receim Gospod, da znaite od sega na tam </w:t>
      </w:r>
    </w:p>
    <w:p w:rsidR="00CA652B" w:rsidRPr="00C5543B" w:rsidRDefault="00CA652B" w:rsidP="00CA652B">
      <w:pPr>
        <w:autoSpaceDE w:val="0"/>
        <w:autoSpaceDN w:val="0"/>
        <w:adjustRightInd w:val="0"/>
        <w:jc w:val="both"/>
        <w:rPr>
          <w:rFonts w:ascii="Times New Roman" w:hAnsi="Times New Roman" w:cs="Times New Roman"/>
          <w:sz w:val="24"/>
          <w:szCs w:val="24"/>
          <w:u w:val="single"/>
        </w:rPr>
      </w:pPr>
      <w:r w:rsidRPr="00C5543B">
        <w:rPr>
          <w:rFonts w:ascii="Times New Roman" w:hAnsi="Times New Roman" w:cs="Times New Roman"/>
          <w:sz w:val="24"/>
          <w:szCs w:val="24"/>
          <w:u w:val="single"/>
          <w:lang w:val="it-IT"/>
        </w:rPr>
        <w:t xml:space="preserve">54 </w:t>
      </w:r>
      <w:r w:rsidRPr="00C5543B">
        <w:rPr>
          <w:rFonts w:ascii="Times New Roman" w:hAnsi="Times New Roman" w:cs="Times New Roman"/>
          <w:sz w:val="24"/>
          <w:szCs w:val="24"/>
          <w:u w:val="single"/>
        </w:rPr>
        <w:t>страница</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scte da umrete, i kak ste islezli od pepel, i u pe=pel pak scte dase ubernete. Ama pak makar da besce tolkos zlo’ storil Cilekat, i potapkal Boga, i oddelilsi od nego, na mesto dagu ostavi tei Gospod, i dase zagubi doveka u pakalat, nesc=te’, emise smilova za nego, i ismisli sas nego=vatsi Boxij akal jedin nai hubav, na golem, i nai  ciudni kolai dagu odkupi od robstvo dia=volsko, i dase pridobri pak sas nego, i damu otvori pak Rai nebeski, detogo besce zatvoril zarad ne=govat greh, da moxe’ pak da ide’ pre’ nego dagu milova, i dagu fali doveka. I tozi kolai besce da prati Sinasi na tozi svet, da stani Cilek, i da=se porodi zarad nas, i da umre’ na kras damu utarve’ od pakalat, i damu otvori Rai nebeski. I osahat oscte’ togas scto’ prigresciha nascite par=vi Bascti, rece Gospod na diavlat: scte’ da dode’ vreme, dase dobij jedna’ xena’, i ta’ scte’ dati smaxi glavata : Taci pak nasetnite godine dor dode’ Issukras na tozi svet, tolkos patti Gos=podin Boogh se obrece, i na Deda Noe’, i na Deda Abrama, i Isaca, i Iacuba daim prati Spassi=tel, i nai nasetnese obrece na zar David, i re=cemu ci sctesce da isleze od negovat koren Is=sukras, i tolkos Prorozi sa kazali tolkos godine na pret, ci sctesce </w:t>
      </w:r>
      <w:r w:rsidRPr="00C5543B">
        <w:rPr>
          <w:rFonts w:ascii="Times New Roman" w:hAnsi="Times New Roman" w:cs="Times New Roman"/>
          <w:sz w:val="24"/>
          <w:szCs w:val="24"/>
          <w:lang w:val="it-IT"/>
        </w:rPr>
        <w:lastRenderedPageBreak/>
        <w:t xml:space="preserve">jedin den tozi Spassitel da dode’ na svet, i sicki gu cekaha, i nadevaha mu=se, i jedvam sled 3960, godine od kak bescese svet zadal, dode’ tova’ nai drago, i nai millo v=reme.  I gospodin Boogh isbra’ Blaxena Deviza Maria, ta da bade Maike na Sinamu, i da sma=xi </w:t>
      </w:r>
    </w:p>
    <w:p w:rsidR="00CA652B" w:rsidRPr="00C5543B" w:rsidRDefault="00CA652B" w:rsidP="00CA652B">
      <w:pPr>
        <w:jc w:val="both"/>
        <w:rPr>
          <w:rFonts w:ascii="Times New Roman" w:hAnsi="Times New Roman" w:cs="Times New Roman"/>
          <w:sz w:val="24"/>
          <w:szCs w:val="24"/>
          <w:u w:val="single"/>
        </w:rPr>
      </w:pPr>
      <w:r w:rsidRPr="00C5543B">
        <w:rPr>
          <w:rFonts w:ascii="Times New Roman" w:hAnsi="Times New Roman" w:cs="Times New Roman"/>
          <w:sz w:val="24"/>
          <w:szCs w:val="24"/>
          <w:u w:val="single"/>
          <w:lang w:val="it-IT"/>
        </w:rPr>
        <w:t xml:space="preserve">55 </w:t>
      </w:r>
      <w:r w:rsidRPr="00C5543B">
        <w:rPr>
          <w:rFonts w:ascii="Times New Roman" w:hAnsi="Times New Roman" w:cs="Times New Roman"/>
          <w:sz w:val="24"/>
          <w:szCs w:val="24"/>
          <w:u w:val="single"/>
        </w:rPr>
        <w:t>страница</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xi glavata na diavlat, zatova’ ciunki sctesce da bade’ Maika Boxia, Gospodin Bogh ja isdi=ghna nad sickite xeni, i napalnia sas negova=ta milos oscte od parviet ces sctose zace’, i ne dade’ dase zacine sas grehat od parvite na=sci Bascti, kato drughite deza’, da nema diav=lat u nea nikakva laka’, i kogase dobi, pa=zia od greh, i dadei milos, i kovet </w:t>
      </w:r>
      <w:r w:rsidRPr="00C5543B">
        <w:rPr>
          <w:rFonts w:ascii="Times New Roman" w:hAnsi="Times New Roman" w:cs="Times New Roman"/>
          <w:sz w:val="24"/>
          <w:szCs w:val="24"/>
        </w:rPr>
        <w:t xml:space="preserve">(в речника на Геров, сила, мощ) </w:t>
      </w:r>
      <w:r w:rsidRPr="00C5543B">
        <w:rPr>
          <w:rFonts w:ascii="Times New Roman" w:hAnsi="Times New Roman" w:cs="Times New Roman"/>
          <w:sz w:val="24"/>
          <w:szCs w:val="24"/>
          <w:lang w:val="it-IT"/>
        </w:rPr>
        <w:t xml:space="preserve">da xivei se cista, i da ne prigresci nikak na nego. I koga po=raste, i stana’ Moma’ Gospod i prati jedin Angel, daja pita dali e’ kail da stani Maika Boxia, i koga’ rasbra’ ci besce tei voglia stana kail, i pridadese na Boga sas onezi nai dolni dumi: Etto Hezmekiarka Gospodinova, da bade mene po’ tvojata duma, i osahat zace’ Issu=krasta Sina Boxia, ne od Cileka, emi po Duha Svetoga. I koga’ dode’ vreme porodigo na sretno=sc u jasle, mexdu dve goveda, i ne ciu’ boleva nikakva, kak ciujat drughite xeni koga’ dobi=vat, emi zdrava, i veselago porodi i ostana pak Devoika kato na pret. I od tozi Issukras=ta Sin Boxij, i Sin na Maria, as sctase mac=cia kolko moxia, i kolko sam kadar da u=berna xivotat od Talianski jezik na Bal=garski; sanki dati prikaxia, i dati turna na pred occite kak Issukras e’ xivel na tozi svet, sicko deto e’ storil, i nai na setne kakse mac=cil, i umrel zarad nas na kras. </w:t>
      </w: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Gospodin Boogh prascte Angel Gabriel da ubade na Blaxena Deviza Maria, ci scte da zacine, i da porodi Gospodi=na </w:t>
      </w:r>
    </w:p>
    <w:p w:rsidR="00CA652B" w:rsidRPr="00C5543B" w:rsidRDefault="00CA652B" w:rsidP="00CA652B">
      <w:pPr>
        <w:jc w:val="both"/>
        <w:rPr>
          <w:rFonts w:ascii="Times New Roman" w:hAnsi="Times New Roman" w:cs="Times New Roman"/>
          <w:sz w:val="24"/>
          <w:szCs w:val="24"/>
          <w:u w:val="single"/>
        </w:rPr>
      </w:pPr>
      <w:r w:rsidRPr="00C5543B">
        <w:rPr>
          <w:rFonts w:ascii="Times New Roman" w:hAnsi="Times New Roman" w:cs="Times New Roman"/>
          <w:sz w:val="24"/>
          <w:szCs w:val="24"/>
          <w:u w:val="single"/>
          <w:lang w:val="it-IT"/>
        </w:rPr>
        <w:t xml:space="preserve">56 </w:t>
      </w:r>
      <w:r w:rsidRPr="00C5543B">
        <w:rPr>
          <w:rFonts w:ascii="Times New Roman" w:hAnsi="Times New Roman" w:cs="Times New Roman"/>
          <w:sz w:val="24"/>
          <w:szCs w:val="24"/>
          <w:u w:val="single"/>
        </w:rPr>
        <w:t>страница</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b/>
          <w:sz w:val="24"/>
          <w:szCs w:val="24"/>
          <w:lang w:val="it-IT"/>
        </w:rPr>
        <w:t>na nasciega Issukrasta. Pogl. II</w:t>
      </w:r>
      <w:r w:rsidRPr="00C5543B">
        <w:rPr>
          <w:rFonts w:ascii="Times New Roman" w:hAnsi="Times New Roman" w:cs="Times New Roman"/>
          <w:sz w:val="24"/>
          <w:szCs w:val="24"/>
          <w:lang w:val="it-IT"/>
        </w:rPr>
        <w:t>.</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Koga’ Blaxena Deviza Maria desctere’ na Sveti Ioakim, i </w:t>
      </w:r>
      <w:r>
        <w:rPr>
          <w:rFonts w:ascii="Times New Roman" w:hAnsi="Times New Roman" w:cs="Times New Roman"/>
          <w:sz w:val="24"/>
          <w:szCs w:val="24"/>
          <w:lang w:val="it-IT"/>
        </w:rPr>
        <w:t>Sveta Anna, stighna da moxe’ da</w:t>
      </w:r>
      <w:r>
        <w:rPr>
          <w:rFonts w:ascii="Times New Roman" w:hAnsi="Times New Roman" w:cs="Times New Roman"/>
          <w:sz w:val="24"/>
          <w:szCs w:val="24"/>
          <w:lang w:val="bg-BG"/>
        </w:rPr>
        <w:t xml:space="preserve"> </w:t>
      </w:r>
      <w:r w:rsidRPr="00C5543B">
        <w:rPr>
          <w:rFonts w:ascii="Times New Roman" w:hAnsi="Times New Roman" w:cs="Times New Roman"/>
          <w:sz w:val="24"/>
          <w:szCs w:val="24"/>
          <w:lang w:val="it-IT"/>
        </w:rPr>
        <w:t>bade’ Maika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Gospodin Boogh nasc Bascta’ milosliv, deto tolkos milova tozi svet, nescte’ vekie dagu ostavi u tamninite od grehat, emi iska dagu os=lobodi, i nakanise da isvarsci onova’, detose be=sce tolkos patti obrekal, i damu prati Spassitel da=gu utarve od robstvoto, na koje’ besce ispadnal zarad grehat, ama na pret da isvarsci tazi go=lema rabota, iska da znai daliscte stori kabul   Blaxena Deviza Maria da bade Maika na Si=namu, i zatova’ pratij jedin Angel daja pita dali scte stana kail. Ama ciunki rabotata, deto imasce dase isvarsci, besce nai golema, i nai sveta od sickite rabote Boxi, tai i Elciat, deto sc=tesce dase prati, trebovasce da e’ nai golem, i nai vreden, zere’ i zarete od tazi zeme’, koga’ imat da hortuvat od nekoi rabota, kakvai rabotata, takava e’ i Elciat, deto si prasctet: a=ko rabotata ni e’ golema, i Elciat ni e’ tolkos vreden, ama ako e’ nekoi golema rabota, to=gavasi prasctet golemi, i vredni Elcie. Tei i Gospodin Boogh, detoe’ po’ mudar, i po’ akal=lia bes krai od zarete od tozi svet, za’ tazi nai golema rabota isbra’ jedin Angel od nai gole=mite, nai vrednite, i nai Svetite, detomue’ Ime Arkangel Gabriel, i pratigu na Blaxena Deviza Maria, koja besce godena sas je=din Cilek od korenet od zar David, detogu vi=</w:t>
      </w:r>
    </w:p>
    <w:p w:rsidR="00CA652B" w:rsidRPr="00C5543B" w:rsidRDefault="00CA652B" w:rsidP="00CA652B">
      <w:pPr>
        <w:ind w:left="708" w:hanging="708"/>
        <w:jc w:val="both"/>
        <w:rPr>
          <w:rFonts w:ascii="Times New Roman" w:hAnsi="Times New Roman" w:cs="Times New Roman"/>
          <w:sz w:val="24"/>
          <w:szCs w:val="24"/>
          <w:u w:val="single"/>
        </w:rPr>
      </w:pPr>
      <w:r w:rsidRPr="00C5543B">
        <w:rPr>
          <w:rFonts w:ascii="Times New Roman" w:hAnsi="Times New Roman" w:cs="Times New Roman"/>
          <w:sz w:val="24"/>
          <w:szCs w:val="24"/>
          <w:u w:val="single"/>
          <w:lang w:val="it-IT"/>
        </w:rPr>
        <w:t xml:space="preserve">57 </w:t>
      </w:r>
      <w:r w:rsidRPr="00C5543B">
        <w:rPr>
          <w:rFonts w:ascii="Times New Roman" w:hAnsi="Times New Roman" w:cs="Times New Roman"/>
          <w:sz w:val="24"/>
          <w:szCs w:val="24"/>
          <w:u w:val="single"/>
        </w:rPr>
        <w:t>страница</w:t>
      </w: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lang w:val="it-IT"/>
        </w:rPr>
        <w:lastRenderedPageBreak/>
        <w:t>vikaha Josef. Svetzi Boxij dumat, ci Gospo=din Boogh Issukras iska dase dobij od jedna’ xenina  zarad tri rabote. Parvo daja ne sa=kat horata loscia xena’ kogaja vidat da dobij ni xenina, emi da sakat cij dobila od stopanasi, Gospodin Boogh iska, dase uxe=ni. Drugo da e’ skrito porodenie Issukrasto=vo na diavlat, da nemoxe dase useti ci Is=sukrasse dobil, zere’ koga’ vidi, cise dobil od jedna xenina, scte’ da saka ci e’ jedin Ci-lek kato sekoi drughi. Tretio da ima koi da isgleda, i ishrani Issukrasta, i da gleda Blaxena Deviza Maria, hem daj drugar, i pomosc, koga’ sctesce da bega od kral Ero-de na Misirska zeme’. Stopanat na Blaxena Deviza Maria vikascese Iosef, i besce prav i svet cilek, i od korenet od zar David, i ciun=ki toi besce od tozi koren, i Blaxena Devi=za Maria trebovasce da e’ od nego, zere’ toga=va Cifutete inaha zapoved da ne xemet xeni od ciuscdi koren, emi seko</w:t>
      </w:r>
      <w:r w:rsidRPr="00C5543B">
        <w:rPr>
          <w:rFonts w:ascii="Times New Roman" w:hAnsi="Times New Roman" w:cs="Times New Roman"/>
          <w:sz w:val="24"/>
          <w:szCs w:val="24"/>
        </w:rPr>
        <w:t>ï</w:t>
      </w:r>
      <w:r w:rsidRPr="00C5543B">
        <w:rPr>
          <w:rFonts w:ascii="Times New Roman" w:hAnsi="Times New Roman" w:cs="Times New Roman"/>
          <w:sz w:val="24"/>
          <w:szCs w:val="24"/>
          <w:lang w:val="it-IT"/>
        </w:rPr>
        <w:t xml:space="preserve"> od negovat si koren, i Sveti Josef kato prav, i Svet Ci=lek isvarsci tozi zapoved, i godise sas Bla=xena Deviza Maria, i ta od korenet od zar David; ama pak i dvaminata storiha o=brek da xiveat cisti, I daleko jedin od dru=ghi dor badat xivi; i sas tova’ dadoha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r=nek na sicki kristiane xenini, ci i tia mo=xiat toko da sctat da xiveat na jedno kato </w:t>
      </w:r>
    </w:p>
    <w:p w:rsidR="00CA652B" w:rsidRPr="00C5543B" w:rsidRDefault="00CA652B" w:rsidP="00CA652B">
      <w:pPr>
        <w:tabs>
          <w:tab w:val="left" w:pos="900"/>
        </w:tabs>
        <w:autoSpaceDE w:val="0"/>
        <w:autoSpaceDN w:val="0"/>
        <w:adjustRightInd w:val="0"/>
        <w:jc w:val="both"/>
        <w:rPr>
          <w:rFonts w:ascii="Times New Roman" w:hAnsi="Times New Roman" w:cs="Times New Roman"/>
          <w:sz w:val="24"/>
          <w:szCs w:val="24"/>
          <w:u w:val="single"/>
          <w:lang w:val="it-IT"/>
        </w:rPr>
      </w:pPr>
      <w:r w:rsidRPr="00C5543B">
        <w:rPr>
          <w:rFonts w:ascii="Times New Roman" w:hAnsi="Times New Roman" w:cs="Times New Roman"/>
          <w:sz w:val="24"/>
          <w:szCs w:val="24"/>
          <w:u w:val="single"/>
          <w:lang w:val="it-IT"/>
        </w:rPr>
        <w:t xml:space="preserve">58 </w:t>
      </w:r>
      <w:r w:rsidRPr="00C5543B">
        <w:rPr>
          <w:rFonts w:ascii="Times New Roman" w:hAnsi="Times New Roman" w:cs="Times New Roman"/>
          <w:sz w:val="24"/>
          <w:szCs w:val="24"/>
          <w:u w:val="single"/>
        </w:rPr>
        <w:t>страница</w:t>
      </w:r>
    </w:p>
    <w:p w:rsidR="00CA652B" w:rsidRPr="00C5543B" w:rsidRDefault="00CA652B" w:rsidP="00CA652B">
      <w:pPr>
        <w:tabs>
          <w:tab w:val="left" w:pos="900"/>
        </w:tabs>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to stopan, i stopaniza, i dase darxiat cis=ti, i daleko jedin od drughi: ama koi rasbi=re tazi rabota? I cinnki Blaxena Deviza Maria besce od korenet od zar David, u nea se isvarsci, deto Gospodin Boogh bescese o=brekal na zar David; sanki ci Issukras sctesce dase porodi od jedna’ xena’ od nego=vat koren. Sveti Gabriel Arkangel koga’ ciu’ zapoved Boxij, sleze od nebo, i ze’ prili=ka od Cilek, sanki stana kato jedin mlat, hubav, i vessel Momak. Blaxena Deviza Maria si besce togava sama’ u kascti, mo=lesce Boga, i mislesce rabote Boxij, I kak dumat Mudri hora cetesce onezi dumi od S=veti Isaia Prorok, deto dumat : Iedna’ De=voika scte’ da zacine, i da porodi jedin s=in, I pak scte da ostani devoika, i Sini sc=te da bade’ Gospod. Cetesce tezi dumi Bla=xena deviza Maria hem dumasce: Bla=gatka tazi xena’, deto scte’ da stani Maila Boxia, blaxen neiniet korem, deto scte’ da nossi sin na Otaz Boga, blaxeni onezi gredi, deto sctat da karmat onogozi, deto hrani sickiet svet! ah da moxia as dai bada halaik, i dai hizmetuvam! Ah kol=ko bih bila as blagatka, i cestita da mo=xia dai stana robigna. Koga’ Blaxena Deviza Maria tamam mislesce tezi rabote, i dumasce tei, ulezi Sveti Gabri=el</w:t>
      </w:r>
    </w:p>
    <w:p w:rsidR="00CA652B" w:rsidRPr="00C5543B" w:rsidRDefault="00CA652B" w:rsidP="00CA652B">
      <w:pPr>
        <w:tabs>
          <w:tab w:val="left" w:pos="900"/>
        </w:tabs>
        <w:autoSpaceDE w:val="0"/>
        <w:autoSpaceDN w:val="0"/>
        <w:adjustRightInd w:val="0"/>
        <w:jc w:val="both"/>
        <w:rPr>
          <w:rFonts w:ascii="Times New Roman" w:hAnsi="Times New Roman" w:cs="Times New Roman"/>
          <w:sz w:val="24"/>
          <w:szCs w:val="24"/>
          <w:u w:val="single"/>
        </w:rPr>
      </w:pPr>
      <w:r w:rsidRPr="00C5543B">
        <w:rPr>
          <w:rFonts w:ascii="Times New Roman" w:hAnsi="Times New Roman" w:cs="Times New Roman"/>
          <w:sz w:val="24"/>
          <w:szCs w:val="24"/>
          <w:u w:val="single"/>
        </w:rPr>
        <w:t>59 страница</w:t>
      </w:r>
    </w:p>
    <w:p w:rsidR="00CA652B" w:rsidRPr="00C5543B" w:rsidRDefault="00CA652B" w:rsidP="00CA652B">
      <w:pPr>
        <w:tabs>
          <w:tab w:val="left" w:pos="900"/>
        </w:tabs>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el Arkangel u kascti klekna na kolenza, i recei sas veselo lize: zdrava dasi palna sas milos boxia, Gospodin Boogh e’ sas tebe tisi Blaxena nad sickite xeni. Blaxena Devi=za Maria zaciudisse, i sciasctissase, ne zasc=to vide’ Angel Boxij, zere’ taghi kata den vide=sce, emi zascto’ ciu’ tezi dumi tolkos ikram=lie. Koga’ ja vide Sveti Gabriel tei zaciudina i uplascina, recei: neboise Mario: nedeise isckelendissova, tuka nema izmama ni=kakva, az nesam nekoi diavol, emi sam Anghel Boxij, i od strana’ od Gospodina Bo=gati kazovam ci sctesc da zacinesc i da do=biesc jedin Sin, na kogo sctesc da turnisc Imeto Jesus. Nie’ mlogo o Devize Mario ci ti rimnuvasce, i iskasce da vidisc, i da hiz=metuvasc na onazi devoika, od koja hor=tuva Isaia Prorok, ci scte’ da zacine, i da dobije, ipak da ostani Devoika: siga’ asti kazovam, ci tisi tazi Devoika, i tozi Sin, de=to sctesc ti da dobiesc, scte’ da e’ golem, i sc=te da e’ Sin Boxij, i Gospodin Boogh scte’ da=mu dade’ stol od zar David negov Bascta’, i scte’ </w:t>
      </w:r>
      <w:r w:rsidRPr="00C5543B">
        <w:rPr>
          <w:rFonts w:ascii="Times New Roman" w:hAnsi="Times New Roman" w:cs="Times New Roman"/>
          <w:sz w:val="24"/>
          <w:szCs w:val="24"/>
          <w:lang w:val="it-IT"/>
        </w:rPr>
        <w:lastRenderedPageBreak/>
        <w:t>da zaruva doveka. Blaxena Devi=za Maria koga’ ciu’ tezi dumi, rece na S=veti Gabriel: e kak scte’ da bade tova? Sanki ti o Anghel Boxij mi dumasc, ci sc=ta’ da stana Maika Boxia. Ama kak sc=</w:t>
      </w:r>
    </w:p>
    <w:p w:rsidR="00CA652B" w:rsidRPr="00C5543B" w:rsidRDefault="00CA652B" w:rsidP="00CA652B">
      <w:pPr>
        <w:tabs>
          <w:tab w:val="left" w:pos="900"/>
        </w:tabs>
        <w:autoSpaceDE w:val="0"/>
        <w:autoSpaceDN w:val="0"/>
        <w:adjustRightInd w:val="0"/>
        <w:jc w:val="both"/>
        <w:rPr>
          <w:rFonts w:ascii="Times New Roman" w:hAnsi="Times New Roman" w:cs="Times New Roman"/>
          <w:sz w:val="24"/>
          <w:szCs w:val="24"/>
          <w:u w:val="single"/>
        </w:rPr>
      </w:pPr>
      <w:r w:rsidRPr="00C5543B">
        <w:rPr>
          <w:rFonts w:ascii="Times New Roman" w:hAnsi="Times New Roman" w:cs="Times New Roman"/>
          <w:sz w:val="24"/>
          <w:szCs w:val="24"/>
          <w:u w:val="single"/>
        </w:rPr>
        <w:t>60 страница</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scte da bade tova’, kato as ne posnavam cileka, sanki storila sam obrek da xivea se cista, i dasi umra’ Devoika? Kak sc=te da stori Gospodin Boogh? Kak scat da ba=da as hem Maika, hem Devoika? Sveti An=gheli odgovare: Ti nedeise grixi zarad to=va’, zere’ tazi rabota se stoji na Duha Sveto=ga, i toi scte’ nameri pattet, i kolajat, da s=tori da zacinesc, i da dobijesc, i da stanisc hem Maika, hem Devoika. As drugo ne=znaja dati reccia, i deto znaja dati reccia, tova e’, ci Elisabetta tvoja rodnina, ma=kar udartela, i neplodna, zacela e’, i si=gasa tamam sces meseza kak e’ golema. Koi moxe’ da stori da ima sinove jedna’ xe=na’ darta, i neplodna, znajescte bile’ kak da stori i ti da zacinesc bez cileka, i da porodisc, zere’ ako onova’ e’ ciudesse, i tova e’ ciudesse, i koi moxe’ da stori onova’, mo=xe da stori i tova’. Blaxena Deviza Ma=ria koga ciu’ tazi hurta, postoja malko i pomisli, ta cise pridade, kail stana, i ka=bul stori da stani Maika Boxia; i zatova’ poklonise ciak do zemeta, i rece sas go=lem ikram: Etto Hezmekiarka Gospodi=nova da bade mene po’ tvojata duma. I tozi ces scto’ svarsci tezi dumi, zacese u nea Issukras po Duha Svetoga. I sin Bo=</w:t>
      </w:r>
    </w:p>
    <w:p w:rsidR="00CA652B" w:rsidRPr="00C5543B" w:rsidRDefault="00CA652B" w:rsidP="00CA652B">
      <w:pPr>
        <w:tabs>
          <w:tab w:val="left" w:pos="900"/>
        </w:tabs>
        <w:jc w:val="both"/>
        <w:rPr>
          <w:rFonts w:ascii="Times New Roman" w:hAnsi="Times New Roman" w:cs="Times New Roman"/>
          <w:sz w:val="24"/>
          <w:szCs w:val="24"/>
          <w:u w:val="single"/>
        </w:rPr>
      </w:pPr>
      <w:r w:rsidRPr="00C5543B">
        <w:rPr>
          <w:rFonts w:ascii="Times New Roman" w:hAnsi="Times New Roman" w:cs="Times New Roman"/>
          <w:sz w:val="24"/>
          <w:szCs w:val="24"/>
          <w:u w:val="single"/>
          <w:lang w:val="it-IT"/>
        </w:rPr>
        <w:t xml:space="preserve">61 </w:t>
      </w:r>
      <w:r w:rsidRPr="00C5543B">
        <w:rPr>
          <w:rFonts w:ascii="Times New Roman" w:hAnsi="Times New Roman" w:cs="Times New Roman"/>
          <w:sz w:val="24"/>
          <w:szCs w:val="24"/>
          <w:u w:val="single"/>
        </w:rPr>
        <w:t>страница</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Boxij vtoriet kip od Sveto Troistvo, deto e’ Boogh barabar sas Oza, I sas Duha Svetoga stana Cilek od Maria zarad nas grehovi=ti. Etto isvarscisse, deto Gospodin Boogh be=scese tolkos patti obrekal. Etto deto Sveti Prorozi, i Patriarki tolkos rimnuvaha da vidat dode’; etto na kogo sickiet svetse na=devasce, i cekascego zacese, i scte’ dase po=rodi. Ghercek golem sram na  nas, ci tezi hora tolkos godine na pret Issukrasta pak go milovaha, trassehago, i cekahago sas go=lemo nadevane, i zaman dumaha na Bo=ga: Gospodine Boxe prati, kogo imasc da prasctesc, i nedei artak zakasneva. A nia detosmo imali tozi baht dase dobije=mo na tozi svet sled nego, i kata den mo=xemo dago vidimo na Oltar Boxij u Sveto pricestenie, ako ne sas occi od teloto, ba=rem sas occi od verata, i stanali e’ nascia hrana’, i tolkos patti smogo jail, (….?), illi nesctem dago milovamo, pak=go ni pocitamo, i ne zafalovamo, emi tol=kos pattismo grescili na nego, i potapka=li negovoto prisveto Ime: Iazik na nas. Kak moxemo dasmo tei hodule, koga’ vidimo Is=sukrasta tolkos dase slaga? Kak moxe=mo nia, deto nesmo drugo, nekili ciarve od tazi zeme’, da isdighnemo glavata s=rescta Gospodina Boga, deto zarad nas tol= </w:t>
      </w:r>
    </w:p>
    <w:p w:rsidR="00CA652B" w:rsidRPr="00C5543B" w:rsidRDefault="00CA652B" w:rsidP="00CA652B">
      <w:pPr>
        <w:tabs>
          <w:tab w:val="left" w:pos="900"/>
        </w:tabs>
        <w:jc w:val="both"/>
        <w:rPr>
          <w:rFonts w:ascii="Times New Roman" w:hAnsi="Times New Roman" w:cs="Times New Roman"/>
          <w:sz w:val="24"/>
          <w:szCs w:val="24"/>
          <w:u w:val="single"/>
        </w:rPr>
      </w:pPr>
      <w:r w:rsidRPr="00C5543B">
        <w:rPr>
          <w:rFonts w:ascii="Times New Roman" w:hAnsi="Times New Roman" w:cs="Times New Roman"/>
          <w:sz w:val="24"/>
          <w:szCs w:val="24"/>
          <w:u w:val="single"/>
        </w:rPr>
        <w:t>62</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Tolosse slagal dosi da stani Cilek? Nais=tina golem sram na nas.</w:t>
      </w:r>
    </w:p>
    <w:p w:rsidR="00CA652B" w:rsidRPr="00C5543B" w:rsidRDefault="00CA652B" w:rsidP="00CA652B">
      <w:pPr>
        <w:tabs>
          <w:tab w:val="left" w:pos="900"/>
        </w:tabs>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Blaxena deviza Maria utide’ da pokledni Sveta Elisabetta neina rod=nina, kakse varna doma’, I kak Anghel Boxij ubade na Sveti Josefa ci besce zacela Is=sukrasta. Pogl: 3</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Koga’ ciu’ Blaxena Deviza Maria od Anghel Boxij, ci Sveta Elisabetta neina rodnina besce golema, osahat tragh=na, i utide na planinata, deto sedesce ta’ , i ulezi u kascti od Sveti </w:t>
      </w:r>
      <w:r w:rsidRPr="00C5543B">
        <w:rPr>
          <w:rFonts w:ascii="Times New Roman" w:hAnsi="Times New Roman" w:cs="Times New Roman"/>
          <w:sz w:val="24"/>
          <w:szCs w:val="24"/>
          <w:lang w:val="it-IT"/>
        </w:rPr>
        <w:lastRenderedPageBreak/>
        <w:t>Zakaria teise vikasce stapanat na Sveta Eli=sabetta, i osahat scto’ ulezi zdravisa=ja. Duma Sveti Ambrosio, ci Blaxena Deviza Maria ne utide nagosti u Sve=ta Elisabeta, da vidi dalie’ ghercek, detoi besce rekal Anghel Gabriel, sanki ci besce golema; zere’ ta’ vero=vasce sicko, detoi Anghel Boxij rece: emi utide sas niet daja pogledai; i ciun=ki ta’ besce stara, utide da i hizmetu=va, i dai kaxi, detoi besce Anghel Ga=briel ubadel, i rekal, i zajedno sas nea da zafalat Gospodina Boga. Od gradisc=teto Nazaret, de’ besce kasctata na Bla=xena Deviza Maria, imasce iz saha=te hott do planinata, kade’ se sedesce Sve=</w:t>
      </w:r>
    </w:p>
    <w:p w:rsidR="00CA652B" w:rsidRPr="00C5543B" w:rsidRDefault="00CA652B" w:rsidP="00CA652B">
      <w:pPr>
        <w:tabs>
          <w:tab w:val="left" w:pos="900"/>
        </w:tabs>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63 </w:t>
      </w:r>
      <w:r w:rsidRPr="00C5543B">
        <w:rPr>
          <w:rFonts w:ascii="Times New Roman" w:hAnsi="Times New Roman" w:cs="Times New Roman"/>
          <w:sz w:val="24"/>
          <w:szCs w:val="24"/>
        </w:rPr>
        <w:t xml:space="preserve">Стр. </w:t>
      </w: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lang w:val="it-IT"/>
        </w:rPr>
        <w:t>Sveti Zakaria. Blaxena Deviza Maria stori tozi patt se na kraka i teghli to=zi zahmet da stori jedin hair, sanki da po=gledni rodninatasi, i dai sluguva; i sic=ko, deto teghli, lekoise vide’, i stori; zere’ na dobrite sicko, deto pravat, i teghlat za’ milos Boxia, leko, i lesnoimse pravi; a na zlite sickoimse pravi macno, tesc=ko, ghi</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cno. Blaxena Deviza Maria par=va zdravisa Sveta Elisabetta, i osa=hat s ctoja zdravisa, napulnia Duh S=veti, i sas negovata svetlos pozna’, ci onazi, detoja zdravisovasce besce stana=la Maika Boxia, ci besce zacela Issu=krasta po Duha Svetoga, ci Sin Boxij besce u nea, i ci onzi, detogo cekasce sic=kiet svet, i na kogose sekoi nadevasce be=sce artak doscial na tozi svet. Sveta Eli=sabetta hem mislesce tezi rabote, hem neznaesce, i ciudescese kako’ da produ=ma i kako’ da rece’, toko kato vanka od sebesi, izvikna sas golem glas, i re=ce: Blagoslovena tisi o Devize Mario mexdu sickite xeni, i blagosloven plod od utrobe tvoje’: od kade’ dode’ mene to=va’ dobro, i kaksam bila’ as dostoina da=mi dode nagosti Maika na mojat Gos=pod, da mi pogledni, i da mi sluguva </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Ta ci pak rece’: osahat scto’ ciuha moje=te</w:t>
      </w:r>
    </w:p>
    <w:p w:rsidR="00CA652B" w:rsidRPr="00C5543B" w:rsidRDefault="00CA652B" w:rsidP="00CA652B">
      <w:pPr>
        <w:tabs>
          <w:tab w:val="left" w:pos="900"/>
        </w:tabs>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64 </w:t>
      </w:r>
      <w:r w:rsidRPr="00C5543B">
        <w:rPr>
          <w:rFonts w:ascii="Times New Roman" w:hAnsi="Times New Roman" w:cs="Times New Roman"/>
          <w:sz w:val="24"/>
          <w:szCs w:val="24"/>
        </w:rPr>
        <w:t xml:space="preserve">Стр. </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te usci, cimi zdravisa ti o Devize Mario. Deteto, deto nossa u koremat zaradovase, i od rados fana da skacce u mene. Blagatka ti o Mario cisi poverovala zere’ zarad tvojata vera, scte dase </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w:t>
      </w:r>
    </w:p>
    <w:p w:rsidR="00CA652B" w:rsidRPr="00C5543B" w:rsidRDefault="00CA652B" w:rsidP="00CA652B">
      <w:pPr>
        <w:tabs>
          <w:tab w:val="left" w:pos="900"/>
        </w:tabs>
        <w:jc w:val="both"/>
        <w:rPr>
          <w:rFonts w:ascii="Times New Roman" w:hAnsi="Times New Roman" w:cs="Times New Roman"/>
          <w:sz w:val="24"/>
          <w:szCs w:val="24"/>
        </w:rPr>
      </w:pPr>
      <w:r w:rsidRPr="00C5543B">
        <w:rPr>
          <w:rFonts w:ascii="Times New Roman" w:hAnsi="Times New Roman" w:cs="Times New Roman"/>
          <w:sz w:val="24"/>
          <w:szCs w:val="24"/>
        </w:rPr>
        <w:t xml:space="preserve">65 </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Kak e’ bila’ rabotata, jakose zagrixi; videsce, ci ghercek besce golema, zatova tvardemu stana ossilno, ama pak ne=moxesce da promisli zle’ od nea, zere’ja  poznavasce ci besce Sveta, i zatova’ ne=moxesce daja iskaxi kato loscia xena’ emi namisli da ne kaxi niscto, sicko da darxi skrito, i skrisciom daja ostavi, i da pobeghni od onazi zeme’ na drughi Vil=jat. Blaxena Deviza Maria kogase use=ti ci Sveti Iosef jakose besce zagrixil za tazi rabota, i tase zagrixi, i tvardei xial=no stana, ama pak nescte’ damu ubade niscto, i ne kazamu, deto Gospod besce storil u nea, emi ostavi grixiata na Bo=ga, toi da upravova sicko, i zatovase pridade na nego sas sem. I Gospodin Boogh nescte vekie da tarpi tia da tegh=lat tazi grixia, i tozi golem saklet, e=mise nakani da imgo mahni od serzeto i daghi zaradova, zatova prati na Sve=ti Iosefa jedin Anghiel, detomu ubade i kaza sicko, i recemo, ci Blaxena De=viza Maria sctesce da dobii jedin Sin, i damu turni Ime Iesus. Toi togavase zaradva, i zafali Boga, ci bescego izbral da vardi da gleda, i da hrani negovat Sin. </w:t>
      </w:r>
    </w:p>
    <w:p w:rsidR="00CA652B" w:rsidRPr="00C5543B" w:rsidRDefault="00CA652B" w:rsidP="00CA652B">
      <w:pPr>
        <w:tabs>
          <w:tab w:val="left" w:pos="900"/>
        </w:tabs>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lastRenderedPageBreak/>
        <w:t>Kakse porodi Issukras. Pogl: 4</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Sickite Mudri hora pissovat i dumat ci Issukrasse dobi na ???? godin od kakse svet besce zadal, na gradiscteto od Bet=lem, kade’ beha utiscle’ Blaxena de=vi= </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66</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viza Maria, I Sveti Iosef. Za’ kako’ pak</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beha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utiscle’ na tova’ gradiscte, Sveti Luca Evanghelista kazova tei: zaruvesce togava na Rim Cesare Augusto, sicko Evreisko besce pod nego, tozi zar od gole=mo hodulstvo’ iska da znai kolko Raja imasce, zatova’ izvadi jedin ferman, i za=povesasce sekoi, koi od kakav koren be=sce da ide’ na basc gradiscte od negovatsi koren, od kade’ izlazesce, i dase pisci za=jedno’ sas stopanizatasi, i da dade’ </w:t>
      </w:r>
      <w:r w:rsidRPr="00485C92">
        <w:rPr>
          <w:rFonts w:ascii="Times New Roman" w:hAnsi="Times New Roman" w:cs="Times New Roman"/>
          <w:sz w:val="24"/>
          <w:szCs w:val="24"/>
          <w:lang w:val="it-IT"/>
        </w:rPr>
        <w:t>hara…</w:t>
      </w:r>
      <w:r w:rsidRPr="00C5543B">
        <w:rPr>
          <w:rFonts w:ascii="Times New Roman" w:hAnsi="Times New Roman" w:cs="Times New Roman"/>
          <w:sz w:val="24"/>
          <w:szCs w:val="24"/>
          <w:lang w:val="it-IT"/>
        </w:rPr>
        <w:t xml:space="preserve"> Blaxena Deviza Maria, i Sveti Iosef, ciunki beha od korenet od zar David, tragh=naha da idat na Betlem gradiscte od zar David, i basc od tozi koren, i utidoha i tia dase pisciat, i da platat, deto ima=sce dase plascte. Duma Sveti Luca E=vanghelista, ci besce artak nablixilo vreme na Blaxena D: M: da porodi Is=sukrasta, ama pak trebe da bii tozi </w:t>
      </w:r>
      <w:r w:rsidRPr="00485C92">
        <w:rPr>
          <w:rFonts w:ascii="Times New Roman" w:hAnsi="Times New Roman" w:cs="Times New Roman"/>
          <w:sz w:val="24"/>
          <w:szCs w:val="24"/>
          <w:lang w:val="it-IT"/>
        </w:rPr>
        <w:t>…</w:t>
      </w:r>
      <w:r w:rsidRPr="00C5543B">
        <w:rPr>
          <w:rFonts w:ascii="Times New Roman" w:hAnsi="Times New Roman" w:cs="Times New Roman"/>
          <w:sz w:val="24"/>
          <w:szCs w:val="24"/>
          <w:lang w:val="it-IT"/>
        </w:rPr>
        <w:t xml:space="preserve"> zajedno sas Sveti Iosefa, i kako’ ne istegh=li na tozi dalek patt, kakav zahmet, kakav saklet ne teghli, tamam zimno vreme : i zima’, i vetar, i dasc, i snek, i losci konazi, ciunki sicko besce palno sas hora, detose varveha zarad tazi rabota, a tia pak beha siromassi, i nemaha sas kako’ dase vardat od stutt i sicko ponessi, i tarpe’ da nauci nas, da stane hodulimo, emi da slusciamo nasci </w:t>
      </w:r>
    </w:p>
    <w:p w:rsidR="00CA652B" w:rsidRPr="00C5543B" w:rsidRDefault="00CA652B" w:rsidP="00CA652B">
      <w:pPr>
        <w:tabs>
          <w:tab w:val="left" w:pos="900"/>
        </w:tabs>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67</w:t>
      </w: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glavi, i dase slagamo na teh, i ne toko na teh, ami i na hora po’dolo bile’od nas zere’ kak duma Sveto Vanghele: koitose isdiga, i hoduli, toi scte’ da bade svalen: a koitose slaga, toi scte’ da bade’ isdighnat. Ama ako Blaxena D: M: i Sveti Iosef tegh=liha tolkos zahmet na pattet, I koga’ stighnaha na Betlem, ne bi im eksik teghliloto; zere’ koga’ stighnaha tuka, nameriha sickite konazi palni sas hora, i zatova’ za tehse ne nameri konak, i makar da ima=sce, nikoi sctesce daghi prebere’, zascto=ghi videsce tei Siromassi; zatova’ izlezo=ha iz gradiscteto, da trassat po’ vanka nekoi kolipka da kondissat, i nameri=ha jedna’ koliba viran, deto od sekade minuvasce vetarat, tuka ulezoha, i kon=dissaha. Na tova’ Siromascko mesto, na … Decembra koga taman sicko mirno si besce pocinalo na sretnosc Blaxena D: M: porodi Issukrasta, i povigo u peleni, i turna go u jasle’ mexdu’ dve goveda. Ta pak klekna na kolenze, i poklonimuse i poznago za’ nein si Sin, za’ nein si Gospod, i Storitel. Etto koi besce storil nebo, i zeme’, etto zarat na sicki zare’ kolkose slagal, dori da stani Cilek zarad nas, i dase porodi od jedna Maike tei Sirota, i na jedno mesto tei siromascko, kakva besce tazi koliba. Etto onzi, na kogose klanet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rPr>
        <w:t xml:space="preserve">68 </w:t>
      </w: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net i Slanze, i Mesecina, i zvesdi stoji mexdu dve goveda. Etto deto sedi na nebe nad sickite kerubini i serafini, i sicki tre=perat od nego, lexi dete u jasle. Etto deto darxi, redi, i zapoveda na sickiet svet, dobilse u jedna’ koliba, i ta’ nie’ bile ne=gova. Etto deto oblace haivanete sas val=na, gadinkite sas piroscine, zemeta sas treva’, darvetata sas lista’, a toi pak nema sas kako’ dase zavie’, emi trepe=ri od zima’ u jedna’ koliba, u jasle na malko slamiza. De’se ciulo, illi videlo da uidissat dva kraiscta tei golemi: sanki Gospod, i jedna’ koliba? Gospod i </w:t>
      </w:r>
      <w:r w:rsidRPr="00C5543B">
        <w:rPr>
          <w:rFonts w:ascii="Times New Roman" w:hAnsi="Times New Roman" w:cs="Times New Roman"/>
          <w:sz w:val="24"/>
          <w:szCs w:val="24"/>
          <w:lang w:val="it-IT"/>
        </w:rPr>
        <w:lastRenderedPageBreak/>
        <w:t xml:space="preserve">jasle? Kak e’ kabil cilek dase ne zaciu=di, i sciasctissa, koga’ misli ci jedin Gospod lexi u jasle, placi I treperi od stutt, po=vit sas siromascki peleni? O Milos gole=ma od nasciet Gospod! O zar od Nebe scto ti besce hagiat dase natovarisc sas tozi zahmet? Scto ti trebovasce da plascisc, da lexisc gol, i da teghlisc stutt, i drughe ne=voghlie da platisc zarad nascite grehove? Ti tolkos stori zarad nas, tolkos zahmet is=teghli, a nia pakse tolkos kiimetlia darxi=mo, i nemoxemo niscto da potarpimo za’ tvoi hatar? Ti tolkos dobromu dokare sas tvojeto Porodenie, a nia pakte ne poznavamo, i ne zafalovamo. </w:t>
      </w:r>
      <w:r w:rsidRPr="00C5543B">
        <w:rPr>
          <w:rFonts w:ascii="Times New Roman" w:hAnsi="Times New Roman" w:cs="Times New Roman"/>
          <w:sz w:val="24"/>
          <w:szCs w:val="24"/>
        </w:rPr>
        <w:t xml:space="preserve">Osahat sctose dobi Is=sukras, slezoha od Nebe mlogo Anghele, </w:t>
      </w: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rPr>
        <w:t>69</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rPr>
        <w:t xml:space="preserve">i fanaha da pejat, da svirat, dase radovat, i veselat, i utidoha na jedni Ciubane de=tosi passeha na okolo ovzete, i rekohaim: o pastiri radovaitese, i veseletese, zerese dobil Issukras, doscial e’ artak onzi, deto=go sickiet svet cekasce damu dokare Spas=senie, i mlogo od onezi ciubane utidoha zajedno sas Anghelete da vidat Issukras=ta, videhago, i poklonihamuse. </w:t>
      </w:r>
      <w:r w:rsidRPr="00C5543B">
        <w:rPr>
          <w:rFonts w:ascii="Times New Roman" w:hAnsi="Times New Roman" w:cs="Times New Roman"/>
          <w:sz w:val="24"/>
          <w:szCs w:val="24"/>
          <w:lang w:val="it-IT"/>
        </w:rPr>
        <w:t xml:space="preserve">Na vre=me, kogase porodi Issukras, mlogo ciudne rabotese dokareha na Svetat. Na Rim po=tece na jedno mesto od zemeta hubav, i bistar zeitin, i ne malko, emi mlogo, I sic=koto gradisctese zaciudi, i sciasctissa. Pak jedin den setne videse okolo slanzeto ka=to jedin cember, deto svetesce kato slan=ze. Pak na Rim imasce jedna’ Cierqua od jedna’ boghigna, detoja vikaha boghi=gna od Mir, i kogase tazi Cierqua pravesce, popitali beha poganete jedin tehin Gospod: do’ koga’ sctesce da trai Cierquata: odgovare diavlat: scte da trai dor dobii jed=na’ Devoika; i ciunki ne moxeha da raz=berat, kak sctesce da bade tazi rabota sakaha, ci diavlat sas tezi dumi sctesce da rece, ci Cierquata scte’ da trai dove=ka, i zatova’ beha pissali na vratata od tazi Cierqua tezi dumi: Cierqua deto sc=te da trai doveka; ama kogase izvar=sciha tezi dumi, i dobi tazi devoika, san=ki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70</w:t>
      </w: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ki Blaxena D: M: tazi Cierqua osehat osc=te’ pres noscta’ kogase dobi Issukras, pad=na, i sassipase sas sem. Pak pres tazi no=sc visese na Spagnulska zeme’ jedin oblak tolkos bel, i svedascti ci uberna noscta’ na den. Koga’ misli cilek na teze rabote tei goleme, i tei ciudne’, detose videha napo=rodenie Issukrastovo, od tova’ toko ci mo=xe da poznai kolko e’ Golem onzi Gospod, detose besce dobil zarat nas, i od tova’ da zeme sebep dago zafali hilliada patti, i nai mlogo koga’ vidi, ci i Anghelete bile zafalo=vatgo zarad tazi rabota;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w:t>
      </w:r>
      <w:r w:rsidRPr="00C5543B">
        <w:rPr>
          <w:rFonts w:ascii="Times New Roman" w:hAnsi="Times New Roman" w:cs="Times New Roman"/>
          <w:sz w:val="24"/>
          <w:szCs w:val="24"/>
        </w:rPr>
        <w:t xml:space="preserve"> (от турски, ö</w:t>
      </w:r>
      <w:r w:rsidRPr="00C5543B">
        <w:rPr>
          <w:rFonts w:ascii="Times New Roman" w:hAnsi="Times New Roman" w:cs="Times New Roman"/>
          <w:sz w:val="24"/>
          <w:szCs w:val="24"/>
          <w:lang w:val="it-IT"/>
        </w:rPr>
        <w:t>yle</w:t>
      </w:r>
      <w:r w:rsidRPr="00C5543B">
        <w:rPr>
          <w:rFonts w:ascii="Times New Roman" w:hAnsi="Times New Roman" w:cs="Times New Roman"/>
          <w:sz w:val="24"/>
          <w:szCs w:val="24"/>
        </w:rPr>
        <w:t>, прилагателно „такъв”; ö</w:t>
      </w:r>
      <w:r w:rsidRPr="00C5543B">
        <w:rPr>
          <w:rFonts w:ascii="Times New Roman" w:hAnsi="Times New Roman" w:cs="Times New Roman"/>
          <w:sz w:val="24"/>
          <w:szCs w:val="24"/>
          <w:lang w:val="it-IT"/>
        </w:rPr>
        <w:t>ylece</w:t>
      </w:r>
      <w:r w:rsidRPr="00C5543B">
        <w:rPr>
          <w:rFonts w:ascii="Times New Roman" w:hAnsi="Times New Roman" w:cs="Times New Roman"/>
          <w:sz w:val="24"/>
          <w:szCs w:val="24"/>
        </w:rPr>
        <w:t>, нар. „по този начин, точно така)</w:t>
      </w: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rPr>
        <w:t xml:space="preserve"> koga i An=ghelete bilego zafalovat, za’ koje nebe=scese porodil, emi </w:t>
      </w:r>
      <w:r w:rsidRPr="00485C92">
        <w:rPr>
          <w:rFonts w:ascii="Times New Roman" w:hAnsi="Times New Roman" w:cs="Times New Roman"/>
          <w:sz w:val="24"/>
          <w:szCs w:val="24"/>
        </w:rPr>
        <w:t>nia..ora,</w:t>
      </w:r>
      <w:r w:rsidRPr="00C5543B">
        <w:rPr>
          <w:rFonts w:ascii="Times New Roman" w:hAnsi="Times New Roman" w:cs="Times New Roman"/>
          <w:sz w:val="24"/>
          <w:szCs w:val="24"/>
        </w:rPr>
        <w:t xml:space="preserve"> za’ kojese porodil kolko trebova dago pocitamo, i zamam i doveka dago milovamo, i dago zafalovamo.</w:t>
      </w: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rPr>
        <w:t>Od obrezanie Issukrastovo. Pogl: 5.</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rPr>
        <w:t xml:space="preserve">Duma Sveti Luka Evanghelista, ci koga’ mi=naha osem dni od Porodenie Issukrasto=vo, rezahago, i turnahamu Ime Iesus, kak besce rekal Anghel Gabriel oscte’ koga’ u=bade na Blaxena D: M: ci sctese dago za=cine, i porodi. </w:t>
      </w:r>
      <w:r w:rsidRPr="00C5543B">
        <w:rPr>
          <w:rFonts w:ascii="Times New Roman" w:hAnsi="Times New Roman" w:cs="Times New Roman"/>
          <w:sz w:val="24"/>
          <w:szCs w:val="24"/>
          <w:lang w:val="it-IT"/>
        </w:rPr>
        <w:t xml:space="preserve">Tuka dve rabote trebe da mislimo: jedna’ od Issukrastovoto Ime: druga od negovoto rezane. Tova’ reza=ne, illi sünet besce jedin derman, </w:t>
      </w:r>
      <w:r w:rsidRPr="00C5543B">
        <w:rPr>
          <w:rFonts w:ascii="Times New Roman" w:hAnsi="Times New Roman" w:cs="Times New Roman"/>
          <w:sz w:val="24"/>
          <w:szCs w:val="24"/>
          <w:lang w:val="it-IT"/>
        </w:rPr>
        <w:lastRenderedPageBreak/>
        <w:t xml:space="preserve">de=to Gospod besce dal na deda Abrama, i na sickiet negov koren, i besce zapo=vedal dago zemat sicki, daimse makni tei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71</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tei grehat od Deda Adama; I zatova’ sic=ki, deto zemeha tozi sünet mahnovasce=imse tozi greh, zere’ sas tova’ rezane hem ispovedovaha verata od jedin Spassitel deto imasce da dode, sanki Issukras hem=se ispovedovaha dasa grehoviti, hem pak besce prilika od krascteneto, deto Issu=kras setne zadade, zere’ kak sas tozi sünetse mahovasce grehat od Deda Adama, tei sigase mahnova sas Sve=to krasctene. Ama dase ne nameri ne=koi da rece, koga ciui ci Issukrasse re=zal, ci i toi besce grehovit, zere’ toi ne=masce greh nikakav; i zatova mu turnaha Ime Iesus: i scte da rece Spassitel; koito e’ Spassitel nemoxe da bade greho=vit. Tova’ Ime e’ nai golemo, nai Sveto, i nai mogukio od sickite imeta. Tova’ I=me e’, deto tolkos Patriarki rimnuvaha, i cekaha da dode, i tolkos Prorozi na neise nadevaha. Tova Ime e’ na koje=se klanet sickite Anghele, od koje tegat i treperat sickite diavle, i anatemnizi od Pakalat, i koito vika tova’ Ime sas se sarze, makar kolko da e’ grehovit, namerova Spassenie. Sveti Paulo A=postol duma: ci tova Ime e nad sic=kite imeta. Sveti Petar Apostol duma ci od tova’ Ime kairi nema drugo pod Nebo, na koje’ moxiat horata dase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72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nadevat da namerat Spassenie. Sveti Pe=tar, detogo vikat zlatna duma, govori: ci tova Ime onova’ e’, deto dade na slepite da vidat, na gluhite da ciujat, na saka=tite da hodat, na nemite da hortuvat, na martvite xivot, i …. na diavlete. Sveti Anselemo duma: ci tova’ Ime e’ slat=ko, ubicno, i razveseleva koitoi duma sas se serze, i davamu dobro’ nadevane, sanki od Rai nebeski. O Iesus astise mola zarad tova’ prisveto tvoje’ Ime, da misi Iesus, ciunki misi Spassitel. Samzi pak Issukras duma: ci sicko, deto pitamo od negovat Bascta’ Nebeski na negovo Ime, to im dava. Sünetat pak bescego zapovedal Gospodin Boogh na Evreite, netokoci da=imse mahni grehat od Deda Adama sas nego, emijosc dasa belli, i daghii poznat od drughite hora, deto ne beha sünetlia. I zatova’ koga’ Evreite praveha genk sas pogancite, i padeha karma karascik mlo=go martvi, po tovaghi poznavaha ci beha hora od pravata zakon, ako beha sünet=lia, i zakopavahaghi u tehnite grobiscta. Pak zapoveda Gospod sünetat na Deda A=brama, damu kaxi sas tova’, ci negova Sin sctesce da stani Cilek, i dase porodi od jedna’ xena’ od negovat koren. I zato=va’ koga’ Gospodin Boogh izvarsci sic=ko, detose besce sanki da pra=ti Sinasi na tozi svet, mahna artak to=</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73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Tozi miscian od sünetat, i nescte’ dago bade vekie na svetat : i na mesto negovo dade Sveto Krasctene. I zatova’ Issukras iska dago rexiat, da kaxi sas tova’, ciu negose dovarsciovasce Evreiskata zakon. Makar Mudri hora da dumat, ci Issukras iska da bade rezan i zarad mlogo drughi sebepa: kato da recem, da kaxi sas tova ci besce od korenat od Deda Abrama, i tei da nema nikoi damu stori karscilik?, i da rece, ci toi nie Spassitel od svetat. Hem stori tova’ dago ne stramat Evreite, zere’ tia straneha horata, deto ne beha sünetlia. Hem pak da kaxi sas tova’, ci i toi kabul pravesce zakonat, deto Gospo=din Boogh negov Bascta’ besce dal na Evreite, i do’ negovoto Porodenie besce bila hubava, i sveta. Hem damo dade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rnek </w:t>
      </w:r>
      <w:r w:rsidRPr="00C5543B">
        <w:rPr>
          <w:rFonts w:ascii="Times New Roman" w:hAnsi="Times New Roman" w:cs="Times New Roman"/>
          <w:sz w:val="24"/>
          <w:szCs w:val="24"/>
        </w:rPr>
        <w:t xml:space="preserve">(от турски, </w:t>
      </w:r>
      <w:r w:rsidRPr="00C5543B">
        <w:rPr>
          <w:rFonts w:ascii="Times New Roman" w:hAnsi="Times New Roman" w:cs="Times New Roman"/>
          <w:sz w:val="24"/>
          <w:szCs w:val="24"/>
        </w:rPr>
        <w:lastRenderedPageBreak/>
        <w:t xml:space="preserve">образец, пример) </w:t>
      </w:r>
      <w:r w:rsidRPr="00C5543B">
        <w:rPr>
          <w:rFonts w:ascii="Times New Roman" w:hAnsi="Times New Roman" w:cs="Times New Roman"/>
          <w:sz w:val="24"/>
          <w:szCs w:val="24"/>
          <w:lang w:val="it-IT"/>
        </w:rPr>
        <w:t>da slusciame, i dase slagame kake’ toi sluscial, i slagalse; zere’ koga’ vidim, ci Issukras samzi izvarsciova onazi za=kon, detoja toi besce dal, i ne besce dla=xen daja izvarsci, i nia trebe dase ma=cim da izvarscim tazi prisveta zakon, detomoja dal na Sveto Vanghelie. Iska josc Issukras dase rexi, damo nauci sas to=va’, da go milovame, i dago zapalim, zere’ koga’ vidim ci toi izle’ negovatasi prisveta krev ne toko ci na kras raspren koga poraste, emi oscte’ Dete’ zakaci daja iz=liva zarad nas, i tazi, deto izle’ siga’, be=sce</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74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sce kato jedin pej od onazi sicketa, deto pak setne izle’ nakrastat, od tova’ trebe da zemim nia sebep dago zafalimo. Pak i za’ drugo iska Issukras dago rexiat: san=ki da dade da vidi svetat, ci toi naistina besce stanal Cilek, i besce’ zel pravo messo, i telo cilescko, kato drughite hora, i ne iire=tia, kaksa izmislili, I dumali tolkos polo=vernizi, sanki ci toi ne besce z</w:t>
      </w:r>
      <w:r w:rsidRPr="00C5543B">
        <w:rPr>
          <w:rFonts w:ascii="Times New Roman" w:hAnsi="Times New Roman" w:cs="Times New Roman"/>
          <w:sz w:val="24"/>
          <w:szCs w:val="24"/>
        </w:rPr>
        <w:t>è</w:t>
      </w:r>
      <w:r w:rsidRPr="00C5543B">
        <w:rPr>
          <w:rFonts w:ascii="Times New Roman" w:hAnsi="Times New Roman" w:cs="Times New Roman"/>
          <w:sz w:val="24"/>
          <w:szCs w:val="24"/>
          <w:lang w:val="it-IT"/>
        </w:rPr>
        <w:t xml:space="preserve">l pravo te=lo cilescko, emi na nasse tei pravesce. Hem stori Issukras tova’ da dade na nas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rnek, ci I nia trebe dase kestissame od greh, zere’ kak duma Sveti Bernardo: nia trebe da kestissame nascoto serze od loscio rimnuvane; jezikat od losci, jalangiski i hai=laski dumi, i deto ne ulazet u patt, da ne vadim duma, i loscio ime na horata; da kestissame nascite occi od loscio gledane, sanki daim storim zapt, dane gledat, de=to ne biva dase gleda: razete od ciuxda maka, i stoka : sanki da ne zememo, de=to nie’ nascie: krakata od loscio hodene, i od grescenie: sanki da ne hodim, deto ne biva dase hodi, i deto, koga’ idim, prigre=scim na Boga: i sickoto nasce telo da kes=tissame od losci, ne patni, i grehovitia her=kove, i huzure. Ne sosuva, kak duma Pio Rimpapa, dase kestissa ime toko od jedna’ loscia rabota, ta pak da spus=nim  juzdata na drughite: zere’ malko, i nikakva faida’ imamo, duma toi, da go=</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75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goveimo, da molim Boga, i da pravim drughe svete rabote, ako sas tezise ka=rasctissa grehat. Da moxem da idim u Rai nebeski ne sosuva da arniscim da grescim, ama trebova i dobro’ da pravim, ako sctem da idim. Sicko tova’ Gospodin Boogh Issukrasmu nauci, koga’ iska dago storat s</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net</w:t>
      </w:r>
      <w:r w:rsidRPr="00C5543B">
        <w:rPr>
          <w:rFonts w:ascii="Times New Roman" w:hAnsi="Times New Roman" w:cs="Times New Roman"/>
          <w:sz w:val="24"/>
          <w:szCs w:val="24"/>
        </w:rPr>
        <w:t xml:space="preserve"> (от турски, </w:t>
      </w:r>
      <w:r w:rsidRPr="00C5543B">
        <w:rPr>
          <w:rFonts w:ascii="Times New Roman" w:hAnsi="Times New Roman" w:cs="Times New Roman"/>
          <w:sz w:val="24"/>
          <w:szCs w:val="24"/>
          <w:lang w:val="it-IT"/>
        </w:rPr>
        <w:t>s</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nnet</w:t>
      </w:r>
      <w:r w:rsidRPr="00C5543B">
        <w:rPr>
          <w:rFonts w:ascii="Times New Roman" w:hAnsi="Times New Roman" w:cs="Times New Roman"/>
          <w:sz w:val="24"/>
          <w:szCs w:val="24"/>
        </w:rPr>
        <w:t>, обрязване)</w:t>
      </w:r>
      <w:r w:rsidRPr="00C5543B">
        <w:rPr>
          <w:rFonts w:ascii="Times New Roman" w:hAnsi="Times New Roman" w:cs="Times New Roman"/>
          <w:sz w:val="24"/>
          <w:szCs w:val="24"/>
          <w:lang w:val="it-IT"/>
        </w:rPr>
        <w:t>, zere’ toi togava teghli golem zahmet</w:t>
      </w:r>
      <w:r w:rsidRPr="00C5543B">
        <w:rPr>
          <w:rFonts w:ascii="Times New Roman" w:hAnsi="Times New Roman" w:cs="Times New Roman"/>
          <w:sz w:val="24"/>
          <w:szCs w:val="24"/>
        </w:rPr>
        <w:t xml:space="preserve"> (от турски, </w:t>
      </w:r>
      <w:r w:rsidRPr="00C5543B">
        <w:rPr>
          <w:rFonts w:ascii="Times New Roman" w:hAnsi="Times New Roman" w:cs="Times New Roman"/>
          <w:sz w:val="24"/>
          <w:szCs w:val="24"/>
          <w:lang w:val="it-IT"/>
        </w:rPr>
        <w:t>zahmet</w:t>
      </w:r>
      <w:r w:rsidRPr="00C5543B">
        <w:rPr>
          <w:rFonts w:ascii="Times New Roman" w:hAnsi="Times New Roman" w:cs="Times New Roman"/>
          <w:sz w:val="24"/>
          <w:szCs w:val="24"/>
        </w:rPr>
        <w:t>, същ. ар усилие, труд, старание)</w:t>
      </w:r>
      <w:r w:rsidRPr="00C5543B">
        <w:rPr>
          <w:rFonts w:ascii="Times New Roman" w:hAnsi="Times New Roman" w:cs="Times New Roman"/>
          <w:sz w:val="24"/>
          <w:szCs w:val="24"/>
          <w:lang w:val="it-IT"/>
        </w:rPr>
        <w:t xml:space="preserve">, i golema boleva. Tazi boleva deto teghli Issukras, koga go rezaha, besce tolkos golema, ci od nea umireha mlogo deza’, kak dumat Mudri hora. Ama Issukras po’ gole=maja teghli, zere’ negovoto Telo besce po’ielebia, i po’ milaim od drughite deza’. I od tuka moxem dase naucim, kak trebe da placim nascite grehove, i da ghi umii=mo sas salzi od nascite occi. Potrebno bi bilo’ da placim i nia scto god za Issukras=ta, kogago vidim, ci toi tolkos plaka za=zad nas, i izle’ negovatasi prisveta krev. Da placim i nia, ciunkigo vidim, ci toi tol=kos zahmet, i tolkos golema boleva tegh=li zarad nas. Nascite grehovemu dadoha s=mert, zere’ toi ne besce storil niscto, za’ ka=ko damuse stoj smert.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ileise trebe da=mu pitamo prisctenie od </w:t>
      </w:r>
      <w:r w:rsidRPr="00485C92">
        <w:rPr>
          <w:rFonts w:ascii="Times New Roman" w:hAnsi="Times New Roman" w:cs="Times New Roman"/>
          <w:sz w:val="24"/>
          <w:szCs w:val="24"/>
          <w:lang w:val="it-IT"/>
        </w:rPr>
        <w:t>nascite greho=ve, i da ghi placimo dor sippo bademo, za=jedno’ sas nego na tozi svet, ako iskamo pak zajedno’ sas nego dase radovamo na onzi svet u Rai Nebeski doveka.</w:t>
      </w:r>
      <w:r w:rsidRPr="00C5543B">
        <w:rPr>
          <w:rFonts w:ascii="Times New Roman" w:hAnsi="Times New Roman" w:cs="Times New Roman"/>
          <w:sz w:val="24"/>
          <w:szCs w:val="24"/>
          <w:lang w:val="it-IT"/>
        </w:rPr>
        <w:t xml:space="preserve"> </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dodoha tri zare’ dase po=klonat na Issukrasta. Pogl: 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76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Od sickite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ciudne rabote, detose videha kogase porodi Issukras, jedna’ e’ tazi : ci na Istok prikazase jedna’ nova zvezda’, deto ne bescese videla napret; Tazi zvezda’ besce miscian od jedna’ nova svetlos, deto be=sce doscla’ na svetat, sanki Issukras, da proseveti sicki onezi, deto xiveaha u tam=ninite od smert Na Istok imasce tri za=re’ Mudri, deto, kak dumat jedni knixio=vni, beha od korenet od Balam prorok poganin: Tozi prorok besce ubadil na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po=ganete Porodene Issukrastovo, i za’ mi=scian od tova’, besceim rekal, ci scte=sce dase vidi jedna’ zvezda’ kade’ Evreis=ko, i zatova’ besceim rekal, koga’ vi=dat tazi zvezda’, daja sledat, I da idat da=se poklonat na jedin zar, deto sctesce da=se porodi mexdu Evreite, koi sctesce da=e’ gospodar, i Saibia od sickiet svet. Ko=ga’ pak dode’ vreme, i Issukrasse po=rodi, i videse tazi zvezda’, tezi tri zare’ katoja videha, poznaha ci bescese po=rodil tozi golem zar, zatova’ tragh=naha sas golem alai, da idat, damuse poklonat. Stighnaha na Ierusalem, i u=lezoha u gradiscteto, i osahatim lipsa zvezdata, detoghi vodesce. Gospodin Boogh stori daim lipsa zvezdata, deto=im kazovasce patet, daghi zorladis=sa tei, da ulezat u tova’ gradiscte, de=to besce Metropoli, i kade’ imasce mlo=go hora knixiovni, i Mudri na sveta’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Kni=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77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kniga, da pitat teh, kadese rodil Issu=kras, i tei dase jajaldissa negovoto poro=dene. Hem da nemat Evreite, i Erode kak dase upravat napred Boga, ci nesa scte=li da trassat Issukrasta, i damuse poklo=nat, koga’ ciujat, ci tezi tri zare’, makar pogane, pakgo trasseha. Hem Gospod is=ka da ukare sas ham</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aratlikat od tezi zare’ hain likat na Evreite, deto beha tol=kos blizo pre’ Issukrasta, pakgo ne trasse=ha damuse poklonat, a tezi zare’ od tolkos daleko ideha dago trassat damuse poklo=nat. Scto’ ulezoha tezi zare’ u gradiscteto fanaha da pitat: kadei, detose dobil zar na Evreite? Na istina tezi Sveti Hora laiksa od golema falba’ zarad mlogo rabote, deto storiha sas tova’ pitane.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zascto’ makar daghi ostavi zvezdata, detoim kazovasce pattet, i neznaeha artak kade da idat, pakse ne zagubiha, i ne sciasc=tissahase, netose varnaha nazat, emi slediha tehniet patt sas dobra’ voglia, i dadoha sas tova’ na nas jornek, kak tre=be i nia dase ponasemo na nascite dobri rabote, dase ne zagubim, i dase ne osta=vimo, koga’ vidim, ci Gospodin Booghse od=delil malko od nas, i kato da recem, ni pomagamu, ama’ da varvimo napret sas golemo nadevane, da scte’ damu po=moghni, kak pomoghna na tezi zare’. 2 </w:t>
      </w:r>
      <w:r w:rsidRPr="00C5543B">
        <w:rPr>
          <w:rFonts w:ascii="Times New Roman" w:hAnsi="Times New Roman" w:cs="Times New Roman"/>
          <w:sz w:val="24"/>
          <w:szCs w:val="24"/>
          <w:vertAlign w:val="superscript"/>
          <w:lang w:val="it-IT"/>
        </w:rPr>
        <w:t xml:space="preserve">0  </w:t>
      </w:r>
      <w:r w:rsidRPr="00C5543B">
        <w:rPr>
          <w:rFonts w:ascii="Times New Roman" w:hAnsi="Times New Roman" w:cs="Times New Roman"/>
          <w:sz w:val="24"/>
          <w:szCs w:val="24"/>
          <w:lang w:val="it-IT"/>
        </w:rPr>
        <w:t>Laiksa od falba’ zarad tehnoto gole=mo serze, sas koje’ ubaxdeha na Ieru=sa=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rPr>
        <w:t xml:space="preserve">78 стр.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Salem jedin nov zar, i neghi strah hic od kral Iroda, deto moxesce daghi posece zarad tazi rabota. I zatova’ Sveti Ivan zlatusta, koga’ prikazovasce jedin den na kristianete od tezi zare’, obrasctese na teh i teighi pita: O Sveti hora, neznai=teli, ci koito pravi, i darxi nov zar, dore’ xiv drughiet, stojmuse smert : emi via ka=ko pravite : zascto’ ulazete u takav golem strah? neznaiteli, ci kral Erode moxe les=no da zapoveda, daviubiat? Taci pak od=govare na mesto </w:t>
      </w:r>
      <w:r w:rsidRPr="00C5543B">
        <w:rPr>
          <w:rFonts w:ascii="Times New Roman" w:hAnsi="Times New Roman" w:cs="Times New Roman"/>
          <w:sz w:val="24"/>
          <w:szCs w:val="24"/>
          <w:lang w:val="it-IT"/>
        </w:rPr>
        <w:lastRenderedPageBreak/>
        <w:t>tehno Sveti Ivan, i tei duma: verata od tezi tri zare’ besce tol=kos golema, i milosta’, deto imaha na noviet zar, detose besce rodil, sanki na Is=sukrasta, besce tolkos golema, ci napret oscte’ dago vidat, behase nagotvili da u=mrat za’ nego. Besce prilika od tova’, o=nova’ detose cete na Sveta kniga od o=nezi tri levent soltati, deto kato ciuha, ci zar David besce uxiadnel, i iskamosce=se da pie’ voda’ od jedin bonar, deto be=sce pri gradiscteto od Betlem, sas golem strah da ghi ne ubiat, minaha pres ordia=ta od tehnite duscmane, i utidoha, i do=nesoha voda’ od onzi bonar. Zar Erode koga’ ciu’, ci beha doscle’ trite zare’, i ciu’ kako’ trasseha, ciunki znaesce hube=re, ciumuse ne padesce Evreiskoto krals=tvo pokoren, zere’ toi ne besce od zar=skiet koren, emi bescego storil kral Rim=skiet zar, zatova’ uplascise tvarde’, i za=</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79 </w:t>
      </w:r>
      <w:r w:rsidRPr="00C5543B">
        <w:rPr>
          <w:rFonts w:ascii="Times New Roman" w:hAnsi="Times New Roman" w:cs="Times New Roman"/>
          <w:sz w:val="24"/>
          <w:szCs w:val="24"/>
        </w:rPr>
        <w:t>Стр</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Zagrixise da ne zagubi zarsvoto, i sas ne=go zajedno’ zagrixise sicko Ierusalem. E=rode pak zbra’ sickite Okumusce, Mudri, I knixiovni od Ierusalem, i popita ghi kako’ dumasce Sveta kniga od tazi rabota, i tiamu odgovareha, i rekoha kako’ duma Mikea Prorok, sanki ci od Bet=lem sctesce da izleze onzi, deto sctesce da zaruva na sicko Israel. Togava E=rode vikna skrisciom trite zare’, i ispita ghi na koje’ vreme besceimse prikazala novata zvezda’, receim, deto beha od=govareli negovite Mudri, ispratighi na Betlem, i moliimse da trassat hubeve noviet zar, i kogago namerat damu uba=dat, da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ide i toi damuse pokloni; Trite zare’ kato ciuha tei, osahat traghnaha i utidoha kade’ Betlem </w:t>
      </w:r>
      <w:r w:rsidRPr="00C5543B">
        <w:rPr>
          <w:rFonts w:ascii="Times New Roman" w:hAnsi="Times New Roman" w:cs="Times New Roman"/>
          <w:sz w:val="24"/>
          <w:szCs w:val="24"/>
        </w:rPr>
        <w:t>...</w:t>
      </w:r>
      <w:r w:rsidRPr="00C5543B">
        <w:rPr>
          <w:rFonts w:ascii="Times New Roman" w:hAnsi="Times New Roman" w:cs="Times New Roman"/>
          <w:sz w:val="24"/>
          <w:szCs w:val="24"/>
          <w:lang w:val="it-IT"/>
        </w:rPr>
        <w:t xml:space="preserve"> i scto izlezoha od Ierusalem pak im se prikaza zvezda=ta, i zatova’ tvardese zaradovaha, i sledihaja dor stighnaha na onazi koli=ba, de’ 13 dni na pret bescese dobil Issu=kras. Tuka nad tazi koliba zaprese zvezdata, i sas tova im kaza, ci tam be=sce onzi, deto tia trasseha: ci onazi ko=liba besce Sarajat na zarat, detose be=sce skoro rodil : ci tam beha sickite An=ghele nebeski, zere’ onazi koliba besce konakat na tehniet zar. O Milli Boxe! Kakva’ golema rados trebovasce da ciu=jat na serzetosi tezi zare’, koga’ vide=ha, detoim kazovasce zvezdata, san=ki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80 </w:t>
      </w:r>
      <w:r w:rsidRPr="00C5543B">
        <w:rPr>
          <w:rFonts w:ascii="Times New Roman" w:hAnsi="Times New Roman" w:cs="Times New Roman"/>
          <w:sz w:val="24"/>
          <w:szCs w:val="24"/>
        </w:rPr>
        <w:t xml:space="preserve">Стр. </w:t>
      </w:r>
    </w:p>
    <w:p w:rsidR="00CA652B" w:rsidRPr="00C5543B" w:rsidRDefault="00CA652B" w:rsidP="00CA652B">
      <w:pPr>
        <w:jc w:val="both"/>
        <w:rPr>
          <w:rFonts w:ascii="Times New Roman" w:hAnsi="Times New Roman" w:cs="Times New Roman"/>
          <w:sz w:val="24"/>
          <w:szCs w:val="24"/>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ci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onazi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koliba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besce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kasctata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na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za</w:t>
      </w:r>
      <w:r w:rsidRPr="00C5543B">
        <w:rPr>
          <w:rFonts w:ascii="Times New Roman" w:hAnsi="Times New Roman" w:cs="Times New Roman"/>
          <w:sz w:val="24"/>
          <w:szCs w:val="24"/>
        </w:rPr>
        <w:t>=</w:t>
      </w:r>
      <w:r w:rsidRPr="00C5543B">
        <w:rPr>
          <w:rFonts w:ascii="Times New Roman" w:hAnsi="Times New Roman" w:cs="Times New Roman"/>
          <w:sz w:val="24"/>
          <w:szCs w:val="24"/>
          <w:lang w:val="it-IT"/>
        </w:rPr>
        <w:t>rat</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deto</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tia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trasseha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masto</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deto</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po</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hu</w:t>
      </w:r>
      <w:r w:rsidRPr="00C5543B">
        <w:rPr>
          <w:rFonts w:ascii="Times New Roman" w:hAnsi="Times New Roman" w:cs="Times New Roman"/>
          <w:sz w:val="24"/>
          <w:szCs w:val="24"/>
        </w:rPr>
        <w:t>=</w:t>
      </w:r>
      <w:r w:rsidRPr="00C5543B">
        <w:rPr>
          <w:rFonts w:ascii="Times New Roman" w:hAnsi="Times New Roman" w:cs="Times New Roman"/>
          <w:sz w:val="24"/>
          <w:szCs w:val="24"/>
          <w:lang w:val="it-IT"/>
        </w:rPr>
        <w:t>bavese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stoi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na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govedata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nekili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na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horata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ciunki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ne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za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hora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emi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za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goveda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besce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napraveno</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u</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tazi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koliba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ulezoha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tezi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za</w:t>
      </w:r>
      <w:r w:rsidRPr="00C5543B">
        <w:rPr>
          <w:rFonts w:ascii="Times New Roman" w:hAnsi="Times New Roman" w:cs="Times New Roman"/>
          <w:sz w:val="24"/>
          <w:szCs w:val="24"/>
        </w:rPr>
        <w:t xml:space="preserve">re’, </w:t>
      </w:r>
      <w:r w:rsidRPr="00C5543B">
        <w:rPr>
          <w:rFonts w:ascii="Times New Roman" w:hAnsi="Times New Roman" w:cs="Times New Roman"/>
          <w:sz w:val="24"/>
          <w:szCs w:val="24"/>
          <w:lang w:val="it-IT"/>
        </w:rPr>
        <w:t>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ako</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napretse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beha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ciudili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koga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ja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videha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od</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vanka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po</w:t>
      </w:r>
      <w:r w:rsidRPr="00C5543B">
        <w:rPr>
          <w:rFonts w:ascii="Times New Roman" w:hAnsi="Times New Roman" w:cs="Times New Roman"/>
          <w:sz w:val="24"/>
          <w:szCs w:val="24"/>
        </w:rPr>
        <w:t>’</w:t>
      </w:r>
      <w:r w:rsidRPr="00C5543B">
        <w:rPr>
          <w:rFonts w:ascii="Times New Roman" w:hAnsi="Times New Roman" w:cs="Times New Roman"/>
          <w:sz w:val="24"/>
          <w:szCs w:val="24"/>
          <w:lang w:val="it-IT"/>
        </w:rPr>
        <w:t>vicese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zaciudiha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koga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videha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ci</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tuka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besce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zarat</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deto</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tia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trasseha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Behase sciasctissali da ne na=merat jedin zar tei golem tolkos Siromah i onzi, deto trebovasce da muse klanet drughite zare’, da stoj na jedno’ mesto tei siromascko, i tei alciak, i da nema nika=kav takam, i nikakva droxina, ciunki tuka ne videha drugogo, nekili Blaxe=na D: M: deto darxesce Issukrasta, i kak duma Sveti Ilario, Sveti Iosef ne besce tu=ka. Priblixihase pre’ Blaxena D: M: i molihaise daim kaxi Issukrasta, zere’ beha doscle od daleko sled jedna’ zvezda’, tokoci dago vidat, damu storat ikram, i damuse poklonat. Blaxena D: Maria imgo kaza, vi=dehago, i poznaha, ci toi besce onova’ slan=ze, detoim kazovasce zvezdata. Poznaha ci toi besce Spassitel od </w:t>
      </w:r>
      <w:r w:rsidRPr="00C5543B">
        <w:rPr>
          <w:rFonts w:ascii="Times New Roman" w:hAnsi="Times New Roman" w:cs="Times New Roman"/>
          <w:sz w:val="24"/>
          <w:szCs w:val="24"/>
          <w:lang w:val="it-IT"/>
        </w:rPr>
        <w:lastRenderedPageBreak/>
        <w:t xml:space="preserve">Svetat, i makar da besce cilek, besce i Gospod, i kato na Boga i Cilek poklonihamu tri </w:t>
      </w:r>
      <w:r w:rsidRPr="00C5543B">
        <w:rPr>
          <w:rFonts w:ascii="Times New Roman" w:hAnsi="Times New Roman" w:cs="Times New Roman"/>
          <w:sz w:val="24"/>
          <w:szCs w:val="24"/>
          <w:u w:val="single"/>
          <w:lang w:val="it-IT"/>
        </w:rPr>
        <w:t xml:space="preserve">türlie </w:t>
      </w:r>
      <w:r w:rsidRPr="00C5543B">
        <w:rPr>
          <w:rFonts w:ascii="Times New Roman" w:hAnsi="Times New Roman" w:cs="Times New Roman"/>
          <w:sz w:val="24"/>
          <w:szCs w:val="24"/>
          <w:lang w:val="it-IT"/>
        </w:rPr>
        <w:t>darbe, sanki zlato, tamjan, i Mur. Du=ma Sveti Remigio, ci tezi tri zare’ ne dado=ha sekoi po’ jedna’ od tezi tri rabote, emi sekoi dade i od trite. Poklonihamu tam=jam kato na Boga : Mur kato na Ci=</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81</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Leka, deto imasce da umre’, zere toga=va imaha adet Evreite da maxiat sas Mur martvite, dase ne umirisciat, ciun=ki tozi Mur besce jedna’ rabota mirizli=va. Poklonihamu pak zlato kato je=din golem zar. Koga’ pokloniha teze dar=be na Issukrasta, ne majahase mlogo tu=ka, emi katoghi zafali Blaxena D: M: na ime od Sinasi, traghnaha veseli da=si idat: i kak duma Sveti Mattea Evan=ghelista, deto pisa tazi rabota, Gos=podin Booghim ubade, i zapoveda da=se ne varnat na kral Eroda, i zatovase varnaha iz drughi patt na Viljat. Od tuka moxiat da zemat jornek sicki kris=tiane, i dase nauciat od tezi zare’ ne to=koci da trassat Issukrasta koga gosa za=gubili sas grehat, ama kogago namerat sas pokajanie, dase varnat iz bascka </w:t>
      </w:r>
      <w:r w:rsidRPr="00C5543B">
        <w:rPr>
          <w:rFonts w:ascii="Times New Roman" w:hAnsi="Times New Roman" w:cs="Times New Roman"/>
          <w:sz w:val="24"/>
          <w:szCs w:val="24"/>
        </w:rPr>
        <w:t>???</w:t>
      </w:r>
      <w:r w:rsidRPr="00C5543B">
        <w:rPr>
          <w:rFonts w:ascii="Times New Roman" w:hAnsi="Times New Roman" w:cs="Times New Roman"/>
          <w:sz w:val="24"/>
          <w:szCs w:val="24"/>
          <w:lang w:val="it-IT"/>
        </w:rPr>
        <w:t xml:space="preserve"> od parviet, detosa varvali : sanki ako napretsa varvali po’losc patt, po’ patt od grescenie, setne da zacaciat da varvat na dobar patt sanki da pravat dobro’, i tei da stighnat u Rai Nebeski. Tezi tri zare’ se vikaha: jedinat Baldasar, dru=ghiet Melchior, tretiet Gaspar tehni=et prasnik pakse pravi jedin den na=pret   Ivanovden, i vikatgo Vodize. </w:t>
      </w: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Koga’ Blaxena D: M: pokloni Issukrasta u Ciergua i Tase precisti. Pogl: 7</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82 </w:t>
      </w: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Nescte’ Duh Sveti da ostani skrito, i dase ne cini po’sickiet svet jedin tei hubav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rnek, detomo ostavi Blaxena D</w:t>
      </w:r>
      <w:r w:rsidRPr="00C5543B">
        <w:rPr>
          <w:rFonts w:ascii="Times New Roman" w:hAnsi="Times New Roman" w:cs="Times New Roman"/>
          <w:sz w:val="24"/>
          <w:szCs w:val="24"/>
        </w:rPr>
        <w:t>:</w:t>
      </w:r>
      <w:r w:rsidRPr="00C5543B">
        <w:rPr>
          <w:rFonts w:ascii="Times New Roman" w:hAnsi="Times New Roman" w:cs="Times New Roman"/>
          <w:sz w:val="24"/>
          <w:szCs w:val="24"/>
          <w:lang w:val="it-IT"/>
        </w:rPr>
        <w:t>M</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sas nei=noto slagane </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emi iska da go pisci Sveti Luca Evanghelista kak sledi </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koga’ mi=naha cetiriset dni, pres koje zapoveda=sce Gospod na Evreiskata zakon, da sedi doma’ kato necista, i da ne izlaze po’ vanka onazi xena’ deto besce dobila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Blaxena D:M: utide na Ierusalem da izvarsci deto zapovedasce Gospodin Bogh da se precisti i da pokloni </w:t>
      </w:r>
      <w:r w:rsidRPr="00485C92">
        <w:rPr>
          <w:rFonts w:ascii="Times New Roman" w:hAnsi="Times New Roman" w:cs="Times New Roman"/>
          <w:sz w:val="24"/>
          <w:szCs w:val="24"/>
          <w:lang w:val="it-IT"/>
        </w:rPr>
        <w:t>Sina sina Cier</w:t>
      </w:r>
      <w:r w:rsidRPr="00C5543B">
        <w:rPr>
          <w:rFonts w:ascii="Times New Roman" w:hAnsi="Times New Roman" w:cs="Times New Roman"/>
          <w:sz w:val="24"/>
          <w:szCs w:val="24"/>
          <w:lang w:val="it-IT"/>
        </w:rPr>
        <w:t>=gua. Tova’ bi golemo slagane od Deviza M: zere’ maker sled porodenie da besce ta os=tanala Devoika nai cista od sickite, pak se ne ostavi da izvarsci tazi zakon od pricestanie, i da pokloni na Ciergua na</w:t>
      </w:r>
      <w:r w:rsidRPr="00C5543B">
        <w:rPr>
          <w:rFonts w:ascii="Times New Roman" w:hAnsi="Times New Roman" w:cs="Times New Roman"/>
          <w:sz w:val="24"/>
          <w:szCs w:val="24"/>
          <w:u w:val="single"/>
          <w:lang w:val="it-IT"/>
        </w:rPr>
        <w:t xml:space="preserve"> Redomnik</w:t>
      </w:r>
      <w:r w:rsidRPr="00C5543B">
        <w:rPr>
          <w:rFonts w:ascii="Times New Roman" w:hAnsi="Times New Roman" w:cs="Times New Roman"/>
          <w:sz w:val="24"/>
          <w:szCs w:val="24"/>
          <w:lang w:val="it-IT"/>
        </w:rPr>
        <w:t xml:space="preserve"> Boxij deto poklonevaha dru=ghite xeni ne ciste.Od tuka se pozna=va kolko e’ bascka deto stori Blaxena D:M: i Issukras od onova’, deto nia pra=vime; zere’ nia maker dasmo grehovi=ti, pak nesctem damo sakat takvis; ama Issukras, i Maikemu maker da ne be=ha grehoviti, pak neghi sram dase storat takvis; cinnki iska Issukras sled osem dni dago rexiat, i tova’ be=sce miscian od grehovit cilek ; i Maike=mo sled cetiriset dni iska da ide </w:t>
      </w:r>
      <w:r w:rsidRPr="00C5543B">
        <w:rPr>
          <w:rFonts w:ascii="Times New Roman" w:hAnsi="Times New Roman" w:cs="Times New Roman"/>
          <w:b/>
          <w:sz w:val="24"/>
          <w:szCs w:val="24"/>
          <w:lang w:val="it-IT"/>
        </w:rPr>
        <w:t>da=se</w:t>
      </w:r>
      <w:r w:rsidRPr="00C5543B">
        <w:rPr>
          <w:rFonts w:ascii="Times New Roman" w:hAnsi="Times New Roman" w:cs="Times New Roman"/>
          <w:sz w:val="24"/>
          <w:szCs w:val="24"/>
          <w:lang w:val="it-IT"/>
        </w:rPr>
        <w:t xml:space="preserve"> precisti, i tova’ besce miscian od jedna’ xena’ ne cista.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Sede’ Blaxena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83</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 xml:space="preserve">D:M: dorse minaha cetiriset dni u ona=zi koliba, deto porodi, ta ci utide na Ie=rusalem sas Sveti Iosefa ; i na pret da ulezat u Cierguata </w:t>
      </w:r>
      <w:r w:rsidRPr="00C5543B">
        <w:rPr>
          <w:rFonts w:ascii="Times New Roman" w:hAnsi="Times New Roman" w:cs="Times New Roman"/>
          <w:b/>
          <w:sz w:val="24"/>
          <w:szCs w:val="24"/>
          <w:lang w:val="it-IT"/>
        </w:rPr>
        <w:t>cupiha</w:t>
      </w:r>
      <w:r w:rsidRPr="00C5543B">
        <w:rPr>
          <w:rFonts w:ascii="Times New Roman" w:hAnsi="Times New Roman" w:cs="Times New Roman"/>
          <w:sz w:val="24"/>
          <w:szCs w:val="24"/>
          <w:lang w:val="it-IT"/>
        </w:rPr>
        <w:t xml:space="preserve"> jedin Cift gurgutke. Illi galabe, cinnki tova’ dava=ha Siromassite na Redomnik Boxij dasi iskupat cedoto, a bolerete davaha jag=neta. Sas tozi dar ulezi Blaxena D:M: u Cierguata; i tuka, kak duma Sveto E=vanghele imasce jedin star Cilek, detogo vikaha Simeone; na tozi Cilek besce re=kal Gospodin Boogh, </w:t>
      </w:r>
      <w:r w:rsidRPr="00C5543B">
        <w:rPr>
          <w:rFonts w:ascii="Times New Roman" w:hAnsi="Times New Roman" w:cs="Times New Roman"/>
          <w:b/>
          <w:sz w:val="24"/>
          <w:szCs w:val="24"/>
          <w:lang w:val="it-IT"/>
        </w:rPr>
        <w:t>ci na</w:t>
      </w:r>
      <w:r w:rsidRPr="00C5543B">
        <w:rPr>
          <w:rFonts w:ascii="Times New Roman" w:hAnsi="Times New Roman" w:cs="Times New Roman"/>
          <w:sz w:val="24"/>
          <w:szCs w:val="24"/>
          <w:lang w:val="it-IT"/>
        </w:rPr>
        <w:t xml:space="preserve"> </w:t>
      </w:r>
      <w:r w:rsidRPr="00C5543B">
        <w:rPr>
          <w:rFonts w:ascii="Times New Roman" w:hAnsi="Times New Roman" w:cs="Times New Roman"/>
          <w:b/>
          <w:sz w:val="24"/>
          <w:szCs w:val="24"/>
          <w:lang w:val="it-IT"/>
        </w:rPr>
        <w:t xml:space="preserve">pret </w:t>
      </w:r>
      <w:r w:rsidRPr="00C5543B">
        <w:rPr>
          <w:rFonts w:ascii="Times New Roman" w:hAnsi="Times New Roman" w:cs="Times New Roman"/>
          <w:sz w:val="24"/>
          <w:szCs w:val="24"/>
          <w:lang w:val="it-IT"/>
        </w:rPr>
        <w:t>da umre’ sctesce da vidi Sinamu stanal Cilek, san=ki Issukrasta. Cetese na kniga, ci tozi Simeone besce Redomnik Boxij, i mlogo okumusciam na Evreiskata zakon, i besce Ma</w:t>
      </w:r>
      <w:r w:rsidRPr="00C5543B">
        <w:rPr>
          <w:rFonts w:ascii="Times New Roman" w:hAnsi="Times New Roman" w:cs="Times New Roman"/>
          <w:b/>
          <w:sz w:val="24"/>
          <w:szCs w:val="24"/>
          <w:lang w:val="it-IT"/>
        </w:rPr>
        <w:t>s</w:t>
      </w:r>
      <w:r w:rsidRPr="00C5543B">
        <w:rPr>
          <w:rFonts w:ascii="Times New Roman" w:hAnsi="Times New Roman" w:cs="Times New Roman"/>
          <w:sz w:val="24"/>
          <w:szCs w:val="24"/>
          <w:lang w:val="it-IT"/>
        </w:rPr>
        <w:t xml:space="preserve">=tor na jedno ‘ Medresse, I ucesce mlogo Mom=zi na Sveta Kniga, i razgheldissase jedin den da cete, i da iskaxi na negovite si Ucenizi onezi dumi od Isaia Prorok de=to dumat: ci jedna’ Devoika sctesce da za-cine, I da porodi jedin Sin, i dodemu na a=kal, ci da cete tezi dumi tei sctesce da dade sebep na mlogo dase sciubelendis=sat od tazi prorokia, zatova’ promeni imeto od devoika, i turna na mesto nei Mlada, i rece tei: ci jedna’ Mlada scte=sce da zacine, i da porodi jedin Sin, a=ma ne rece tazi Mlada kakva’ sctesce da bade, dali devoika, illi ne’. Na utre’ za’ da cete pak, deto besce pissal, i name=ri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84</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Ri, ciudo Boxij, resit storeno imeto od Mla=da, I pak pissano Devoika, I zatova’ jako= se zaciudi, i sciasctissa, i kato tamam mislesce tazi rabota, prikazamuse Duh Sveti, i recemu, ci toi na pret da umre’ sctesce da vidi sas negovitesi occi tazi Devoika, i Sinai, koi sctesce da bade S=passitel od Svetat. Cekasce Sveti Simeone sas dolema rados koga’ Gospod da izvar=sci, detomuse besce obrekal, I zatova’ be-sce utiscial na Cierquata poveden od Duh Sveti, I tuka vide, ci uleze u Cierqvata Blaxena D: M: sas Issukrasta, I osahat=ghi pozna’, zere” Gospod mughi kaza, i u=tide srescta teh. Koga’ dode’ blizo’ pre’ teh, i videghi od blizo’, nemoxesce dase nassiti da ghi gleda, zatovase moli na Blaxena D: M: sas golemo slagane, I sas slatki dumi, damu dade Issukrasta na razete, da=go prigarni, I dago vidi hubeve, zerego be=sce mlogo rimnuval, I cekal da dode da=go vidi; I Gospodin Boogh bescemuse obre=kal, damu ne prati smert dorgone vide=sce. Blaxena D: Maria mugo dade na ra=zete, I toise jako zaradova, I zeluvago mlogo patti sas golem ikram, I sas mlo=go salzi, detomu teceha od occite od rados, i nemoxesce dase nagleda u nego, zere’ znaesce koi besce onzi, deto toi dar=xesce na razetesi: blagossovigo i zafa=li mlogo Gospodina Boga, cigo besce sto=ril</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85</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Ril laik da vidi, i da poznai Sinamu, i od golema rados tei zakaci da duma: Siga Gospodine dai da pocini tvojata sluga, sigasam kail da umra’, zeresi izvarscil detomise besce obrekal, i moje=te occi videha tvojat Sin, Spassenie na sicki hora od svetat svesc na poganete, i slava na tvojete hora od Israel. Du=ma Sveto Vanghelie , ci Blaxena D: M: i Sveti Iosef ciudehase, koga’ ciuha ci Sve=ti Simeone tei duma; toi pakghi blagos=sovi, i ubarnase na Blaxena D: M: i re=cei tei: da znaesc Mario, ci tozi tvoi Sin sc=te da bade na mlogo zagubenie, zerei tia sctat da badat hodule, a tozi tvoj Sin scte daghi pogubi, i daghi svali na zeme=ta; i scte da bade bile sebep mlogo Siro=massi grehoviti da ostavat tehnite gre=hove, i losci adete, I dase ubarnat na do=bar patt, i da namerat Spassenie. Scte’ da bade pak turnat za miscian od ba=rasciak srede Boga, i horata od tozi S=vet, makar da sctat da badat cifuttete, de=to nisctat dago prejemat za </w:t>
      </w:r>
      <w:r w:rsidRPr="00C5543B">
        <w:rPr>
          <w:rFonts w:ascii="Times New Roman" w:hAnsi="Times New Roman" w:cs="Times New Roman"/>
          <w:sz w:val="24"/>
          <w:szCs w:val="24"/>
          <w:lang w:val="it-IT"/>
        </w:rPr>
        <w:lastRenderedPageBreak/>
        <w:t>Messia, san=ki za Spassitel, ta ci pak poganete, ta ci pak nei nasetne sickite polovernizi nisc=tat dago prejemat. I tvojata duscia’ sc=te daja mine’ nox od boleva, i tozi nox sc=te da bade negovata maka, i smert. Sveti Simeone sctesce da rece’ sas tezi dumi, ci Issukras sctesce da bade kato je=</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86</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jedin miscian, na kogo svetat, i sicki ho=ra grehoviti scteha da farlet strelite od tehniet jad, i sardesc, i scteha damu=se uprat kolko’ moxeha, i tova’ sctesce da bade jedin ostar nox, deto sctesce da mine’sarzeto na Blaxena D: M: Tukamo=xe dase hortuva sas Gospodina Boga tei: o Boxe zascto’ scte’ dase ubade na tvojata Maike, kakva’ sctesce dati bade smarta’, daj macci dusciata dor bade xiva</w:t>
      </w:r>
      <w:r w:rsidRPr="00C5543B">
        <w:rPr>
          <w:rFonts w:ascii="Times New Roman" w:hAnsi="Times New Roman" w:cs="Times New Roman"/>
          <w:sz w:val="24"/>
          <w:szCs w:val="24"/>
        </w:rPr>
        <w:t>?</w:t>
      </w:r>
      <w:r w:rsidRPr="00C5543B">
        <w:rPr>
          <w:rFonts w:ascii="Times New Roman" w:hAnsi="Times New Roman" w:cs="Times New Roman"/>
          <w:sz w:val="24"/>
          <w:szCs w:val="24"/>
          <w:lang w:val="it-IT"/>
        </w:rPr>
        <w:t xml:space="preserve"> Oti Boxe nemoxe’ da stoj tazi rabota skri=ta dori dode vremeto, i togava da teghli, i da ne teghli dor bade xiva? Oti maccisc koite tolkos milova? Koite tei hubeve sluguval</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i koi nie storil niscto, za kako’damuse stoj pedepsa? Ama Gospod iska sas teghliloto od Blaxena D: M: da nauci nas i nia dasmo kail od voglia Boxia, kogamu prascte teghlilo da ne begamo od nei </w:t>
      </w:r>
      <w:r w:rsidRPr="00C5543B">
        <w:rPr>
          <w:rFonts w:ascii="Times New Roman" w:hAnsi="Times New Roman" w:cs="Times New Roman"/>
          <w:sz w:val="24"/>
          <w:szCs w:val="24"/>
        </w:rPr>
        <w:t>(има добавка над реда)</w:t>
      </w:r>
      <w:r w:rsidRPr="00C5543B">
        <w:rPr>
          <w:rFonts w:ascii="Times New Roman" w:hAnsi="Times New Roman" w:cs="Times New Roman"/>
          <w:sz w:val="24"/>
          <w:szCs w:val="24"/>
          <w:lang w:val="it-IT"/>
        </w:rPr>
        <w:t xml:space="preserve"> dase ne sardimo, emi da teghlimo sicko deto mu pra=scte Gospod, i dane dumamo, illi da mislimo ci Gospodmo ne ubice, illi ne milova koga=mo prascte da teghlimo: zere’ Blaxena D: M: makar daja nai mlogo od sickite Gospod miloval, i ubicel, pak nai mlogo od sickite=ja maccil, i pratili da teghli. Namerise u Cierqvata, koga’ Blaxena D: M: utide da pokloni Issukrasta, i jedna’ Sveta xena’ u=doviza, detose vikasce Anno, i tazi besce Prorokigna. Taziz xena’ besce mlogo sta=ra, i besce imala stopan, sas kogo besce xivela sedem godine, i sled negovata smert</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87</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mert besce ostanala udoviza do osem=deset godine, i ne izlazesce iz cierqvata ama hizmetuvasce vatre’ na Gospodi=na Boga dene’ i noscte’ sas mlogo go..ene, i molitve. Dumasce ci tazi Sveta xe=na’ besce Mastoriza na Agalarskite mo=miceta, deto sedeha u cierquata daghi izgledat hubave’, i daghi nauciat rabo=te Boxij, de’ besce sedela i Blaxena D:M: sas koja’ tazi sveta xena’ besce imala go=lemo priatelstvo. Zatova’ kogaja vide’, i pozna’, I naucena od Duha Svetoga rece goleme, i ciudne rabote od nea, i od Issu=krasta nein Sin: i rece ci toi besce onzi, deto sicki od Israela cekaha kato Mes=sia, i zar. I tei Blaxena D: M: zajedno sas tazi druxina, sanki sas Sveti Iosefa, Sveti Simeona, i sas Sveta Anna traghna, i kog stighna pre’ Oltar Boxij, pokloni Sinasi, sanko Issukrasta na Oza Boga. Du=mite deto ta rece kogago pokloni, moxe dase verova, dasa bile’ tezi, illi drughe na tezi prilicne: Etto o Boxe viecni …, i moi Gospodine, asti poklonevam tvo=jat sin, deto e’ barabar sas tebe, i detose porodil od mene na tozi svet. Astigo poklonevam Gospodine, makar dago im=asc zaman sas tebe, i zafalovamte zasc=tosi izbral mene za negova Maike. Asti poklonevam onogozi, stanal cilek, deto scte’ da dade sebesi za spassenie od sic=kiet svet. Pak Blaxena D: M: pokloni ga</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88</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galabcetata, deto besce zanesla, i da izvarsci drugata zakon, deto hortuva=sce od parvite rodeni, iskupi sinasi od Redomnik Boxij sas pet sikli, koje’ be=ha parite od onova’ vreme, i koga’ izvarsci sicko onova’, deto zapovedasce zakon Boxia, ze’ izin od Sveti Simeo=na, I od </w:t>
      </w:r>
      <w:r w:rsidRPr="00C5543B">
        <w:rPr>
          <w:rFonts w:ascii="Times New Roman" w:hAnsi="Times New Roman" w:cs="Times New Roman"/>
          <w:sz w:val="24"/>
          <w:szCs w:val="24"/>
          <w:lang w:val="it-IT"/>
        </w:rPr>
        <w:lastRenderedPageBreak/>
        <w:t xml:space="preserve">Sveta Anna Prorokignata, i izleze is Ciergvata sas sveti Iosefa, i sas Issukrasta, i utidesi na Nazaret. </w:t>
      </w: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pobeghna Blaxena D: M: na Miscirsko sas Sveti Iosefa od kral Erode, i kak toi posseci sveti mladenzi. Pogl: 8</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Kogase varna Blaxena D: M:  sveti Iosef na Nazaret, kade’ sedeha, itamam dasi pocinat sctogod od tolkos, deto beha isteghlili; ama’ Gospod ne besce odredil tei, zere’ poznavasce losciata voglia od kral Eroda, i znaesce, ci toise kanesce da ubij Issukrasta, zatova’ prati ha=bar na Sveti Iosefa sas jedin Anghel, da=go kurtulissa od tozi strah. Utide An=ghel Boxij, ihortuvamu na sane, i re=cemu dase ne maj, emi skoro da zemi deteto sanki Issukrasta, i Maikemu, ta da ide na Misirsko, i tam da sedi dormu dade pak habar dase varni, i recemu, ci sebepat od tozi patt, deto trebesce tai skoro da bij, besce kral Erode, koise macesce da dobavi Issu=kras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89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krasta dago ubij. Tuka moxa cilek da mis=li, kak Gospodin Boogh, makar da moxe=sce dase kortulissa od kral Eroda i da ne bega bile na Misirsko, ama pak niscte’ da stori tazi rabota, i sas tova’ iska damu nauci, kak trebe i nia dase ponasemo, kogamuse dokare da teghlime nescto; sanki da ne trassime dase kortulissame od teghliloto sas ciudesse, koga’ moxemo nia sami bes ciudesse dase kortulissame. I od tova’ moxemo oscte da poznaime kol=ko Gospodin Boogh misli za negovitesi, sanki za onezi, detogo milovat, makar mlogo patti na nasse pravi, kato dase zabravil od teh, kogaghi ostavi da tegh=lat nevoglie, ama pak to’ nie’ tei, zere’ koga’ dotreboa, ne ostaje daghi upravi, i daim pomoghni na sicko.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rnek od tova’ beha Evreite, koga’ izlezoha od Misirsko, koji kogase nameriha srede Ciarve=no more, i askerat od zar Tarann \?\, deto=ghi gonesce, koga’ tamam sekoi bi re=kal, ci ni jedin sctesce dase kortulissa od smart; etto ci Gospod razdeli moreto, i tia minaha po’ suho’, i kortulissahase. Moxe=mo pak da mislime kolkose zaciudi, i zagrixi Blaxena D: M: koga’ ima’ habar, ci kral Erode trassesce Sinai dago ubij de=to ta tolkos milovasce. Zatova’ osahat stana, i fana da fascte d</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zen, i dase gotvi za patt, sabudi, Issu=kras</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90 </w:t>
      </w:r>
      <w:r w:rsidRPr="00C5543B">
        <w:rPr>
          <w:rFonts w:ascii="Times New Roman" w:hAnsi="Times New Roman" w:cs="Times New Roman"/>
          <w:sz w:val="24"/>
          <w:szCs w:val="24"/>
        </w:rPr>
        <w:t>стр</w:t>
      </w: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krasta, zego, prigarnago, i traghnaha sas golema xialba, zere’ videsce ci be=sce zakacilo dase izvarsciova onova’, deto besce i Sveti Simeone kazal, koga pokloni Issukrasta u Cierqua Boxia na negovite raze. Na tozi patt mlogo isteghliha i stutt, i strahove, i glados zarad tehnata siromascia, ama nai mlo=go, zascto’ tei skoro, i ne nadesno traghna=ha, i ne moxeha da fanat </w:t>
      </w:r>
      <w:r w:rsidRPr="00485C92">
        <w:rPr>
          <w:rFonts w:ascii="Times New Roman" w:hAnsi="Times New Roman" w:cs="Times New Roman"/>
          <w:sz w:val="24"/>
          <w:szCs w:val="24"/>
          <w:lang w:val="it-IT"/>
        </w:rPr>
        <w:t>nikakuv d</w:t>
      </w:r>
      <w:r w:rsidRPr="00485C92">
        <w:rPr>
          <w:rFonts w:ascii="Times New Roman" w:hAnsi="Times New Roman" w:cs="Times New Roman"/>
          <w:sz w:val="24"/>
          <w:szCs w:val="24"/>
        </w:rPr>
        <w:t>ü</w:t>
      </w:r>
      <w:r w:rsidRPr="00485C92">
        <w:rPr>
          <w:rFonts w:ascii="Times New Roman" w:hAnsi="Times New Roman" w:cs="Times New Roman"/>
          <w:sz w:val="24"/>
          <w:szCs w:val="24"/>
          <w:lang w:val="it-IT"/>
        </w:rPr>
        <w:t xml:space="preserve">zen za patt. Ako teghliha mlogo na patt, povice, i bez mera teghliha na Misirs=ko, de’ sedeha sedem godine srede po=gane, deto ne beha belkim hic milos=tivi, neto izanlia. Sebepat zascto’ Gos=pod iska da pobeghni Sinmu na Misirs=ko, i ne na drugo mesto, kazovago Sve=ti Ivan zlatusta, i tei duma: Gospodin Booghse smisli od pedepsete, deto besce pratil na onzi Memleket i od teghlilo=to, deto beha sicki isteghlili, koga’ na jedna’ nosc umori im sickite parvorode=ni, kato utarva’ Evreite od tehnite raze, i daim povarni za sicko tova’, i </w:t>
      </w:r>
      <w:r w:rsidRPr="00485C92">
        <w:rPr>
          <w:rFonts w:ascii="Times New Roman" w:hAnsi="Times New Roman" w:cs="Times New Roman"/>
          <w:sz w:val="24"/>
          <w:szCs w:val="24"/>
          <w:lang w:val="it-IT"/>
        </w:rPr>
        <w:lastRenderedPageBreak/>
        <w:t>da stori barasciak sas teh, dade im Sinasi, deto besce vreden povice, nekili sickite teh=ni sinove, deto besceimghi umoril, pra=ti im lekat, dase</w:t>
      </w:r>
      <w:r w:rsidRPr="00C5543B">
        <w:rPr>
          <w:rFonts w:ascii="Times New Roman" w:hAnsi="Times New Roman" w:cs="Times New Roman"/>
          <w:sz w:val="24"/>
          <w:szCs w:val="24"/>
          <w:lang w:val="it-IT"/>
        </w:rPr>
        <w:t xml:space="preserve"> izlekuvat od desette’ pedepse, detoim besce pratil jednasc. Blaxena D: M: i Sveti Iosef sedeha na Misirsko sas Issukrasta sedem godine, Sve=</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91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Sveti Iosef rabotesce duramagilik, i Blaxena D: M: i tase udaresce i cialasc=tissovasce da raboti, da dobiat, da hranat sebesi, i onogozi, deto hrani, i darxi sickiet svet, sanki Issukrasta. Koga’ Blaxena D: M: sas Issukrasta, i Sveti Io=sef beha artak na Misirsko, duma Sveti Mattea Evanghelista, ci kral Erode, ci=unkise useti, ci behago izmamili trite zare’ i behase varnali na viljatatsi iz drughi patt, i ne behamu dali habar, ci beha na=merili noviet zar, deto tia trasseha, sanki Issukrasta, tvarde’ se rasardi, i od=redi da stori jedna’ rabota, detose ne besce nikoga ciula, ne videla, sanki da ubij sickite drebni deza’, deto beha na Betlem, i po’ sickiet negov toprak. Ama na pret da izvarsci tazi duscmanska ra=bota, ima’ zor da ide na Rim, zerego be=ha vikali da izlezi pred Rimskiet zar zarad jedna’ davia, deto imasce sas Sino=vetesi, hem da dade giovab od kralstvo=tosi. I koga’ pakse upravi, i utakmi sicko, varnase na kralstvotosi, i na pattet izvadisi  malko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fketo, i jadat sas onezi od Tarso, i zapali im mlogo ghemie : zere’ besce pociul, ci tia beha kareli trite za=re’; I da nema strah, damu ne zemo kral=stvoto noviet zar, detose besce na to=zi svet rodil</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sanki Issukras, odredi da izvarsci artak, deto besce namislil, san=ki </w:t>
      </w:r>
      <w:r w:rsidRPr="00C5543B">
        <w:rPr>
          <w:rFonts w:ascii="Times New Roman" w:hAnsi="Times New Roman" w:cs="Times New Roman"/>
          <w:sz w:val="24"/>
          <w:szCs w:val="24"/>
        </w:rPr>
        <w:t xml:space="preserv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92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da ubij sickite drebni deza’, deto beha na Betlem, i na negovat toprak, i teise nedevasce, ci nesctesce da moxe’ damu ubeghni od razete Issukras, emi sctesce i nego da dovarsci za jedno’ sas drughite deza’. Bescese minalo malko povice od godina od kak bescese porodil Issukras, koga’ kral Erodese nakani artak da u=bij dezata, ciunki ne besce mogal da iz=varsci tazi rabota po’napret zarad ona=zi rabota, deto rekohme po’ gore’: I zato=va’ stori hesap od kak beha doscle’ trite zare na Ierusalem, i od kak beha vide=li zvezdata, deto im kazovasce pattet, i odredi dase ubiat sickite deza’ od dve godine na dolo, tei zapoveda, i teise iz=varsci, Golem plac, i rev bi na gradiscte=to od Betlem, i po’ sickiet negov toprak, dese izvarsci tazi kasapniza. Placeha dezata, placeha Basctiteim, Maiki=teim, Bratjeteim, ama pov’ice se  xiale=ha, i primireha Maikiteim. Ubivahaghi grescnite u razete od Maikiteim, i u ra=zeteimghi paraladissovaha. Umireha mlogo i ne udareni bile’ sas nox, emi toko od darpane, zere’ od jedna’ strana ghi dar=paha Gellatete daghi zakolat, od druga strana ghi teghleha maikiteim daghi utarvat, i tei grescnite od darpane umi=reha. Iedni paksi beha skrili dezata po zemeta, ama kolkose maceha Mai=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93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Maikiteim daghi skriat, oscte tokos tia samise ni skazovaha sas placiat, zatova ghi ciujeha gellatete, trasehaghi, na=merovahaghi, i ubivahaghi; I tova’ Gos=podin Boogh Issukras stori za tehno do=bro’, zasctoghi pomilova, sanki nescte’ toi dase zagubi ni jedno’ dete’ od onezi, detose beha dobili, kogase toi porodi, na gradiscteto od Betlem, i po’sickiet negov toprak, emi iska sicki da namerat Spassenie sas tazi smert, zere’ koi znai, da nebeha siga’umreli, belkim </w:t>
      </w:r>
      <w:r w:rsidRPr="00C5543B">
        <w:rPr>
          <w:rFonts w:ascii="Times New Roman" w:hAnsi="Times New Roman" w:cs="Times New Roman"/>
          <w:sz w:val="24"/>
          <w:szCs w:val="24"/>
          <w:lang w:val="it-IT"/>
        </w:rPr>
        <w:lastRenderedPageBreak/>
        <w:t>scteha dase zagubat mlo=go od t</w:t>
      </w:r>
      <w:r w:rsidRPr="00C5543B">
        <w:rPr>
          <w:rFonts w:ascii="Times New Roman" w:hAnsi="Times New Roman" w:cs="Times New Roman"/>
          <w:sz w:val="24"/>
          <w:szCs w:val="24"/>
        </w:rPr>
        <w:t>е</w:t>
      </w:r>
      <w:r w:rsidRPr="00C5543B">
        <w:rPr>
          <w:rFonts w:ascii="Times New Roman" w:hAnsi="Times New Roman" w:cs="Times New Roman"/>
          <w:sz w:val="24"/>
          <w:szCs w:val="24"/>
          <w:lang w:val="it-IT"/>
        </w:rPr>
        <w:t xml:space="preserve">h doveka u pakal, ama ciunki siga’ umireha utadeha u Rai Boxij ka=to Mucenizi, zere’ zarad Issukrasta umireha. Duma Sveti Mattea Evanghelista, ci togavase izvarsci prorokiata od Ieremia Pro=rok, koi besce rekal: pociuse jedin glas visok od plac, I golem rev, zascto’ Rakel placesce Sinovetesi, i nescte’ dase raz=veseli, zascto ghi nemasce. Koga’ pak umre’ kral Erode, i nemasce artak strah nikakav, Gospod iska dase varni Sin=mu od Misirsko na Evreisko, i zatova’ za=poveda na jedin Anghel, da ide da u=badi na  Sveti Iosefa, i damu rece: ci kral Erode, i sicki onezi, deto sledeha nego=ata voglia beha izmreli, zatova’ dase varni na Evreisko. Koga’ ciu’ Sveti Io=sef tozi habar, osahat traghna dasi idi na viljat sas Blaxena D: M: i sas Issu=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94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Issukrasta; ama kato pak ciu’, Ar Kelao Sin na kral Erode Kragliuvasce na Evreisko, I ci Jerusalem besce na nego=vata </w:t>
      </w:r>
      <w:r w:rsidRPr="00485C92">
        <w:rPr>
          <w:rFonts w:ascii="Times New Roman" w:hAnsi="Times New Roman" w:cs="Times New Roman"/>
          <w:sz w:val="24"/>
          <w:szCs w:val="24"/>
          <w:lang w:val="it-IT"/>
        </w:rPr>
        <w:t>darxiava, esckilmu dode’</w:t>
      </w:r>
      <w:r w:rsidRPr="00C5543B">
        <w:rPr>
          <w:rFonts w:ascii="Times New Roman" w:hAnsi="Times New Roman" w:cs="Times New Roman"/>
          <w:sz w:val="24"/>
          <w:szCs w:val="24"/>
          <w:lang w:val="it-IT"/>
        </w:rPr>
        <w:t xml:space="preserve"> damu ne bade sas kralstvoto miras ostanal I basctinatmu jad na Issukrasta; zato=va’ nescte’ da ide na onazi strana, emi od=redi da ide na Nazaret, od kade’ toi be=sce aslindan, i demu besce kasctata, i Rodninata, hem Gospod bescemu rekal ci tei besce negova voglia, zatova’ utide’ na onova’ gradiscte zajedno’ sas Blaxe=na D: M: i sas Issukrasta, koi karesce togava sedem godine i zascto’ od tezi godine zakace Issukras da xivei na Na=zaret, Prorozite beha rekli, ci sctesce dase vika Nazaretlia.</w:t>
      </w:r>
    </w:p>
    <w:p w:rsidR="00CA652B" w:rsidRPr="00C5543B" w:rsidRDefault="00CA652B" w:rsidP="00CA652B">
      <w:pPr>
        <w:autoSpaceDE w:val="0"/>
        <w:autoSpaceDN w:val="0"/>
        <w:adjustRightInd w:val="0"/>
        <w:jc w:val="both"/>
        <w:rPr>
          <w:rFonts w:ascii="Times New Roman" w:hAnsi="Times New Roman" w:cs="Times New Roman"/>
          <w:b/>
          <w:sz w:val="24"/>
          <w:szCs w:val="24"/>
        </w:rPr>
      </w:pPr>
      <w:r w:rsidRPr="00C5543B">
        <w:rPr>
          <w:rFonts w:ascii="Times New Roman" w:hAnsi="Times New Roman" w:cs="Times New Roman"/>
          <w:b/>
          <w:sz w:val="24"/>
          <w:szCs w:val="24"/>
        </w:rPr>
        <w:t>Kak Issukras od dvanaiset godi=</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ne ostana u Cierqvata od Je=rusalem, i kak Blaxeba D: M: i Sveti Iosef trasse=hago tri dni, I na treti=et dengo nameriha srede knixiovni. Pog: 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Imasce adet Sveti Iosef jednasc na go=dinata d aide sas Blax: Dev: Maria na Ierusalem da pravat velikden, i zava=deha Issukrasta. I zascto’ tozi golem prasnik trajesce sedem dni, knixiov=nite imaha adet, da prikazovat ka=ta den na halkat, i prikazovaneto=im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rPr>
        <w:t>95</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im </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besce, deto beha rekli Sveti Prorozi na Sveta kniga. Namerise jednasc i Blaxe=na Deviza Maria sas Issukrasta da slu=scia kogase prikazovasce, i kato ciu’ onezi dumi od Isaia Prorok, deto dumat, ci jed=na’ devoika sctesce da zacine, i da porodi jedin Sin, deto sctesce damue’ Imeto Emanu=el, zaradvase tvarde na serzetosi, zere’ vide=sce, ci ta’ besce tazi devoika tolkos zafale=na, i ci makar da besce devoika, besce i Maika Boxia. Koga’ pak ciuesce onezi du=mi pak od Isaia, deto duma: spusnete one=bessa nad nas boxiata russa; oblazi, lete=te praviet: dase otvori zemeta, i damu dade’, i isnikni Spassitel. Togava ta’ sas golema rados dumasce na serzetosi: Ettovi tuka, deto rimnuvate, nebetogo dade na vas; ettogo rodilse od mene. Ama koga’ pak ciuesce drughite dumi pak od Isaia, deto dumat: ci tozi nein sin sctesce da bade uloven, varzan, i bitt sas bicciove, na kras raspren, i gore da umre’. O Boxe kakva’ boleva ciuesce togava Blax: Dev: Maria, kakav plac davasce, kakvi salzi izli=vasce od occitesi koga’ promislovasce ci nei=niet sin Issukras, deto ta’ tolkos milova=sce, sctesce jedin den da umre od jedna smert tei sramotna. Koga’ pak mina Ve=likden, duma Sveti Luca, ci </w:t>
      </w:r>
      <w:r w:rsidRPr="00C5543B">
        <w:rPr>
          <w:rFonts w:ascii="Times New Roman" w:hAnsi="Times New Roman" w:cs="Times New Roman"/>
          <w:sz w:val="24"/>
          <w:szCs w:val="24"/>
          <w:lang w:val="it-IT"/>
        </w:rPr>
        <w:lastRenderedPageBreak/>
        <w:t>Sveti Iosef=se varna sas Blax: D: Maria na Nazaret, ama Issukras ostana na Ierusalem. Du=ma jedin ocumuscin, ci togava evreite ima=</w:t>
      </w:r>
    </w:p>
    <w:p w:rsidR="00CA652B" w:rsidRPr="00C5543B" w:rsidRDefault="00CA652B" w:rsidP="00CA652B">
      <w:pPr>
        <w:ind w:left="36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96</w:t>
      </w:r>
    </w:p>
    <w:p w:rsidR="00CA652B" w:rsidRPr="00C5543B" w:rsidRDefault="00CA652B" w:rsidP="00CA652B">
      <w:pPr>
        <w:ind w:left="36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imaha adet, maxiete da hodat bascka, a xenite bascka, dezata pak kade’ scteha hodeha, zatova’ koga’ Blaxena Dev: Mar: i Sveto Iosef traghnaha dasi idat, ni use=tihase bile’ kak ostana Issukras, zascto maikemu sakasce, i nadevasesce da e’ sas maxiete pre’ Sveti Iosefa, a toi sakasce dae’ pre’ maikesi sas xenite. Ama koga pak izlezoha na karat, i usetise deviza Maria, ci Sini besce ostanal na Ierusa=lem, zeregu trassi i iz xenite, i iz maxiete, amago nemasce. Neto jezik cilescki moxe da iskaxi, neto akal da stighni kak=va’ boleva, i xialba ciu ta’ serzetosi za tri dni, detogo trassi, i na tretiet den pak utide na Ierusalem sas Sveti Iose=fa, i ulezi u Cerquata, i namerigo, ci se=desce srede okumusce, i knixiovni i uc=cesceghi. Kogago vide Blax: Dev: Maria bajaldissa artak od rados, I osahat skokna, i utide pre’ nego, prigarnago, i zelu=vago mlogo patti sas golema millos, i recemu: Ah Sinco zascto’ stori tei? Etto ci Basc=tati, i as trassemete siga’ tri dni sas gole=ma boleva, i xialba. Issukras odgovare i recei: zasctomeste trassili? Neznaiteli, ci trebova as da izvarscia sicko, deto mi zapovedal mojat Bascta’ nebeski? Tragh=na pak tasi utide doma’ sas Maikesi, i sas Sveti Iosefa, i slusciasceghi na sicko kato dobar sin. I od tova’ trebe dase nau=cime, i nia dase slagame, i da sluscia=me</w:t>
      </w:r>
    </w:p>
    <w:p w:rsidR="00CA652B" w:rsidRPr="00C5543B" w:rsidRDefault="00CA652B" w:rsidP="00CA652B">
      <w:pPr>
        <w:ind w:left="36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97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me basctitesi, i maikitesi, illi onezi, deto=musa na mesto bascta’, i na mesto mai=ke, daghi slusciame na sicko, detomu za=povedat, toko da nie’ grehovitto, detomu zapovedat, zere’ togava nesme dlaxni da ghi slusciame. Sveti Luca pak, deto pissa teze rabote svarsciova, i duma: ci Issu=kras rastesce na godine, i na mudros pred Boga, i pred horata. Tuka moxe cilek da razbere’ jalanisc tezi dumi: da raste’ Is=sukras na godine, sekoi razbire; ama da raste’ na mudros moxe dase razbere ja=lanisc, sanki ci Issukras oscto’ rastesce na godinite, dobivasce nova mudros, ama ne=scte’ tei dase razbire’, zere’ Issukras oscte’ na parviet ces sctose’ zace’ u Maikesi ima’ jedna’ boxia’ mudros, ciunki besce cilek i Boogh , i sas tazi mudros, deto ima’ na parviet ces od negovoto zacetie, umresina kras: emi trebe dase razbirat tezi dumi inak, sanki ci Issukras onazi mudros, de=to ghi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sterdissovasce na onezi rabote, de=to pravesce, koga’ besce dete’, oscto’ rastesce pak nea ghi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sterdissovasce na teze rabote, amaja ghi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sterdissovasce kato po’ golema, ama ne dobivasceja jeniden, emi=sija imasce aslindan.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Sveti Ivan Krastitel krasti Issukrasta. Po: 10.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Makar sveto Vanghelie dane duma nisc=to</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98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To od Issukrasta od dvanaiset godine do’ triisette, ama pak nema da misli nikoi, ci Issukras sede’ ailak tova’ vreme; zere toi nebesce doscial na tozi svet da sedi ailak. Zatova’ mlogose cialasctissa, i udari tova’ vreme da pravi dobro’, i da recem, kato da se gotvi da prikazova, i </w:t>
      </w:r>
      <w:r w:rsidRPr="00C5543B">
        <w:rPr>
          <w:rFonts w:ascii="Times New Roman" w:hAnsi="Times New Roman" w:cs="Times New Roman"/>
          <w:sz w:val="24"/>
          <w:szCs w:val="24"/>
          <w:lang w:val="it-IT"/>
        </w:rPr>
        <w:lastRenderedPageBreak/>
        <w:t xml:space="preserve">da ubrescte ho=rata na dobar patt, koga’ na triiset go=dine sctesce da izleze na esckere’. I sas tova’ dade jurnek na nas, koga imame nescto da produmame, illi da storime, na pret da mislime hubave, i dase nagotvime, da=ne sbarkame nescto; kak stori Issukras; koi osemnaiset godinese gotvi napret da izleze da prikazova, I tova’ toi ne sto=ri, zasctose bojesce dane sbarka nescto, zere toi besce Gospod, i nemoxesce da s=barka, emi tokoci da dade’ jurnek na nas, deto moxeme da sbarkame, zatova’ tre=be da mislime na pret da storime nescto. Koga’ Issukras pokare triiset godine be=sce jedin cilek tolkos hubav, da nemoxesc dase nasitisc dago gledasc, kak pisci od nego jedin poganin, detogo vikaha Publi=co Lentulo. Tozi poganin besce utiscial na Evreisko da utakmi jedna’ rabota od Rimskata divana’, toi besce videl Issu=krasta, i bescego ciul da prikazova, i tei pisci od nego na Rim na Divanata. Prikazase tova’ vreme jedin cilek od go=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99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golema silla, koi siga’ xivei mexdu’ nas i imetomue’ Iesus. Horatago vikat Prorok od pravdina’, negovite ucenizigo vikat Sin Boxij. Toi uxiveva martvite, izdrauva sic=kite nevoglie. Toie’ jedin cilek hubeve na=praven, i ghircik mue’ teloto, bojatmue’ vi=sok, ama nie’ kararsiz, emi sas karar, i sas mera, i mlogoe’ dragh na koigo gleda; Li=zetomue’ pocesno, i koigo gleda strahmu dokarova, i sram ikram, i milos da mu ima. Kosatamue’ jako hubava, i dlaga do’ ramata, ciarvena, ama malko acik, ilescteise. Celotomue’ uigun, i tvarde hu=bavo, bes lekie, i od jedin renk xiv, i kato zapalen; od ustatamu, i od nosatmu nema kako’ dase kazova, sicko hubavo, i bes ni=kakvo lekie. Bratatamue’ gasta, ama ne mlogo dalghie, i od jedin renk od kusa=ta. Gledanetomue’ krotko, i cisto, i ocite=musa acik, i lesctejatse. Koga’ ukarova tvarde e keskin, ama koga nazaat dava jako e’ sladak, i krotak. Lizetomue’ veselo ama sas karar. Nikogagosa videli dase smeje’, ama da placi mlogo patti. Sickoto=mu telo, i raze, i kraka, i occi, i glava’, i sickoe’ uigun na bojatmu. Hortuva mal=ko, ama sas golema krotosia, i mera; ar=tak sas jedna’ duma da vigo kaxia: Toi e’ nai hubav cilek od sickite hora od tozi s=vet. Etto tova’ pissova tozi poganin od Is=</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100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Issukrasta, i tazimu besce prilikata, i bo=jat koga’ pokare triiset godine. Besce dosc=lo artak vreme da izlezi Issukras na esc=kere’, i da prikazova negovoto Vanghelie, i da pravi ciudesse; ama na pret da izlezi na esckere’, odredi da ide dase krasti od Sveti Ivana. Besce togava Sveti Ivan krastitel izlezal da prikazova po’ krai jedna’ reka’, detoja vikat Iordano, i vikasce ho=rata na pokora, i dase krasctavat, i tova’ krasctenie besce kato jedno’ gotovane na pokora, zere’ onzi, detose krasctavasce ispovedovascese, i poznavascese da e’ gre=hovit. I Issukras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 mina’ od Galilea na Evreisko, i utide na Iordano dase kras=ti od Sveti Ivana. Tuka trebe da pomis=limo malko, kolkose sloghna Issukras, i utide sas farisei, i sas grehoviti, kato da e’ i toi jedin od teh, da ceka damuse pad=ni red dase krasti. O Issukraste kakoti trebovasce tebe dase krastisc, detosi sama=ta pravdina’, i nemasc greh, i ne tokoci ne=masc greh, emi i bes greh bile’se zace’ u Mai=kesi? Ne besce patno tolkos golemo slaga=ne da mine’ bes nekoi golema, i ciudna ra=bota, ciunki Gospodin Boogh ima adet da slaga hudulete, i da izdiga onezi, detose slagat, i tei stori tozi patt. Dode’ Issukras na Sveti Ivana, dago krasti, ama ciunki toigo hubeve poznavasce, sas golemo slaga=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101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gane, i Ikram recemu: kak  moxeda ba=de Gospodine, ti da iskasc as date krasta, koga’ ti trebova da krastisc mene? Issu=kras odgovare, i recemu: ni varsciat ra=bota siga’ tezi horti, krastimi, zere’ toi tre=be dase stori. Ne produma vekie duma Sveti Ivan, ciunki vide’, ci tazi besce voglia Isskukrastova, krastigo, i sas tova’ krasc=tene Issukras posveti vodata, i dadei ko=vet, i silla da moxe, da ucisti duscite od greh, i na tozi ces Issukras zadade nego=voto krasctenie. Osahat sctose krasti Issu=kras, otvorise neboto, i sleze Duh Sveti na prilika od galab, i ciuse jedin glas od Oza Boga, deto rece: Tozi e’ mojat draghi Sin, u kogosam mlogo seuda’ imal. Duh Sveti, deto sleze na prilika od galab kondissa na glavata od Issukrasta, dase rasbire sas tova’ za kogo’ beha recene onezi du=mi. Koga’ ciuime, ci Duh Sveti slazel od nebe \?\ sas prilika od galab, dane sakamo, ci tova=mue’ prilikata, zere toi nema prilika ni=kakva, emi scte’ i izbra’ tazi prilika, dase prikaxi sas nea na Svetat. Osahat scto’ arnissa onzi glas, detose besce pociul, lip=sa Duh </w:t>
      </w:r>
      <w:r w:rsidRPr="00485C92">
        <w:rPr>
          <w:rFonts w:ascii="Times New Roman" w:hAnsi="Times New Roman" w:cs="Times New Roman"/>
          <w:sz w:val="24"/>
          <w:szCs w:val="24"/>
          <w:lang w:val="it-IT"/>
        </w:rPr>
        <w:t>Sveti. Dokarese  tazi rabota</w:t>
      </w:r>
      <w:r w:rsidRPr="00C5543B">
        <w:rPr>
          <w:rFonts w:ascii="Times New Roman" w:hAnsi="Times New Roman" w:cs="Times New Roman"/>
          <w:sz w:val="24"/>
          <w:szCs w:val="24"/>
          <w:lang w:val="it-IT"/>
        </w:rPr>
        <w:t xml:space="preserve"> na sa=mo den od vodize, koga’ beha doscle’ trite zare’ od istok dase poklonat na Issukrasta. Togava besce Issukras od 29. godine</w:t>
      </w:r>
      <w:r w:rsidRPr="00C5543B">
        <w:rPr>
          <w:rFonts w:ascii="Times New Roman" w:hAnsi="Times New Roman" w:cs="Times New Roman"/>
          <w:sz w:val="24"/>
          <w:szCs w:val="24"/>
        </w:rPr>
        <w:t>,</w:t>
      </w:r>
      <w:r w:rsidRPr="00C5543B">
        <w:rPr>
          <w:rFonts w:ascii="Times New Roman" w:hAnsi="Times New Roman" w:cs="Times New Roman"/>
          <w:sz w:val="24"/>
          <w:szCs w:val="24"/>
          <w:lang w:val="it-IT"/>
        </w:rPr>
        <w:t xml:space="preserve"> i 13 dni, kak duma Sveti Luca, ci pokarovasce 30. godin. Kak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102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Kak Issukras govice tiriset dni u gorata, i kak diavlat=se macci dago izmami da prigresci. Pogl: 22.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Na tozi den, i od tova’ mesto, deto Issukrasse krasti, Duh Svetigo zakare u go=rata, dago ispita diavlat. Koga’ utide Issu=kras u gorata nagotvise da pravi genk sas diavlat, i gotvenetomu bi da govei, i zatova’ gove cetiriset dni, i cetiriset noscti. I tuka kako’ ne isteghli, netoko govene, emi i stutt, i let, i snegh, i vetar, ciunki besce zimno vreme. Nema=sce kascta, kade’ dase zavre’, nemasce pos=tilke, kade’ da pospi, i da pocini, emi nego=voto spane’, i pocivalo besce sas xivinite od gorata, kak duma Sveti Matea Evan=ghelista. Minahase cetiriset dni, i Issu=kras ugladne’, i tei cekasce negovatsi dusc=manin. Od druga strana’ diavlat jako tras=sesce da znai dali Issukras ghercek besce Sin Boxij, zere’ neznajesce. I makar ne=koi patt diavletego beha vikali Sin Boxij, kak pisci Sveti Luca Evanghelista, ama pak imaha esckil. I makar da beha ciu=li glassat od Oza Boga, detogo vikna ne=gov dragh Sin katose krasti, misleha, ci tova’ besce rekal Gospod, kaksa sickite pravi hora Sinove Boxij. Kogago vide’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 diavlat da govei cetiriset dni, fa=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103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fana da misli da e’ Gospod, koga’ pakgo vide, ci e gladen, fana da misli da e’ cilek, i nemoxesce da poznai kakav besce; zato=va’ namisli dago ispita, sanki dase cialasc=tissa dago uvali u greh, i mislesce, ci ako prigresci, toi ne besce Gospod, i zatova’ uti=de dago macci sas tri rabote: sanki sas la=komia, sas hodulstvo, i sas nekezlik; I na=pret da ide pre’ Issukrasta, ze’ prelika od cilek, i izbra’ nekoi I drughi kamak, taci utide; i fana tei damu hortuva: cilece Bo=xij mlogo dni sigate vida u tazi gora’, da xi=veisc mexdu xivinite, i da teghlisc golem zahmet, zatova’ as misla ti dasi Sin Bo=xij, illi nekoi golem Prorok, ama paksi u=gladnel, a niasme u tazi gora’, de’ nie’ tei lesno dase nameri zehere dati sosna : e=mi ti znaesc, ci sekoi e’ dlaxen dasi vardi xivotat, i dane stani sebep od smartasi, zatova’ akosi ti Sin Boxij, </w:t>
      </w:r>
      <w:r w:rsidRPr="00C5543B">
        <w:rPr>
          <w:rFonts w:ascii="Times New Roman" w:hAnsi="Times New Roman" w:cs="Times New Roman"/>
          <w:sz w:val="24"/>
          <w:szCs w:val="24"/>
          <w:lang w:val="it-IT"/>
        </w:rPr>
        <w:lastRenderedPageBreak/>
        <w:t>zapovedai da stanat lep tezi kamani, da moxesc dase nahranisc, i dane umresc, zere e’ golem greh. Diavlatse macesce nai na pret da vidi dali Issukras ghercek besce Sin Boxij, zere da besce zapovedal da sta=nat onezi kamane lep, osahat sctesce da poznai cie’ Sin Boxij, a da bescese pak maccili sas molitva daghi ubarni na lep, sctesce da poznai ci e’ cilek; ama Issukras=mu svali sickoto nadevane, zere neto za=</w:t>
      </w: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rPr>
        <w:t>104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Zapoveda da stanat lep onezi kamane, netose moli na Boga daghi ubarni na lep, emi odgovare na diavlat i recemu: ci=lek ne xivei tokoci sas lep, emi sas seko=ja duma, deto izlaze iz ustata od Gospo=dina Boga: sanki ci Gospodin Boogh mo=xe da darxi cileka xiv sas jedna’ duma, to=ko da scte’. Sciasctissase diavlat kogamu odgovare Issukras tei, ama pakse ne ostavi da nagotvi drughi d</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zen, dase macci da=nogo izmami. Od tuka ima dase naucime, ci koga’ Issukrasta ne ostavi diavlat sas rahat, amase macci dago uvali u greh, emi sas nas kolko scte’ dase macci, i dase cia=lasctissa damo izmami da pregrescime? ghivcek povice. Duma Sveti Petar Apostol, ci diavlat kato jedin Arslan, deto reve’, u=bicale, i trassi kogo da pogalni. Ama nia kako’ ima da pravime? trebe damu ne ui=dissamu, emi damuse opreme, i dase bij=me sas nego, i damu navieme kakmu na=vi Issukras, i dase nadeime na Issukras=ta, ci toi sctemmo pomoghna, zere’ toi sas ne=govoto navivane na diavlat, dade’ jur=nek, i kovet na nas, da moxeme i nia da=mu navieme: i dase ne bojme od diavlat, zere’ toi e’ kato jedno’ cuce varzano, de=to lai, ama nemoxe da hapi, akose ne priblixeme do nego, sanki akomu ne ui=dissame, ama akose priblixeme, sanki ako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105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Akomu uidissame, toi togavamo uha=pova na dusciata. Diavlat vide, ci Issu=krasmu navi tozi patt, ama pakse ne zagu=bi, netose ostavi, emise nagotvi, dase maci ci danogo izmami sas hodulstvo, ciunki ne=moxe’ sas lakomia. I zatova’ ze’ Issukrasta i zanesego, i stavigo tuka, i recemu: far=lise dolo’, i neboise, zere’ e’ pissano na Sveta kniga, ci Gospodin Boogh e’ zapovedal na negovitesi Anghele, da vardat, i da pa=zat horata na sekoi mesto. Ama Issukras pakmuse upre’, i odgovaremu sas drughi dumi od Sveta kniga, i recemu: pissanoe’ na Sveta Kniga dane ispitovasc Gospodi=na Boga tvoja: sanki nedeisi ti trassi z=loto, nedeisi ti samzi dokarova bela, zere’ Gospod nesctete togava ispazi, emi akotise dokare hataile nekoi zlo’, togava’ sctete ispazi. Pakmu rece: emi as kakav zor imam, dase farla od tuka, koga’ moxia da sleza iz merdevenat, samzi dase far=la, i dase sassipa, kak scte’ Gospod dani pomoghni, i dami ispazi; tei i tozi patt na=vi Issukras na diavlat, ama toi paksene ostavi, emise nakani oscte’ jednasc dago ispita sas nekezlikat; zatova’ pakgo ze’ od tuka, i zanessego na jedna planina vi=soka, i od tukamu kaza sickiet svet, i re=cemu: sicko tova’, deto ti vidisc, mojei i da=</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106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davami na kogo’ as ubiciam. Zatova’ ako sctesc ti da kleknisc na kolenze, i dami=se poklonisc, as sctati da’ sicko; Na ta=zi horta’ od diavlat odgovare Issukras sas zapoved, i recemu: Idisi od tuka anatemniko, zere’ e’ pissano na Sveta Kniga: dase poklonisc na Gospodina Boga tvoja, i na nego tokoci da slugu=vasc. I teisi pobeghna diavlat navit, i </w:t>
      </w:r>
      <w:r w:rsidRPr="00C5543B">
        <w:rPr>
          <w:rFonts w:ascii="Times New Roman" w:hAnsi="Times New Roman" w:cs="Times New Roman"/>
          <w:sz w:val="24"/>
          <w:szCs w:val="24"/>
          <w:lang w:val="it-IT"/>
        </w:rPr>
        <w:lastRenderedPageBreak/>
        <w:t xml:space="preserve">zasramen; i osahat dodoha anghele bes=broi, i zagarnaha Issukrasta, i fanha da=muse radovat ci besce navil na diav=lat; pakmu donesoha hrana’ nebeska, i toi jade. I od tukase vidi kolko milova Gospodin Boogh onezi, detose biat sas diavlat, i navivatmu; zere’, ciunki tia nesctat da uidissat na diavlat, i da iz=varsciat, detoghi uci, toim gotvi hra=na’ nebeska, sanki Rai nebeski, kade sctat dase radovat zajedno sas nego doveka.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Sveti Ivan Krastitel stori scehadlik od Issukrasta, i kak Issukras utide’ na jedna’ svad=ba, i tuka ubarna vodata na vino. Pogl: 12.</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Koga Issukras gove’ cetiriset dni, varna=se pak pre’ Sveti Ivana Krastitela, koi be=sce pre’ Iordano: i koga’ Sveti Ivango vidi, kazago sas pras na halkat, i rece: Etto jagh=ne Boxij, etto koi mahnova grehat od Sve=tat.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107</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tat. Mlogo hora ciuha tezi dumi, ama toko=ci dvamina utidoha sled Issukrasta, i sledi=hago, i tezi beha Ivanovi Ucenizi, i jedinat=se vikasce Andrea, deto setne pak stana Apostol Issukrastov, ama na drughietse neznai Imeto. Sedeha tezi dvamina sas Is=sukrasta jedin den, i od hortatamu, i od sce=hadlikat, deto Sveti Ivan stori od nego, po=znaha, ci toi besce Messiat, sanki onzi, de=to sickiet svet cekasce da dode: zatova’ S=veti Andrea palen sas rados, i sas veselba’, utide da trassi Bratasi Petra, deto i toi set=ne stana Apostol Issukrastov, i glava’ na sickite Apostole, i katogo nameri recemu, ci Issukras besce doscial na tozi svet, i ci toi go besce videl, i zavedi i nego dago vidi. Sveti Petar hortuva sas Issukrasta, i toimu reci: dosegatie’ bilo’ Imeto Simone, ama od sega na tatak datie’ imeto Cefas, sanki Petre. Tezi Sveti hora zajedno sas Sveti Filippa, i sas drughi, stanaha od togava na tatak priateli na Issukrasta, i zaman sas nego se bulusctissovaha, ama oscte’ ne beha iz=brani za Apostole, kak duma Sveti Agostin, emi setneghi izbra’ Issukras za negovi Apos=tole. Niminase mlogo, cise stori jedna’ svadba na jedno mesto od Galilea, detoivikaha Cana, zovaha Issukrasta, i Maikemu, i utidoha sas nego nekoi i druighi od onezi, deto pak setne staha Apostole. Dokarese ci koga ta=mam</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108</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mam beha na tarpeza, svarscise vinoto, ka=tose useti od tazi rabota Blax: Dev: Maria, agiadissa svadbarete, nem zasctosi besce milostiva, hem dase ne zasramat horata, zatova’ rece na Issukrasta: Sinco nemat vino. Sveti Ivan Evanghelista duma, ci Blax: D: Maria rece na Sinasi tokoci tezi dumi, i sas tovamo nauci, ci sosua da izkaxi=me na Gospodina Boga kakomo trebo=va, i da ostavime pak na nego sicko, ze=re’ toje’gotov zaman damo pomaga. I od tova’ deto stori BlaxL D: Maria moxeme da po=znaime, kolko e’ ta’ milostiva, i kolko izlaze saip zarat nas pred Boga: zere’ na tazi svad=ba ne molena bile’, emi kato vide’, ci bescese svarscilo vinoto, osahat izlezi saip pred Is=sukrasta, i moligo da stori ciudesse, da u=barni vodata na vino; a kolko pak scte’ da izlaze saip za nas pred Boga, koga’ vidi cii=se molime? ghercek povice. Storise kato da odgovare Issukras na Maikesi studeno: za=rei rece: </w:t>
      </w:r>
      <w:r w:rsidRPr="00C5543B">
        <w:rPr>
          <w:rFonts w:ascii="Times New Roman" w:hAnsi="Times New Roman" w:cs="Times New Roman"/>
          <w:sz w:val="24"/>
          <w:szCs w:val="24"/>
          <w:lang w:val="it-IT"/>
        </w:rPr>
        <w:lastRenderedPageBreak/>
        <w:t>kakvati grixia fanala tebe, illi me=ne: oscte’ nie’ doscial mojat sahat. Tova’ rece Issukras hem zascto’ ni bescese oscte ciulo, cise svarscilo vinoto, hem po’ da izlezi na occi ciudesseto, deto mislesce da stori. Ma=kar da odgovare tei Issukras na maikesi, ama pak ta ne zagubisi nadevaneto, emi rece na onezi, deto sluguvaha na tarpe=zata, da storat sicko, deto sctesce daim za=</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109</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Zapoveda Issukras, i da izvarsciat. I ne minase mlogo, ci Issukrasim rece, da napal=nat sces golemi kiupove, deto beha tam, sas voda’; i kogaghi napalniha, zapoveda da=ghi zanesat na basciat od Tarpezata. Ko=ga’ toi okussi, i vide’, ci besce vino hubavo kolkose moxe, fana da mamri Momakat, i recemu, ci toi besce storil na opako od dru=ghite hora, deto praveha ziafet: zere’ besce ostavil nai hubavoto vino za nai set=ne; i tova’ rece’ toi, zascto’ ni besce videl ciu=desseto, deto besce storil Issukras. Duma S=veto Vanghelie, ci tova’ bi parvo od miscia=nete, i od ciudesseta, deto stori Issukras na Cana od Galilea; i zarad tova’ dobi go=lema falba’, i golemo Ime, i poverovaha na nego negovite Ucenizi, deto videha to=va’ ciudesse, i ne ostavihago.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Kak Issukras zakaci da krasctava. Kak utide na Ierusalem da pravi Velikden, i tuka ispadi od Cerqua=ta alisc veriscciete. Kak ubar=ne jedna’ Samaritana. I kak vikna nekoi, i drughi Apos=tol, i stori mlogo ciudes=sa. Pogl: 13. </w:t>
      </w:r>
    </w:p>
    <w:p w:rsidR="00CA652B" w:rsidRPr="00C5543B" w:rsidRDefault="00CA652B" w:rsidP="00CA652B">
      <w:pPr>
        <w:jc w:val="both"/>
        <w:rPr>
          <w:rFonts w:ascii="Times New Roman" w:hAnsi="Times New Roman" w:cs="Times New Roman"/>
          <w:b/>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Zarad onova’ ciudesse, deto Issukras stori na Cana od Galilea, mlogose ucenizi zdru=xiha sas nego, i traghna’ sas teh, i sas Blax: Dev: Maria da ide na Cafarnao, i od tam pak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pak utide na Ierusalem da pravi Velik=den. I koga’ ulezi u Cerquata, vide’ tuka mlogo, deto praveha aliscverisc, i prodava=ha, i kupuvaha ovze, volove, galabe, i drughe xivine za kurban. Vide’ pak dru=ghi, deto imaha pred sebesi jedin kup od pari, i davaha na faida’. Popovete od Cer=quata davaha izin dase pravi tozi aliscve=risc, u Cerquata zarat Iabangiete, da mo=xiat sanki da namerat na gotovo sicko, koga’ iskaha da pravat kurban. Ama Is=sukras ne aressa tova’, zere’ duma Sveti Ivan Evanghelista, ci kato vide’ toi tazi’ rabota, napravi jedin bicc od vaxe’, i za=kaci da bii sickite alisc verisccie; i tei ispa=di sickite xivine, deto beha tam, i onezi detoghi prodavaha: rassipa parite na memeleghiete po’ zemeta: i rece na sicki: mahnetese od tuka, i nedeite pravi kasc=ta Boxia, mesto od alisc verisc. Dumat sickite okomusce, ci koga’ Gospodin Boogh Is=sukras stori tazi rabota, i padesce Bazirghia=nete od Cerquata, izlazescemu od negovo=to Boxij lize jedna’ svetlos, detoghi upla=sci sicki, i makar toi da besce samzi, pak nijedin moxe’ damuse upre’, illi damu re=ce’ nescto. Sled tazi rabota utidoha pre’ ne=go sickite glavi Evraiske, i popitahago sas kakav h</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kium besce storil toi tazi rabota; i ako Gospodgo besce pratil, daim da=</w:t>
      </w:r>
    </w:p>
    <w:p w:rsidR="00CA652B" w:rsidRPr="00C5543B" w:rsidRDefault="00CA652B" w:rsidP="00CA652B">
      <w:pPr>
        <w:tabs>
          <w:tab w:val="left" w:pos="6720"/>
        </w:tabs>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111</w:t>
      </w:r>
      <w:r w:rsidRPr="00C5543B">
        <w:rPr>
          <w:rFonts w:ascii="Times New Roman" w:hAnsi="Times New Roman" w:cs="Times New Roman"/>
          <w:sz w:val="24"/>
          <w:szCs w:val="24"/>
          <w:lang w:val="it-IT"/>
        </w:rPr>
        <w:tab/>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 xml:space="preserve">dade’ nekoi miscian. A Issukrasim odgovare, i rece: razvalete, i iktissaite tazi Cerqua, i as scta ja pak napravi, i izdighna za tri dni. Tia fanaha damuse kascmerat, i rekoha: ci onazi Cerqua bescese napravila za 46. godi=ne, a toi mislesce daja napravi za tri dni. Du=ma tuka Sveti Ivan Evanghelista, ci Evrei=te ni razbraha Issukrasta, zere’ toi ne hor=tuvasce od tehnata Cerqua, emi od negovotosi Telo, deto leza’ tri dni u grobat, ta pak vaskrasna; a tia razbraha od tehnata Cer=qua. Tozi Velikden Issukras prikaza u </w:t>
      </w:r>
      <w:r w:rsidRPr="00485C92">
        <w:rPr>
          <w:rFonts w:ascii="Times New Roman" w:hAnsi="Times New Roman" w:cs="Times New Roman"/>
          <w:sz w:val="24"/>
          <w:szCs w:val="24"/>
          <w:lang w:val="it-IT"/>
        </w:rPr>
        <w:t>Cerquata, i uberna mlogo</w:t>
      </w:r>
      <w:r w:rsidRPr="00C5543B">
        <w:rPr>
          <w:rFonts w:ascii="Times New Roman" w:hAnsi="Times New Roman" w:cs="Times New Roman"/>
          <w:sz w:val="24"/>
          <w:szCs w:val="24"/>
          <w:lang w:val="it-IT"/>
        </w:rPr>
        <w:t xml:space="preserve"> hora, zere’ stori mlogo misciane, i ciudessa. Iedin od onezi, detose ubarnaha, besce golem Bek, i oku=muscin, i vikahago Nicodemo; toi besce, de=to setne pomoghna na Iosefa, ta zakopaha Issukrastovoto Telo. Sas togozi Issukras sto=ri jedna’ nosc golemo m</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scefere’, i iskazamu goleme rabote, i nai mlogo od Krascteneto, i kolko besce potrebno, ci bes nei nemoxesce cilek da nameri Spassenie. Izleze pak Is=sukras od Ierusalem zajedno sas onezi hora, detogho sledeha, i utide na jedno’ mesto ne mlogo delako, de’ besce Sveti Ivan Kras=titel, i tuka prikazovasce, i krasctavasce na jedno’ mesto, detoi vikaha Enon, de’ i=masce mlogo voda. Zacaci i Issukras da krasctava, makar ne sas negovata si ra=ka: emi negovite Ucenizi, kak duma Sve=to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to Vanghelie, krasctavaha sicko, deto uta=deha da slusciat Issukrasta kato prikazova=sce. Tolkos halkse varvesce na Issukrasta, ci dode’ malko kato na zle’ na Ucenizite od Sveti Ivana Krastitela, koga’ videha ci po=vicese varveha na Issukrasta, nekoli na tehniet Mastor. Zapoveda pak Kral Erode da ulovat, i da zaprat Sveti Ivana Kras=titela; Tozi zapoved dade Erode zarat jed=na’ xena’, detoja vikaha Erodiade, i deto toi vodesce bes patt, zere’ besce Stopaniza na Bratamu oscte’ xiv, i zascto, Sveti Ivan=go ukarovasce, ulovihago, i possekohago: kato ciu’ Issukras, ci beha zapreli Sveti Ivana, izlezi od onzi viljat, i utide na Ga=lilea; i napattet mina’ pres Samaria, i jedin den jakose umori, zatova’ sedna pre’ jedin kladeniz, i uprese na sakite. Ucenizitemu beha utiscle’ na jedno gradiscte, deto besce blizo, da kupuvat jedno drugo za jadene, a Issukras cekasce tuka pre’ kladenizat jedna’ duscia grehovita, deto sctesce da dode da teghli voda’, daja ulovi, i daja ubarni na sebesi. Tazi besce jedna’ xena’ Samaritana poganka, koja besce vodila petina maxie’, i togava xivejesce u greh sas jedin cilek. I makar da besce tazi xe=na’ takvas, pak Issukras hortuva sas nea, i prikazasei sas tolkos slatke, i acik dumi koi toi besce, ci nemoxe dase nameri tei les=no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113</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no u sickoto Sveto Vanghelie dase e’ pri=kazal tei acik na drugogo. Ubernaja aki=bet Issukras na dobar patt, i storii drugo go=lemo dobro’, sanki storija Apostolska od Sa=maria. Sicko tova’ stori Issukras sas tolkos golema rados, i sevda, ci kogase varnaha negovite Ucenizi, i prikanihago da jade, to=im odgovare: as imam druga hrana’ dajam, detoja via neznaite. Popitahago tia, kakva’ hrana besce tazi, deto toi imasce, i toim od=govare: mojata hrana’ e’ da izvarscia vo=glia od mojat Bascta’ nebeski, i dase udara da izvarscia sicko onova’, za kako’ mi pra=til na tozi svet, i tova’ e’ Spassenie od horata. Od tuka pak Issukras traghna, i utide na Cana od Galilea; i kato besce tuka dode’ da=go nameri jedin golem Bek; tozi Bek ima=sce jedin Sin, deto lexesce bolen na Cafarnao, i zatova’ dode’ do’ Issukrasta, damuse moli da ide dago izdravi. Ukarego Issukras od negovata slaba vera, zere’ toi mislesce, ci da izdravi </w:t>
      </w:r>
      <w:r w:rsidRPr="00C5543B">
        <w:rPr>
          <w:rFonts w:ascii="Times New Roman" w:hAnsi="Times New Roman" w:cs="Times New Roman"/>
          <w:sz w:val="24"/>
          <w:szCs w:val="24"/>
          <w:lang w:val="it-IT"/>
        </w:rPr>
        <w:lastRenderedPageBreak/>
        <w:t>Sinamu, trebesce da ide do=mamu. Ama Siromah Bascta’, makar dago ukare Issukras od negovata slaba vera, pakse ne ostavi dago silli da ide po’skoro, dor nie’ umrel Sinmu. Issukrasmu odgova=re, i rece: idisi doma’, zere’ Sinti xivei. Raz=bra’ Begat, ci Issukras sctese da rece’, i tei=si pak besce, zere’ Sinmu besce artak iz=dravil. Zatovase varna doma’, i na patt=tet</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Tetgo srescnaha negovite hizmekiari, deto ideha, damu dadat habar, ci Sinmu besce iz=dravil, i da zemat m</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xdeto: popitaghi toi, na ki sahat besce po’ nehajal Sinmu, i vi=de’, ci besce tamam na onzi sahat, koga’ Issukrasmu besce rekal, dasi idi, zere’ Sinmu xivejesce: zatova’ poverova toi, i sickieta negova kascta’ na Issukrasta. Utide pak Issukras na gradiscteto od Ca=farnao, i prikaza u haurata, i izdravi ne=koi, i drughi bolen, zatui izlezi glas po’ sic=ko Soriansko, i zatova’ dohadeha do’ nego mlogo bolni od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nevoglie, i toi sickite izdrauvasce. Izlezi pak od onova’ gradiscte, i utide po’krai moreto od Gali=lea, detose vika more’ od Genezaret, illi Tiberiade, i tuka vide’ dvamina Bratje, deto loveha riba, sanki Petra, i Andrea. Viknaghi, i rece dago sledat, zere’ toi sc=tesce daghi stori Augiaod hora, i tia o=sahat ostaviha mrexite; kaikat, i sle=dihago. I napret bile’ beha hodili sas ne=go mlogo patti, i vikahase negovi Uceni=zi, ama pak nekoi pattgo ostaveha, i ho=deha da lovat riba, zere’ tovaim besce zanajatat, sas kogo’ dobivaha dase hra=nat. Ama tozi pattgo slediha, dago ne os=tavat vekie, i toighi stori negovi Aposto=le. Mina’ pak Issukras po’ natatak, i vide’ drughi dvamina Bratje, deto loveha i tia ri=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Riba zajedno sas Basctasi, sanki Iaca, i Ivana, vikna i teh, i receim dago sledat, i tia osahat ostaviha i mrexi, i kaik, i Basc=tasi, i utidoha sas Issukrasta. Po’ bregat od tova more’, deto Issukras hodesce, be=scese nabral golem halk od hora, deto be=ha doscle’ od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viljate, da tras=sat Issukrasta, jedni damuse molat, da izdravi tehnite bolni, i drughi da ciujat negovite Sveti dumi, zatova’ Issukrasse kaci na Sveti Petrovat kaik, i fana da prikazova na halkat, detose besce na=bral na bregat, i kato svarsci, zapoveda na Sveti Petra da farli mrexiata da u=lovi riba, Sveti Petramu rece: Gospodine sickieta noscmese macili, ama za veta=rat, zere’ nemoxehme da ulovime niscto, ama pak na tvoj zapoved farlisctaja. Far=lija, i tolkos ribase ulovi, ci koga’ scteha daja izvadat, nemoxeha sami, emi vik=naha na pomosc zebedea Bascta’ na Sve=ti Iaca, i Ivana, deto besce blizo kade’ teh na drughi kaik, i tei izvadiha mre=xiata na suho. Kato vide’ Sveti Petar tova’ ciudesse, rece na Issukrasta sas gole=mo slagane: Gospodine idisi od mene, zere’ assam grehovit Cilek, i nesam dostojan da sedisc pre’mene. A Issukrasmu rece: ne=boise, i nedeise grixi, zere’ as iskam ti da dodisc sled mene, i as scta’ date stora Au=gia.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gia od hora. Petar, i Andrea ostaviha ka=ikat, a Iaco, i Ivan i Basctasi bile’, i sic=ci slediha Issukrasta, i toighi stori nego=vi Apostole. Utide pak Issukras na Ca=farnao, i tuka ispadi diavlat od jedna’ xena, i zascto diavlat fana dago fali, i da=go vika Svetez, zapovedamu da malci, i ne=scte’ da stani kail, dago fali, i sas tova’ da=de jurnek na nas, dane saidissovame </w:t>
      </w:r>
      <w:r w:rsidRPr="00C5543B">
        <w:rPr>
          <w:rFonts w:ascii="Times New Roman" w:hAnsi="Times New Roman" w:cs="Times New Roman"/>
          <w:sz w:val="24"/>
          <w:szCs w:val="24"/>
          <w:lang w:val="it-IT"/>
        </w:rPr>
        <w:lastRenderedPageBreak/>
        <w:t>fal=bata od loscite. Ulezi pak u kascti od Sve=ti Petrovata Baba, koja lexesce bolna od treskata; Issukras zapoveda na tres=kata daja ostavi, i osahat izdravi, i fa=na daim sloguva na tarpezata. Koga’ pakse nadveceri, mlogo bolni od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nevoglie, i mlogo, deto imaha diavol u teloto, utidoha da namerat Issukrasta u onazi kascta, I toi to=koghi pobarovasce sas negovitesi sve=ti raze, i sicki izdrauvaha.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Kak Issukras zapoveda na vetarat da arnisci, i toigo posluscia; kak ispadi diavlat od dvamina, i kakmuse mo=liha Gerasenite, dasi izlezi od tehnata zeme’ Kakse varna na Cafarnao, i izdravi jedin Cilek bolen, i kak ubarna Sveti Mattea. Pogl: </w:t>
      </w:r>
      <w:r w:rsidRPr="00C5543B">
        <w:rPr>
          <w:rFonts w:ascii="Times New Roman" w:hAnsi="Times New Roman" w:cs="Times New Roman"/>
          <w:b/>
          <w:sz w:val="24"/>
          <w:szCs w:val="24"/>
        </w:rPr>
        <w:t>1</w:t>
      </w:r>
      <w:r w:rsidRPr="00C5543B">
        <w:rPr>
          <w:rFonts w:ascii="Times New Roman" w:hAnsi="Times New Roman" w:cs="Times New Roman"/>
          <w:b/>
          <w:sz w:val="24"/>
          <w:szCs w:val="24"/>
          <w:lang w:val="it-IT"/>
        </w:rPr>
        <w:t>4</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Pociuse na sekade kak Issukras izdrau=vasce mlogo bolni, i tova’ besce sebep, ci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ci nemoxesce nikak dasi pocini: zatova’ z=bra’ jedin den sickitesi Apostole, i nekoi i dru=ghi od Ucenizite, i kacise sas tehna jedin kaik: sas niet da ide na viljatat od Gera=semite, i kato traghnaha, i beha artak iz=lezi na visoko more’, izlezi jedna’ gole=ma fortuna, i sickise uplasciha dase ne isciupi kaikat, i dase izdavat: koga’ kai=kat besce na tozi strah, Issukras spesce, zatova’ Apostoletego sabudiha, i rekohamu: Mastore ispazimo, zere’ sctem dase udavim; odgovareim Issukras, i rece: od kakose strahuvate hora od slaba vera? rece’ tova’, i stana na kraka, i zapoveda na vetarat da zastani, i osahat zastana, i ukrotise, i sicki, deto beha u kaikat sciasctissahase, i fanaha dase gledat jedin drughi, i da dumat: koie’ tozi, deto zapo=veda na vetarat, i na moreto, i tiago s=lusciat? I tei stighnaha xivi, i zdravi na mesto, i Issukras sleze od kaikat, i osahat mu dodoha srescta dvamina, deto imaha diavol; tezi hora xivejaha iz dupkite od grobisctata, i mlogo zarar praveha na ho=rata, deto minuvaha od tam, i tvarde liut=ti, i zli beha. Dodoha srescta Issukrasta, i fanaha da vikat, i da dumat: kako imasc da pravisc sas nas o Iesusse Sin Boxij? Tisi belkim doscial damu maccisc na pret vreme? Pasesce tamam tam jedin s</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rek od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Od svigne, deto makar dane jadeha Evrei=te, jadeha poganete, deto beha srede teh. Zatova’ rekoha diavlete na Issukras=ta: akomo ispaxdesc od tezi hora, dai=mo barem izin, da ulezime u tezi svi=gre. Kail stana Issukras; zatova’ diav=lete izlezoha od onezi hora, i ulezoha u svignete, i tia osahatse farliha sickite u vodata, i izdavihase. I od tuka moxe dase poznai, kolko e’ golem duscmanin diavlat na horata, zere’ koga’ nemoxe daim stori zarar na teloto, maccise ba=rem daim stori zarar na makata. Ko=ga ciuha tazi rabota Gerasenite, sai=dissaha po’ golem zararat /?/, dasa zagu=bili svignete, nekili faidata daim do=scial Issukras na viljatat, i uplasciha se daimse ne dokare i druga nekoja ra=bota, kato tazi, zatova’ pratiha hora do’ </w:t>
      </w:r>
      <w:r w:rsidRPr="00C5543B">
        <w:rPr>
          <w:rFonts w:ascii="Times New Roman" w:hAnsi="Times New Roman" w:cs="Times New Roman"/>
          <w:sz w:val="24"/>
          <w:szCs w:val="24"/>
          <w:lang w:val="it-IT"/>
        </w:rPr>
        <w:lastRenderedPageBreak/>
        <w:t>Issukrasta, i molihamuse, dasi idi od tehniet viljat, zere’ sicki besce is=plascil; Issukras pakse kaci na kaikat, i varnase na Cafarnao, i tuka prikaza nekoi den na halkat, i izdravi mlogo bolni. Iedin den pak zbrahase mlogo Farisei, i drughi okumusce, deto beha doscle’ da slusciat Issukrasta; i sicko tova’ bi u jedna’ golema laura. I kato tamam Issukras prikazovasce, etto ci dodoha cetvoriza, deto noseha jedin sa=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119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kat na d</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scekatmu, i iskaha dago za=nessat na Issukrasta, dago izdravi, a=ma od golem halk nemoxeha da ule=zat u kasctata, zatova’ kacihase go=re, i odkrihaja, i sas vaxia’ spusnaha sakatiet pred Issukrasta, i toi kato vi=de’ verata od onezi hora, i golemiet ha=ir, deto beha storili, rece na sakatiet: nadeise Sinko, citisa prosteni grehove=te. Kaskandissaha zarat tezi dumi onezi okumusce, ama losci hora, i fana=ha dasi dumat jedin drughi: Tozi psu=va, koi moxe da prosctava grehovete, nekili samzi Gospod? vide’ Issukras, de=to tia imaha na serzetosi, zatovaim re=ce: zasctose ciudite? Zascto’ mislite zle’ na vascito serze? Kaxetemi, kakoi po’ lesno, da recesc na tozi cilek; prosteni=tisa grehovete, illi damu recesc: zemi=si d</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scekat, i idisi doma’. Pakim rece: ama da vidite, ci as moxia da prosctavam grehovete na tozi svet, i da poznaite, ci tova’ e’ istina: ubarnase i rece na sa=katiet: tebe dumam cilece, stani go=re, zemisi d</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scekat, i idisi doma’. I osa=hat scto’ rece’ Issukras tezi dumi, sa=katiet stana na kraka, zesi na gar=bat d</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scekat, i traghna dasi idi: i ma=kar da besce tolkos halk, pak stori zor, izleze vanka, i utidisi doma’. Sas tova’ ciu=</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120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ciudesse Issukras kaza na Evreite, ci toi besce Gospod, i moxesce da proscta=va grehove. Ne moxe dase iskaxi ka=ko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fke, i kakav jad dobiha onezi Fa=risei, kato videha tova’ ciudesse, ama halkat blagoslavesce, i falesce Gospo=dina Boga, i dumasce, ci ne besce vi=del takova ciuddo golemo. Tova’ ciu=do golemo bi ghercek, ama drugo po’ go=lemo od tova’ stori Issukras malko setne, i tova’ tei bi. Minuvasce ta=mam Issukras iz jedin sokak, i vide’ je=din cilek, deto sedesce na d</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kianat=si i vikahago Mattea; Tozi besce publicanin, sanki scte’ da rece, na escke=re’ grehovit; Tumuzovat zanajat besce da izvaxde haraciat, i ghiumr</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kat de=tocifuttete od Ierusalem plascteha na Rimskiet zar, zere’ onova’ gra=discte besce tehno, i darxeha tuka je=din pascia, deto redesce gradiscteto. Evreite tvarde mrazeha tezi hora, de=to darxeha tozi zanajat, i zatovaghi vikaha publicani, sanki grehoviti hora. Duma jedin okumuscin, ci mattea besce basciat, i glavata na onezi, de=to beha na Cafarnao, i ne tokoci be=sce publicanin, emi besce i memele=gia, zere’ davasce pari na faida’, i tova’ od samosebesi besce greh. I ma=kar</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kar da besce tei golem grescnik, pak Issukrasse smilova zarat nego, i po=glednago s’ occi milostivi, viknago, i recemu: jala sas mene, i toi osahat os=tavi dukianat, parite, tefterete, i sic=ko drugo, deto imasce, i utide sled Issu=krasta. Tazi rabota ghercek bi po’mlo=go ciudna, </w:t>
      </w:r>
      <w:r w:rsidRPr="00C5543B">
        <w:rPr>
          <w:rFonts w:ascii="Times New Roman" w:hAnsi="Times New Roman" w:cs="Times New Roman"/>
          <w:sz w:val="24"/>
          <w:szCs w:val="24"/>
          <w:lang w:val="it-IT"/>
        </w:rPr>
        <w:lastRenderedPageBreak/>
        <w:t xml:space="preserve">i povicese pade falba’ na Is=sukrasta zarat nea, nekili da e’ iz=dravil sakatiet, zascto’ nego izdravi na teloto, a Mattea pak izdravi na dusciata. I makar da besce prostil i na sakatiet grehovete, ama pak toi ne besce tolkos udavin u teh, kak be=sce Mattea, deto bescese artak sas sem udavil u grehove, ama makar da besce tolkos golem grescnik, pak Issukras=se smilova dago vika, i od golem gre=hovit, storigo negov Apostol, i golem Svetez. Sveti Mattea pak napravi je=din golem ziafet, i vikna Issukras=ta, i izbra’ mlogo publicani grehovi=ti, dano’ ghi ubarni i teh Issukras, kak besce ubarnal nego, i zatova’ Eureite kascandissaha, i fanaha da dumat zle’ od Issukrasta zascto’ hortuvasce, I jadesce sas takvizi hora, ama Issu=kras odgovaresce, ci na zdravite ne trebovasce hekimin, emi na bolnite, i ci toi ne besce doscial na tozi svet da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da vika pravite, emi grehovitite.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Kak Issukras uxive’ jedna’ Mo=ma’ desctere’ na Basciat od hau=rata, detogo vikaha Iairo /?/ i iz=dravi jedna’ xena’, deto tegh=lesce majasil, otvori occite na dvamina slepzi, izdra=vi jedin bolen na jedin ghi=ol, detogo vikaha Pisci=na, iskacise pak na ber=doto od Tabor, i tuka izbra’ dvanaisette Apostole, i setne s=leze, i fana da prikazova </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nahal=kat. Pogl: 15.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Issukras mlogo patti hortuva sas one=zi Rora /?/, detomu namerovaha mahana i mamrehago zacto’ hortuvasce, i jade’=sce sas grehoviti, i zamanim zaplati ustata, i zasramighi; ama tia pakse ne ostaviha, emi nameriha mahana na negovite ucenizi, i fanaha daghi mamrat, i da dumat, ci ne govejeha i tia, kak govejeha Ucenizite na Sve=ti Ivana Krastitela. Na tova’ odgova=re Issukras, da upravi negovitesi Uce=nizi, i rece: ci tia beha sas nego, i ne=go sledeha, i zatovase radovaha, ama sctesce da dode vreme, koga’ toi scte=sce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Sce daghi ostavi, i togava tia scteha da badat kefsiz, i scteha da placiat. Fana pak daim prikazova, i daghi ucci, i kato tamam hortuvasce sas teh od te=ze rabote, dode’ jedin Basc Hahamin, de=togo vikaha Iairo, se xialnovit, i palen sas boleva, i fana dase moli na Issu=krasta da idi u domamu, zere’ imasce jedna’ desctere’ od dvanaiset godine, de=to lexesce bolna, i besce blizo na smert. Rece na Issukrasta: De’ molatise Gos=podine jalajavisc, i tokoja pobarai sas tvojata prisveta raka, i osahat scte’ stana zdrava. Iska Issukras dago za=radova, i zatova’ traghna d aide sas ne=go u domamu. Tragnaha sled Issukras=ta I negovite Ucenici, i tolkos golem halk tragna sled nego, ci nemasce kade’ da=se mine’. Imasce u gradiscteto jedna’ xe=na’, deto teghlesce majasil, koja’ besce rasharcila sicko, deto imasce, po’ he=kime, i po’ lekove za dvanaiset godi=ne, deto besce teghlila tazi boles. Tazi xena’, </w:t>
      </w:r>
      <w:r w:rsidRPr="00C5543B">
        <w:rPr>
          <w:rFonts w:ascii="Times New Roman" w:hAnsi="Times New Roman" w:cs="Times New Roman"/>
          <w:sz w:val="24"/>
          <w:szCs w:val="24"/>
          <w:lang w:val="it-IT"/>
        </w:rPr>
        <w:lastRenderedPageBreak/>
        <w:t>kato ciu, ci Issukras utadesce I Hahaminat Iaira, utide dago ceka na pattet, deto sctesce da mine’, i mislesce, i dumasce sama sebesi: ako as moxia tokoci negovite drehi da pobaram sas mojete raze, osahat scat da izdrava. Koga Issukrasse nablixi, i mina’ po’ krai nea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nea, ta poseghna, i pofanago po’ drehi=te, I osahat izdravi. Vide’ Issukras ta=zi rabota, ubernase, I popita: koi=me pofana? sekoi malcesce; ama Sve=ti Petar, i drughite Apostole reko=ha: Mastore halkate’ golem, i sekoi tika, i maccise da mine’, a ti pitasc koi=te pofanal? rece Issukras nekoime po=bara; zere as posnah, ci od mene iz=lezi zdravie: i kato rece tova’, ubar=nase kade’ xenata, i ta’ kato vide’, ci be=sceja poznal Issukras, utide pred nego, i palna sas strah klekna na kolenze, iskazamu bolestasi, i nietat, deto be=sce imala da izdravi, i kak besce na istina izdravila. Issukrasi rece: idisi scterko sas zdravie, zere’ tvoja=ta golema vera izdravilatie’. Ko=ga’ tamam Issukras hortuvasce sas tazi xena’ dodoha hora od kasctata od Hahminat Iaira, i donessoha ha=bar, ci descteremu besce umrela, i za=tova’ da ne pravi zahmet, d aide u domamu. Issukrasmu odgovare sire=ce: nedei ima’ sciube’, imai vera, i tvojata desctere’ scte’ uxive’. Dode’ Issukras u domamu, i nameri mlogo halk, deto placesce, a toim rece: ne=deite placa, zere’ Momata nie’ umre=la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la, emi spi. Tei hortuvasce Issukras koga’ nekoi besce umrel, dumasce, ci spesce: ciun=ci imasce n</w:t>
      </w:r>
      <w:r w:rsidRPr="00C5543B">
        <w:rPr>
          <w:rFonts w:ascii="Times New Roman" w:hAnsi="Times New Roman" w:cs="Times New Roman"/>
          <w:sz w:val="24"/>
          <w:szCs w:val="24"/>
        </w:rPr>
        <w:t>ï</w:t>
      </w:r>
      <w:r w:rsidRPr="00C5543B">
        <w:rPr>
          <w:rFonts w:ascii="Times New Roman" w:hAnsi="Times New Roman" w:cs="Times New Roman"/>
          <w:sz w:val="24"/>
          <w:szCs w:val="24"/>
          <w:lang w:val="it-IT"/>
        </w:rPr>
        <w:t>et dago uxivei. I tei rece na Apostolete od Lazara: Lazar nasc priatel spi, da idim, dago sabodim: ama pakim kaza po’ acik, ci toi besce umrel, ama dumasce, ci spesce, zascto’ mislesce dago uxivei. I tuka stori tei, zere’, ciunki is=kasce da uxivei tazi Moma’, rece ci spe=sce, makar da besce naistina umrela. Kato ciu’ halkat, ci toi dumasce, ci ta’ s=pesce, zehago na kascmer, zereja beha videli, ci besce umrela. Niscte’ Issukras nikoi da ulezi, deto besce Momata, mar=tva, nekili Basctai, Maikei, i troiza od Apostolete, sanki Petar, Iaco, i Brat=mu Ivan, Priblixihase do nea, i vedeha, ci na istina besce umrela: Basctai, i Mai=kei fanaha pak da placiat. Sin Boxi Is=sukras fanaja za rakata, i rece: Momi=ce asti dumam stani gore. I osahat uxi=ve’, stana na kraka, i fana da hodi iz odajata sas golema rados od Basctasi, i od Maikesi, i sickiet halkse zaciudi, i sci=asctissa. Zapoveda pak Issukras dai da=dat da jade; i prociuse po’ sickieta za=me’ tova’ ciudesse. Sled tova’ pak dodoha na Issukrasta dvamina slepzi, damuse molat daim otvori occite. Popita ghi toi dali verovaha, ci moxesce daimghi ot=</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otvori, i tia odgovareha, ci verovaha; togava Issukras pobaraim occite, i o=sahat proglednaha. I traghna pak Issu=kras od Cafarnao, i utide na Ierusalem, dase nameri tam za paskeleto. Imasce togava na Ierusalem jedin ghi</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l, de=togo vikaha Piscina, tozi ghi</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l besce zagraden, i imasce okolo nego pet go=lemi sundurni, pod tezi sundurni ima=sce mlogo bolni od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nevoglie zere’ kak duma Sveti Ivan Evanghelis=ta, slazesce nekoga jedin Anghiel, ama=se neznaesce neto denet, neto sahatat, i razbalnicovasce vodata, i parviet bolnik, deto </w:t>
      </w:r>
      <w:r w:rsidRPr="00C5543B">
        <w:rPr>
          <w:rFonts w:ascii="Times New Roman" w:hAnsi="Times New Roman" w:cs="Times New Roman"/>
          <w:sz w:val="24"/>
          <w:szCs w:val="24"/>
          <w:lang w:val="it-IT"/>
        </w:rPr>
        <w:lastRenderedPageBreak/>
        <w:t>osahat ulazesce vatre dase ukapi, izdrauvasce od kakva’ bo=les da e’. Utide Issukras tuka, i nameri jedin nevolnik, deto besce sedel 38. go=dine; besce sas sem kato isahnal, i ce=kasce tuka, i nadevascese da izdravi u tozi ghi</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l, ama zascto’ nemasce koi da=go pomoghni da ulezi vatre osahat, sc=togo razbalnikovasce Anghel Boxij, za=tova’ besce sedel tolkos godine, i ne be=sce mogal da izdravi. Issukrasse pri=blixi do nego, i recemu: iskascli ti da iz=dravisc, i toi odgovare, ci niscto drugo trassesce, i iskasce povice od tova’, i ci zasc=to’ nemasce koi damu pomoghni, ni izdrau=vasce. Issukrasmu rece: stani gore, ze=mi=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misi drehite na garbat, i idisi. I osahat stana na kraka zdrav, zesi dripite na garbat, i fana da hodi sas golema rados. Razgheldissase ci tozi den besce sabuta, deto Evreite pocitaha, i praznuvaha, za=tova’ Fariseite fanaha da mamrat i da korat togozi, i dumahamu, ci ciunki besce sabuta, ne bescemu dadeno dasi nossi dre=hite: ama toim odgovaresce, ci onzi, detogo besce izdravil, bescemu rekal, dasi zemi drehite, I dasi idi doma’ sas zdravie. I tia ciunki znaeha, ci detogo besce izdravil besce Issukras, fanaha i nego da mam=rat, i dago korat, i da dumat: ci toi ne besce pratin od Gospodina Boga, zere’ ne pocitasce praznizite. Povice pakmu nameriha mahana, koga’ jedin sabutin den videha negovite ucenizi, ci roneha xito od klassovete za elinge’, i jadehai, zatova’ i teh mamraha, i uplakahase sas Issukras=ta, i na nego farleha kabahatat, zere=ghi ne mamresce. Ama toighi upravi, i rece: ci i zar David bile’, kato ugledne je=din den, ulezi u Cerqvata, ta jade od lebat posveten na Gospodina Boga, makar da ne besce dadeno dago jade nikoi, od Popo=vete kairi. Izdravi pak Issukras oscte’ je=din Cilek, detomu besce isahnala jedna=ta raka, ama ciunki besce pak prazni=cin den, i mlogo halk bescese nabral o=ko</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kolo Issukrasta, pak onezi zli, i losci horamu nameriha mahana, i fanaha dago mamrat, i da dumat zle’ od nego, i trasseha do storat birlik sas Soltatete od kral Erode, da moxiat tei dago ubiat. Ama Issukras deto znaesce sicko, izle= ze od Ierusalem, i od Evreisko, i nai na pret </w:t>
      </w:r>
      <w:r w:rsidRPr="00C5543B">
        <w:rPr>
          <w:rFonts w:ascii="Times New Roman" w:hAnsi="Times New Roman" w:cs="Times New Roman"/>
          <w:sz w:val="24"/>
          <w:szCs w:val="24"/>
        </w:rPr>
        <w:t xml:space="preserve">(на пред са две отделни думи и не се пренасят) </w:t>
      </w:r>
      <w:r w:rsidRPr="00C5543B">
        <w:rPr>
          <w:rFonts w:ascii="Times New Roman" w:hAnsi="Times New Roman" w:cs="Times New Roman"/>
          <w:sz w:val="24"/>
          <w:szCs w:val="24"/>
          <w:lang w:val="it-IT"/>
        </w:rPr>
        <w:t xml:space="preserve">ubidi mlogo viljata se sas golem halk, detogo sledesce; dode’ pak setne na Evreisko, i utide na jedin Bair, detogo vikat Tabor, tozi bair e’ na sret jedno pole, detoi vikat Esdrelon ne mlogo da=leko od gradiscteto Nazaret. Issukras Sin Boxi iskacise na tozi Bair jedin vecer, i ostavi dolo sickiet halk, detogo besce posledil, i sickieta nosc mina’ sas molit=va: kato pak samna, svika negovite=si Ucenizi, i od the izbra’ dvanaiset, i turnaim imeto od Apostole, daghi pra=ti po’ viljatete da prikazovat, zatovaim dade izin, i kovet da moxiat da izdrau=vat bolni, i da ispaxdet diavlete od ho=rata. Imetata na Apostolete sa tezi: Si=mone, deto pakse vika Petre, i Andrea Bratmu, Iaco, i Ivan Bratmu Sinove na zebedea; Filip, Bartolomeo, Mattea, Toma, Iaco Sin na Alfea, Simone, Iu=da, detogo vikat i Tadeo Brat na Iaca, i Iuda Iscariot, deto izdade Issukras=ta na Evreite. Slezi pak Issukras sas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129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sas negovitesi Apostole, kadeto besce hal=kat, detogo sledesce, i dohadesce dago s=luscia, i da izdravi od negovite nevo=glie, zatova’ sekoise maccesce dase pri=blixi do nego, i dago </w:t>
      </w:r>
      <w:r w:rsidRPr="00C5543B">
        <w:rPr>
          <w:rFonts w:ascii="Times New Roman" w:hAnsi="Times New Roman" w:cs="Times New Roman"/>
          <w:sz w:val="24"/>
          <w:szCs w:val="24"/>
          <w:lang w:val="it-IT"/>
        </w:rPr>
        <w:lastRenderedPageBreak/>
        <w:t>pobara. Kato sleze Issukras dolo sedna na jedno mesto, po=gledna negovite Ucenizi, i fana da pri=kazova, i stori onova’ hubavo prika=zovane, detoi vikat prikazovane od Bae=rat \?\, na tova’ prikazovane zafali mlogo sicko onova’, deto svetat bega, i ne saidis=sova, kato da recem: Siromasciata, pla=ciat, rezillicat, i drughe rabote, deto sve=tat darxi za golema beglia’, i rezillik, i re=ce, ci onezi, deto teghlat teze rabote bla=gatkisa, a onezi, detoghi ne saidissovat, emi begat od the, tiasa siromassi, i bes talih. Fana pak da ucci negovitesi Aposto=le, i vikaghi sol na zemeta, svetlos na s=vetat, i gradiscta napravini na Bair. Pak fana da ucci halkat, detogo slusciasce kak trebe da xivei, da dobii xivot vec=na, i receim nai na pret, ci ne tokoci dase ubii cilek besce greh, ama e’ greh bile’, dase porimnuva dase ubii; dase rasardisc na ci=leka mlogo, i damu dumasc losci dumi, i toe’ greh. I tei ne tokoci e’ greh bludotiata, emi I porimnuvaneto bile’, i da imasc voglia da storisc tazi rabota. Duma pak ci trebova dase bega od kletvite, sanki dase ne kal=nem</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130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nem  na Ime Boxi; i ci dumata od jedin kristianim trebe da e’ jedna, sanki tei besce, illi tei ne besce. Duma pak ci ne biva da povarnim zlo’ za zlo’, emimu dava nazaat, ci akomu nekoi udari od jednata strana’ nia damu ubar=nim i drugata, i tazi rabota e’ nai dra=ga na Gospodina Boga. Duma ci jedin kristianin trebe da milova ne tokoci detomui priatel, i detomu pravi dobro’, emi i detomui duscmanin, i detomu pravi zlo’, i da moli Boga za nego, ze=re’ i Gospodin Boogh dava kata den slan=ze tolkos na dobrite, kolkoto na zlite, i kak dava dasc na dobrite, tei i na zlite. Rece pak ci deto nesctem na nas dase stori, i nia dane pravime na dru=ghi. Uccimo pak kak trebe da davame za Boga na siromassi, i duma ci trebe da e’ skriscno, damo ne dode hudulstvo, i tei da zagubimr, detosmesi dobili sas hai=rat. Duma pak ci trebe da milim Boga na sapa, i ne na esckere’, illi po’ ciarscia=ta, kak praveha Fariseite, daghi vidat, i daghi zafalat horata; sanki ci trebe da molim Boga ne damu zafalat horata, i da dumat cismi dobri, emi tokoci da ubi=ceme na Gospodina Boga. Niscte’ pak Issu=kras nasciata molitva da e’ dalghie, i od mlogo dumi, deto ne pravat faida’ nikak=va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131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va, i zatovamu naucci kolajat, kakda mo=lim Boga, i tuka zadade Occe nasciat, molit=va golema, i nai hubava od sickite, deto sekoi cilek scto’ stighni da dobii akal, i da razbire, trebe daja znaj, i dlaxen e’ daja znai, zere’ u nease darxi zakl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ceno sicko, deto moxe, i trebe dase pita na Gospodina Boga. Hortuva pak od goveneto, i duma ci trebe dase govei sas veselo serze, i ne dase kaxeme slabi, i kefsiz. Niscte’ da berem maka, i stoka, i imane na tazi zeme’, de’ ima strah od haidute, damui odkradnat, i moxe da ciurudissa, i dase zagubi; ama dasme hamarat da berem hazna za nebe, de’ nema strah od niscto, neto od haidute, neto dase zagubi nikoga. Od tova’ kairi duma, ci kak jedin hezmekiarin ne mo=xe da sluguva na dvamina Gospodare, tei nemoxe dase sluguva na Boga, i na tozi laxioven svet, sanki na Boga, i na diavlat, sanki na jedno vreme dasme dobri, i grehoviti. Duma ci trebe dase u=darime, i cialasctissame povice za duscia=ta nekili za teloto, sanki niscte’ da rece’, dase ne udareme da dobiime da moxeme dase hranime, i ublaceme, emi scte’ da re=ce, dase ne zabravime od </w:t>
      </w:r>
      <w:r w:rsidRPr="00C5543B">
        <w:rPr>
          <w:rFonts w:ascii="Times New Roman" w:hAnsi="Times New Roman" w:cs="Times New Roman"/>
          <w:sz w:val="24"/>
          <w:szCs w:val="24"/>
          <w:lang w:val="it-IT"/>
        </w:rPr>
        <w:lastRenderedPageBreak/>
        <w:t xml:space="preserve">nasciata du=scia, i tokoci da misleme, i dase uderi=me za teloto, dai hranime, dai ublaceme, i damu davame zefkove bes ni jedna’ fai=da’.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132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da’. Turemo pred occite jurnekat od gadi=nite od havata, detoghi Gospodin Boogh hrani, i ublace, i duma ci i nas scte’ povi=ce od the hrani, i ublace, zeresme po= vredni od the, ama koga’ i niase cialasc=tissame od nascia strana kolko trebe. I zatova’ duma, ci nai na pret trebe da=se cialasctissame za Rai Boxi, i za nego=vata pravdina’, i sled tova’ sicko dru=gomosctese da’. Od tova’ kairi uccimo mlogo drughe rabote; sanki tevekel dane misleme zle’ od cileka, i od nas nisctat misli horata: dane ukrivame nikogo, i nikoi niscte’ ukrivi nas: da pro=sctavame, i nas sctat prosctava: da da=vame na drughi, i na nas sctat dava. Kazovamo pak, ci ako jedin slep vodi drughi slep, i dvaminata sctat da pad=nat u nekoi trap : sanki scte da rece’: ci ako nekoi glupav iska da ucci, tre=be dase ne sluscia, da ne sbarka i toi, i koitogo sluscia. Spomenuvamo pak, ci ako nekoi e’ padnal na esckere’ u nekoi greh, ne biva toi da ukarova drughi=te, emi na pret trebe da upravi sebesi, taci tei da ukarova horata. Fana pak da ucci onezi, deto ucciat drughi, i rece’: ci trebe dasa mudri, i da ucciat hubeve. Kazova pak na onezi, deto iskat dase uc=ciat, da gledat hubeve, kakav Mastorsa fa=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133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134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Kak Issukras izdravi Hizmekia=rinat na Iedin Iuzbascia; uxi=ve’ sinat na jedna’ Udoviza</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i ubarna sveta Maria Ma=dalena. Pogl: 16.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Issukras Sin Boxij Spassitel od svetat ne tokocise macesce da pravi dobro’ na Ev=reite, koje togava darxeha pravata vera, amase smilovasce bile’ mlogo patti od poga=nete, deto xivejaha mexdu the, zatova’ Imasce na Cafarnao jedin Iuzbascia, koi makar da besce poganin besce jako dobar, I haren cilek. Imasce tozi jedin hizmekiarin, detogo tvarde milovasce, kak kaza sas onova’, deto za nego stori. Tozi hizmekiarinse razbole’, zatova’ ka=to ciu’ Iuzbasciat ci Issukras izdrauvasce od sekakva boles, prati hora, damuse mo=lat, dago izdravi. I zarat tazi rabota prati nekoi I drughi od Basc Evreite] tezi rekoha na Issukrasta, ci se stoje=sce damuse stori tova’ dobro, detomuse molesce, zere’ besce golem cilek, i milo=vasce Evreite, i  besceim napravil jed=na’ haura sas negov harc. /?/ Issukrasim odgovare, ci utiscte u domamu da iz=dravi bolniet. Kato ciu’ tazi rabota Iuzbasciat utide srescta Issukrasta i recemu: Gospodine as nesam dostojan od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135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 xml:space="preserve">od tolkos dobro’, sanki da dodisc ti u mojata kascta; sosua tokoci da recesc jedna’ duma, o mojat hizmekiarin scte’ izdravi zere’ i as bile sam jedin cilek mertebelia, i zapove=dam na nekogo da idi nekade’, i toi utade; nekogo vikam, da dode, i toi dohade: zapo=vedam na nekogo da srori nescto, i toi o=sahat storova: tei i ti moxesc da zapovedasc na bolesta’ od mojat hizmekiarin, i ta’ scte=ti posluscia. Kato Issukras ciu’ tezi dumi, kaza kato dase zaciudil, i ubarnase na one=zi, detogo sledeha, i receim: na istinavi kazovam, zere’ nisam nameril tolkos go=lema vera u Israeta /?/ sanki u Evreite.Kazovamvi pak, ci mlogo sctat da dodat od Istok, i od zapat, i sctat da sednat u zars=tvo nebesco sas Deda Abrama, sas Isaca, i sas Iacoba, a tehnite sinove, deto dar=xeha pravata vera, sctat da badat ispadeni vanka, i zatvorini u dalboki=te tamnini, sanki u pakalat. I sas tova’ sctesce da rece’ Issukras, ci mlogo scteha dase ubarnat od poganstvo, da stanat kris=tiane, i zascto’ scteha da xiveat dobre’, sc=teha da namerat Spassenie; a mlogo od de=tosesa dobili kristiane, zascto’ scteha da xiveat zle’ scteha dase zagubat doveka u Pakalat. Pakse ubarna Issukras na Iuzbasciat, i recemu: idisi, i kaksi vero=val, tei dati badi, i tozi sahat izdravi sas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136</w:t>
      </w: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lang w:val="it-IT"/>
        </w:rPr>
        <w:t>sas sem hizmekiarinatmu. Utadesce pak Issukras na gradiscteto, detoi vikat Naim, i sas nego utadeha Ucenizitemu, i mlogo halk sled nego: I kato sctesce tamam da u=lezi u gradiscteto, vide’ ci nosseha jedin momak martav dago zakopajat, deto bes=ce jedin sin na jedna’ sirota’ udoviza. Is=prascteha martavezat mlogo hora od gradiscteto, i maikemugo isprasctesce, i placesce sas salzi, i jaduvascese, kak sekoi moxe da promisli; Issukrasse smilo=va zarat nea, katoja vide’, ci tei place=sce, i kaharuvascese, zatova’ doblixise do nea, i recei: xena’ nedei plaka. Uti=de pak do’ nossiloto, deto besce marta=viet, i onezi, detogo nosseha, zastanaha; i Issukras rece na martaviet: Momak tebe dumam: stani gore, i osahat stana na kraka xiv, i fana da hortuva. Re=ce pak Issukras na Maikemu: ettoti sin=ti xiv. Sicki, detose nameriha tam sciasctis=sahase, i uplascihase kato videha tova’ go=lemo ciudesse, i fanaha da dumat: nais=tina, ci golem prorokse prikazal mex=du nas, i Gospod e’ proglednal negovitesi hora. Pociuse glassat od tova’ ciudesse po’ sicko Evreisko, i po’ viljatete, deto be=ha na okolo. Besce togava Sveti Ivan Krastitel zapren u tamniza, i zascto’ toi znaesce belkim, ci sctesce skoro da um=</w:t>
      </w:r>
    </w:p>
    <w:p w:rsidR="00CA652B" w:rsidRPr="00C5543B" w:rsidRDefault="00CA652B" w:rsidP="00CA652B">
      <w:pPr>
        <w:autoSpaceDE w:val="0"/>
        <w:autoSpaceDN w:val="0"/>
        <w:adjustRightInd w:val="0"/>
        <w:jc w:val="both"/>
        <w:rPr>
          <w:rFonts w:ascii="Times New Roman" w:hAnsi="Times New Roman" w:cs="Times New Roman"/>
          <w:sz w:val="24"/>
          <w:szCs w:val="24"/>
        </w:rPr>
      </w:pP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rPr>
        <w:t>137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umre’, iska da stori teslim na Issukrasta negovitesi ucenizi, kak duma Sveti Ivan zlatousta. Zatova’ prati od tamnizata dva=mina od teh na Issukrasta, dago pitat, da=li besce toi Messiata, deto cekaha Evreite. Issukras stori nekoi, i drugo ciudesse pred teh, i pred mlogo halk, detose besce nabral; pakim rece: idete, i prikaxete na vasciat Mastor detoste videli, i ciuli: i sas tova’ sc=tesce da rece’, ci toi besce Messiata, zere’ pra=vesce onova’, deto besce rekal Isaia Pro=rok, ci sctesce da pravi Messiata, koga’ sc=tesce da dode. Utidohasi Ivanovite Ucenizi, i Issukras fana da fali mlogo Sveti Ivana; i vikago povice nekili Prorok, i Anghiel. Re=ce pak Issukras, ci mexdu sicki, detose beha do=bili na tozo svet od xena’ nemasce nikoi </w:t>
      </w:r>
      <w:r w:rsidRPr="00C5543B">
        <w:rPr>
          <w:rFonts w:ascii="Times New Roman" w:hAnsi="Times New Roman" w:cs="Times New Roman"/>
          <w:sz w:val="24"/>
          <w:szCs w:val="24"/>
          <w:lang w:val="it-IT"/>
        </w:rPr>
        <w:lastRenderedPageBreak/>
        <w:t xml:space="preserve">po’ golem od Sveti Ivana Krastitela, i sveti Lu=ca Evanghelista rece: ci nikoi po’ golem Prorok od nego bescese prikazal na tozi s=vet </w:t>
      </w:r>
      <w:r w:rsidRPr="00C5543B">
        <w:rPr>
          <w:rFonts w:ascii="Times New Roman" w:hAnsi="Times New Roman" w:cs="Times New Roman"/>
          <w:sz w:val="24"/>
          <w:szCs w:val="24"/>
        </w:rPr>
        <w:t xml:space="preserve">(няма двойно отрицание). Tazi falba’ bi golema za Sveti Ivana, zere’ do’ negovo vreme Evreite darxeha Prorozite za po’ golemi svetzi, od tozi svet, a Issukras im rece: ako via darxite Proro=zite za po’golemi svetzi, da znaite, ci ni=koi e’ bil kolkoto sveti Ivana krastitela i nikoi e’ bil po’ golem od nego (няма двойно отрицание). </w:t>
      </w:r>
      <w:r w:rsidRPr="00C5543B">
        <w:rPr>
          <w:rFonts w:ascii="Times New Roman" w:hAnsi="Times New Roman" w:cs="Times New Roman"/>
          <w:sz w:val="24"/>
          <w:szCs w:val="24"/>
          <w:lang w:val="it-IT"/>
        </w:rPr>
        <w:t>Toi e’ drughi Elia Prorok na pokorata, i da gleda bo=xiata, i kak Iezabel zariza goni Elia, tei i tugizi goni Erodiade, i zarat nein ha=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138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hatar kral Erodego zaprel u tamniza; za=sctogo ukarovasce, i dumasce daja osta=vi, i dane xivei sas nea u greh, zere’ be=sce stopaniza na Bratamu oscte xiv. Fa=na pak da prikazova na halkat, deto=se besce nabral, i recemu da zemi jur=nek od Sveti Ivana, i da pravi pokora kato nego; rece ci onezi gradiscta, de=to besce toi prikazoval, i povice Cafar=naoscteha da badat sassipani, ako ne praveha pokora. Nai na setne od prikazovaneto zafali negovatsi Bascta’ nebeski zarat onezi, deto prejemeha ne=govite dumi, koje beha maninki, i sla=gahase, i ubaxde na teh, ci negovat bo=jundruk besce sladak, i negovat tvar lek, Utide pak Issukras na Ierusalem, i tukase cialasctissa, i udari da prika=zova na horata, i da izdrauva tehni=te bolni. Iedin den pak vikago na zia=fet jedin fariseo, detogo vikaha Simeo=ne; Issukras utide, i kato temem beha na Tarpeza, ulezi u kascti jedna’ xena’ loscia i grehovita, i za takvasja zna=esce sickoto gradiscte, utide tazi do’ Is=sukrasta, fana da placi, i damu mo=kri krakata sas salzitesi, i damughi utriva sas kosatasi, pak mughi zelu=va, i namaza sas jedna’ rabota mi=rizliva. Sveti Gregorio, i drughi oxu=mu=</w:t>
      </w:r>
    </w:p>
    <w:p w:rsidR="00CA652B" w:rsidRPr="00C5543B" w:rsidRDefault="00CA652B" w:rsidP="00CA652B">
      <w:pPr>
        <w:autoSpaceDE w:val="0"/>
        <w:autoSpaceDN w:val="0"/>
        <w:adjustRightInd w:val="0"/>
        <w:jc w:val="both"/>
        <w:rPr>
          <w:rFonts w:ascii="Times New Roman" w:hAnsi="Times New Roman" w:cs="Times New Roman"/>
          <w:sz w:val="24"/>
          <w:szCs w:val="24"/>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139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mucse, i Sveta Cerqua darxi, ci tazi xena’ besce sestra’ na Lazara, i na Marta, i vika=haja Maria Madalena. Sveti Gregorio pak tei hortuva od nea: koga’ as misla na poko=rata od Maria, bih sctel po’ skoro da placia, nekili da hortuvam: zere’ kako scte’ da e’ onova’ sarze od kamak, deto koga’ pomis=li na salzite od tazi grehovita, niscte’ fana i to’ da placi?  zere’ tazi kato pomisli na o=nova’, deto besce storila, ne gleda na ono=va’, deto sctesce da stori, i ne zasramise, i zatova’ ulezi, deto beha gostiete na Tarpe=za. Ta’ utide ne vikana, i izle’ salzi od oc=citesi na mesto od veselia, damo kaxi sas to=va’, kolko’ golema milos goresce na neinoto sarze, ciunkise ne sramesce da placi na mes=to, detose horata radovaha. Ta’ pozna kol=koi besce grosna dusciata, i osahat utide na cesmata od milosardie Issukrastovo da sia ucisti, i nema sram od onezi, deto beha na okolo, zere’, ciunkise besce tolkos zasra=mila u sebesi, dase vidi tei grehovita, hie=se /?/ ne ghiuclendissa od sicko onova’, deto videsce od vanka. Farlise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 pred Issu=krastovite kraka, zakaci damughi mokri sas neitesi salzi, i damughi utriva sas koda=tasi, zeluvasceghi, i maxesceghi sas miriz=live rabote. Do’ tova’ vreme besce tazi xe=na’ kolandissala teze rabote mirizlive na neinotosi telo, damu dade’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140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setne sas falba’ dade’ na Gospodina Boga onova’, deto na pret besce kolandissala sas greh: besce gledala sas occite, i rim=nuvala rabote od tozi svet: ama pak ghi pedepsa sas tolkos salzi, deto izle’ od the. Sas ustata besce hortuvala dumi hodul=ske, i bludne: ama pak ghi posveti, kato zeluva Issukrastovite kraka. Sas kosatasi bescese hodulila, i prodavala taf=ralik: ama setne sas nea utri salzite, deto besce izlela na Issukrastovite kra=ka: i sas sicko, deto besce vredila Gospo=dina Boga, ubarnai na negova falba’, i slux=ba, i da pravi pokora. Sicke teze rabo=te, i deto stori tazi xena’, nemoxeha da storat daja ne mamri hudulinat Fariseo, i dane kori Issukrasta, ci e’ Kabul storil da=mu fascte krakata jedna’ bludniza. Ta ne rece niscto, i ne vardise, i zascto’ ta mal=ce’, Issukrasja vardi, i rece na Fariseat, ci tazi xena’ besce storila jedna’ rabota po’ harna od nego, ciunki toi besce storil ek=siklok, zascto’ ne besce prejel Issukrasta sas onzi ikram, deto besce adet dase pre=jemet gostiete. Pak prosti na xenata sickite neini grehove, i ispratija doma’.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rPr>
      </w:pPr>
      <w:r w:rsidRPr="00C5543B">
        <w:rPr>
          <w:rFonts w:ascii="Times New Roman" w:hAnsi="Times New Roman" w:cs="Times New Roman"/>
          <w:b/>
          <w:sz w:val="24"/>
          <w:szCs w:val="24"/>
          <w:lang w:val="it-IT"/>
        </w:rPr>
        <w:t xml:space="preserve">Kak Issukras izdravi jedin gluh, deto imasce u teloto diavol, i Fa=riseitego koriha. </w:t>
      </w:r>
      <w:r w:rsidRPr="00C5543B">
        <w:rPr>
          <w:rFonts w:ascii="Times New Roman" w:hAnsi="Times New Roman" w:cs="Times New Roman"/>
          <w:b/>
          <w:sz w:val="24"/>
          <w:szCs w:val="24"/>
        </w:rPr>
        <w:t xml:space="preserve">Kak Issukras=tovite rodnine iskaha da go </w:t>
      </w:r>
    </w:p>
    <w:p w:rsidR="00CA652B" w:rsidRPr="00C5543B" w:rsidRDefault="00CA652B" w:rsidP="00CA652B">
      <w:pPr>
        <w:autoSpaceDE w:val="0"/>
        <w:autoSpaceDN w:val="0"/>
        <w:adjustRightInd w:val="0"/>
        <w:jc w:val="both"/>
        <w:rPr>
          <w:rFonts w:ascii="Times New Roman" w:hAnsi="Times New Roman" w:cs="Times New Roman"/>
          <w:b/>
          <w:sz w:val="24"/>
          <w:szCs w:val="24"/>
        </w:rPr>
      </w:pPr>
    </w:p>
    <w:p w:rsidR="00CA652B" w:rsidRPr="00C5543B" w:rsidRDefault="00CA652B" w:rsidP="00CA652B">
      <w:pPr>
        <w:autoSpaceDE w:val="0"/>
        <w:autoSpaceDN w:val="0"/>
        <w:adjustRightInd w:val="0"/>
        <w:jc w:val="both"/>
        <w:rPr>
          <w:rFonts w:ascii="Times New Roman" w:hAnsi="Times New Roman" w:cs="Times New Roman"/>
          <w:b/>
          <w:sz w:val="24"/>
          <w:szCs w:val="24"/>
        </w:rPr>
      </w:pPr>
      <w:r w:rsidRPr="00C5543B">
        <w:rPr>
          <w:rFonts w:ascii="Times New Roman" w:hAnsi="Times New Roman" w:cs="Times New Roman"/>
          <w:b/>
          <w:sz w:val="24"/>
          <w:szCs w:val="24"/>
        </w:rPr>
        <w:t>141</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rPr>
        <w:t xml:space="preserve">varxiat zascto go sakaha lud, i onezi od Nazaret is=kaha da go farlat od jedin bair. </w:t>
      </w:r>
      <w:r w:rsidRPr="00C5543B">
        <w:rPr>
          <w:rFonts w:ascii="Times New Roman" w:hAnsi="Times New Roman" w:cs="Times New Roman"/>
          <w:b/>
          <w:sz w:val="24"/>
          <w:szCs w:val="24"/>
          <w:lang w:val="it-IT"/>
        </w:rPr>
        <w:t>Hortuvasce od smar=ta od sveti Ivana Kras=titela, i od ciudesseto od pette leba, i dve’ ribe. Poglavie 17.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Issukrassi izleze od kasctata od Fariseat, kato ubarna, i dobi Maria Madalena, i od nea, kak duma Sveti Luca Evanghelista, ispadi sedem diavla, sanki scte’ da rece, sbirsctina od sickite türlie grehove, deto moxiat da badat u jedna’ xena’. Malko set=ne pak dovedoha na Issukrasta jedin cilek, deto imasce diavol u teloto, i bescego storil nem, gluh, i slep. Issukras ispadi d</w:t>
      </w:r>
      <w:r w:rsidRPr="00C5543B">
        <w:rPr>
          <w:rFonts w:ascii="Times New Roman" w:hAnsi="Times New Roman" w:cs="Times New Roman"/>
          <w:sz w:val="24"/>
          <w:szCs w:val="24"/>
        </w:rPr>
        <w:t>ï</w:t>
      </w:r>
      <w:r w:rsidRPr="00C5543B">
        <w:rPr>
          <w:rFonts w:ascii="Times New Roman" w:hAnsi="Times New Roman" w:cs="Times New Roman"/>
          <w:sz w:val="24"/>
          <w:szCs w:val="24"/>
          <w:lang w:val="it-IT"/>
        </w:rPr>
        <w:t>avol, i osahat prohortuva, prociu’, i progledna, i sicki, deto vedeha tova’ ciudesse, zaciudi=hase, i sciasctissahase. Namerihase jedni, od onezi, deto sas zlo’ sarze nameriha ma=hana na Issukrasta, i rekoha, ci toi ispax=desce diavlete sas izin od tehniet Basc, i sas tova’ scteha da reciat, ci toi besce jedin Maghiosnik. Issukras odgovare na tazi lo=scia duma, i rece, ci toi ne ispaxdesce diav=lete sas izin od tehniet Basc, ama sas izin od Gospodina Boga, zere’ jedin diavol ne=moxe da bade karsci na drughi diavol, e=misa sicki zajedno zbrani da storat na ho=</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142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horata sicko zlo’, deto moxiat. I da ni e’ toi, do’sega bise bilo’ sassipalo na diavlat zarstvoto, zere’ sekoi zarstvo, deto e’ u sebesi razdeleno, nemoxe mlogo da trai. Kato Issukras stori </w:t>
      </w:r>
      <w:r w:rsidRPr="00C5543B">
        <w:rPr>
          <w:rFonts w:ascii="Times New Roman" w:hAnsi="Times New Roman" w:cs="Times New Roman"/>
          <w:sz w:val="24"/>
          <w:szCs w:val="24"/>
          <w:lang w:val="it-IT"/>
        </w:rPr>
        <w:lastRenderedPageBreak/>
        <w:t xml:space="preserve">tova’ ciudesse, i zas=rami negovite duscmane,  i zaplati im us=tata sas negovat hubav, i prav giovab, detoim dade, jedna’ dobra’ xena, deto jed=ni dumat, da e’ bila’ hizmekiarka na S=veta Marta, i vikaha Marcella. Sas go=lem glas rece: Blaxeno utrobi, detote nossilo, i gredite, detotesa karmili. Na to=zi glas odgovare Issukras, i rece: ama nai mlogo blaxenisa onezi, deto slusciat du=ma Boxia, i izvarsciovatja. Utide pak Issukras po’ mlogo mesta da prikazova, i nai na setne dode’ na Nazaret negovo gra=discte, i tuka negovata rodnina, deto be=sce mlogo, ciunki znaesce, ci belibasc Cifut=tetego mrazeha, i tvardemuse beha rasar=dili, bojahase daimse ne dokare nekoi zlo’, i daghi ne pedepsat zarat nego, zatovase zbraha na jedno’, i pomisliha dago ulovat, i dago varxiat kato lutt, i dago pridadat, i ulovihago, ama Issukrasim lipsa, i po=beghna od razete. I izleze od Nazaret, i utide po’ krai moreto od Galilea, prika=za na mlogo halk, detogo sledesce, hal=kat stoesce na suho, i slusciascego, a toi stoesce na jedin kaik, i prikazovasce, i tu=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143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tukaim rece mlogo prilike, i drughe mlo=go goleme rabote. Pakse varna na Naza=ret, i jedin den utide da prikazova u hau=rata, a Fariseite, i drughite Cifuttemuse prismeha, i kascmeriha, zascto’ prikazo=vasce, a ne bescese ucil na kniga. A Issu=krasim odgovare, ci nikoi Prorok kabulie’ storen na viljatatsi. Pakim rece drughe rabote, zarat koje’ tiase tvarde rasardiha zereghi darxesce kato nevernizi, i nedostoini daim stori nekoi dobro’. Tolkosse rasardi= ha tezi prokleti hora, ci osahat skokna=ha, i uloviha Issukrasta, i zavedohago na varhat od jedin bair, dago sassipat od gore, ama toim lipsa, i pobeghna od razete, i tia ostanaha zasramini, i neznaeha kak bi ra=botata. Duma sveto Vanghelie, ci Issukras izdravi tuka nekoi, i drughi bolen, makar da beha malzina zarat tehnata malka ve=ra. Duma Sveti Luca, ci mlogo halk slede=desce Issukrasta na sekade, kadeto hode=sce, i imasce nekoi, i druga xena’, detogo sledesce, sanki sveta Maria Madalena, i druga Agalarka, detoja vikaha Ivano, i besce xena’ na jedin Ciuhadarin od kral Erode, i druga detoja vikaha Sciuscia=no sas mlogo drughe. Tova’ vreme Issukras zbra’ na jedno’ negovite si Apostole, i zapo=daim da idat da prikazovat po’ dvamina po’ dvamina, receim kade trebovasce da fasc=</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144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Fasctet konak, i kak trebovacse dase po=nessat, dadeim izin da moxiat da izdrau=vat bolni, da uxivevat martvi, i da ispax=det diavlete od horata. Izucighi hubeve i kazaim kako’ trebovasce da prikazovat i da pravat. Tiago poslusciaha, i utidoha da prikazovat, ispaxdeha diavlete ho=rata, izdrauvaha bolni. Dode’ habar od Is=sukrasta na kral Erode, i toise sciube=lendissa dane bade vaskrasnal Sveti I=van Krastitel, deto toi besce possekal. Var=nahase pak Apostolete od prikazovane, i kazaha na Issukrasta sicko, detoimse besce dokarelo, i tvarde vesseli beha, zascto’ beha videli, ci diavlete imse boja=ha, i praveha sicko, detoim zapovedovaha. Ama Issukrasim rece: ci po’ skoro’ trebova=sce dase radovat, ci tehnite imeta beha pissani na nebe. Traghna pak Issukras sas teh, i mina’ moreto, i utide u gorata, i iskacise na jedin Bair, i sled nego dode’ mlogo halk, detogo besce trassil tri dni, i kato ciu’ kade besce </w:t>
      </w:r>
      <w:r w:rsidRPr="00C5543B">
        <w:rPr>
          <w:rFonts w:ascii="Times New Roman" w:hAnsi="Times New Roman" w:cs="Times New Roman"/>
          <w:sz w:val="24"/>
          <w:szCs w:val="24"/>
          <w:lang w:val="it-IT"/>
        </w:rPr>
        <w:lastRenderedPageBreak/>
        <w:t>toi, utide tam. Ama zascto’ tova’ mesto besce pusto, i nemasce neto sela’, neto kascte, i horata, detogo beha posledili salt maxie bes xenite, i bes dezata, beha pet hilliadi duscie, i nema=sce kade da zemat lep da jadat, Issukras namisli daghi nahrani. Zatova’ popita ne=govitesi Apostole, kade moxesce dase na=me=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145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meri lep za onezi hora daimse dade’ da jadat, i odgovarehamu, ci ne besce kabil dase nameri tam tolkos lep, i nemasce drugo, nekili pet somunceta od icimik, i dve ribe. Zapoveda Issukras sicki da sednat, i Apostolete sickighi oturttissaha na zelenata treva’. Pak ze’ Issukras onezi pet somunceta, i dvete ribe, bla=gossovighi, i dade ghi na Apostolete, i tia storiha del na sekogo i od lebat, i od ribata. Sicki jadoha, i nasitihase, i artissaim bile’. Zapoveda Issukras na Apostolete da zberat komacetata, deto beha artissali, i zbraha dvanaiset ko=scnize lep. Mlogose zaciudiha onezi hora kato videha tova’ golemo ciudesse, i fa=naha da mislat, i dasi dumat da storat Issukrasta tehin zar. Koga’ Issukras ciu’ tazi rabota, zbra’ najedno’ negovi=tesi Apostole, i ispratighi sas jedin kaik, i zapovedaim da minat odvadnata stra=na’. Toi pak stana odsam, i iskacise na jedin bair samzi da moli Boga. Tova’ vreme kato tamam Apostolete beha po’ moreto dighnase golema fortuna, i za=tova’ behase namerili na golem strah, i macehase kolko mexeha da teghlat sas kiurezite dano’ fanat iliman. Issu=kras utidi daghi nameri pres noscta’, i hodesce po’ vodata kato posuho. Apos=to=</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146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tolete katogo videha uplascihase, i sa=kaha da vidat nekoi senke, ama Issukras im hortuva, i receim, dase ne bojat, zere toi samzi besce, i ne besce nekoi senke kak tia sakaha. I ciunki Issukras sto=jesce malko daleko od teh, i hortuvasceim Sveti Petar odgovare, i rece: Gospodine akosi ti nasciat Mastor, zapovedai da do=da i as pre’ tebe, i da hoda po’ vodata. Is=sukrasmu rece: jala’, Sveti Petar osahat skokna od kaikat, i fana da hodi po’ vo=data, ama kato vide, cimu idesce srescta jedin golem talas, uplascise, i osahat fa=na da potanova. Kogase vide’ na tozi strah, fana da vika, i rece: Gospodi=ne izpazimi. Issukrasgo fana za rakata, i recemu: Cilece od malka vera, zasc=to’ ima’ sciube? Ulezi pak Issukras u ka=ikat sas Petra, i osahatse zagubi for=tunata. Fanaha iliman na jedin vil=jat, detogo vikaha Genesaret, i tuka do=doha pre’ Issukrasta mlogo bolni, i toi sicki izdravi. I po mlogo gradiscta od tozi viljat, izdravi mlogo bolni, i nai na setne dode’ na Cafarnao, kade’ mlogo hora trasseha, i maccehase damu poba=rat tokoci skutovete, i sctoghi pobaro=vaha, osahat izdrauvaha od sekak=va boles, deto teghleha. Posledihago po’ suho jedni od onezi, deto behase na=me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147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merili da vidat kato Issukras nahrani u gorata tolkos hora sas pet somunceta, a=ma kogago videha u tova’ gradiscte, zaciu=dihase tvarde’, zere znaeha hubeve cigo beha ostavili samzi na </w:t>
      </w:r>
      <w:r w:rsidRPr="00C5543B">
        <w:rPr>
          <w:rFonts w:ascii="Times New Roman" w:hAnsi="Times New Roman" w:cs="Times New Roman"/>
          <w:sz w:val="24"/>
          <w:szCs w:val="24"/>
          <w:lang w:val="it-IT"/>
        </w:rPr>
        <w:lastRenderedPageBreak/>
        <w:t xml:space="preserve">bairat, i na onova’ skele nemasce togava drughi kaik, od on=zi kairi, deto beha ulezli Apostolete: i za=tova’ popitahago kak besce doscial tuka: a toim odgovare, i kazaim sas koi niet beha doscle’ dago trassat, sanki zarat lebat, de=to beha jali u gorata, i ci oscteimse iskasce: i sas tovaim dade da poznajat, i dase usetat ci  toi ni besce toko cilek, emi besce i Boogh, zere’ znajesce tehniet niet, i tehnoto promislenie, i ciunki besce Boogh, bescemu lesno da mine’ moreto bes kaik bile’. Hortuvaim pak od je=din lep po’ hubav, po’ sladak, i po’ lezetlia od onzi, deto tia trasseha, i sas tovaim dade habar od nai svetiet sakramenat od olta=ret, dese jade Telo Issukrastovo pod prili=ka od lep, i negovata krevse pie’ pod pri=lika od vino. Ama zasctoim rece, ci ako ne jadeha negovoto messo, niscteha da i=mat xivot vecni, i ci da idat u Rai nebeski, trebovasce da jadat negovoto messo, jedni razbraha, ci scteha damu jadat messata kakse jade sekoi drugo messo; sanki kak=go gledaha, zatovase oddeliha od nego, i utidohasi, zere’ nemoxeha da razberat kak sctesce da bade, dase jade cilescko mes=so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148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so, deto e’ karsci na tabiet cilescki. Issu=krasse ubarna na negovitesi Apostole, i re=ceim: scteteli i via dasi idite? Odgovare Sveti Petar. Kade’ sctesc da idem nia Gos=podine? Ti imasc dume xivot vecni, kak scte’ da e’ kabil nia date ostavime? Nia s=me ciuli, i verovame ci tisi Issukras Sin Boxij. </w:t>
      </w:r>
      <w:r w:rsidRPr="00C5543B">
        <w:rPr>
          <w:rFonts w:ascii="Times New Roman" w:hAnsi="Times New Roman" w:cs="Times New Roman"/>
          <w:sz w:val="24"/>
          <w:szCs w:val="24"/>
        </w:rPr>
        <w:t xml:space="preserve">Recemu pak Issukras: assam iz=bral vas dvanaiset, i jedin e’ od vas dia=vol. </w:t>
      </w:r>
      <w:r w:rsidRPr="00C5543B">
        <w:rPr>
          <w:rFonts w:ascii="Times New Roman" w:hAnsi="Times New Roman" w:cs="Times New Roman"/>
          <w:sz w:val="24"/>
          <w:szCs w:val="24"/>
          <w:lang w:val="it-IT"/>
        </w:rPr>
        <w:t xml:space="preserve">Sveto Vanghelie duma, ci Issukras rece tova’ zarat Iuda Iscariotta, deto ma=kar da besce jedin od dvanaisette Apos=tole, prodade Issukrasta, i izdadego na raze od negovite duscmane, sanki na ci=futtete, detogo raspreha na kras.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Kak Fariseite naklopaha Apos=tolete, zere’ jadeha lep sas ne=miti raze’. Kak Issukras utar=va’ jedna’ Moma’ od diavlat. Kak nahrani cetir hilliadi duscia u jedna’ gora’ sas sedem somunceta, i mal=ko riba, i kazovatse drughi ciudessa, de=to stori Issukras.</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Poglavie 18.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Odredevaha mexdu tehsi Fariseite, i be=li basc Cifuttete od sicko Evreisko, ama po’ vice’ od Ierusalem da ubiat Issukras=ta. I zascto’ toim znaesce promisleneto,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149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 ne besce oscte’ doscial sahatat od negova=ta smert, nisctesce da ide po’ tehnata za=me, emi hodesce po’ Galilea. Koga videha Fariseite, ci toi ne utadesce na Ierusalem, utide nekoi i drughi od the dago namerat na’ Galilea, ama se sas losc niet, kakse vide’ pak setne, sanki damu namerat nekoi ma=hana’ dago klopat. I makar dase maceha za tova’ mlogo, ama pak nemoxeha damu namerat jedna’ mahana’, deto tia iskaha: tokoci namisliha, ci negovite Apostole moxe=ha dase mamrat, i pedepsat za jedna’ rabo=ta, deto na tehno promislenie </w:t>
      </w:r>
      <w:r w:rsidRPr="00C5543B">
        <w:rPr>
          <w:rFonts w:ascii="Times New Roman" w:hAnsi="Times New Roman" w:cs="Times New Roman"/>
          <w:sz w:val="24"/>
          <w:szCs w:val="24"/>
          <w:lang w:val="it-IT"/>
        </w:rPr>
        <w:lastRenderedPageBreak/>
        <w:t>besce golem greh. Tova’ besce cisi ne mieha razete ka=ta koga’ scteha da jadat, i zarat tovase uplakaha na Issukrasta od the. Moxe da bade da besce tehniet niet, da moxiat da namerat nekoi sebep da klopat i nego bile’ zarat negovoto odgovarene: zere duma=ha, ci tova’ besce jedin adet ostanal od teh=nite stari. Dase miesc cesto besce jedin a=det od Cifuttete, da produmasc karsci, san=ki ci ne trebovasce tolkos miti, moxesce da bade sebep od golema ubarkaniza, i kau=ga’. Ama Issukras, deto poznavasce hube=ve zlinata od tehnoto serze, odgovaraim sas jedno’ pitane, detoim stori sanki: zascto’ tiase kazovaha tolkos cialasckin, i hama=ret, dase izvarsciat adetete od tehnite Sta=ri, i ne saidissovaha za niscto da potapciat za=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zapovedi Boxi zarat tehnite losci adeti, i ne izvarsciovaha zapoved Boxi: dase po=cita Bascta’, i Maika, emi im zemeha, de=toimse stoesce da moxiat da xiveat, i da=vahai na kogoto ne beha dlaxni niscto. Receim oscte mlogo drughe rabote, i dadeim da vidat, i da poznajat ne tokoci mlogo losce rabote, deto tia praveha, emi im iskaza bile’ tehnoto loscio sarze, deto imaha na nego, da=se cialasctissat damu dadat smert. I tei os=tavi i teh, I onzi viljat, i utide na viljatat od Tiro, i Sidone, de’ sctose prociu’ ci besce doscial utidemu srescta’ jedna’ xena Cananeika sanki poganka mlogo xialnovitta. Od neinata xialba besce sebep, zere’ imasce jedna’ desc=tere’, deto imasce diavol u teloto, i mlogoja macesce. Tazi xena’ poklonise na Issukrasta, i fa=na damuse moli, da ima mila za neinata desc=tere’, ama toi ne odgovarai niscto, emi si sledi da varvi; ama ta’ odgolema boleva, deto ciu=esce na serzetosi, i zarat golemata vera, deto imasce, ne ostavise dago sledi, i da vi=ka sled nego, i damuse moli da ima mila za descterei, i vikascego Sin od zar David. Apostoletese smillovaha zarat neinie plac i vikane, i zatova’ molihase na Issukrasta daja isprati, i dai stori detomuse molesce, a toi odgovare, ci besce doscial nai mlogo za cifuttere, a ta’ ciunki besce poganka nema=sce karasciak sas nego. Sin Boxi Issukras du=</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dumasce tei dase vidi po’ hubeve’ kolko besce golema verata na tazi xena’, zere’ ta’ kato vide’, ci Apostoletese darxiaha kade’ nea, spus=nase osahat, i klekna pred Issukrasta, i fana damuse moli sas po’ golema silla od na pret, dase smillova da dade’ pomosc na neinata de=sctere’, Gospodin Boogh Issukrasi odgovare: nie’ dobre’ dase zemi lebat od razete na Sino=vete, i dase dade’ na kucetata. Xenata od tazi horta’ Issukrastova ni hesnase nazad, emi oscte’ ze’ meghdan, damuse moli, dai stori, de=tomu pitasce; zere’ se ubarna, i rece na Issu=krasta: Gospodine ti dumasc, ci assam jedna’ cucka, zasctosam Cananeika, i ci nie’ dobre’ dase zemi lebat od tvojete ciudessa od raze=te od Cifuttete, detosa tvoje sinove, dago da=desc na mene: ama pak smislise, ci sinove=te kadat lebat na siniata, a kucetata jadat truhite, deto padet po’ zemeta. Da dadesc pomosc na mojata desctere’, i daja izdravisc scte’ da bade kato jedna’ truha od tvojeto golemo milosardie, zatova tise mola, dame poslusciasc. Issukras detoja cekasce do tu=ka recei: o xena’ golema e’ tvojata vera; da bade, detosi pitala, i </w:t>
      </w:r>
      <w:r w:rsidRPr="00C5543B">
        <w:rPr>
          <w:rFonts w:ascii="Times New Roman" w:hAnsi="Times New Roman" w:cs="Times New Roman"/>
          <w:sz w:val="24"/>
          <w:szCs w:val="24"/>
          <w:lang w:val="it-IT"/>
        </w:rPr>
        <w:lastRenderedPageBreak/>
        <w:t>osahat izdravi de=scterei. Od tazi xena’, deto izleze od neini=atsi viljat da trassi Issukrasta, trebe da se naucime, ci ako iskame da dobieme pravoto zdravie na nasciata duscia’ trebe da izlezime od nascite grehove , san=</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sanki daghi ostavime, i da ostavime one=zi rabote, detomo nakarovatu greh, ze=re’ koga’ jedin cilekse macci kolko moxe da stoj daleko od grehove, osahat Gos=pod navaksova sas negovata milos, de=to toi nemoxe. Koga’ izdravi Issukras ta=zi moma, varnase pak na Galilea, i tu=kamu dovedoha jedin Nem, i gluh dago izdravi. Issukrasgo fana za raka, i iz=vadigo na strana od halkat, detogo slede=sce, i turnamu prastitesi od razete u uscite, pak ze’ od ustatasi malko sliunka, i turna=muja na jezikat, pak izdighna occite na nebe, i izdahna, i rece: Efeta, sanki da=se otvori. Scto rece tazi duma, osahat muse otvoriha uscite, i odvarzamuse je=zikat i hortuvasce, i ciuesce hubeve sas golema rados negova, i od onezi, deto videha tova’ ciudo, kojese mlogo zaciu=diha, i fanaha da dumat od Issukras=ta: sicko dobre’ e’ storil, i na gluhite e’ dal da ciujat, i na nemite da hortuvat. Iz=dravi oscte mlogo slepi, garbavi, i saka=ti: i razghele namerise na jedno’ mes=to pusto, de’ nemasce ni gradiscte, ni se=lo, i mlogo halkgo sledesce, i trebovasce dase hodi tri dni, dorse idi do’ mesto, de’ moxesce dase kupi nescto zehire. Issu=kras rece na negovitesi Apostole, ci i=masce niet da gosctava onezi hora, de=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Detogo sledeha. A tiamu odgovareha: kak scte’ da bade kabil, dase nameri na takova pusto mesto zehire za tolkos hora? Issu=kras ghi popita kolko somunceta lep ima=ha, a tiamu rekoha, ci toko sedem, I mal=ko ribiza. Issukras zapoveda da nase=dat; pak ze’ lebat, i ribata, blagossovi=ghi, i dadeghi na Apostolete da razdelat na horata. Sicki jadoha kolko scteha i od lebat, i od ribata, i od detoim artissa napalniha Apostolete sedem bila /</w:t>
      </w:r>
      <w:r w:rsidRPr="00C5543B">
        <w:rPr>
          <w:rFonts w:ascii="Times New Roman" w:hAnsi="Times New Roman" w:cs="Times New Roman"/>
          <w:sz w:val="24"/>
          <w:szCs w:val="24"/>
        </w:rPr>
        <w:t>поправка в текста</w:t>
      </w:r>
      <w:r w:rsidRPr="00C5543B">
        <w:rPr>
          <w:rFonts w:ascii="Times New Roman" w:hAnsi="Times New Roman" w:cs="Times New Roman"/>
          <w:sz w:val="24"/>
          <w:szCs w:val="24"/>
          <w:lang w:val="it-IT"/>
        </w:rPr>
        <w:t>/</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Onezi, detose nameri=ha na tozi ziafet beha blizo cetir hillia=di dusce bes xenite, i bes dezata. Ulezi pak Issukras u jedno’ kaice sas negovitesi Apos=tole, i utide na jedin viljat, detogo vika=ha Magedam, de’ ima’ golemo m</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scefere’ sas Fariseite, i sas drughi beli basc cifut=te, deto trasseha, da stori da dode ne=koi miscian od nebe, ta da poverovat ci toi besce Messiata, sanki Spassitel od svetat; Issukrasim odgovare sas sert, i liutti dumi, i vikaghi celled loscia, i blud=na, zere’ toi znaesce sas kako serze is=kaha misciane od nebe, i ne sossuahaim tolkos ciudessa, deto kata den gledaha. Ama pakim rece, ci miscianat, deto mis=lesce daim dade’, sctesce da e’ miscianat od Prorokat Iona, zere’ kak Iona sede’ tri dni, i tri noscti u koremat od jedna’ ri=ba, tei sctesce i toi da sedi tri dni u gro=bat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 xml:space="preserve">Bat. Pak Issukras ulezi tekrar /?/ u jedin ka=ik, i mina’ na drughi viljat, detogo vi=kaha Betsaida; de’ izdravi jedin slep sas malko slinka, detomu turna na oc=cite, i stori damuse otvorat poleka leka, zere dumasce, ci napret videsce hora=ta, amamuse praveha kato darveta, pak setne progledna, i vide’ hubeve’. </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Kak Issukras obrece na Sveti Petra kluciuvete od Rai nebes=ki. </w:t>
      </w:r>
      <w:r w:rsidRPr="00C5543B">
        <w:rPr>
          <w:rFonts w:ascii="Times New Roman" w:hAnsi="Times New Roman" w:cs="Times New Roman"/>
          <w:b/>
          <w:sz w:val="24"/>
          <w:szCs w:val="24"/>
        </w:rPr>
        <w:t xml:space="preserve">Kakse prikaza na bairat od Tabor. </w:t>
      </w:r>
      <w:r w:rsidRPr="00C5543B">
        <w:rPr>
          <w:rFonts w:ascii="Times New Roman" w:hAnsi="Times New Roman" w:cs="Times New Roman"/>
          <w:b/>
          <w:sz w:val="24"/>
          <w:szCs w:val="24"/>
          <w:lang w:val="it-IT"/>
        </w:rPr>
        <w:t>Kak zapoveda na S=veti Petra da plati haraciat za nego. Kak praviha Apos=tolete kauga’, illi davia koi sctesce da e’ po’ golem od teh. Hortuvase od jedna xena’, deto besce storila jedin bludni greh; i kak Fa=riseite, i drughite Cifut=te iskaha da sassipat Issukrasta sas kame=ne. Pogla: 19.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Hodesce Issukras sas negovitesi ucceni=zi blizo kade’ gradiscteto detoi vikaha cesarea od Filippa, i po’ pattet ghi popita, ka=ko’ dumahamu: jedni dumat dasi Ivan Krastitel, drughi dasi Ilia Prorok, drughi dasi Irimia Prorok, illi nekoi od drughite prorozi. Popitaghi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Pak Issukras, i rece: emi via kako’ duma=te od mene? Odgovare Sveti Petar, i rece: Tisi Sin na Gospodina Boga xivi. Zarat te=zi dumi, deto rece Sveti Petar, Issukrasgo vika blagatak, i pakse obrece damu dade kluciovete od zarstvo nebesko. Recemu kak scteha dago ulovat na Ierusalem, i dago odsadat na smert, i kak sctesce na tretiet den da vaskrasni xiv. I zascto’ Sveti Petar iskasce damuse upre’, i recemu dane’ dade’ damuse dokare tazi rabota, Is=sukrasgo tvarde’ mamra’, i sas tova’ kaza ci negova voglia besce da umre’ zarat ho=rata od tozi svet, da imat spassenie. Du=ma Sveti Luca, Sveti Mattea, i Sveti Mar=co Evanghelisti, ci osmiet den sled tova’ Is=sukras izbra’ troiza od dvanaisette Apos=tole, sanki Petra, Iaca, i Bratmu Iva=na, i zavedeghi na jedin bair, detogo vika=ha Tabor. Tuka Issukras fana da moli Boga, i na molitvatasi prikaza malki od ne=govata slava; stana lizetomu belo, i ras=veti kato slanzeto, i drehitemu stanaha beli kato snegh. Prikazase Sveti Mose’, i Sve=ti Ilia, i fanaha da hortuvat sas nego od onova’, deto sctesce toi da isteghli na Ie=rusalem. Apostolete kato videha Issukras=ta tolkos hubav, i deto tei svetesce, tvar=dese sciasctissaha, i Sveti Petar rece: Gos=podine tvarde’ e’ dobre’ dasi sedim se tu=ka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 ako iskasc ti da napravim tuka tri kolibe, jedna’ za tebe, jedna’ za Mose’, i drugata za Ilia. Prikazase pak jedin svedascti oblak, i od negose ciu’ jedin glas od Oza Boga, deto rece: tozie’ nai draghi=et moi Sin, detosamgo as aressal, nego slu=sciaite. Apostolete kato ciuha tozi glas pad=naha na zemeta palni sas strah. Issukras utide’ pre’ teh, i dighnaghi od zemeta, i rece=im dase ne bojat: i tia otvorihasi occite, i ne videha drugogo, nekili Issukrasta samzi kaksi besce napret da imse prika=xi; pakim zapoveda Issukras, dane ka=xiat na nikogo, deto beha videli, dorde’ ne vaskrasnesce toi. Na utre’ sleze’ Issukras od bairat, i utarva’ jedin od diavlat, deto </w:t>
      </w:r>
      <w:r w:rsidRPr="00C5543B">
        <w:rPr>
          <w:rFonts w:ascii="Times New Roman" w:hAnsi="Times New Roman" w:cs="Times New Roman"/>
          <w:sz w:val="24"/>
          <w:szCs w:val="24"/>
          <w:lang w:val="it-IT"/>
        </w:rPr>
        <w:lastRenderedPageBreak/>
        <w:t>Apostolete ne beha moxeli da utarvat. Zatova tia popitaha sebepat od tova’ na Issukrasta, a toim rece, ci tezi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r=lia od diavle nemoxeha dase ispadat, nekili sas molitva, i sas govene. Utide pak Issukras na Cafarnao, i tuka Ha=raciete zarski utidoha, i rekoha na Sve=ti Petra: varsciat Mastor ni davali ha=rac? Sveti Petar ubadi tova’ na Issukras=ta, a toimu zapoveda, da ide na moreto, da farli jedna’ holta’, i sctesce da ulovi jedna’ riba, deto imasce u garloto jed=no’ ducato, i sas tova’ da plati na hara=ciat i za nego, i za sebesi. Pak rece: ma: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makar as da nesam dlaxen da davam ha=rac, ama pak dane hortuvat horata iskam da dam. Utide Sveti Petar, i izvarsci, deto mu besce zapovedal Issukras. I ciunki tozi ha=rac ne davaha, nekili onezi, deto beha gla=va’, Issukras da dade’ da vidim, ci iskasce Cerqua, zapoveda da plati i za sebesi haraciat. Stana tova’ sebep od hedna’ kau=ga’ srede Apostolete, sanki koi sctesce od the da bade po’ golem. Ama Issukrasghi ukroti po’ manicek, i po’se slagasce: toi sctesce da bade po’ golem. Pak turna srede the jedno’ de=te’, i receim: ci ako iskaha da ulezat u Rai nebeski, trebovasce da stanat kato deza’ na slaganeto, i dase saidissovat malko, i da imat drughite tabieta, deto imat dezata, sanki od malkosa kail: lesnose ukrotevat, nisa dvoliki, i laxiovni; milovat od serze Bastasi, i Maikesi, i imat drughi dobri ta=bieta, i ba sicki trebe daim zapretice, koi iska da ulezi u Rai nebeski. Ubadi im pak dase vardat, da ne dadat losc jor=nek na drebnite deza’, i kanise da prati goleme pedepse na onezi, deto scteha da storat tova’; zapoveda na sekogo dase vardi i da stoj daleko od onezi, deto da=vat losc jurnek, illi mo tikat sas loscio pra=vene, i sas losc naznat \?\ da pravime i nia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Nia zlo’, makar dase milovat kato na=scite occi, illi damo trebovat kato nasci=te raze. Iskazova golemoto rimnuvane, deto ima Gospod dase ubarne jedin gre=hovit na dobar patt, i od jurnekat od Ciu=banet, deto ostavi sickite ovze na ka=rat, da ide da trassi jednata, detose be=sce zagubila, i katoja nameri, zesija na garbat, i zanesija na mandrata, ka=zova ci i Gospodin Boogh tei pravi sas gre=hovitiet: i duma ci na nebese pravi go=lem scenlik, koga’ jedin grehovitse ubra=scte na Boga, i stani dobar. Dava jedin not /?/ düzen od onova’, deto ima dase pravi, koga’ nekoimo iskrivi nescto, illimo prigresci, san=ki da trassime damo plati, illi damo pita pro=sctenie, i dase upravi sas nas, kolkose mo=xe bes negov zahmet, i ne golem zarar: na=pret dago ukareme sas dobrom sami na tenna /?/, tapak ako ne sluscia, dago uka=reme pred dvamina scehate, i ako tova’ ne sosuva, moxe dase ubade na Basciat, toi da nastani da upravi sicko: ama pak Issukras iska dasme lesni da prosctavame, i turemo pred occite jurnekat od onzi losc hezmekiarin, deto besce borclia na agata=si mlogo nescto, i nemasce od kade dai var=ni, agatase smilova od nego, i prostimu sic=kiet borc, ama toise ne smilova da prosti malko nescto na jedin negov drugar, deto ima=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159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imasce damu dava, emigi tutturdissa, i za=pre’ u tamniza: Agata cato ciu’ tazi rabota ghi</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clendissase tvarde, i pometnase, i nesc=te’ vechie damu prosti borc</w:t>
      </w:r>
      <w:r w:rsidRPr="00C5543B">
        <w:rPr>
          <w:rFonts w:ascii="Times New Roman" w:hAnsi="Times New Roman" w:cs="Times New Roman"/>
          <w:sz w:val="24"/>
          <w:szCs w:val="24"/>
        </w:rPr>
        <w:t>ï</w:t>
      </w:r>
      <w:r w:rsidRPr="00C5543B">
        <w:rPr>
          <w:rFonts w:ascii="Times New Roman" w:hAnsi="Times New Roman" w:cs="Times New Roman"/>
          <w:sz w:val="24"/>
          <w:szCs w:val="24"/>
          <w:lang w:val="it-IT"/>
        </w:rPr>
        <w:t>at, emigo ulovi, i zapre’ u tamniza, i dademu goleme make dor varni sicko do’ dokato. I rece, ci i Gos=podin Boogh tei prosctava na nas golemi grehove, i zatova’ trebe’ i nia da proscta=vame na drughi hora sicko, detomo pri=grescevat, zere’ pre’ onova’, deto prosctava Gospodin Boogh na nas, nie’ niscto sicko ono=va’, deto moxiat horata damu storat. Re=ce pak Issukras oscte’ mlogo drughe rabo=te za’ nascia nauka. Nablixiovasce pak na Cifuttete jedin Prasnik, detose vikasce scenopegi: i zatova’ Issukras utide na Ie=rusalem, ama kato tebdil, i iska da mi=ne’ pres jedno’ gradiscte od Samaritane=te, ama tiamu ne dadoha da ulezi vatre’, zatova’ Sveti Iaco, i Sveti Ivan tvardese rasardiha, i recoha na Issukrasta: Mas=tore daimo izin, da zapovedame, da sle=ze ogan od nebe daghi izguri sickite; Is=sukrasim odgovare, ci toi ne besce doscial na tozi svet da pogubi duscite, emi daim dade’ Spassenie. Minaha na pret, i kato nablixiha na jedno’ Selo, etto ci dodoha prid Issukrasta deset hora krastavi, deto sickoim Telo besce stanalo jedna’ co=ra’, i moliha sunse /?/ daghi izdravi. A toim re=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rece: da idat dase prikaxiat na Redovnizi i tia poslusciaha, i traghnaha da idat, i na pattet izdraviha. Iedinat od tezi besce Sa=maritan, i toi tokocise varna da zafali Issukrasta zarad zdraveto, detomu besce dal: i Issukras tvardese zaradova zarad tova’, i zafali mlogo negovata vera, deto besce imal. Kato stighna pak Issukras na Ierusalem, ciunki ne utide na esckere’, e=mi tebdil, Fariseite, i beli basc cifutte tras=sehago po’ sekade. Iedni od the dumaha ci toi besce Issukras, drughi pak, ci ne be=sce, emi izmamovasce halcat: drughi pak dumaha: kakvi ciudesa, illi misciane mo=xe da stori Issukras po’ vice od tezi, deto pravi tozi cilek? Na tova’ odgovareha dru=ghi: ci Issukras nisctesce da izleze od Ga=lilea, od kadeto besce tozi izlezal, i zato=va’ ne besce toi Issukras. Kato tamam beha na tazi kauga’, dodeim habar, ci Is=sukras besce na Ierusalem, i prikazova=sce, i zatova’ pratiha hora, dago ulovat. Kojeto beha utiscle’ zarad tazi rabota, var=nahase sas prasni raze, i katoghi pitaha zascto’ ne behago fanali? odgovareha, ci nicoga besce hortuval tei nekoi Cilek, kak hortuvasce toi. U vecerta’ izleze Issukras iz Ierusalem, i nosctuva na bairat od mas=linite. Na utre varnase u Cerqvata, i tu=ka Fariseitemu dovedoha jedna’ xena’, de=to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to besce grescila od bludotia, da rece’ i kakva’ pedepsaise stojesce, i sas to=va’ misleha damu turnat prinka, da storat da padni, i damu namerat me=hana /</w:t>
      </w:r>
      <w:r w:rsidRPr="00C5543B">
        <w:rPr>
          <w:rFonts w:ascii="Times New Roman" w:hAnsi="Times New Roman" w:cs="Times New Roman"/>
          <w:sz w:val="24"/>
          <w:szCs w:val="24"/>
        </w:rPr>
        <w:t xml:space="preserve">или </w:t>
      </w:r>
      <w:r w:rsidRPr="00C5543B">
        <w:rPr>
          <w:rFonts w:ascii="Times New Roman" w:hAnsi="Times New Roman" w:cs="Times New Roman"/>
          <w:sz w:val="24"/>
          <w:szCs w:val="24"/>
          <w:lang w:val="it-IT"/>
        </w:rPr>
        <w:t xml:space="preserve">mahana?/ dago mamrat, i dago korat; zere’ znaeha tia, ci Issukras besce tvarde milostiv, i zatova’ misleha ci nisctesce nikak da odsadi da sassipat sas kamene tazi xena’, kak zapovedasce tehnata zacon, emi sctesce daja utarve’, i coga=ja utarvavasce scteha damu namerat mahana, i da reciat, ci ne izvarsciova=sce zaconat: ama kako’ moxe da stori cilescka zlina’, i opacina snescta Gospo=dina Boga? Dovedoha oileise pred Issu=krasta tazi xena’ na esckere pred tol=cos halk, kazahamu grehati, I recoha: zaconat od Moise zapoveda dase sassi=pi sas camene tazi, ama ti caco’ dumasc Issukras, deto poznavasce hubeve tehno=to sarze, i sas kakav niet beha doscle’, na=vedese, i fana da pissova sas pras na ze=meta. Pakse ispravi, i receim: coito od vas nema </w:t>
      </w:r>
      <w:r w:rsidRPr="00C5543B">
        <w:rPr>
          <w:rFonts w:ascii="Times New Roman" w:hAnsi="Times New Roman" w:cs="Times New Roman"/>
          <w:sz w:val="24"/>
          <w:szCs w:val="24"/>
          <w:lang w:val="it-IT"/>
        </w:rPr>
        <w:lastRenderedPageBreak/>
        <w:t>greh, parviet da farli ca=mak na nea: rece tezi dumi, i pakse na=vedi da pissova na zemeta. Dumat O=kumuscete, ci Issukras pissa na zeme=ta grehovete na sicki, deto beha tam, makar da beha colcose scte skriti; i za=tova’ sickise zasramiha, catosi videha pissani grehovete, i jedin po’ jedin iz=le=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lezoha, sicki is cerquata, i ostanatoco=ci sama’ xenata, i Issukrasi rece: xena’ kadesa, detote beha doveli, imali necoi date sadi? i ta pogledna na ocolo, taci rece: nema nicoi Gospodine. Recei Issu=kras: i as bile’ niscta’ date sada; idisi sas zdravie, i nedei vekie gresci. Koga’ tazi xenasi utide, onezi procleti hora pakse zbraha, i Issukrasim pricaza i catoim kaza mlogo rabote, na koje tia zbarcovaha, i gresceha, receim: mo=xesceli necoi od teh dago pocori, i dago ukare od greh, i ciunki tei besce, ci na=istina nicoi nemoxesce dago pocori, zascto’ tolcosgo mrazeha, i macehase damu dadat smert; zascto’ kabul ne praveha negovoto ucenie, ciunki besce verno, i pravo; cato ciuha tezi horti Issukrasto=vi, tvardese rasardiha, i grabnaha ca=mene, da farlet na nego, dago sassipat, i ubiat sas teh, ama ciunki ne besce doscial oscte sahatat da umre’, skrise od teh, i izleze is Cierquata.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Kak Issukras izdravi jedin, deto=se besce rodil slep. Kak izbra’ 72. ucenizi, i pratighi po’ dva=mina da pricazovat. Kak condissa u casctata od Marta, i Maria, i hortu=vasce od jedni ciudessa, deto stori Issukras, i od jedna’ prilica, deto rece. Pogl. 20.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Makar da mrazeha tolcos Cifuttete Issukras=ta, ama pak toise ne ostavi, i ne umori da=im pravi dobro’, i daim izdrauva bolnite. I tei jedin den cato hodesce is Ciarsciata, vide’ je=din cilek, detose besce rodil slep. Negovite Ucenizigo popitaha, dali onzi cilek bescese ro=dil slep zarad negovite grehove, illi zarad gre=hovete od Basctasi, i od Maicasi. Issukrasim odgovare, ci nebescemuse docarelo tova’, ne=to zarad negovite grehove, neto zarad gre=hovete od Basctamu, i od Maikemu, ama dase pricaxi u nego slava od Gospodina Boga. I od tezi dumi Issukrastovi vidise, ci Gospodin Booghmo ne pedepsova zaman zarad nascite grehove, detosme storili; emi zarad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rabote prascte toi teghlilo na horata. Na jedni prascte da tegh=lat, dase iscaxi tehnoto tarpenie. Drughi teghlat na tozi svet, zascto’ Gospodim gotvi golema slava na nebe, i trebe dasia dobiat sas teghlilo. Na drughi pak prascte Gospod teghlilo, zascto’ ciunkighi izbral za Rai nebes=ki, ako necak padnat u greh, teghliloto da=ghi svesti, dase povarnat, da poznajat z=loto, detosa storili i da pravat prava po=cora. Ama’ mlogo patti Gospod pedepsova bi=le’ i zarad grehovete, detosesa storili, i mlo=go patti onezi, deto sctat da idat u pacal doveca, od tuca oscte zacaciat dago tegh=lat.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lat. Smilovase Issukras da izdravi tozi slepez, zatova’ pl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na na zemeta, napra=vi malco cal, ze’ i namazamu occite, pak=mu zapoveda da ide dase umiena jedna’ cesme’, detoja vicaha </w:t>
      </w:r>
      <w:r w:rsidRPr="00C5543B">
        <w:rPr>
          <w:rFonts w:ascii="Times New Roman" w:hAnsi="Times New Roman" w:cs="Times New Roman"/>
          <w:sz w:val="24"/>
          <w:szCs w:val="24"/>
          <w:lang w:val="it-IT"/>
        </w:rPr>
        <w:lastRenderedPageBreak/>
        <w:t>Siloe. Utide slepe=zat, umise, i osahat progledna sas golemo ciudene od sicki, detogo poznavaha, ama sas po’ golema nenavidos od Fariswitw, deto be=ha mlogo hortuvali sas slepezat, i zascto’ toi dumasce goleme, i ciudne rabote od Issu=krasta, proclehago, i ispadihago vanca od cierquata. Ama’ Issukrasgo pribra’, i prica=zamuse, i toimuse pocloni, i setne, kak du=mat jedni knixiovni, stana Svetez, i vica=scese Celidonio, i catu vaside Issukras na nebem cifuttetego turnaha u jedin kaik bes jelkene, ibes ki</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rezi zajedno sas Sveta Ma=ria Madalena, Sveti Lazara nein brat i Sve=ta Marta neina Sestra’, i izvadihaghi na vi=soco more, i ostavihaghi sami dase zagubat; ama Gospodin Bogh zacare caicat ciak na Franzasko, i zaprese na gradiscteto od Mar=silia u Tlimanat, i tuca Celidonio svarsci tozi laxioven svet. Sled tova’ duma Sveti Luca Evanghelista, ci Issukras izbra’ 72. Ucenizi od sicki onezi, detogo sledeha, i pra=tighi po’ dvamina da pricazovat po sicki=te gradiscta, i mesta’, deto sctesce toi da ide. Kazaim cacav düzen trebovasce da dar=xiat, naucighi onova’, deto trebovasce da pricazovat, i dadeim izin da izdra=u</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uvat secogo. Utidoha da izvarsciat cakim besce odredil Issukras, i varnahase sicki veseli zarad mlogoto dobro’, detose prave=sce na Duscite, i od sicko dadoha habar na Issukrasta, i toise zaradova, i zafa=li Gospo: Boga Oza. Pak fana da hortu=va sas teh, i receim: ci beha blagatki zasctogo gledaha; i ci mlogo zare’, i Pro=rozi beha trassili dago vidat, ama ni beha moghli. Tova vreme dode’ jedin golem Okumuscin, i popita Issukrasta, ka=komu trebovasce da pravi, ta dasi dobii Rai Nebeski. Nietat na tozi Cilek, duma Sve=to Vanghelie, ci besce da ispita Issukrasta, mislesce sanki, od negovoto odgovarene da nameri mahana, ta dago bedi; Issukrasgo popita, kako besce pisano na Sveta zacon za tazi rabota: sanki popita, dali znaesce za=povedi Boxi. Odgovare Okumuscinat, i rece: Da milvasc Boga sas sickoto sarze, sas sic=kata duscia, i sas sickiet covet, i drughi ho=ra cato sebesi. Recemu Issukras: stori tova i namerisctesc Spassenie. Popita pak Oku=muscinat, i rece: kak da milovam drughite hora? Issukrasmu odgovare sas jedna prili=ka od jedin Cilek, deto ulezi u raze od Haidu=tete, deto nai napretgo sablecoha, taci go ubi=ha, i ostavihago kato umrel. Dokarese ci mi=na od tuka jedin Pop, taci diak, nai na setne mina jedin polovernik, od tezi troiza tococi polovernikatse smilova od ubitiet,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 zanessigo na jedno mesto, dago gleda, i da=go lecuva. Pkmu rece Issukras: coi od te=zi troiza hora pomiluva togozi Cileca? Od=govare Okumuscinat, ci polovernikat, zascto toio gleda, i izlecuva. Recemu Issukras: i ti tei pravi, tasctesc nameri Spassenie. Sled tova’ utide Issukras na jedno Selo, detoi vikaha Betanie, i condissa u Martini, i Ma=riini. Marta osahat fana da gotvi, da gosti Issukrasta, ama sestrai Maria sedna pre nego da sluscia negovite dumi Boxi; zatova Martase uplaca od nea na Issukrasta, zasc=toja ne pomagasce da nagotvi po’scoro. Issu=krasse zafana kade Maria, i rece, ci ta be=sce izbrala po’ hubaviet del, sanki dago slu=scia. Druk patt prikazovasce Issukras jedin Sabutin den u Havrata, ulezi jedna xena </w:t>
      </w:r>
      <w:r w:rsidRPr="00C5543B">
        <w:rPr>
          <w:rFonts w:ascii="Times New Roman" w:hAnsi="Times New Roman" w:cs="Times New Roman"/>
          <w:sz w:val="24"/>
          <w:szCs w:val="24"/>
          <w:lang w:val="it-IT"/>
        </w:rPr>
        <w:lastRenderedPageBreak/>
        <w:t>deto besce lexiala bolna ossemnaiset godine i zatova bescese prikrivila na dva cata, i ne=moxesce dasi izdighni glavata da pogledni na gore, emi se na dolo gledasce. Issukras tocoja pobara sas negovitesi prisvete raze i osahat izdravi. Basc Popat cato vide tovaciudesse, na mesto da zafali Gospodina Boga, rasardise tvarde, i fana da mamri bolnite, de=to utadeha daghi izdravi Issukras, i rece, ci imaha sces dni na Nedegliata, dase leku=vat, i zatova ne bivasce dase lekuvat u sa=buta, ci besce greh. Issukrasgo tvarde iz=mamra, i recemu, ci toi dumasce tezi dumi od jat, i od kaskangialuk, i ci toi besce jedin kas=</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Kaskangia: zeresi davasce izin Cilek dasi odvarxi govedata u sabuta, ta dasighi na=poji, a pak toi mamresce i namerovasce mahana na nego, zascto besci odvarzal ona=zi duscia, detoja besce darxial diavlat var=zana ossemnaiset godine. Sas tezi dumi Issu=kras zasrami i nego, i drughite cifutte, a pak halcay, detogo ubiciasce tvardesce zaradova, zasctomuse zle videsce, koga nekoi namero=vasce mahana na Issukrasta. Sled tova’ izdravi Issukras jedin bolnik pak u Sabutin den u Casctata od jedin beli basc Cifutin, i re=ce ci tova besce dadeno, kak besce dadeno cilek dasi izvadi govedoto padnalo u nekoi trap, makar dase razgheterdissa u prasnicin den. I zatova’ nismeja’ nikoi dago mamri za tazi rabota. Dadi im pak jedni nauke tvarde harni, i ikramlie; i kazaim kak trebovasce dase ponesat, koga beha vikani na nekoi zia=fet, sanki dane sednat na parvite, i basc mes=ta’: makar daimse stoji, emi da sednat na po alciak mesto, da dodi pak koitoghi vikal ta da=ghi oturdissa na po’ visoko mesto sas po’ gole=ma tehna falba’, i saighilik; ama ako ne stora /?/ tei, moxe’ da bade, da dode nekoi po’ golem, ta damu storat mesto, scte da dotrebova da sle=zat dolo sas tehin sram, i sakaldissovane. Pri=kazaim pak prilikata od jedin golem Cilek, deto stori jedna’ golema vecera, calessa mlo=go hora, i kato besce sicko gotovo, prati da vikat calessanite, a tia sicki fanaha dase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naslandissovat, i rece jedin, ci besce kupil jedna’ bahcia, i trebovascemu da ide daja vidi; drughi rece, ci besce kupil pet cigta volo=ve, i trebovascemu da ide daghi upita; drughi pak rece, cise xenesce, i zatova’ nemoxesce da dode: rasardise tvarde onzi Gospodar i calessa na negovatsi ziafet drughi hora jabangie, i basc=ka od parvite, deto beha vicani. Sas tova’ dade Issukras na secogo da rasbire’, ci Cifuttete, detoghi besce vikal Gospodin Boogh, daim dade’ zarstvo nebesco, ciunki beha negovi hora isbrani, scteha da ostanat pak bes tova’ zarstvo zascto ne xive=jeha dobre’, emi gresceha mlogo, i nai mlogo sas ne=kezlik, i sas bludotia, zatova’ na mesto tehno, sc=teha da ulezat poganete, koga staneha kristia=ne, i izvarscevaha negovata zakon. Drughi pat pak Issukrasse nameri na Ierusalem tamam na jedin golem prasnik. Prikaza tuka Issukras kakmu besce adetat, i onezi prokleti Cifutte is=kaha dago ulovat, ama toim izleze iz razete, i zascto’ vide’, ci onezi, detoghi darxeha horata za’ dobri, i Sveti hora, teigo mrazeha, osostavighi, i fana dase sbire sas losci, i grehoviti hora, detogo milovaha, i radovahamuse, i praveha kabul nego=voto ucenie, i obresctehase mlogo na nego, ama na tova’ bile’ Fariseite namerovaha mahana na Issu=krasta, i mamrehago. Tehniet </w:t>
      </w:r>
      <w:r w:rsidRPr="00C5543B">
        <w:rPr>
          <w:rFonts w:ascii="Times New Roman" w:hAnsi="Times New Roman" w:cs="Times New Roman"/>
          <w:sz w:val="24"/>
          <w:szCs w:val="24"/>
          <w:lang w:val="it-IT"/>
        </w:rPr>
        <w:lastRenderedPageBreak/>
        <w:t xml:space="preserve">mamresc bi sebep na Issukrasta daim kaxi prilikata od Sinat Rasipnik, deto rasnesi zle’ sicketasi negova maka ama pak katose varna u Basctasi, toigo milo pribra’. Issukras iskasce daim  ka=xi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169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xi sas tezi prilike ci toi tvardese radovasce dase ubarnat grehovitite, i zatovase sbiresce sas teh. Kazaim pak drughe prilike uigun na zakonat, deto toi prikazovasce, kato da recem, onazi od Fariseat, i od grehovitiet, deto ulezoha u Cierqua=ta da molat Boga, i zascto Fariseatsi falesce negovata dobrina’, Gospodin Boghgo /</w:t>
      </w:r>
      <w:r w:rsidRPr="00C5543B">
        <w:rPr>
          <w:rFonts w:ascii="Times New Roman" w:hAnsi="Times New Roman" w:cs="Times New Roman"/>
          <w:sz w:val="24"/>
          <w:szCs w:val="24"/>
        </w:rPr>
        <w:t xml:space="preserve">първото място, на което </w:t>
      </w:r>
      <w:r w:rsidRPr="00C5543B">
        <w:rPr>
          <w:rFonts w:ascii="Times New Roman" w:hAnsi="Times New Roman" w:cs="Times New Roman"/>
          <w:sz w:val="24"/>
          <w:szCs w:val="24"/>
          <w:lang w:val="it-IT"/>
        </w:rPr>
        <w:t>bogh</w:t>
      </w:r>
      <w:r w:rsidRPr="00C5543B">
        <w:rPr>
          <w:rFonts w:ascii="Times New Roman" w:hAnsi="Times New Roman" w:cs="Times New Roman"/>
          <w:sz w:val="24"/>
          <w:szCs w:val="24"/>
        </w:rPr>
        <w:t xml:space="preserve"> се пише с едно </w:t>
      </w:r>
      <w:r w:rsidRPr="00C5543B">
        <w:rPr>
          <w:rFonts w:ascii="Times New Roman" w:hAnsi="Times New Roman" w:cs="Times New Roman"/>
          <w:i/>
          <w:sz w:val="24"/>
          <w:szCs w:val="24"/>
        </w:rPr>
        <w:t>о</w:t>
      </w:r>
      <w:r w:rsidRPr="00C5543B">
        <w:rPr>
          <w:rFonts w:ascii="Times New Roman" w:hAnsi="Times New Roman" w:cs="Times New Roman"/>
          <w:i/>
          <w:sz w:val="24"/>
          <w:szCs w:val="24"/>
          <w:lang w:val="it-IT"/>
        </w:rPr>
        <w:t xml:space="preserve">/ </w:t>
      </w:r>
      <w:r w:rsidRPr="00C5543B">
        <w:rPr>
          <w:rFonts w:ascii="Times New Roman" w:hAnsi="Times New Roman" w:cs="Times New Roman"/>
          <w:sz w:val="24"/>
          <w:szCs w:val="24"/>
          <w:lang w:val="it-IT"/>
        </w:rPr>
        <w:t>, umrazi, a grehovitiet zasctose slagasce, i ispovedovasce negovitesi grehove, nego posveti. Prikazaim pak od zenghininat nekezin, i od Lazara Siroma=ha, na koje’ dvamina tolcos bascka biha kraisc=tata, zere’ zenghininat kato umre’ zarovigo Gos=pod u Pakalat, a Lazara zanesi u Rai nebeski. Popitahago pak jedni pcescki /?/ Farisei, dali be=sce dadeno, cilek dasi napusni xenata zarad ka=kav da e’ sebep. Odgovaraim Issukras, ci na zako=nat od Moxe’ /?/, zascto Cifutete beha tvardoglavi, besce dadena tazi rabota, ama od krai svet ne besce tova’ patno, emi bile’ koi napusnovasce xenatasi, i zemesce druga, toi tvarde grescesce. Utide pak jedin Momak pre’ Issukrasta, i popita go, kakomu trebovasce da stori, da nameri Spas=senie. Issukrasmu rece: da izvarsci zapovedi Boxi. Rece Momakat: kakvisa tezi zapovedi? Recemu Issukras: dane ubiesc, dane prigrescisc bludno, dane kradesc, dane recesc kriva marto=ria, da pocitasc Basctasi, i Maikasi, i da milovasc drughite hora kato sebesi. Issukras naredi tezi zapovedi na tozi düzen, da uidissa na koitogo zapitovasce, zere’ povice na tezi zapovedi pri=grescevat mladite. Rece togava Momakat: sic=</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sicki tezisam izvarscil oscte od mojeto detinstvo. Issukrasgo pogledna sas milostivi occi, i recemu: jedna’ rabotatie’ eksik, ako iskasc da badesc nai dobar, idi prodai sicko deto imasc, i rasdai na Siro=massi, i imasctesc jedna’ hasna’ na nebe, pak ela’ sledi mene, i bisctesc moi Ucenik. Utidesi Moma=kat grixioven, kato ciu’ tezi dumi, zascto’, ciunki besce mlogo zenghinin, nesctescemuse da ostani tolcos Siromah. Od tuka ze’ sebep Issukras da hor=tuva od zenghinstvoto, i na kakav strah se na=merovat zenghinete, i kolco macno namerovat Spassenie; zatova’ rece: ci po’ lesno scte’ mina’ jedin kamil iz uscite od jedna’ igla, nekili zenghininat da ulezi u Rai nebeski. Popitahago pak Apostole=te, kako’ sctesce da bade od the, kato beha osta=vili sicko, i sledili beha nego. Toim odgovare, ci ko=ga Sin od Cileka, sanki od Blax</w:t>
      </w:r>
      <w:r w:rsidRPr="00C5543B">
        <w:rPr>
          <w:rFonts w:ascii="Times New Roman" w:hAnsi="Times New Roman" w:cs="Times New Roman"/>
          <w:sz w:val="24"/>
          <w:szCs w:val="24"/>
          <w:vertAlign w:val="superscript"/>
          <w:lang w:val="it-IT"/>
        </w:rPr>
        <w:t>a</w:t>
      </w:r>
      <w:r w:rsidRPr="00C5543B">
        <w:rPr>
          <w:rFonts w:ascii="Times New Roman" w:hAnsi="Times New Roman" w:cs="Times New Roman"/>
          <w:sz w:val="24"/>
          <w:szCs w:val="24"/>
          <w:lang w:val="it-IT"/>
        </w:rPr>
        <w:t>: Dev</w:t>
      </w:r>
      <w:r w:rsidRPr="00C5543B">
        <w:rPr>
          <w:rFonts w:ascii="Times New Roman" w:hAnsi="Times New Roman" w:cs="Times New Roman"/>
          <w:sz w:val="24"/>
          <w:szCs w:val="24"/>
          <w:vertAlign w:val="superscript"/>
          <w:lang w:val="it-IT"/>
        </w:rPr>
        <w:t>a</w:t>
      </w:r>
      <w:r w:rsidRPr="00C5543B">
        <w:rPr>
          <w:rFonts w:ascii="Times New Roman" w:hAnsi="Times New Roman" w:cs="Times New Roman"/>
          <w:sz w:val="24"/>
          <w:szCs w:val="24"/>
          <w:lang w:val="it-IT"/>
        </w:rPr>
        <w:t xml:space="preserve">: Maria, san=ko toi samzi, sctesce da dode da sadi svetat, i tia scteha da sedat na dvanaiset stolove da sadat sas nego barabar svetat. I ako nekoi za’ negov hatar ostavesce makatasi, illi horata od tozi svet, davascemu sto’ za’ jedno’ na tozi svet, i na onzi xi=vot viecni. I da dade’ sarze na onezi, deto nemo=xiat da storat tolcova, illi zacaciovaha kasno da sluguvat na nego: rece prilikata od onzi cior=bagia, deto mlogo pati pres denet hodi na ciarscia=ta da’ trassi hora, da prati damu rabotat loze=to, taci pak kato mrakna, na sicki dade </w:t>
      </w:r>
      <w:r w:rsidRPr="00C5543B">
        <w:rPr>
          <w:rFonts w:ascii="Times New Roman" w:hAnsi="Times New Roman" w:cs="Times New Roman"/>
          <w:sz w:val="24"/>
          <w:szCs w:val="24"/>
          <w:lang w:val="it-IT"/>
        </w:rPr>
        <w:lastRenderedPageBreak/>
        <w:t>jedin han /?/ sanki colco dade’ na parvite, tolcova dade’ i na nai setnite. Iska damo kaxi Gospodin Boogh Issukras ci makar nekoi da zakaci kasno da  slu=</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sluguva na Boga, pak moxe da bade tolkos cia=lasckin, dasi dobie tolcos slava, kolko onzi, deto e’ zakacil mlogo na pret, i ci sicki onezi, deto sc=tat da badat na nebe, sctat da vidat Boga, i sc=tat da badat blagatki; makar da scte’ da bade slavata od jedin po’ golema od drughiet, i ma=kar da scte’ da bade jedin po’ Svetez od drughiet. Kak da e’, toko Gospodin Boogh da dade da stigh=nime sicki tam.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Issukras saxivi Lazara, kak Fariseite, i beli basc Ciufutte storiha Sabor da da=dat Issukrasta na smart. Kak u=tide toi na Ierusalem, i ka=zovatse mlogo Ciudesse, de=to stori po’ patet, i hortuva=se od alajat, detomu stori=ha, kato uleze u Ierusa=lem. Poglavie 21.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Dode’ habar na Issukrasta od dvete Sestri Mar=ta, i Maria, kak Lazar, deto toi milovasce, i tehin Brat besce bolen. Ama Issukras ne utide osahat da=go vidi, emi sede’ oscte tri dni na onova’ mesto, de=tomu dodw’ tozi habar: pak setne aciktan kaza na Apostoletesi, ci Lazar besce umrel, i ci imasce senda’ od negovata smart, zascto’ sctesce da bade sebep tia da verovat po’ zdravo u nego. Na Apostoletese nisc=tesce dase varnat tekrar na Ierusalem, de’ beha scteli da sassipat sas kamene tehniet Mastor, san=ki Issukrasta. Ama jedin od the, sanki Sveti Toma, davasce sarze na drughite da idat, i ako trebova=sce da umrat bile’ sas nego. Utidoha na Betania ka=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kade beha Marta, i Maria, i nameriha ci beha mi=nali tamam cetir dni kak besce Lazar umrel, i za=copan. Dvete Sestri, i mlogo drughi Cifutte, deto beha utiscle’ od Ierusalem na Betania daghi ras=hortuvat, i rasveselat, i izlezoha da posrescnat Issu=krasta, i sled jedna’ golema hurta, deto storiha sas nego, Issukrasghi popita kade’ besce grobat, i tia mugo kazaha. Zapoveda Issukras da otvo=rat grobat, i katogo otvoriha ciuse jedna’ gole=ma miris, i Issukrasse kato zaciudi malco, i fa=na da placi. Duma jedin Sabor od Gospodinove, ci Issukras plaka zarad milos od Lazara, zascto, ci=unki sctesce dago saxivi, sctesce dase varni pak da teghli na tozi svet. Moxe’ I dase rece, ci placa za=rad grehovitite, zere Lazar besce kato jedna prili=ka od grehovitite uveteli u grehat. Dumahasi ho=rata, deto videha ci Issukras placa: zascto’ tozi pla=ci? ako moxe’ da otvori occite na jedin, detose be=sce rodil slep, nemoxeli bile’ da stori tozi dane un=re’? Issukrasse pomol na pret na Oza Boga, i zafa=ligo, ci zamango poslusciovasce, taci vikna na gole=mo, i rece: Lazare izles vanka. I osahat Lazar </w:t>
      </w:r>
      <w:r w:rsidRPr="00C5543B">
        <w:rPr>
          <w:rFonts w:ascii="Times New Roman" w:hAnsi="Times New Roman" w:cs="Times New Roman"/>
          <w:sz w:val="24"/>
          <w:szCs w:val="24"/>
          <w:lang w:val="it-IT"/>
        </w:rPr>
        <w:lastRenderedPageBreak/>
        <w:t xml:space="preserve">mar=tav posluscia, i izlezi vanka xiv. I makar damu beha varzani razete, i krakata, i ovit sas platno, kak e’ adet dase uvivat martvite, pak izleze iz grobat i dode’ pred Issukrasta, i toi zapoveda na Apostolete dago odvarxiat, i dago pusnat da hodi. Tova’ Ciu=desse videha mlogo hora, i stana sebep, ci jedni po=verovaha u Issukrasta, a drughi pak utidoha na Ierusalem da dadat habar na Fariseite, i beli basc Ciufutte. Kato ciuha tia tazi rabota, zbraha je=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jedin Sabor, i dumaha, kako pravime nia? tozi Cilek pravi mlogo, i goleme Ciudesse; ako ostavime rabo=tata tei da idi, sicki sctat da verovat u nego, i raja=ta kabul scte dago stori za zar: i koga ciu i tazi rabota Rimskiet zar, scte da dode damo sassipi sickimo. A Caifa, deto besce Vladica od onazi godina rece: via neznaite kakosi mislite; po’ dobrei da um=re’ jedin cilek zarad sickiet haik, nekiki dase zagu=bat sickite hora. Sveti Ivan Evanghelista duma, ci deto rece Caifa prorokia bi, zere’ toi besce Vladica, makar da besce nai golem grescnik od sickite, san=ki ci trebovasce Issukras da umre’ zarad sickite ho=ra od tozi Svet. Tozi Sabor zlocesti odredi dase dade’ Issukras na smart. Kato ciu’ Issukras tazi rabo=ta izlezi iz Ierusalem, dormu dode’ sahatat, deto toi besce odredil da umre’, i utide na jedno pusto mesto, taci pak setne utide na jedno’ gradiscte detoi vikaha Efrem. Nablixiovasce golemoto Paskele na Cifuttete: i Fariseite i beli basc Cifutte ciakaha da ide Issukras na Ierusalem, i zatova’ beha na=gotvili hora, dago ulovat: ama makar da misleha tia tazi rabota, pak Issukras niscte’ dase krij, emi utide na Ierusalem, zascto’ nablixiovasce artak sahatat, deto toi besce izbral, da umre’ na kras i za=vedi sas sebesi I Apostoletesi. Mlogo hora beha go posledili, jedni da slusciat negovite boxii dumi, drughi da vidat ciudessata, deto pravesce, a one=zi pak, deto beha bolni, daim dade zdravie. Var=vesce Issukras barxe’, i pred sickiet halk, i sekoi=se ciudesce, i sas tova’ dade da vidime kolco besce kail da umre’ na kras zarad nas. Sveti Mat=tea Evanghelista duma: ci na pattet Issukras vik=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174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vikna na strana’ Apostoletesi, i receim: etto ci nia utademe na Ierusalem, descte dase izvar=sci sicko, detosa pissali Prorozite od mene: sanki sctat dame ulovat, rezil dame storat, dame biat, i da me dadat na raze od Cifuttete, dame rasprat na kras; ama pak na tretiet den scta’ da vaskrasna. Ama Apostolete ni rasbraha ni jedna’ duma od tazi hurta’, zascto’ tia nikogase ni nadevaha dascte’ dase dokare tazi rabota na Issukrasta; emi oscte ras=braha da scte toi da stani zar, i da zaruva na to=zi svet; i ci teise bile nadevali, poznavase od ono=va’, deto stori malco setne Maiketa na Svetoga Iaca, i Ivana. Utide tazi xena’, i rece na Issukra=sta: malatise Gospodine, kail da stanisc, tezi dvami=na moje’ Sinove da sedat jedin na desnatati stra=na’, drughiet na levatati, koga’ stanisc zar. Odgo=vare Issukras ne na nea, emi na Apostolete, i re=ce: via neznaite kakosi pitate: i tova’ bi kato daim rece: ci tia zle’ beha rasbrali, zascto’ toi ni utade=sce da zaruva, emi da teghli, i da pie’ Calisviat od gorka maka; i ako i tiase najemeha dago piat, scteha da imat golemo mertebe’ u negovoto zarst=vo, ne od tozi svet, emi od onzi, </w:t>
      </w:r>
      <w:r w:rsidRPr="00C5543B">
        <w:rPr>
          <w:rFonts w:ascii="Times New Roman" w:hAnsi="Times New Roman" w:cs="Times New Roman"/>
          <w:sz w:val="24"/>
          <w:szCs w:val="24"/>
          <w:lang w:val="it-IT"/>
        </w:rPr>
        <w:lastRenderedPageBreak/>
        <w:t>sanki u Rai Nebes=ki: zere’ Gospodin Booghgo besce nagotvil, dago da=de’ ne zarad hatar od rodnina, emi zarad hatar od dobro’ pravene. Dode’ pak Issukras blizo’ do’ jed=no’ gradiscte, detoi vikaha Ierico, i tuka otvori oc=cite na jedin slepez, deto prosesce na pattet. Ule=zi pak u gradiscteto, i kondissa u jednogo, detogo vikaha Zakeo, i toi besce jedin golem grescnik, ama Issukrasgo posveti sas sicketa negova kascta. Tuka rece Issukras onazi prilica od on=</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onzi Gospodar, deto, kato sctesce da ide da pattu=va na daleco, ostavi Sirmijatasi na hizmekia=rete da kiaruvat sas nea, i da dobivat, dorse var=ni toi, i katose varna dade dobar hak na onezi, deto beha kiaruvali, i na onezi, deto ni besce sc=tel da karuva, emi bescemu zarovil makata u zemeta dade golema pedepsa. Izlezi Issukras iz Ierico, i na pattet otvori occite na dvamina sle=pi. Dode’ pak na Betania, de’ besce saxivil Laza=zara, i kak duma Sveti Ivan Evanghelista, imasce do’ Paskeleto oscti sces dni. Storiha tuka Marta i Maria jedin golem ziafet na Issukras=ta, i vikaha mlogo hora, i Lazar, i toi sedesce na tarpezata, kogo misleha da ubijat onezi, detose kaneha da ubijat Issukrasta, zascto’ zarad ne=go mlogo verovaha u Issukrasta. Na tazi tarpeza Sveta Maria Madalena umi Issukras=tovite kraka sas salzitesi, i utrighi sas kosata si, tacimu namaza glavata sas jedna’ rabota tvarde’ mirisliva, i od nea sicketa kasctase na=palni sas miris. Iuda, deto mlogo od na pret be=sce stanal haidutin, i kradesce skrisciom od deto horata davaha na Issukrasta, kato ciu’ tozi mi=ris fana da mamri, i rece: ci po’ dobre’ sctesce da e’, da bescese prodala’ onazi mirisliva rabota, i dase rasdade po’ Siromassi, nekili dase rasnese tei tevekel. Sveti Ivan Evanghelista duma, ci Iu=da dumasce tei, ne zasctogo besce grixia od Siro=massite, emi zascto’ mislesce da zemi I toi del od pahata. Issukras kakmu besce adetat fanase kade Sveta Maria Madalena, i ze’ daja var=di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di od Iuda, kakja besce vardil od Fariseat, i od Sestrai Marta, i rece: nedeite dodeva tazi xena’, zere’ tai izvarscila jedna’ hubava ra=bota na mene: dodoha tuka mlogo hora od Ie=rusalem, kato ciuha, ci Issukras besce tuka, ama kak duma Sveti Ivan Evanghelista, po’ vice da vidat Lazara uxivel, nekili da vidat Issukrasta. Na utre Issukras iska da ide u gradiscteto, i kato dode’ na Bairat od Maslinite, prati dvamina od negovitesi Ucenizi, damu dokaret od gradat jed=na Magariza sas puleto. Apostoleteghi dokare=ha, i natvariha nekoi dreha i druga, i kaci se Issukras, i traghna da ide tei u gradat. Pociu=se osahat, ci Issukras idesce, i izlezoha mlogo da=go posrescnat, i prejemat, i storihamu jedin go=lem alai. Sanki fanaha da seciat kloni od mas=line, i daghi farlet po’ pattet, drughi pak prosti= reha drehitesi po’ zemeta da mine’ Issukras pres teh. Podighna Gospodin Bogh sarzata na sickite drebni deza’ od gradat, i zbrahase na kup, ta iz=lezoha da posrescnat Issukrasta, i fanaha da=mu pejat na visoko tezi dumi: Blagosloven da e’ Messiat, sanki Spassitelat nasc, deto ide u Ime Boxi. Horata, deto varveha pred Issukras=ta, i sled nego, kato ciuha dezata da pejat, i tiase sdruxiha sas teh, i fanaha da pejat. Sas tozi taka/?/ Issukras varvesce, i kato nablixi gradat, i vide=go od blizo’, </w:t>
      </w:r>
      <w:r w:rsidRPr="00C5543B">
        <w:rPr>
          <w:rFonts w:ascii="Times New Roman" w:hAnsi="Times New Roman" w:cs="Times New Roman"/>
          <w:sz w:val="24"/>
          <w:szCs w:val="24"/>
          <w:lang w:val="it-IT"/>
        </w:rPr>
        <w:lastRenderedPageBreak/>
        <w:t xml:space="preserve">fana’ da misli na deto sctesce dase do=kare na onova gradiscte, sanki, ci sled cetiriset godine scteha dai sassipat zarad grehat od nego=vite hora; zere’ na mesto da preimet Issukrs=ta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ta, scteha sled pet dni dago rasprat na kras da umre’: i kato misli tova’ Issukras fana da placi i da ukajova gradat, i rece: ci kamak na kamak nisctesce da ostani od nego. I tei ulezi Issukras u gradat, i nai na pret utide na cierquata. Fari=seite, i beli basc Cifutte kato ciuha, ci tuka deza=ta fanaha da pejat sas po’ golem glas od na pret, i ne arnissovaha, rekoha na Issukrasta: ne ci=niscli kako dumat tezi deza’, kaksi ti kail? tiate storiha Gospod, a pak ti malcisc, i ne dumasc nisc=to? Rabahatati /?/ u tebe, nie’ u teh. Issukrasim od=govare: neliste celi via na Sveta kniga onezi dumi, deto dumat: Ci od ustata od dezata, i od onezi deto suciat, Gospodin Bogh ima nai huba=va falba’: zerese vidi, ci tia ni hortuvat neto zarad milos, neto zarad strah, emi zascto Gos=podin Bogh ghi tei tika.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jedni pogane iskaha da vidat Issukrasta. Kak ispadi toi iz Cerquata onezi deto pra=veha alisc verisc vatre. Kak prokle’ a=mokinata, deto nemasce jemisc. Kak=gu koreha za mlogo rabote Cifutte=te. I kak pofali Issukras, deto besce dala jedna’ Sirota Udoviza na Cerquata. Poglavie 22.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Fariseite, i drughite Cifutte basc duscmane na Issukrasta, nemoxeha dase najemat dago ulovat, kato videha, ci sickiet halkse darxesce kade ne=/?/ : emi palni sas jad, i umraza utidohase, i Issu=krasse besce tamam oddelil od giumurat, detogo besce ispratil do’ Cerquata, i etto ci jedni pogane, de=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deto beha doscle’ na Paskeleto dase poclonat na Boga u Cerquata dodoha, i rekoha na Filippa kakimse iskasce da vidat Issukrasta . Sveti Filip hortuva sas Svetoga Andrea, taci i dvaminata u=tidoha ta ubadiha na Issukrasta. A toim odgova=re: ci besce doscial artak sahatat, da bade iska=zan hubeve na svetat Sin od Cileka, sanki toi samzi pakim rece: ci zarnoto od xitoto, detose farle u zemeta, ako ima da dade’ jemisc trebe na pret da izgbinei, tei trebovasce I toi da um=re da stori mlogo jemisc, sanki dase ubarnat mlogo i Cifutte, i pogane. Pakse ubarna da hor=tuva sas Oza Boga; i milomuse dagu iskaxi na horata do’ onzi sahat, i osahatse ciu’ jedin glas, deto dode’ od nebe, i rece: astesam iskazal, i pak sctate iskaza. Tozi glas ciuha sicki, deto beha tam /?/ i sekoi bascka dumasce: jedni dumaha ci besce je=din garmesc, drughi dumaha, ci nekoi Anghelmu besce hortuval: ama Issukrasim rece: ci onzi glas ni besce doscial za nego, emi za the, da verovat u nego. Fana pak daim prikazova, i rece, ci negova=ta smart sctesce da bade skoro, i kazaim kak scte=sce da umre’, sanki na kras. A tia odgovareha ci takvazi smartse ne stojasce na nego, ciunki hora=tago darxeha za Messia, zere’ ceteha na Sveta Kni=ga, ci Messiat sctesce da dode da zaruva doveka. Odgovareim Issukras, i rece: ci </w:t>
      </w:r>
      <w:r w:rsidRPr="00C5543B">
        <w:rPr>
          <w:rFonts w:ascii="Times New Roman" w:hAnsi="Times New Roman" w:cs="Times New Roman"/>
          <w:sz w:val="24"/>
          <w:szCs w:val="24"/>
          <w:lang w:val="it-IT"/>
        </w:rPr>
        <w:lastRenderedPageBreak/>
        <w:t xml:space="preserve">tia ne rasbireha hu=bave deto dumasce sveta kniga od nego, i receim mlogo drughe rabote, tacisi utide. Sveti Ivan Evan=ghelista duma, ci tozi patt poverovaha na Issu=krasta jedni od golemite hora, ama nesmeja=ha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179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ha dase iskaxiat na esckere, zasctose bojaha od Fariseite, daghi ne ispadat od Cerquata i ni=koi nesmeja dago pribere’ u dumasi. Zatova besce stanalo artak kasno, kato Issukrasse var=na sas Apostoletesi na Betania. Na utrese var=na pak u gradat, ama po’ pattet oscte ugladne. Pogledna na okolo, i vide’ malko daleko jedno’ darvo od smokine palno sas lista, ama jemisc nemasce nikak, zere’ osctemu ni besce vreme. Issukras nablixi do’ nei, i kato vide’, ci nemasce jemisc, proklei, i to’ osahat isahna. Sas tova’ iska Issukras damo kaxi, ci se stoji proklestvo nai onezi, deto nemat drugo, nekili lista, sanki odvan=kase kazovat dobri, ama od vatre nemat jemi=sciat od dobro pravene, emisa palni sas grehove. Uleze pak Issukras u gradat, i utide na Cerqua=ta, de’ nameri mlogo hora, deto praveha alisc ve=risc vatre, i davaha pari na faida’: kato vide’ Is=sukras tazi rabota, dodemu zle’ zascto’ potapko=vaha tei Cerqua Boxia’; zatova’ ze’ jedno’ vaxe. Ta napravi jedin bicc, i ispadighi sickite is Cer=quata: razvaliim serghiite, i rassipaim parite po’ zemeta, i receim: pissanoi na Sveta Kniga zere’ mojata kasctai kascta od molitva, a via steja storili koliba od haidute. Fariseite iska=ha da ulovat Issukrasta tozi den, ama nesmeja=ha od halkat. U vecerta’ pakse varna Issukras na Betania i na utre rano pak utide na Cerqua i na pattet videha, ci smokinata, detoja besce pro=klel, isahnala. Sveti Petar kaza tazi rabota na Issukrasta, a toimu odgovare, ci ako imaha zd=</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zdrava vera u nego, i tia storili biha takvizi, i po’ goleme rabote bile: i ako zapovedvaha na nekoi planina, dase mahni od mestotosi i da ide na drugo mesto, ta bise mahnala, i utiscla’, toko da imaha zdraba vera u nego. Ulezi pak u Cerquata, i fa=na da prikazova, i kaza prilikata od onzi Doma=kin, deto nasadi loze, i dadei sas hinginret /?/ na jed=ni hora. Dode pak vreme da zemi hinginretat /?/, prati hizmekiaretesi dago izvadat, ama onezi hora ni da=doha niscto, emi fanaha hizmekiarete, taghi ubiha. Prati pak sinasi, i na nego tei storiha, i zatovaghi raspadi od lozetosi, i dadei na drughi hora dobri, i verni. Usetihase Cifuttete, ci Issukras dumasce to=va’ za the, da rasberat, ci Gospod sctesce daim zemi i Cerquata, i verata, zascto’ beha losci daghi dade’ na Pohanete, deto scteha da badat dobri. Tozi patt pak scteha dago ulovat Fariseite, ama nesmeja=ha od halkat, detogo sledeha. Kazaim pak Issukras druga prilika od jedin golem Aga’, deto sctesce da xeni Sinasi; i kalessa mlogo hora na svadbata, ama kato dode’ vreme od svadbata, niscte’ ni jedin da ide, zatova’ Agata zapoveda dase kalessat drughi hora na mesto tehno. I tazi prilika prilegasce hubeve na Cifuttete, zere’ Gospodin Bogh besce pratil Sinasi da stani cilek, daghi vika dase ubarnat na nego, a=ma tia ni beha scteli dago poslusciat. Onezi pcescki /?/ hora rasbireha hubeve, ci sicko, deto dumasce Issu=kras besce za </w:t>
      </w:r>
      <w:r w:rsidRPr="00C5543B">
        <w:rPr>
          <w:rFonts w:ascii="Times New Roman" w:hAnsi="Times New Roman" w:cs="Times New Roman"/>
          <w:sz w:val="24"/>
          <w:szCs w:val="24"/>
          <w:lang w:val="it-IT"/>
        </w:rPr>
        <w:lastRenderedPageBreak/>
        <w:t xml:space="preserve">the, zatovase izixdeha od jad, zascto’ nemoxeha damu storat niscto, namisliha dago iz=mamat sa duma; zatova’ utidoha jedni Fariseiski uce=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ucenizi, i sas teh barabar jedni hora od Kral Ero=da, i popitaha Issukrasta dali besce patno dase dava harac na Cesare, sanki na Rimskiet Zar, illi ne. Sas tozi suval misleha Cifuttete da izma=mat Issukrasta, zere’ ako odgovaresce, ci besce patno, sctesce dago zamrazi halkat, zere darxesce ci nikak ni besce tova’ patno; ako pak odgovaresce, ci ni besce patno; beha nagotvili Seimene dago ulovat, i dago zaprat u tamniza kato Assia na’ zarat. Ama Issukras, deto posnavasce izmamata, poiska jedno’ od zarskite dukati, detose davasce za haracial, i katomui dadoha, popitaghi cia besce pri=likata, illi turata deto besce vatre; odgovarehamu, ci besce Cesarova: togava rece Issukras: daite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ileise detoi Cesarovo, na Cesara; a detoi Boxi, na Boga. Saduceite pak, koje beha jedni ho=ra, det ne verovaha, ci sctat da vaskrasnat martvite na sadni den; popitahago druga rabota, i rekoha: ako e’ istina, ci sctem da vas=krasnim na sadni den, kak scte’ da bade, jedna xena’ dai vodila sedem maxia, na kogo’ pak scte dase padni togava? Issukrasim odgovare i rece: ci beha glupavi, i neznajeha, ci na onzi svet niscteha dase xenat horata veke, emi scte=ha da badat blagati, cisti i sveti kato Anghiele Boxi. I iskazaim tazi rabota sas dumi od sveto pis=mo, i receim, ci tia tvarde sbarcovaha, zascto’ ne ve=rovaha vaskressene od martvi, i tei unemeha, i zasramihase. Fariseite kato videha, ci Saduceite nemaha veke duma, izlezoha tia pred Issukras=ta, dago ispitovat, danogo izmamat, i nadevaha se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se da basciardissat, i jedin od teh po’ knixioven po=pita Issukrasta: koi zapoved Boxi besce po’ golem od sickite? Odgovaremu Issukras: ci po’ golem zapo=ved besce, da milvasc Boga nad sicko, i drughite hora kato sebesi. Pak toi ghi popita drugo, sanki kakoimse pravesce od Issukrasta, i cije Sin besce? rekoha tia, ci besce Sin na zar David: rece Issukras: ciunkie’ Davidov Sin, zascto toigo vika negov Gospo=dar, kato rece’ na jedna’ molitva tezi dumi: rece Gos=podarat na mojat Gospodar, sedni na mojata desna: za parviet pat kato rece Gospodar trebe dase rasbi=re’ Otaz Bogh, za vtoriet pat negovat Sin Issukras. Ako David e’ negov Bascta, kakoto via dumate, kak moxe’ dago vika negov Gospodar. Duma Sveto Van=ghelie, ci i Fariseite unemeha, i ne toko nemoxeha da odfovaret na Issukrasta, ami i nesmejaha dase najemat bile’ dago zapitovat artak. Nescteha tolcos da unemejat onezi pceski hora da nemoxiat nikak da od=govaret na Issukrasta, da beha scteli da rasberat, kak rasbireme nia Kristiane, ci Issukras e’ ham Boogh, hem cilek; i kato cilek e’ Davidov Sin, zerese poro=di od Blax: Dev: Maria, koja’ besce od Davidovat ko= ren; Kato Boogh e’ pak negov Gospodar, kak e’ na sickimu. Tozi den Issukras prikaza mlogo goleme ra=bote, i dade tvarde hubave nauke, i nai mlogo ukare Fariseite, i drughite okumusce zascto beha tvarde kes=kin koga’ ukarvaha horata, i zapovedvahaim jedni rabote, deto tia niscteha sas pras bile’ da ghi pobarat i </w:t>
      </w:r>
      <w:r w:rsidRPr="00C5543B">
        <w:rPr>
          <w:rFonts w:ascii="Times New Roman" w:hAnsi="Times New Roman" w:cs="Times New Roman"/>
          <w:sz w:val="24"/>
          <w:szCs w:val="24"/>
          <w:lang w:val="it-IT"/>
        </w:rPr>
        <w:lastRenderedPageBreak/>
        <w:t>saidissovaha mlogo horskite manicki kabahate, a the=nite, deto beha mlogo po’ golemi ne saidissovaha nikak. Sled tova’ sedna Issukras da gleda onezi, deto davaha sa=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183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sadaca na Cerquata, i vide’ jedna’ sirota’ udoviza, deto dade tokoci dve dukati: vide’ drughi zenghine, deto dadoha mlogo pari; ama pak ne pofali the emi udovi=zata, i rece: ci Gospod besce po’ aressal malcoto deto be=sce ta dala, nekili mlogoto, deto drughite beha dali: zasc=to’ tia davaha detoim artissovasce, a ta besce dala sic=ko, deto neinata Siromascia imasce. Izleze pak Issu=kras is Cerquata, i Apostoletemu recoha, ci besce dostoi=na dase gleda onazi Cerqua, zere’ besce japiatai tvar=de hubava: a toim rece: ci sctesce da dode vreme, da ne ostani kamak na kamak od onazi japia, sas tezi du=mi im kaza, ci sctesce jedin den dase sassipi Ierusalem. </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Issukras hortuva od sadoviscte Boxi, i ubaxdemo dasme gotovi, zerese neznai koga’ scte da bade. Kazovase prilikata od mudrite, i glupavi De=voike, i onazi od kesiite. Kazovase kak odsadiha Cifuttete Issukrasta na smart, i kakgo prodade Iuda. I Apostolete pitat Issukrasta, de’ scte’ da pravi Paske=leto. Poglavie 23.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Miscianete, deto sctat dase vidat na pret sadoviscte Boxi, rece Issukras, ci sctat da badat voski, ciume, k</w:t>
      </w:r>
      <w:r w:rsidRPr="00C5543B">
        <w:rPr>
          <w:rFonts w:ascii="Times New Roman" w:hAnsi="Times New Roman" w:cs="Times New Roman"/>
          <w:sz w:val="24"/>
          <w:szCs w:val="24"/>
        </w:rPr>
        <w:t>ï</w:t>
      </w:r>
      <w:r w:rsidRPr="00C5543B">
        <w:rPr>
          <w:rFonts w:ascii="Times New Roman" w:hAnsi="Times New Roman" w:cs="Times New Roman"/>
          <w:sz w:val="24"/>
          <w:szCs w:val="24"/>
          <w:lang w:val="it-IT"/>
        </w:rPr>
        <w:t>t=l</w:t>
      </w:r>
      <w:r w:rsidRPr="00C5543B">
        <w:rPr>
          <w:rFonts w:ascii="Times New Roman" w:hAnsi="Times New Roman" w:cs="Times New Roman"/>
          <w:sz w:val="24"/>
          <w:szCs w:val="24"/>
        </w:rPr>
        <w:t>ï</w:t>
      </w:r>
      <w:r w:rsidRPr="00C5543B">
        <w:rPr>
          <w:rFonts w:ascii="Times New Roman" w:hAnsi="Times New Roman" w:cs="Times New Roman"/>
          <w:sz w:val="24"/>
          <w:szCs w:val="24"/>
          <w:lang w:val="it-IT"/>
        </w:rPr>
        <w:t xml:space="preserve">k, sctat dase ubivat jedin drughi rodnine sas rod=ninem priateli sas priateli, bratje sas bratje. Sctat da izlezat laxiovni prorozi da uciat laxiovni, i zararlie nauke. Rece pak Issukras, ci scte da pritamnei slan=zeto, i mesecinata: scte’ dase stori kato da padat zves=dite od neboto, zere’ nisctat dase vidat veke. Ubaxde na sicki, dasa gotovi, zere’ makar da sctat dase vidat tezi misciane na pret, ama pak nikoi niscte’ dase nadeva, illi da misli, ci scte dase svarsci svet, zato=va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va’ kaza prilikata od mudrite, i od glupavite devoi=ke, detose gotveha, da idat a posrescnat jedin gode=nik: mudritesi nagotviha zeitin za candilata, a glu=pavitesi ni nagotviha hic. Dokarese, ci godenikat dode’ noscte’, mudrite devoike kato ciuha, ciunki beha goto=vi, osahat stanaha, i utidoha dago posrescnat sas can=dilatasi, i utidoha na svadbata, a glupavite zascto’ ni beha gotovi, ostanaha vanka. Sas tazi prilika Issu=krasmo ubaxde, sicki dasme gotovi, i da imame zeiti=nat od milos boxia’, i od dobro’pravene u nascite kandi=la. Sanki u nascite duscie, damo prebere’ Gospod sas se=besi na nebe, koga’ dode’ ne nadesno damo sadi, a’ one=zi, deto nisctat dasa gotovi, sctat da ostanat vanka, sanki sctat da idat u pakalat. Sled tazi prilika kaza Issukras I druga od jedin Aga’, deto razdeki na hizme=kiaretesi po’ nekoi, i druga kesia dukati, taci utide na jabana’. Katose pak varna iska damu dadat gio=vab /?/ hizmekiarete, kaksase ponesli, i deto nameri cise beha ponesli dobre’, i beha dobili, zafalighi, i dadeim dobar hak, a onezi, deto ni beha dobili hic, zapreghi u tamniza, i turnaghi na make. </w:t>
      </w:r>
      <w:r w:rsidRPr="00C5543B">
        <w:rPr>
          <w:rFonts w:ascii="Times New Roman" w:hAnsi="Times New Roman" w:cs="Times New Roman"/>
          <w:sz w:val="24"/>
          <w:szCs w:val="24"/>
          <w:lang w:val="it-IT"/>
        </w:rPr>
        <w:lastRenderedPageBreak/>
        <w:t xml:space="preserve">Sas tazi prilika iska Issukrasdamo kaxi, ci ako iskame da idime u Rai nebeski ni sosna dane storime nikomu zlo’, emi tre=be i dase macime da pravime dobro’, i akoe’ kabil da dobieme nekoja duscia na Boga, i tozi e’ dobiv, deto nai ubice Gospod. Sled tova’ iskaza sas kakav takam scte dase stori sadoviscte Boxi, sanki ci Issukras sc=te da dode sas golemsto’, sctat dago isprasctet mlogo Anghiele, i scte da zbere’ na jedno’ sickite hora od to=zi svet pred sebesi, i scte da oddeli dobrite od grehovi=tite: dobrite scte da turni na desnizatasi, a grehovi=tite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te na levizata. Scte da rece pak na dobrite: elate blagosloveni od mojat Bascta’ nebeski u zarsto /</w:t>
      </w:r>
      <w:r w:rsidRPr="00C5543B">
        <w:rPr>
          <w:rFonts w:ascii="Times New Roman" w:hAnsi="Times New Roman" w:cs="Times New Roman"/>
          <w:sz w:val="24"/>
          <w:szCs w:val="24"/>
        </w:rPr>
        <w:t xml:space="preserve">най-вероятно изпуснато </w:t>
      </w:r>
      <w:r w:rsidRPr="00C5543B">
        <w:rPr>
          <w:rFonts w:ascii="Times New Roman" w:hAnsi="Times New Roman" w:cs="Times New Roman"/>
          <w:sz w:val="24"/>
          <w:szCs w:val="24"/>
          <w:lang w:val="it-IT"/>
        </w:rPr>
        <w:t>v/ nebes=ko, detovi nagotvil; zere’ koga’ as beh gladen, viami dadohte da jam, koga’ beh xedin, viami dadohte da pia, koga beh gol, viameoblekohte; i koga beh bolen, illi u tamniza zapren, viame /</w:t>
      </w:r>
      <w:r w:rsidRPr="00C5543B">
        <w:rPr>
          <w:rFonts w:ascii="Times New Roman" w:hAnsi="Times New Roman" w:cs="Times New Roman"/>
          <w:sz w:val="24"/>
          <w:szCs w:val="24"/>
        </w:rPr>
        <w:t xml:space="preserve">поправено </w:t>
      </w:r>
      <w:r w:rsidRPr="00C5543B">
        <w:rPr>
          <w:rFonts w:ascii="Times New Roman" w:hAnsi="Times New Roman" w:cs="Times New Roman"/>
          <w:sz w:val="24"/>
          <w:szCs w:val="24"/>
          <w:lang w:val="it-IT"/>
        </w:rPr>
        <w:t xml:space="preserve">i/ nagledahte, sanki sic=ko tova’ storiliste na mojete Siromassi, i as i fasctem kato da stei storili na mene. Scte dase ubarni pak da rece na grehovitite, deto nisa storili ni jedna’ od teze rabote: idete prokleti na ogan viecni. Duma pak Sveti Luca Evanghelista, ci Issukras dene’ sedesce u Cerqua=ta, i prilazovasce, a’ noscte’ utadesce na Bairat od mas=linite, i kata zaran rano utadeha hora da slusciat ne=govite dumi Boxi. Nablixiovasce Paskeleto, kato ta=mam basc popovete i starite Cifutte zbrahase u Vladika=ta Caifa, i tuka odrediha, kak da ulovat Issukrasta, makar sas izmama, i dago ubiat, zere nemoxeha veke da tarpat, dago saidissova tolkos halkat, a toi dane sai=dissova the nikak, emi im ukarovasce na esckere gre=hovete. Odrediha artak na tozi sabor, da namerat nekakav colai da dovarsciat Issukrasta, ama dane izvar=sciat tazi rabota u prasnicin den, dane dighni halkat giu=mur, zere’ znaeha, ci sctesce dago utarve’. Besce artak ulezal diavlat u serzeto od Iuda zlocesti, deto besce je=din od dvanaisette Apostole, oscte od kak vide’, ci sveta Maria Madalena rasharci onazi mirisliva rabota na glavata od Issukrasta. Zatova kato ciu’, ci behase zbrali basc popovete, utide, i recei,: kakomi davate, davi pri=dam Issukrasta na raze, da pravite od nego, kakovi drago? Kato ciuha tia tazi rabota, zaradovahase tvar=de, i fanaha dago blagoslavet, i obrekohase damu da=dat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dat triiset groscia, i toi kail stana. Molihamuse pak da nameri vreme, da moxiat dago ulovat, dase ne u=seti halkat, da ne stori diumur, i toise obreci da izvar=sci sicko. Kato nablixi pak Paskeleto, Apostolete popi=taha Issukrasta, kade iskasce da nagotvat da pravi Paskeleto i toi zapoveda na Petra, i na Ivana, da i=dat u gradat, i na ulazene u gradat, scteha da vidat jedin Cilek, deto nosesce jedna’ stomna sas voda’, da=go posledat, i de’ toi ulazesce, da ulezat i tia, i da hortuvat sas saibiat od kasctata, i damu reciat: nasciat Mastor bi sctel, da pravi Paskeleto u tvojata kascta sas negovitesi Ucenizi. Pak im rece: toi sctevi kaza; jedna’ golema udaja’ hubeve uredena, i tuka nagotvete. Utidoha tia, i izvarsciha detoim be=sce zapovedal Issukras. Saibiat od onazi kascta, de=to nagotviha Apostolete, dumat jedni knixiovni, ci se vikasce Ivan </w:t>
      </w:r>
      <w:r w:rsidRPr="00C5543B">
        <w:rPr>
          <w:rFonts w:ascii="Times New Roman" w:hAnsi="Times New Roman" w:cs="Times New Roman"/>
          <w:sz w:val="24"/>
          <w:szCs w:val="24"/>
          <w:lang w:val="it-IT"/>
        </w:rPr>
        <w:lastRenderedPageBreak/>
        <w:t xml:space="preserve">Marco, i Maikemo vikaha Mario. Tozi besce Sveti Marco Evanghelista rodnina na xenata od svetoga Petra, i unuka na svetoga Barbara.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Kak Issukras vecere nai setniet patt sas nego=vitesi Apostole, i kakim umi krakata, Pogl:24.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Kato dode’ vreme od vecera, Issukras utide sas negovi=tesi Apostole u onazi odaja’, deto beha nagotvili, i isla da jade sas the, i da pravi Paskeleto. Na tazi nai setna vecera Issukras iskaza kolco milovasce horata od tozi svet; i tei zacace da duma sveti Ivan: Issukras, deto znaesce, ci besce artak doscial sahatat, da ostavi tozi svet, i da ide’ pre Basctasi, ciunki besce miloval tolcozi negovitesi, deto beha na tozi svet, dori zapovedovasce Cifut=skata zakon, i vecere; iska da izvarsci jedna’ rabo=ta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ta od tolcos golemo slagane, detose ne besce videlo, ni ciulo na tozi svet: sanki da umii kracata na Apos=toletesi. Golema ghercek, i ciudna rabota! Gospodin Boogh Issukras dase gloghni tolcos, dori da mii kraka=ta na jedni goli, i Siromassi balakcie; Gospodin Boogh, deto bes krai zadminuva, ne tokoci horata od tozi s=vet, emi i Anghielete od nebe, tolcos dase slaga, dori da mii krakata na tezi hora! Gospodse slagal tolcos na prasta’, emi nia nemoxemli, illi toco nisctem dase slagame jedin drughi, detosme od jedna’ pras izlezli; golem sram ghercek na nas, da vidime tolcos dase sla=ga Gospod, a nia pak tolcos dase isdigame, i dase hudu=lime, deto nisme niscto. Sledi Sveti Ivan Evanghelis=ta, i duma: ci Issukras se sableci gornata dreha, ze’ jedna’ prestilke, i privarzase, pak ze’ voda’, i nale’ u jedin leen, i zakaci da mii krakata na Apostolete, i dode’ nai na pret pred svetoga Petra, i kleknamu na kolenze. Nemoxe dase iskaxi, kolcose sciasctissa Siromah sve=ti Petar, kato vede’ Issukrasta, deto toi besce ispovedal za’ Sin Boxi, deto bescego videl, damuse prikaxi na Ba=irat od Tabor: deto besce videl tolcos ciudesia da pravi, taci siga’ damu klekni na kolenze. Zatova’ rece na Issukrasta: Gospodine ti mene iskasc da miisc krakata, koisi ti, koisam as? Ti detosi moi Mastor, iskasc da miisc na mene krakata, detosam tvoj Ucenik? Ti detosi moi Gospodar, iskasc da miisc na mene krakata, detosam tvoj hizmekiarin? Ti detosi Svetez, iskasc da miisc na mene krakata, detosam grescnik? Ti detosi Storitel, iskasc da=miisc na mene krakata, detomisi ti storil? Tisi Gospod, ta=ci iskasc da miisc na mene krakata, detosam jedin ce=rev od zemeta? Ah niscta’ nikoga stana kail, ti dami mi=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isc krakata. Issukras poznavasce, ci toi dumasce tei, zasctose slagasce, zatovamu ne hortuva na pret sas ostro’ emi sas krotko, i recemu: deto siga’ as scta’ da sto=ra, ti neznaisc Petre, angiak setne sctesc znaja. Re=ce pak Sveti Petar, as niscta’ stana kail doveka, ti da=mi miisc </w:t>
      </w:r>
      <w:r w:rsidRPr="00C5543B">
        <w:rPr>
          <w:rFonts w:ascii="Times New Roman" w:hAnsi="Times New Roman" w:cs="Times New Roman"/>
          <w:sz w:val="24"/>
          <w:szCs w:val="24"/>
          <w:lang w:val="it-IT"/>
        </w:rPr>
        <w:lastRenderedPageBreak/>
        <w:t xml:space="preserve">krakata Gospodine. Kato vide’ Issukras, cise ni pridavasce nikak, izmamrago sas ostro’, I recemu: ako ti as ni umia krakata, nisctesc da imasc del sas mene u Rai nebeski. Kato ciu’ Sveti Petar tazi hurta rece: Gospo=dine ako ni sosuvat krakata, umiimi i razete, i glava=ta. I tei Issukras, kato umi krakata na svetoga Pe=tra, utide daghi umii i na drughite Apostole jedin po’ je=din, i nai na setne dode’ pred Iuda. I tuka ima dase mis=li mlogo, i dase sciasctissova Cilek od mislene, da vidi tolcos golemo slagane od Issukrasta, da kleci sanki pred negovatsi duscmanin  damu mii krakata: pred Iuda, detogo besce prodal za triiset groscia, i besce obrekal dago izdade na raze od negovite duscmane, dago ubiat. Na istina sramota na nas, da vidime, da kleci Issukras pred Iuda kato damu iskrivil nescto, i kato damu pita prosctene, a pak nia da nemoxeme, illi tuku da niscte=me da prosctaveme malco nescto, kogamo iskrivi nekoi. Cilece Kristianine rasberi hubeve tazi rabota, i izvar=scija. Kato Issukras svarsci da umii krakata na Apos=toletesi, i zesi drehite, tasighi ubleci, receim, ci sicko, de=to toi besce storil, storili besce da dade’ jurnek na the, i ci ako toi makar da besce tehin Mastor, i Gospodar, pakim besce umil krakata na sicki, i tia trebovasce tei da pravat, i dasi miat krakata jedin drughi, sanki dase ni mrazat, i dasi ni gonat kares, emi dasi pra=vat dobro, dasi pocitat, i milovat jedin drughi.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189</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Issukras zadade sveto pricistenie, i ostavi sebe=si pod prilikata od leb, i konkase toi, i konka sic=kite Apostole, pak izlezi sas the, i utide u bahciata, detoja vikaha Getsema=no. Poglavie. 25.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Kato umi Issukras krakata na Apostolete sas tazi rabota iskaza negovoto slagane; sas druga rabota pak, deto stori, iskaza negovata golema milos: i tazi rabota bi saik dade’ negovotosi prisveto telo pod prilika od leb, i negovatasi prisveta krev pod prilika od vino: zere, kato sedna pak na tarpeza sas Apostolete, zadade pris=veto pricistene: ta cise konka toi, i konka i Apostolete, i storighi Redovnizi, i dadeim izin, da moxiat I tia sas one=zi svete dumi, da ubarnat lebat na istinsko messo Is=sukrastovo, i vinoto na istenska krev Issukrastova: kak pravat i siga’ Redovnizi, koga’ pravat sveta Missa. Tazi bi jedna’ rabota, sas koja Sin Boxi Issukras iskaza negovata golema milos: zere sas tozi prisveti sacramenat dohademo mlogo dobro’ od Gospodina Boga. Parvo dobro’, deto imame, tovae’, ci koga zememe prisveto Te=lo Issukrastovo, stanime jedno’ sas Issukrasta i zatova’ Issukras zadade tozi sakramenat pod prilika od leb: ze=re kak lebat, i koitogo jade stajet jedno’, ciunki lebatse ubrascte na negovo messo, kokali, i krev, tei i nia koga’ jademe Telo Issukrastovo, stajeme jedno’ sas nego, ako go jademe sas cista duscia: kak duma samzi Issukras: onzi, deto jade mojeto messo, i pie’ mojata krev, toi e’ u mene, i assam u nego. Drugo dobro’, detomo do=hade, kogase konkame sas cista duscia, tova e’: ci Gospo=din Booghmo napalnova dusciata sas negovata milos; davamo negovata pomosc, i kovet da moxeme da xi=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190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Xiveime dobre’, i dase pazime od greh, dago pocitame, i mi=lovame na tozi svet, taci na onzi dago zafaleme dove=ka sas negovite Anghiele, i svetzi nebeski. Tretio dobro’, deto imame od sveto pricistenie, tovae’: ci kogase kon=kame Gospodin Boogh Issukrasmo dava negovoto Te=lo kato jedin pei od onova’ golemo zarsto, detomo na=gotvil na nebe, de’ sctem dago vidime sas occi otvorini, kak tukago verovame u sveto pricistenie pod prilika od leb, amago ne vidime. Cetvarto: sas sveto pricista=nie Issukrasmo ostavil jedin pomen od sebesi, san=ki da pomnime, i dase smilovame od nego, kakoi storil zarad nas, dori’ da umre’ na kras raspren damo utar=ve’ od Pakalat, i damu otvori Rai nebeski, deto besce zatvoren zaradi grehat od nasciet parvi Bascta’ dedo Adam; zatova’, kata kogase pribli=xime do oltar Boxi, da jademe Telo Issukrasto=vo, trebe dase smislovame od teze rabote, i da zafalovame Issukrasta zarad sicko. Ah colco kristiane na mesto da imat tova’ dobro’, i tazi faida’ od sveto pricistenie, imat golem zarar, i tova’ zascto? Zasctose koncovat sas mrasna du=scia, i palna sas grehove; zatova’ na mesto da sta=nat jedno’ sas Issukrasta, stajet jedno’ sas ghiav=lat; na mesto daimse napalni dusciata sas milos Boxia’, napalnovaimse sas grehove; na mesto da zemat pei od Rai nebeski, zemetsi pejat od Pacalat doveka, i piatsi, i jadatsi smarta’, i sadoviscte Boxi: amase ni smilovat nicoga od tova’, emi xiveat bes nikakva grixia, i kato da nesa borclia na Issukrasta hic, emi toi daim bil borc=lia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lia da ostani na tozi svet u sveto pricistenie; Ta caco dobrosme storili nia na Gospodina Boga, ta damui dlaxen da ostani na tozi svet? Etto caco dobro’: duma Sveti Ivan Evanghelista, ci co=ga’ taman Cifuttete gotveha na Issukrasta ma=ke, teghlilo, i smart, toi togavase gotvesce da ostani sas nas na tozi svet, coga’ taman svetat mislesce, cak dago dovarsci, i dago mahni od tozi svet, toi togava ismisli tozi colai da ostani pak na tozi svet; ettoti dobroto, detosme storili na Bo=ga, ta damui borclia, da ostani sas nas? Coga’ ta=mam grescehme na nego, i mislehme dago ispa=dime od nas, i od tozi svet, toi ismisli colajat da ostani pak sas nas na tozi svet: coga’ tamammose stojasce damo farli u Pacalat, da gorime doveka, toi niscte’, emimo pomilova, i ostana sas nas; ta=cise ne smislovame dago zafalime, ah golem s=ram ghercek na nas. Kato svarsci Issukras sic=ko, i zadade sveto pricistenie, duma Sveti Ivan Evanghelista, cimuse bulandardissa kefat, i rece, ci jedin od onezi, deto beha sas nego, scte=sce dago izdade na raze od negovite duscmane dago ubiat. Kato ciuha tazi rabota Apostolete secoise zagrixi, i fana da pita Issukrasta da ne bade toi, deto sctesce dago izdade. I Iudago bile popita, i Issukrasmu odgovare: ti dumasc a=ma Apostolete ni rasbraha tazi duma. Sveti Ivan bescese oprel do Issukrasta, i Sveti Pe=tar mu rece poleka dago pita skrisciom, koi sctesce dago izdade: Sveti Ivan pita Issukras=ta, i toimu odgovare, ci onzi sctesce da e’, ko=mu</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mutu sctesce da dade jedin zalak potopen; i osa=hatgo potopi, i podade na Iuda, i sctogo izede, u=leze ghiavlat u nego, i Issukrasmu rece: detosi namislil da izvarscisc, izvarsci scoro. Aposto=letese ne usetiha, emi sacaha, ci Issukrasmu besce recal, da ide, da cupi nescto: zere’ toi besce bazara varan, i cupuvasce sicko, deto trebova=sce na Issukrasta, illi na Apostolete. Iuda cato ciu’ tezi dumi, osahat izleze, i utide da izvarsci, deto besce namislil, sanki da izdade’ Issukrasta. Pissovatse teze rabote na Sveto Vanghelie, da razberem, ci Issukras umre’ od svoja voglia, zere’, ciunki toi znaesce sicko, bescemu lesno da pobeghni od smarta; ama niscte’ da bega, zascto toi dode’ od nebe na tozi svet da umre za’ horata, i zatova’ stana Cilek. Pak rece Issukras na Apostolete ci pres nosc=ta scteha sicki da pobeghnat, i dago ostavat samzi: a’ Sveti Petar, detose nadevasce na sebesi, rece, ci nisctesce nicoga da stori tazi rabota, emi i ako trebovasce da umre bile sas nego, toi besce cail: a’ Issukrasmu rece: ci dor pejat dva pati petlite, toi sctesce da=se odrece’ tri pati od nego onazi nosc: Ama S=veti Petar pakse ni ostavi, dase pravi jurek=lia, i dumasce, ci nisctesce stori tazi rabota ako trebovasce i da umre bile. Na tazi vece=re, deto Issukras hortuvasce od make, i od te=glilo, Apostolete misleha od golemsto, i tekrar /?/ podighnaha srede tehsi jedna’ rabota, za cojato Issukras besceghi tolcos pati mamral, san=</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sanki coi od teh sctesce da e’ po’ golem: Issukras im rece, da ostavat tova’ promislenie na zare=te od svetat, ama’ tia ako iscaha da badat po’ golemi, dase macciat, dase saidissovat po’ manic=ki. Sled tova’ pak Issukras iscaza na Apostole=te mlogo goleme rabote od Oza Boga, od sebesi, i od Duha Svetoga, i obreceimse daimgo prati. Mo=lise pak na Oza Boga, i teslimmu stori negovite=si Apostole, tacise halalsctissa sas the: place=sce to, i tia placeha: ama pakim caza aciktan /?/ kak sctesce dasi ide, i daghi ostavi; ama’ sctesce da bade za malco vreme, zere’ sctesce pak sko=ro dase varni, daghi vidi. Kato svarsci Issukras da hortuva, i svarscise vecerta, stana, za=fali Gospodina Boga, taci izleze is onazi cascta, i is gradiscteto zajedno’ sas Apostoletesi, i utide u bahciata, detoja vicaha Getsemani.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Issukras moli u bahciata, kakse is=poti sas karvavi potove, i rece na Apostolete Petra, Iaca, i Iva=na da badejat sas nego na molitvata. Poglavie 26.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Sin Boxi Issukras, deto iscasce da umre zarat nas, utide samzi de’ znaesce, ci scteha dago ulovat, sanki u bahciata od Getsemani. Tuka Issukras cesto hodesce noscte’ da moli Boga, i nai mlogo ko=gase namerovasce na Ierusalem. Utide i to=zi pat sas Apostolete, osmira od teh ostavi na vratata od bahciata, sas drughite, sanki sas Pe=tra, Iaca, i Ivana utide po’ na vatre, i tuka zacaci dase cazova kefsiz, xialnovit, i palen sas strah. Na=te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tezi tri Apostole bescese pricazal bairat od Tabor hubav; vesel, i palen sas svetlos, a sigaim=se kaza palen sas boleva, i sas xialba, zatova=im rece: mojata dusciai palna sas xialba do smart; postoite tuka, i badeite sas mene: i ka=toim rece tova’, kazase dai palen sas strah, i se xialnovit, i kefiz. Oddelise pak od the colco da far=lisc jedin kamak: i tuka klekna na colene, i nave=dise do’ zemeta, i rece na Basctasi: Bascta’ moi a=koe’ kabil, neka zamine’ od mene tozi calisc, sanki tazi maka, daja ni teghla, ama pak da bade tvoja=ta voglia, ne mojata. Tolcos golema bi xialbata, grixiata, i strahat, deto Issukras ima’ na tozi cias, ci muse otvoriha xilite, i ispotise sas karvavi poto=ve, i tolcos mlogo, ci fana da tece’ po’ zemeta negova=ta prisveta kraf. Sebepat od tozi tolcos golem zor, deto Issukrasta macci, dori dago ispoti sas kraf, be=ha mlogo rabote. Zagrixise uileise Issukras, ne toko=ci zasctose smisli od golemite make, deto sctesce scoro da teghli, emi i zarad Iuda, detogo izdavasce, zascto’ sctesce siromahat doveka dase zagubi; pakse za=grixi zarad Apostolete, zascto scteha sicki dago  os=tavat, i da pobeghnat, i Sveti Petar sctesce dase odre=ce od nego, dago ne posnava; smislise pak colco sc=tesce da teghli negovata Cerqua od poganete; i nai setnese smisli od sickite grehove, deto behase sto=rili od kak bescese zadal svet, i deto scteha dase sto=rat dor bade svet. Sicke teze rabote muse prika=zaha na akalat, i horata, deto scteha daghi sto=rat, i od tukase stori kato jedin genk u negovoto Telo, detomu dade tolcos golem zor, cigo ispoti sas kar=</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 karvavi potove. Dobre’ bi bilo’ da pomislat malco na tova’ grehovitite, da posnajat colco golem borc imat na Issukrasta, i da rasberat cacose stoj na tehnite grehove, ciunki zarad the Issukras tegh=li tolcos goleme make. Duma Sveti Bernardo, ci ni jedna rabota moxe’ </w:t>
      </w:r>
      <w:r w:rsidRPr="00C5543B">
        <w:rPr>
          <w:rFonts w:ascii="Times New Roman" w:hAnsi="Times New Roman" w:cs="Times New Roman"/>
          <w:sz w:val="24"/>
          <w:szCs w:val="24"/>
        </w:rPr>
        <w:t xml:space="preserve">(липсва двойно отрицание) </w:t>
      </w:r>
      <w:r w:rsidRPr="00C5543B">
        <w:rPr>
          <w:rFonts w:ascii="Times New Roman" w:hAnsi="Times New Roman" w:cs="Times New Roman"/>
          <w:sz w:val="24"/>
          <w:szCs w:val="24"/>
          <w:lang w:val="it-IT"/>
        </w:rPr>
        <w:t>damo iskaxi po’ hubeve, ca=coi grehat, colcoto da mislime na detoi Issukras teg=hlil zarad grehat. Golema ghercek, i tvarde losciai rabota bilo grehat, deto moxe’ tolcos golem zor da dade na Issukrasta, dago ispoti sas karvavi poto=ve; taci hic ne mislime, i ne ostavemese od gre=hat, emi kata den nadevame na Issukrasta maki=te, i tekrar mughi podnovevame sas nascite greho=ve. Na pret tova’ Issukras besce ostavel dva pati molitvata, i besce hodil pre’ trite Apostole, i besceim sas slatco rekal da badejat, i da molat Boga, ama cato seghi nameri ci speha, i tovamu dade ne malco xialba, i grixia, zascto’ toi tolcos besce hama=rat dase macci za tehno spassenie, a tehghi ni besce grixia bile. Ama makar da speha i troizata, pak hortuva tococo na Petra, i ukarego sas slatki dumi, i recemu: Tei Petre ni moxe’ da badeisc jedin sa=hat sas mene? Tretiet pat cato Issukras klekna da moli Boga, tolcosmu natisna sarzeto negovata xialba, i boleva, cigo stori dase ispoti po’ mlogo od na pret sas karvavi potove. O Milli Issukraste coite tolcos natisna, coiti tolcos macci dusciata! Na=scite grehove sicko tova’ storiha, ah prokleti gre=hove colco moxehte da storite: via pedepsahte tolcos Issukrasta, via,u dadohte tolcos zor, dori da=se ispati sas karvavi potove, viagu ostavihte sam=zi</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196</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z</w:t>
      </w:r>
      <w:r w:rsidRPr="00C5543B">
        <w:rPr>
          <w:rFonts w:ascii="Times New Roman" w:hAnsi="Times New Roman" w:cs="Times New Roman"/>
          <w:sz w:val="24"/>
          <w:szCs w:val="24"/>
        </w:rPr>
        <w:t>i</w:t>
      </w:r>
      <w:r w:rsidRPr="00C5543B">
        <w:rPr>
          <w:rFonts w:ascii="Times New Roman" w:hAnsi="Times New Roman" w:cs="Times New Roman"/>
          <w:sz w:val="24"/>
          <w:szCs w:val="24"/>
          <w:lang w:val="it-IT"/>
        </w:rPr>
        <w:t>, i zabraven od secogo u tazi bahcia, de nema coi dago rashortuva, dago rasveseli, i damu utrii karvite od lizeto. Kadei siga’ negovata prisveta Maike? Da besce bila’ tuka na tozi seir Blaxena D. M. oh cakva’ boleva sctesce da ciui neinoto sarze! O De=vize Mario caco’ pravisc kadesi? Cake’ cabil dase ne na=morisc ti na tozi Seir? gledai o mila Maico na cakva’ boleva, i na cakav zor od smartse namerova tvojat Sin, deto ti bes boleva rodi. Onova Boxi lize nie’ veke par=voto, zagubilosi hubosta’, i rencat, i se karvi stanalo. Ka=desi ti o Mario Madaleno, detosi imasce adet da umi=vasc krakata na Issukrasta sas tvojete salzi, i damu=ghi utrivasc sas cosatasi, sigai vreme da dodisc dago rashortuvasc, dago rasveselisc, i damu utriesc od lizeto kar=vavite potove. Ama via o Apostole barem ste blizo, zascto ne dodete da pomoghnete na tozi golem zor vasciat Mas=tor, vasciat Gospodar, i vasciat Gospod. Kadesi ti o Petre, detose falesce da umresc sas nego barabar, ama dago ne ostavisc nicoga? Ah nema nicoi da dode, emi samzisi sedi udaven u negovatsi kraf. Maikemu daleko: Sve=ta Maria Madalena i ta’ daleko: Apostolete makar da beha blizo, teh pak natisnal san, i neghi grixia hic. Ci=unkise ne nameri nicoi na tozi svet dago rashortuva, i damu pomoghni, od nebemu dode’ pomosc, i zatova’ pra=timu negovat Bascta Nebeski jedin Anghel, detogo ras=veseli, i recemu ci voglia boxia besce toi da umre na kras, zere od negovata smart sctesce da dode mlogo dobro; sanki sctesce da barasctissa Boga sas horata od tozi svet, sctesce da navie’ na ghiavlat, i da utar=ve’ mlogo dusci, deto scteha da idat u pakalat: scte=sce da otvori Rai nebeski, dase ispalni onova’ mes=to</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197</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to, deto beha zagubili Anghielete, deto prigresciha. Sicke teze rabote Anghiel Boxi dokare na akalat od Issukrasta, zatova’ toise rasveseli, i tvardese zaradova, stana od zemeta, i kail artak da umre utide da sabudi Apostolete, deto speha. Tuka trebe da rasberesc hubeve jedna’ rabota: sanki dane sakasc, ci Anghel Boxi rasve=seli Issukrasta kato Boogh, i dokaremu na akalat sic=koto dobro’, deto sctesce da dode od negovata smart, ze=re toi cato Bogh bescesi vesel, i ne besce hic grixioven, i znajesce, i videsce dobroto, deto sctesce da dode od negova=ta smart; emi trebe da rasberesc ci Anghel Boxigu ras=veseli kato Cilek, i cato na cilekamu dokare teze ra=bote na akalat.</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utide Iuda sas mlogo seimene da tutturdissa Is=sukrasta, kakgu uloviha, i Apostolete pobegh=naha. Poglavie 27.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Sin Boxi Issukras catose varna pre’ negovite draghi Apostole, sabudighi, i receim: stanete artak moje’ pria=teli, nie’ vekie vreme dase spi, zerei doscial artak sa=hatat, i onzi detomi prodal, tukai blizo. Apostolete sicki sanbivi otvoriha occite, i videha mlogo seimene doscle’ sas fenere, sas musdrazi, i sas kalace. Na tazi sciamata /?/ i patardia sabudihase i drughite osem Apostole, deto spe=ha na druga strana’, i palni sas strah dodoha pre’ Issu=krasta i tia. Iuda besce pazaril sas Cifuttete, daimda=de’ Issukrasta na razete onaja nosc. Izatova besce do=scial sas seimenete cato tehin glavatarin, i besceim rekal da ulovat cogoto toi sctesce da zeluva, i dago darxiat hubeve daim ne izbeghni iz razete: zere i drughi patt beha scteli dago ulovevat, ama besceim se’ izbeghnoval iz razete: zatova’ da gledat hubeve da=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dago ne kaciardissat i tozi patt, i da gledat da ne ulo=vat na mesto negovo nekoi od Apostolete, deto prelice=sce na nego. I tei cato ulezoha u bahciata, Issukrasim utide’ srescta, i Iudago prigarna, i zeliva, i tei sas je=dno’ zeluvane izdade Issukrasta na raze od negovite du=scmane dago ubiat. Ama Issukras, makar damu znaje=sce nietat, pakmu rece: priatele za cacosi doscial? Sas tova’ iska Issukras damo nauci, da saidissovame cato na=sci dostove, onezi detomo pravat zlo’: zere’, makar tia dase macciat damo storat zlo’, ama pak nia imame go=lema faida, acoghi tarpim, i milovame cato dostove. Cato Juda zeluva Issukrasta, i dade miscian na sei=menete dago ulovat, hesnase nazat: ama Issukras=im utide srescta, i receim: cogo trassite? Odgovareha tia: Issussa od Nazaret. Issukras rece: assam. Na ta=zi duma Iuda, i sickite Seimene, deto beha doscle’, padnaha na zemeta cato martvi. Ah colco hubeve=mo cazova Issukras, ci od svoja voglia iscasce da um=re, ciunki sas jedna’ duma tococi, i ta produmana sas crotosia, svali tolcos hora, deto beha doscle’ dago lo=vat, i dago vodat na smart. Ama ako jedna’ mitaim /</w:t>
      </w:r>
      <w:r w:rsidRPr="00C5543B">
        <w:rPr>
          <w:rFonts w:ascii="Times New Roman" w:hAnsi="Times New Roman" w:cs="Times New Roman"/>
          <w:sz w:val="24"/>
          <w:szCs w:val="24"/>
        </w:rPr>
        <w:t xml:space="preserve">дали не идва от итал. </w:t>
      </w:r>
      <w:r w:rsidRPr="00C5543B">
        <w:rPr>
          <w:rFonts w:ascii="Times New Roman" w:hAnsi="Times New Roman" w:cs="Times New Roman"/>
          <w:sz w:val="24"/>
          <w:szCs w:val="24"/>
          <w:lang w:val="it-IT"/>
        </w:rPr>
        <w:t xml:space="preserve">mite </w:t>
      </w:r>
      <w:r w:rsidRPr="00C5543B">
        <w:rPr>
          <w:rFonts w:ascii="Times New Roman" w:hAnsi="Times New Roman" w:cs="Times New Roman"/>
          <w:sz w:val="24"/>
          <w:szCs w:val="24"/>
        </w:rPr>
        <w:t>– благ, снизходителен, с оконч. –</w:t>
      </w:r>
      <w:r w:rsidRPr="00C5543B">
        <w:rPr>
          <w:rFonts w:ascii="Times New Roman" w:hAnsi="Times New Roman" w:cs="Times New Roman"/>
          <w:sz w:val="24"/>
          <w:szCs w:val="24"/>
          <w:lang w:val="it-IT"/>
        </w:rPr>
        <w:t xml:space="preserve"> a </w:t>
      </w:r>
      <w:r w:rsidRPr="00C5543B">
        <w:rPr>
          <w:rFonts w:ascii="Times New Roman" w:hAnsi="Times New Roman" w:cs="Times New Roman"/>
          <w:sz w:val="24"/>
          <w:szCs w:val="24"/>
        </w:rPr>
        <w:t>за женски род?</w:t>
      </w:r>
      <w:r w:rsidRPr="00C5543B">
        <w:rPr>
          <w:rFonts w:ascii="Times New Roman" w:hAnsi="Times New Roman" w:cs="Times New Roman"/>
          <w:sz w:val="24"/>
          <w:szCs w:val="24"/>
          <w:lang w:val="it-IT"/>
        </w:rPr>
        <w:t>/ duma Issukrastova moxe’ da stori tolcos na tezi pceski hora, deto beha doscle’ dago lovat, i damu storat zlo’, i tova’ na vreme, coga tamam Issukras besce tolcos oslabnal od krafta, deto besce istekla malco na pret od negovite xile, catose ispoti u bahciata sas karvavi poto=ve, cacoscte pak da stori, coga dode sas tolcos h</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kium, i golemsto’ da sadi tozi svet? caco sctat da pravat z=lite palni sas strah, coga ciujat daghi odsaddi Issukras na Pacal doveka sas onezi ostri dumi? Idete prokleti na ogan vecni. Tuka scte dase vidi na esckere’ strahat od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199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od Siromassite anatemnizi, detosisa bili dobili’ tova’ ostro sadoviscte. Padnaha uileisa sicki na zemeta kato mar=tvi, i Iuda sas teh. Ah zlocesti Iuda, ah pceski cilece, caco sctesc da storisc siga’, catosi na zemeta padnal? S=tani de’ ako moxesc; povedi tvojete hora. Varnise ako moxesc u gradat, i trassi imdat. Reci na Vladiki=te, ci tezi seimene, detotisa dali, malcosa da izvar=scisc tazi rabota, sanki da ulovisv Issukrasta. Ama nemoxesc da stanisc Siromasce. Ama pak Issukras dade izin na sicki da stanat, i tekrarghi popita: cogo trassete? a tia odgovareha pak: Isussa od Nazaret. Receim Issukras: assam: ama ako trassete mene, os=tavete mojete Apostole dasi idat, i nedeiteim pravi nisc=to zaval. Scto’ reci tezi dumi Issukras secoise spusna na nego sas golem giumur, i sciamata, i secoise macci dago ulovi, i dago varzova. Sveti Petar cato vide’, ci uloviha Issukrasta, i varzovahago, dago zacaret, storisi sar=ze, i izvadi kalciat, dago vardi, i zamahna ta udari jedin seimenin, ama nemoxe’ dago poluci hubeve, an=giakmu smakna jednoto uho na zemeta. Issukras ca=to vide’ tazi rabota od Sveti Petra,  zapovedamu da ferattissa od tova’, i da turni na mesto kalciat, i re=cemu: ci toi moxesce da ghetirttissa mlogo orti od An=ghele na negov pomosc, ama nesctesce da stori tova’, zascto’s /?/ trebesce dase izvarsci sicko, deto besci pissano odnego na sveta kniga. Pak ze’ uhoto na seimeninat, detogo vicaha Malco, i besce hizmekiarin na Vladica=ta, i turnamui na mesto, i izdravimui, i sas tova’ dade jedin acik miscian od negovoto golemo milosardie, i </w:t>
      </w:r>
      <w:r w:rsidRPr="00C5543B">
        <w:rPr>
          <w:rFonts w:ascii="Times New Roman" w:hAnsi="Times New Roman" w:cs="Times New Roman"/>
          <w:sz w:val="24"/>
          <w:szCs w:val="24"/>
          <w:lang w:val="it-IT"/>
        </w:rPr>
        <w:lastRenderedPageBreak/>
        <w:t>do=brina’ zere’ i na tova’ vreme bile’ se ne ostavi da pra=vi dobro’ na negovitesi duscmane. Apostolete cato vi=de=</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200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deha, ci uloviha artak Issukrasta, i nesctesce dagu vardat, uplascihase tvarde dase ne dokare i tem ne=coi zaval, zatova’ sicki pobeghnaha, i napusnahagu. I tei Issukras ostana samzi na razete od negovite duscmane, i onezi, deto trebovasce, da sedat sas nego, i dago sledat na secade, cade’ idi toi, sicki pobeghnaha. Sveti Toman, deto besce daval sarze na drughite A=postole, i besce rekal: haide’te da idime, i da umreme sas nego barabar, belkim parviet pobeghna. Sveti Pe=tar, detose besce falil, ci ako dotrebovasce, utiscial bi u tamniza, i na smart bile’ za negov hatar, i ci ako drughitegu napusnovaha, toi nesctesce nicoga dagu napusni, siga i toi bile’ pobeghna.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zavedoha Issukrasta na Ierusalem, i zacarehagu pred Anna, ta pak pred kaifa. Poglavie 28.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Kato uloviha, i varzaha Issukrasta, traghnaha dagu zavedat na Ierusalem, i na pattet mlogomu zor dadoha, i maccihagu, i toim dumasce: doscleste sas hora pusatlie dame luvite, kato jedin haidutinm ma=kar dasam bil cata den sas vas u Cerquata, de’ vi uceh, i praveh dobro’, ta pakme ne ulovihte. Ama’ tozi e’ va=sciat sahat, siga’ imate izin da pravite caco sctete od mene. Tezi dumi tvarde’ rasardiha seimenete, i za=tova’ palni sas jat, coigo tikasce, coi rittasce, i coi bie=sce, i sas golem zorgu teghleha, i dumaha: malci pro=kleti cilece, zere sigai dosclo’ vreme da platisc sic=ko, detosi storil, i dumal srescta nascite Begove: i teigo darpaha sas golem zor. Ah dobri Iesusse colcoe’ bascka tozi takam, sas cogo ulazesc siga u Ierusalem, od onzi, sas cogo’ ulezi pet dni na pret: To=ga=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rPr>
        <w:t>201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rPr>
        <w:t xml:space="preserve">Gava ulezi sas golemsto’, i sas ikram, siga’ ulazesc sas sram i sas rezillik. </w:t>
      </w:r>
      <w:r w:rsidRPr="00C5543B">
        <w:rPr>
          <w:rFonts w:ascii="Times New Roman" w:hAnsi="Times New Roman" w:cs="Times New Roman"/>
          <w:sz w:val="24"/>
          <w:szCs w:val="24"/>
          <w:lang w:val="it-IT"/>
        </w:rPr>
        <w:t xml:space="preserve">Togava beha ocolo tebe tvojete Apostole: siga=si zagarnat sas seimene, i sas soltate. Togava prostire=ha horata drehitesi, i farleha kloni od masline, kade=to sctesce ti da minesc: sigate karet, i teghlat po’ kama=ni, i po’tarni sas bossi kraca, bir cararte tikat, i karet sas zor na smart. Togava pejeha, i dumaha: blagosloven da e’ coito ide u Ime od Gospodina Boga: sigate vikat haidutin, i duscman, i kato haidutinte karet varzan. Tezi pceski hora bojahase daim ne pobeghni iz razete Issukras, ka /?/ besce storil, coga’ beha scteli dago sassipat sas kamani, i zatova’ behagu varzali sas mlogo vaxia’, i mlozina=gu darxeha za vaxiata, i teigo kareha cato da e’ nai golem haidutin, i basc duscmanin od tozi svet. O Ada=mo desi siga’ da vidisc kakse plascte borciat od tvojat greh. Ti prigresci u jedna’ bahcia i u jedna’ bahcia uloviha Issukrasta Sin Boxi. Tebe </w:t>
      </w:r>
      <w:r w:rsidRPr="00C5543B">
        <w:rPr>
          <w:rFonts w:ascii="Times New Roman" w:hAnsi="Times New Roman" w:cs="Times New Roman"/>
          <w:sz w:val="24"/>
          <w:szCs w:val="24"/>
          <w:lang w:val="it-IT"/>
        </w:rPr>
        <w:lastRenderedPageBreak/>
        <w:t>ispadi Gospod is onazi bahcia deto prigresci, cato jedin ne posluscliv; Issukras izlaze is jedna’ bahcia cato jedin sluscliv. Ti jade od onzi jemisc, detoti Gospod besce zapovedal dane jadesc, i zatova’ prigresci; Issukras siga’ plascte pocorata za tozi greh. Tezi Ghiavolski seimene zaka=reha Issukrasta u gradat sas jedna’ barzina’, da ne=moxe dase verova; i scteha dago zakaret pred kaifa, ama zascto’ minaha po’krai conacat od Anna dedo na Caifa, iscaha damu storat jedin ikram, i zatova’ zavedoha Issukrasta sefte’ na nego, da vidi i toi ci be=hago artak ulovolo. Annago vide’, i pakgo pratina Caifa Vladica; tuka behase zbrali mlogo beli besc Ci=futte, i ciacaha Issukrasta, zere’ besceim doscial ha=bar, cigo beha ulovili, i carehago, i besce blizo, i za=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rPr>
        <w:t>202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Zatova’ beha sicki veseli. I tamam cato hortuva=ha, i takmeha sas kakva’ smart da dovarsciat Issu=krasta, i da namerat necoi jalangia scehatin, da sto=ri scehatlik pred Pilata, dago obsaddi na smart, etto ci dode’ jedin golem kalabalak, ulezi u Sarajat, i doca=reha Issukrasta pred divanat. Sveti Petar, i Sveti Ivan beha posledili Issukrasta od daleco, i zascto’ S=veti Ivana posnavaha na conacat od Vladicata, hor=tuva toi sas jedna’ xena’, deto besce kapugiike, ta pus=na da ulezi i Sveti Petar u dorat. Na sret dorat beha naklali jedin golem ogan zere’ besce zima’, i mlogo ho=ra sedeha na ocolo dase grejat, i Sveti Petar sedna sas the hem dase ugrei, hem da vidi, kak sctesce dase stori Issukras. </w:t>
      </w: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bediha Issukrasta sa jalangie scehate pred Vladicata Caifa, i pred sickiet divan: i kakmuse prismeha, i cascmeri=ha. Poglavie 29.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Tezi pceski, i prokleti hora, cato videha Issukrasta varzan, i docaren pred teh, tvardese zaradovaha, i=padnaim sarzeto na mesto:I dumahasi jedin drughi: etto detomo ukarovasce, i mamresce nascito prave=ne, i ne saidissovascemo hic, dosciali artak u nascite’ raze; pak dumaha na Issukrasta: ti belkim odobri cilece, mislesci, ci tvojete horti, i loscio pravene nisc=teha da imat krai: ama etto cisi siga’ u nasci raze da=mo platisc sicko. Vladicata pak palen sas hodulsto, po=pita Issukrasta od negovite Ucenizi, i od negovata zacon, deto pricazovasce. Issukrasmu odgovare: as ne=sam nicoga hortuval, illi ucil na scrito, emise’ na esckere; zatova’ pitai detomisa ciuli, cakvai mo=ja=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203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jata zacon. Tozi giovabimse stori cato liut, i ostar, zatova’ jedin soltatin plesna scto’ moxe’ Issukrasta i od tazi plesniza ostana miscianat na negovoto pris=veto lize do smart, i catogo plesna, rece: teili odgo=varesc na Vladicata? i Issukras sas golemo turpe=ne, i sas crotak glas rece: acosam hortuval zle’, ka=ximi desam iskrivil? Ama acosam hortuval dobre’, zasctome biisc? Fanaha pak da trassat scehate, da storat scehatlik, dago odsaddat na smart, Trassiha ama nimoxeha da namerat dvamina dase uidissat, zere’ sicko, deto dumaha, besce laxia’. Nai na </w:t>
      </w:r>
      <w:r w:rsidRPr="00C5543B">
        <w:rPr>
          <w:rFonts w:ascii="Times New Roman" w:hAnsi="Times New Roman" w:cs="Times New Roman"/>
          <w:sz w:val="24"/>
          <w:szCs w:val="24"/>
          <w:lang w:val="it-IT"/>
        </w:rPr>
        <w:lastRenderedPageBreak/>
        <w:t>setne’ izlezoha dvamina laxiove, i zeha sebep od jed=na’ horta’ Issukrastova, dago bedat: sanki ci besce toi recal, ci moxesce da sassipi Cerquata, i za tri dni pak daja napravi: zascto zle’ razbraha tezi du=mi Issukrastovi, storiha scehatlik, ci besce’ tova’ jedin golem kabahat. Fariseite, i sickite okumusce recoha sas jedin glas, ci ghercek besce golem kaba=hat, i da nema drugo niscto, toco za tovamuse sto=jasce dago dadat hillada patti na smart. Caifa pos=navasce hubeve’, ci tova’ ni sossuvasce dago odsad=dat na smart, i zatui namisli damu izvadi necoja duma is ustata, ta od nea da zemat sebep dago clo=pat pred Pilata, i zatova’ rece na Issukrasta: ne’ ciuiscli caco dumat tezi srescta tebe? Ti caco odgo=varesc? Tisi siga na sad, ta moxesc da hortuvasc i dase upravisc. Ama Issukras ni odgovare niscto natova’: zatovamu rece Caifa: tacoti Boga reci da=lisi ti Sin Boxi; Issukras cato ciu, cigo zakle’ i hem da nemat tia uprava nicakva, da reciat, ci imse ni kaza, odgovare, i rece: assam; i kazovam vi na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204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na istina ci scte’ da dode jedin den, ta scte da vidite Sin od Cileca da dode na oblazite od nebe sas h</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kium i sas golemsto’ da sadi svetat. Cato ciu’ Vladicata te=zi dumi: sadrassi drehite odjat, i rece: tozi psuva: za cacomusa drughi scehate: etto ciuhte sicki negovata psunna: cacovise pravi? Odgovareha sic=ki: stoimuse smart. Togava soltatete, I seimenete, deto beha ocolo nego, grebnahagu, i izvadihagu vanca od divanat, i fanaha dago macciat. Nai na pret psuvahagu, klehago, i recohamu sctoim do=de’ do’ ustata. Vicahago duscman, losc cilek, giu=m</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r bascia, laxioven prorok, deto mami halcat. Pakmu privarzaha prisvetoto lize sas jedna’ kar=pa sadrana, i kirliva, tacigo plescaha, rittaha, i bi=ha sas tojaghe. Pakmu mahnaha karpata od occi=te, i dumahamu ugatai siga’ coite udaril. Uskuboha=mu bradata, upliuhamu prisvetoto lize, i berbati s=toriha sas balgame. I tolcos drughi makimu dadoha, ci cak duma Sveti Tirolim, akal cileski nie’ kadar daghi izmisli, nito daghi iskaxi.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Kak Sveti Petarse odreci od Issukrasta, i kak Issu=krasgu pogledna, i toi osahat izlezi vanca, i placa negovatsi greh. Poglavie 30.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Ne sosuvaha tezi maki, deto pisahme do’ sega, da mac=ciat Issukrasta, emimuse nadade oscte jedna’ po’ go=lema od the, zere onezi makimu macciha teloto, a tazimu macci sarzeto, i dusciata: i makata bi tazi. Catosi tamam sedesce Sveti Petar pre’ oganet, i gre=jescese sas drughite hora, dode’ jedna’ hizmekiarca od Vladicata, i gledago hubeve, i zasctogo vide’ kef=siz rece: alalem i tisi jedin od Uccenizi</w:t>
      </w:r>
      <w:r w:rsidRPr="00C5543B">
        <w:rPr>
          <w:rFonts w:ascii="Times New Roman" w:hAnsi="Times New Roman" w:cs="Times New Roman"/>
          <w:sz w:val="24"/>
          <w:szCs w:val="24"/>
        </w:rPr>
        <w:t>te /тук има добавяне на „те”</w:t>
      </w:r>
      <w:r w:rsidRPr="00C5543B">
        <w:rPr>
          <w:rFonts w:ascii="Times New Roman" w:hAnsi="Times New Roman" w:cs="Times New Roman"/>
          <w:sz w:val="24"/>
          <w:szCs w:val="24"/>
          <w:lang w:val="it-IT"/>
        </w:rPr>
        <w:t>/ od tozi Cilek od=</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ind w:left="360"/>
        <w:jc w:val="both"/>
        <w:rPr>
          <w:rFonts w:ascii="Times New Roman" w:hAnsi="Times New Roman" w:cs="Times New Roman"/>
          <w:sz w:val="24"/>
          <w:szCs w:val="24"/>
          <w:lang w:val="it-IT"/>
        </w:rPr>
      </w:pPr>
    </w:p>
    <w:p w:rsidR="00CA652B" w:rsidRPr="00C5543B" w:rsidRDefault="00CA652B" w:rsidP="00CA652B">
      <w:pPr>
        <w:ind w:left="360"/>
        <w:jc w:val="both"/>
        <w:rPr>
          <w:rFonts w:ascii="Times New Roman" w:hAnsi="Times New Roman" w:cs="Times New Roman"/>
          <w:sz w:val="24"/>
          <w:szCs w:val="24"/>
          <w:lang w:val="it-IT"/>
        </w:rPr>
      </w:pPr>
    </w:p>
    <w:p w:rsidR="00CA652B" w:rsidRPr="00C5543B" w:rsidRDefault="00CA652B" w:rsidP="00CA652B">
      <w:pPr>
        <w:ind w:left="360"/>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205</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odgovare Sveti Petar: xena as as neznaja cacosi ti du=masc, zere as neznaja coi tozi cilek, i ne poznavam=go. Cato rece tova’ Sveti Petar mahnase od oganet, i utide cade vratata, de’ goresce i drughi ogan, i mlogo hora sedeha dase grejat. Scto’ dode’ tuca Sveti Petar, peha parvite petli, macar toi dase ne useti od mlogo calabalak, i sciamata, hem od golema grixia, deto ima=sce na sarzetosi. I tuca jedna’ hizmekiarca rece na onezi, deto sedeha ocolo oganet: tozi cileki jedin od one=zi, deto hodeha sas Issussa Nazarena. Sveti Petarse stori cato gluh, i sedna dase ugrei. Tezi dumi od hizme=kiarcata stanaha sebep, secoi od onezi, deto sedeha o=colo oganet, dase ugleda u Petra, i jedinmu rece: Tisi alalem jedin od tumuzuvite Uccenizi?naistina timi=se pravisc dasi od the. Petar palse odreci od Issukrasta; izaklese cigu ni poznavasce. Minase colco sas jedin sa=hat cadar, tekrar jedin od onezi, deto sedeha ocolo oganet, rece na Petra: ghercekta tisi jedin od tumuzovite Ucce=nizi, zere’ i jezikatte bile’ cazova, ci tisi od Galilea. Iet=to ci dode jedin soltatin rodnina na onogozi, /</w:t>
      </w:r>
      <w:r w:rsidRPr="00C5543B">
        <w:rPr>
          <w:rFonts w:ascii="Times New Roman" w:hAnsi="Times New Roman" w:cs="Times New Roman"/>
          <w:sz w:val="24"/>
          <w:szCs w:val="24"/>
        </w:rPr>
        <w:t xml:space="preserve">добавено отгоре на реда </w:t>
      </w:r>
      <w:r w:rsidRPr="00C5543B">
        <w:rPr>
          <w:rFonts w:ascii="Times New Roman" w:hAnsi="Times New Roman" w:cs="Times New Roman"/>
          <w:sz w:val="24"/>
          <w:szCs w:val="24"/>
          <w:lang w:val="it-IT"/>
        </w:rPr>
        <w:t xml:space="preserve">no/ detomu Sveti Petar besce odsecal uhoto, i toi rece: nimoxisc ti stori en=kiar, da nesi od tumuzovite Uccenizi, zerete as videh u bahciata sas nego. Pak stori enkiar Sveti Petar i od=recise i tretiet patt od Issukrasta, i zaklese cigoni poznavasce. Tamam catose kalnesce, i psuvasce sebesi Petar, popeha uhtoriet patt petlite, i Issu=krasse ubarna cade nego, i milogo pogledna. To=gava Petarse smisli od detomu besce recal Issukras, sanki ci dor pejeha petlite dva pati, toi sctesce da=se odrece od nego tri pati. Zatova’ izlezi osahat iz onzi dor, utide da placi negovatsi greh, i placa go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206</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go sas gorki salzi. Moxeme od tova’ tri rabote da izvadime za nascia nauca. Parvo trebe dase naucime, colco trebe da stoime daleco od oneze ra=bote, i od onazi druxina, detomosa sebep od sagre=senie, illi zasctomo ucciat, illi zasctomo nacaro=vat da grescim, illi zascto nie’ cabil dor’ ne uidis=same na tehnoto loscio pravene. Drugodase sla=game pred Gospodina Boga, i dase ne nadeime na nasciat covet /</w:t>
      </w:r>
      <w:r w:rsidRPr="00C5543B">
        <w:rPr>
          <w:rFonts w:ascii="Times New Roman" w:hAnsi="Times New Roman" w:cs="Times New Roman"/>
          <w:sz w:val="24"/>
          <w:szCs w:val="24"/>
        </w:rPr>
        <w:t>от итал.?!</w:t>
      </w:r>
      <w:r w:rsidRPr="00C5543B">
        <w:rPr>
          <w:rFonts w:ascii="Times New Roman" w:hAnsi="Times New Roman" w:cs="Times New Roman"/>
          <w:sz w:val="24"/>
          <w:szCs w:val="24"/>
          <w:lang w:val="it-IT"/>
        </w:rPr>
        <w:t xml:space="preserve">/, da moxeme dase uvardim od greh bes pomosc negov, emi se’ dase saidissame greho=viti, i ci cata den moxeme da pademe u greh. Ze=re i Sveti Petarse nadejesce na negovatsi covet, i falescese, ci macar sicki da ostaveha Issukrasta, pak toi nisctesce dago ostavi, i ako trebovasce u=miresce, amase ni odrecovasce od nego, ama pak setne padna u greh: i tova’ stori Gospodin Bogh, sanki, za negova pocora, zasctose besce tvarde pofalil, seghnasi Gospod negovat boxi pomosc ta padna u greh, dase useti, i da poznai, ci ni besce ca=bil, dase ispazi od greh tococi sas negovatsi covet. Tretio trebe dase naucim od Sveti Petra cak=da placime nascite grehove; sanki osahat scto vidim cisme prigrescili na Gospodina Boga, dase pokaime, i da pitame prosctene od nasciet greh; i colco po’ scoroi </w:t>
      </w:r>
      <w:r w:rsidRPr="00C5543B">
        <w:rPr>
          <w:rFonts w:ascii="Times New Roman" w:hAnsi="Times New Roman" w:cs="Times New Roman"/>
          <w:sz w:val="24"/>
          <w:szCs w:val="24"/>
          <w:lang w:val="it-IT"/>
        </w:rPr>
        <w:lastRenderedPageBreak/>
        <w:t>cabil, da ticemi prid necoi Redov=nik Boxi da ispovedame nasciet greh sas pokaje=no sarze: i dane pravime, cak pravat nai mlo=go od kristianete, detosi xiveat mlogo vreme sas grehat, cato sas jedin /</w:t>
      </w:r>
      <w:r w:rsidRPr="00C5543B">
        <w:rPr>
          <w:rFonts w:ascii="Times New Roman" w:hAnsi="Times New Roman" w:cs="Times New Roman"/>
          <w:sz w:val="24"/>
          <w:szCs w:val="24"/>
        </w:rPr>
        <w:t xml:space="preserve">добавено </w:t>
      </w:r>
      <w:r w:rsidRPr="00C5543B">
        <w:rPr>
          <w:rFonts w:ascii="Times New Roman" w:hAnsi="Times New Roman" w:cs="Times New Roman"/>
          <w:sz w:val="24"/>
          <w:szCs w:val="24"/>
          <w:lang w:val="it-IT"/>
        </w:rPr>
        <w:t>sas/</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nai golem dost /</w:t>
      </w:r>
      <w:r w:rsidRPr="00C5543B">
        <w:rPr>
          <w:rFonts w:ascii="Times New Roman" w:hAnsi="Times New Roman" w:cs="Times New Roman"/>
          <w:sz w:val="24"/>
          <w:szCs w:val="24"/>
        </w:rPr>
        <w:t>от тур. приятел</w:t>
      </w:r>
      <w:r w:rsidRPr="00C5543B">
        <w:rPr>
          <w:rFonts w:ascii="Times New Roman" w:hAnsi="Times New Roman" w:cs="Times New Roman"/>
          <w:sz w:val="24"/>
          <w:szCs w:val="24"/>
          <w:lang w:val="it-IT"/>
        </w:rPr>
        <w:t xml:space="preserve">/, i ni ticet colco po’ scoro moxiat, dago izbalvat prid necoi Redovnik Boxi.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207</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Kak Sveti Ivan Evanghelista izlezi is Conacat od Vladicata Caifa: kak Blaxena Deviza Maria utide da vidi Sinasi, i kak Iuda=se popiscmani zascto besce izdal Issukrasta, i ubesisse. Pogl: 31.</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Bos hesap maki isteghli Sin Boxi Issukras pres onazi nosc u dorat od Caifa. Zere’ onezi pceski hora, ciunki scteha da caret Issukrasta na Ponzia Pilata, dago sadi, zascto toi besce Pascia’ togava na Ierusalem, bojahase dago ne kurtulissa zasc=to’ nemaha caco dago ukrivat, i da storat scehat is pat, dago odsaddi na smart; zatova’ ako necak=go kurtulissasce, daim padne sctogod bare sarze na mesto, i da ne smej veke setne Issukras da ukarova tehnite grehove, zapovedaha na Sei=menete, damu ni dadat hic rahat, emi sickata nosc dago macciat dor’ samni: i tia izvarsciha sicko. I cak recohme po’ gore, nai golemata maka, deto tvarde macci Issukrastovoto sarze, besce, zascto’ vide’, ci Petarse odreci od nego. I makar da besce na tolcos saklet, pak cato peha petlite ubarnase cade Petra, i poglednago, i tamam Petar gledasce nego. Coga vide Petar, cigo  gledasce Issukras, ca=to povarnase u sebesi, i tvardese zasrami, i za=gubi; i tolcova moxe’ tova gledane od Issukras=ta da stori u Petra, ci osahat izlezi iz onzi dor, i utide da placi negovatsi greh, i negovite occi s=tanaha cato dve cesmi od salzi. Sveti Ivan Eva=nghelista cato vide’, ci Petrovata rabota bescese ubarnala na zle’ u onzi Conak, izlezi i toi tasi u=ti=</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208</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Tide, hem damuse ni docare i nemu takvava ra=bota, hem da dade habar na Blaxena Deviza Maria od Sinai. I macar da nie’ tova’ pissano na Sveto Vanghelie, pak patno e’ dase verova: zere’ cato raspreha Issukrasta na kras, ta besce pre’ krastat. Utide öileise Sveti Ivan, i dadei habar na cacav hal besce Sini: i recei ci Cifuttetese ma=ceha, colco moxeha dago dovarsciat. Tuka osta=vem na tebe da mislisc, cakva’ boleva ciu’ Bla=xena Deviza Maria, i cacav nox i mina’ sar=zeto; as neznaja drugo dati recia, nekili tococi tova’; ci akal cilescki nie’ cadar da rasbire kak=va’ boleva’ ciu’ ta na tozi ces. Pridadise gher=cek osahat na vogkia Boxia’, i ni fana cato dru=ghite xeni sas glas da placi, i dase trascka, ama pak golema bi bolevata, deto ciu’ neinoto pris=veto sarze, i duscia’, i dane bescei dal covet Gospo=din Bogh, sctesce da padni osahat martva na mestotosi. Iuda zlocesti cato vide’, ci Cifuttete beha ulovili artak Issukrasta, i varzaligo, i got=vehase dago rasprat na kras; popiscmanise zasc=togo besce izdal na tehni raze. Iuda bescese na=dejal da pobeghni Issukras od negovitesi dusc=mane, cak besce i druk pat begal, i zatovago izda=de, ama cato vide’, ci veke ni begasce, piscman stana </w:t>
      </w:r>
      <w:r w:rsidRPr="00C5543B">
        <w:rPr>
          <w:rFonts w:ascii="Times New Roman" w:hAnsi="Times New Roman" w:cs="Times New Roman"/>
          <w:sz w:val="24"/>
          <w:szCs w:val="24"/>
          <w:lang w:val="it-IT"/>
        </w:rPr>
        <w:lastRenderedPageBreak/>
        <w:t xml:space="preserve">zasctogo izdade; i zatova’ utide u Cerqua=ta, dese beha zbrali mlogo beli basc Cifutte da takmat cak scteha da dovarsciat Issukrasta, i farliim na pret parite, detomu beha dali, zasc=toim besce izdal Issukrasta, i rece: as grescih zasc=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209</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zasctovi izdadoh jedin prav Cilek. A tiamu odgo=vareha: nam sctae’ grixia od tova’, ti misli; i ne saidissahago hic. Iuda cato farli perite u Cerqua=ta pred Divanat, utide tase ubessi samzi, i cato=se ubessi puknamuse coremat, i izlezohamu ciar=vata vanca, i rassipahase po’ zemeta. Cifut=tete pak storiha muscefere’ caco da storat pari=te, detoghi besce varnal Iuda; i odrediha da cu=pat sas teh jedno’ mesto, da zacopavat jabangie, deto umireha na Ierusalem; zere’, recoha, nie’ patno, i grehotai dase turnat pak u haznata od Cerquata, od deghi beha zeli, zascto’ beha canlie pari, ciunki sas teh beha cupili Issukrasta.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Kak zacareha Issukrasta na Ponzio Pilata, i Pilatogo prati za Kral Eroda. Poglavie 32.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Cato samna, onezi, deto imaha grixia da bedat Issukrasta, i tia beli basc Cifutte, i Farisei, zacare=hago pred Pilata dago odsaddi na smart, ama tia niscteha da ulezat u conacatmu, zastoto besce Poga=nin; zatovase saidissovaha mundar, ako ulazeha u poganski conazi, i ni beha dostoini da pravat pas=keleto, sanki da jadat jaghneto, deto sctesce da ba=di na utre vecer. Pilato izlezi vanca, i vide’ za=preniet, deto mu careha, sanki Issukrasta, ama ciunki nemasce habarnicakav od tazi rabota, re=ce na the: cakav kabahat ima tozi cilek, i cakav plac imate via srescta nego? Odgovareha sicki, i re=coha: da nie’ toi losc cilek, nia nebihmitigi docarali damu dodisc dohake. Pilatoim rece: via dumate, ci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210</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ci tozii losc cilek, ama ciunki as ni vida dai takav ni davami rimskata zakon dago sada; zatova’ sadetego via po’ vasciata zacon. Odgovareha tia: na nas nie’ dadeno da odsaddime na smart nicogo: nie ame hora posveteni na Gospodina Boga, i ne po=nassemo dasi ukarvavime razete sas krafta od nicogo; macar damuse stojat hilliada smarti. A=ma cato pak videha, ci Pilato nisctesce da sadi Issukrasta, akomu ni cazovaha kabahatat, ca=cavmui; zacaciha, cak duma Sveti Luca Evan=ghelista, dago bedat, i recoha: citoi podigasce ra=jata, i besce giumur bascia: ci tembili pravesce dase dava harac, i ghiumruk na Rimskiet zar, ci iscasce da stani zar na Cifuttete. Ama Pilato malco saidissa tezi kabahate; salt za jedin iska dago ispita dalii ghercek, sanki deto dumaha, ci iskasce da stani zar. Ghetirttissago oileise sam=zi prid sebesi na divanata, i recemu: cakvai ta=zi rabota, deto tezimi dumat od tebe, dali si ti zar? Tazi rabota dalii ghercek, illi laxia’ od tezi hora, detotise cazovat tolcos duscmane? Odgovare Issu=kras, i rece: mojeto zarsto nie’ od tozi svet. Nire=ce Issukras: mojeto zarsto nie’ na tozi svet: emi rece: nie’ od tozi svet; sanki as ni zaruvan, cak zaruvat drughite zare’ od tozi svet: tia zaruvat na gradiscta, na caleta, i na sela’, ama as ni sai=dissovam tova’ hic: emi mojeto </w:t>
      </w:r>
      <w:r w:rsidRPr="00C5543B">
        <w:rPr>
          <w:rFonts w:ascii="Times New Roman" w:hAnsi="Times New Roman" w:cs="Times New Roman"/>
          <w:sz w:val="24"/>
          <w:szCs w:val="24"/>
          <w:lang w:val="it-IT"/>
        </w:rPr>
        <w:lastRenderedPageBreak/>
        <w:t>zarstoi da zaru=vam sas mojeto Vanghele na horskite sarza’; zatova’ tehnoto zarstoi telesno, a pak mojetoi du=hovno. I tei dumam, ci mojeto zarsto nie’ od tozi sv=</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211</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svet. Zatova’ dase ne Boji rimskiet zar Ottavia=no, nito kral Erode; zere as niscta’ daim stora nica=cav zarar na tehnoto zarsto; zascto cakti recoh, mo=jeto zarsto nie’ od tuka. Dae’ bilo’ mojeto zarsto od tozi svet, mojata raja’ bi islezla saip zarat mene, i nebi=mi dala na raze od Cifuttete. Ama zascto Pilato pak=mu rece: oileise tisi zar: Issukras damu iskaxi po’ hu=beve, cak besce toi zar, odgovare, i rece: as nisam doscial na tozi svet dase bia, illi dase stora zar na sila sas kalac: sanki da zema zoruna na zarete zar=stoto: emisam doscial da pricazovam, i da nauccia ho=rata pravdinata, i Vangheleto. Zatova’ trebe nicoi dase ne ghiuclendissa zarat tazi rabota: zere’ prav=dinata trebe secade dase milva, i saidissa. Sled tazi hurta izlezi osahat Pilato, i utidi dego cekaha Cifutte=te, i receim: as ispitah tozi Cilek od kabahatete, deto=go via bedite, i ni namerih u nego kabahat, za cako’ damuse stoji smart. Kato ciuha Cifuttete tazi hurta od Pilata, odgovareha sicki: cak moxe dase rece cimu=se ni stoji smart, catoi zacacil od Galilea do’ tova’ gra=discte, da podiga rajata, i sickisa gotovi, i cekatgo, to=co toi da im zapoveda, da actissat bairak, dago izdigh=nat, dago storat tehin zar, i da sledat nego; i togava te=be barabar sas nas, deto iscame damo redi Rimskiet zar, scte da pogubi, i damo sassipi. Ama Pilato, zasc=to videsce, ci Issukras ni odgovaresce niscto, i ne sai=dissovasce tezi hurti, usetise ci tia dumaha na cares, i ci sicko besce laxia. Ama pak zascto ciu’ cigo bede=ha dai iskabahatil na Galilea darxiava na kral Eroda makar da beha dvamata malco careslie za=</w:t>
      </w:r>
    </w:p>
    <w:p w:rsidR="00CA652B" w:rsidRPr="00C5543B" w:rsidRDefault="00CA652B" w:rsidP="00CA652B">
      <w:pPr>
        <w:jc w:val="both"/>
        <w:rPr>
          <w:rFonts w:ascii="Times New Roman" w:hAnsi="Times New Roman" w:cs="Times New Roman"/>
          <w:sz w:val="24"/>
          <w:szCs w:val="24"/>
        </w:rPr>
      </w:pP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rPr>
        <w:t>212</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zarat darxiavata, pak namisli damu prati Issukras=ta, dago sadi toi, ciunki besce iskrivil na negovata darxiava. I tamam togava Kral Erode besce na Ierusalem, i Pilato zapoveda, damu zavedat Issu=krasta varzan, i ispraten sas mlogo Seimene.</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zacareha Issukrasta na Kral Eroda, de’ zasramen bi I rezil storen. Cakgu pak toi isprati na Pilata, i Cifutte=te iscaha dase pusni Barabba haidutinm a Issukras dase ras=pre’ na kras. Poglavie 33.</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Traghna Issukras od conakat od Pilata da idi prid Kral Eroda sas mlogo Seimene, i Soltate, detogu darxeha hubeve varzan, i vardehagu, zerese bo=jaha daim ni izbeghni iz razete, cak besce i druk pat izbeghnal. Cato ciu’ Kral Erode, cimu care=ha Issukrasta, tvardese zaradva, hem zascto Pi=latgo besce saidissal, tamugu prasctesce, i zatova’ setne stanaha dostove sas nego</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hem zascto besce pociul od Issukrastovete ciudesia da hortuvat, i iscascemuse dago vidi, cak duma Sveti Luca Evan=ghelista: i nadejescese da stori Issukas necoi ciu=dese prid </w:t>
      </w:r>
      <w:r w:rsidRPr="00C5543B">
        <w:rPr>
          <w:rFonts w:ascii="Times New Roman" w:hAnsi="Times New Roman" w:cs="Times New Roman"/>
          <w:sz w:val="24"/>
          <w:szCs w:val="24"/>
          <w:lang w:val="it-IT"/>
        </w:rPr>
        <w:lastRenderedPageBreak/>
        <w:t xml:space="preserve">nego. Ama Issukras nito ciudese stori, nitomu odgovare jedna’ duma bile’ na tolcos, detogu toi zapitova. Erode cato vide’, ci Issukrasmu ni od=govaresce nicak, sadissago sciasckan, i lut, i cato sciasckan, i lut zapoveda dago obleciat sas jedna’ bela dreha, i tazi dreha besce miscian od jedin lut cilek, i teigo isprati pak na Pilata. I na tozi pat pak colco isteghli Issukras, zere Seimenetegu ticaha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213</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i rittaha da varvi po’scoro, i dorigu vleceha sas va=xiata, detogu beha varzali, zatova’ mlogo pati pade po’ patet. Catogo zacareha pak prid Pilata, toi bi sctel dago utarve’, i azat dagu stori, zere videsce hubeve, ci sicko, detogo bedeha Cifuttete, besce tehin jad, i cares, detomu goneha, i zatova’ Kral Erode bile’ ni besce sctel dago sadi. Amase uplasci dago ni munafakladissat</w:t>
      </w:r>
      <w:r w:rsidRPr="00C5543B">
        <w:rPr>
          <w:rFonts w:ascii="Times New Roman" w:hAnsi="Times New Roman" w:cs="Times New Roman"/>
          <w:sz w:val="24"/>
          <w:szCs w:val="24"/>
        </w:rPr>
        <w:t xml:space="preserve"> (мунафлък, Български диалектен речник, клюка, лъжа, измама) </w:t>
      </w:r>
      <w:r w:rsidRPr="00C5543B">
        <w:rPr>
          <w:rFonts w:ascii="Times New Roman" w:hAnsi="Times New Roman" w:cs="Times New Roman"/>
          <w:sz w:val="24"/>
          <w:szCs w:val="24"/>
          <w:lang w:val="it-IT"/>
        </w:rPr>
        <w:t>nescto prid Rimskiet zar: zatova’ se=dna na negovatsi golem stol, de’ sedesce, coga’ imasce da sadi necogo, i napretse tvarde ciudi od Issukrasto=voto slagane, i tarpene: ama nai mlogo od Cifutskiet jad, deto tolcos sileha, dago odsadi na smart, taci rece: docarelimiste tozi cilek zapren, cato giumur bascia i asia, asgo ispitah, i ni namerih u nego ni jedin od kabahatete, detogo via bedite. I samzi kral Erode na cogo’ asgu pratih, ni nameri u nego kabahat za caco damuse stoj smart; i zatova’ niscte’ dagu sadi, e=mi migu pak prati. Imasce togava jedin adet na Ierusalem, ci coga’ dodesce paskeleto na Cifuttete, Pasciata izbiresce dvamina zapreni, deto toi sctesce, i izvaxdesceghi prid halcat, i halcat izbiresce od dva=minata jedin, cogo sctesce, i azatgo storovasce za=rat paskeleto. Zatova’ rece Pilato: ettovimasmizvax=dem na mighdan Barabba, i Issukrasta, cogo’ od tezi dvamina via izbirete dase stori azat? Bara=ba besce zapren zarat jedin giumur, deto besce sto=ril, i ubil besce jedin cilek; zatova’ Pilato pomisli ci hal=cat ni bi izbral jedin canlia, cacav besce Baraba, emi bi izbral Issukrasta i tei dago kurtulissa: a=ma onezi pceski, i prokleti hora niscteha Issukras=ta</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214</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ta, emi Barraba; izbraha coito davasce smart na horata, i pofarliha coito davasce xivot na sic=kiet svet: saidissaha dai povice dostojan od xivot Barraba, nekili Isskukras. Ah tuka cakva’ bole=va ciu Issukras na sarzetosi, cato vide’, cigu saidis=saha po’ losc od Barraba. Od tova’ moxe’ dasevi=di colco lesno, i scoro horata promenevat niet, ze=re I tezi pet dni na pret dumaha na Issukrasta blagosloven da e’ coito idi u Ime od Gospodina Boga, i alaimu praveha, i drehitesi farleha po’zemeta, deto toi sctesce da mine’, a pak siga’ odsadovat ci Ba=raba i po’ dostojan od xivot, nekili toi.</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 biha Issukrasta, i turnahamu venez od tarni na glavata. Kakmuse prismeha i rezilgo storiha onezi, detogo bieha, i drughi. Poglavie 34</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Cato ciu’ Pilato, ci halcat besce izbral Barraba, i cato vide’, i posna’, ci sicko tova’ dohadesce, zasc=togo podigaha golemite, zaciudisse, i sciasctissase i niznaesce caco veke da pravi, zere iscasce da nameri necoi colai, hem da curtulissa Issukras=ta, hem dane razvali hatar na Cifuttete. Nai mlo=go pak iskasce da utarve’ Issukrasta, catomu prati habar xenata, dase vardi hubeve, dane sto=ri necoi zlo’ na onzi prav cilek; i ci ta’ besce teghli=la mlogo zahmet pres noscta’ zarat tazi rabota. Dumat jedni okumusce, ci tazi rabota bi od Ghiav=lat, zasctose toi useti, ci Issukras ghercek besce Sin Boxi, i zatovase cialasctissa colco moxe da stori dane umre na kras, zascto videsce, ci mlogo zarar sct=</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215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sctesce damu dodi od negovata smart. Pilato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ileise hortuva pak sas cifuttete, i receim: via iskate da se pusni Barraba; emi Issukrasta od Nazaret ca=co dago prava? Odgovareha sicki sas jedin glas: ras=prigo na kras. Pilato pak rece: cacoi zlo’ storil? As ne namerovam u nego kabahat, zascto damuse stoj smart: a tia pak po’ sas golem glas vicaha, da=se raspre’ na kras. Togava Pilato rece: niscte da badi tei, emi as misla damu dam jedna’ pedepsa dase uplasci tolcova, ta da pobeghni id tozi viljat i dane pomisli veke dase varni; i tei davi padni sar=ze na mesto. Zapoveda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ileise dagobiat. Cato ciu=ha tova’ negovite duscmane, ciunki vedeha, ci Pila=tose maccesce dago utarve’, zbrahase osahat, i da=doha bakscisc na gellatete, i zaracehaim dagobiat, dor’ umre; i obrecohaimse, daim dadat oscte bile’ aco=go dovarsciat sas boi, i tiase obrecoha da izvarsciat sicko. Sablecoha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 Issukrasta gol, i varzaha=go za jedin direk, i zakaciha dagobiat. I zafcesmu possineha sickite messa’, i briznaha tolcova kraf, ci sickotomu telo, zemeta, i onezi, detogobieha sta=naha se kraf. Zapovedvasce zaconat, dase ni dadat na nicogo, deto besce odsaden dagobiat, povice odce=tiriset bicciove, i Cifuttete nicoga davaha cetiri=set, emi tococi triiset i devet, dase caxiat sas tova’ milostivi. Ama za Issukrasta se ni darxi ni jedna zacon, emi sickitese potapcovat, i ni dadohamu toco=ci triiset i devet, emi zaminaha i sceste hilliadi i stotin bi=le’ (</w:t>
      </w:r>
      <w:r w:rsidRPr="00C5543B">
        <w:rPr>
          <w:rFonts w:ascii="Times New Roman" w:hAnsi="Times New Roman" w:cs="Times New Roman"/>
          <w:sz w:val="24"/>
          <w:szCs w:val="24"/>
        </w:rPr>
        <w:t xml:space="preserve">тук хиляди е написано отгоре, между двата реда). </w:t>
      </w:r>
      <w:r w:rsidRPr="00C5543B">
        <w:rPr>
          <w:rFonts w:ascii="Times New Roman" w:hAnsi="Times New Roman" w:cs="Times New Roman"/>
          <w:sz w:val="24"/>
          <w:szCs w:val="24"/>
          <w:lang w:val="it-IT"/>
        </w:rPr>
        <w:t xml:space="preserve">Onezi, deto bieha Issukrasta, behase tolcos u=morili, ci nimoxeha veke, makar dase promene=va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216</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vaha cesto, i Issukras besce tolcos uslabnal, ci ar=takgo sacaha umrel. I umrel bi tozi ces, dago ni darxialo negovoto Boxiansto, i ni davascemu da um=re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i drughi cilek colco dae’ covetlia, umrel bi od tolcova boi. Osahat scto svarsciha gellatete dago dago biat i odvarzahago od direkat, padna na ze=meta, ama pakse davrandissa, ta stana, zere znaesce, ci imasce da teghli oscte mlogo, i cato sta=na, utide dase oblece, i kadeto minavasce, osta=vesce miscian od negovata prisveta kraf, de=tomu tecesce od teloto. Amase ne svarsci tuka Issukrastovata maka: zere catogo videha gella=tete, ci osctese darxesce na kraka, i oblacescese, namisliha damu dadt drughe make. I zatova ulovihago, i tekrargo sablecoha od negovite dre=hi, i oblecohago na kscmer sas jedna’ zarska ciarvena dreha, stara, dripava, i se kirliva. Tapakgo turnaha da sedni na jedno visoco mesto napraviha jedin venez od jedri, i ostri tarni, i </w:t>
      </w:r>
      <w:r w:rsidRPr="00C5543B">
        <w:rPr>
          <w:rFonts w:ascii="Times New Roman" w:hAnsi="Times New Roman" w:cs="Times New Roman"/>
          <w:sz w:val="24"/>
          <w:szCs w:val="24"/>
          <w:lang w:val="it-IT"/>
        </w:rPr>
        <w:lastRenderedPageBreak/>
        <w:t xml:space="preserve">turnahamugo na sila na glavata, i od tezi tar=ni od sekasemu brizna kraf od glavata. Pakmu dadoha u racata jedin camisc na mesto zarska tojaga. Pak fanaha na kascmer damu prikri=vevat colene, cato damuse poklonat, i dago zdra=visat; plescahago, bradatamu darpaha, i bihago po’ glavata. Od sicke teze rabote golema seuda, i rados zemeha Fariseite, i sickite drughi Cifutte, i tvardese radovaha, i veseli beha, i ni ciakaha drugo, nekili dago dovarsciat sas tezi goleme make, dago nema veke.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217</w:t>
      </w:r>
    </w:p>
    <w:p w:rsidR="00CA652B" w:rsidRPr="00C5543B" w:rsidRDefault="00CA652B" w:rsidP="00CA652B">
      <w:pPr>
        <w:autoSpaceDE w:val="0"/>
        <w:autoSpaceDN w:val="0"/>
        <w:adjustRightInd w:val="0"/>
        <w:ind w:left="360"/>
        <w:jc w:val="both"/>
        <w:rPr>
          <w:rFonts w:ascii="Times New Roman" w:hAnsi="Times New Roman" w:cs="Times New Roman"/>
          <w:b/>
          <w:sz w:val="24"/>
          <w:szCs w:val="24"/>
        </w:rPr>
      </w:pPr>
      <w:r w:rsidRPr="00C5543B">
        <w:rPr>
          <w:rFonts w:ascii="Times New Roman" w:hAnsi="Times New Roman" w:cs="Times New Roman"/>
          <w:b/>
          <w:sz w:val="24"/>
          <w:szCs w:val="24"/>
        </w:rPr>
        <w:t xml:space="preserve">Kak Pilato caza Issukrasta toi udaven u make na Cifutette, i receim: Etto cilekat. Pogl 35.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Cato umaciha tei Issukrasta onezi prokleti hora, caksme dosega pricazali: i catogo vide’ Pilato tei uda=ven u make, pomisli ci Cifuttete colco dasa sarditi, ukrotili biase, i sctesce daim domilei, toco dago vidat tolcova macen: i zatova’ izvadigo na esckere’ pred sicki na jedno’ visoco mesto, de’ moxesce secoi dago vidi, i rece: etto cilecat: cato da rece: etto tuca nai xialnovitiet, i nai maciniet cilek od sickite hora. Coi scte da badi onzi, deto cogago vidi tei udaven u make, ni scte damusa scazza sarzeto od xialba, i damu domi=lei? ah jala siga Adamo, i ti Evo viscte dali poznava=te tozi cilek? viscte na cacav hali e’ doscial, i cakes plascte vasciat greh. I ti Devize Mario, detogo rodi, jala da visisc, daligo moxesc pozna’ tolcovase pro=menal da sacasc ci nie’ toi. Stoji prid Cifuttete, deto=muse presmivat, i kascmerat, sas onazi dreha od kascmer sas razete varzane, okrunen sas venez od tarni, sas jedin camisc u racata, sickotomu telo uraneno, i stanalo se karvi. Negovoto Boxi lize se ka=bardissano od mlogo plesnize, mundardissano sas balga=miscta: isdrascano od tarnite; i se ukarvaveno: ne=moxi dasii utrii od karvite, deto mu teciat po’ nei, zasctomusa varzani razete. Onezi Boxi occi ve=ke pritamneli, i primrexilise. I sas jedna’ duma da recem, na takav hal doscial, ci ni bescego poznat veke dalii cilek, i zatova’ secomu da domilei. Ama cogago videha onezi [rokleti hora na mesto daim domilei, oscte povice fraknaha, i fanaha da vi=cat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218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cat na visoco : mahnigo, mahnigi od tam. Nia nisme cail, dorgo gledame xif. Ako iskasc da staneme cail, rasprigo na Kras. Pilatose sciasctissa veke od tolco=va zlina’, i pcesctina, i zatova rece: cak moxe da bade da niste cail od tolcova, deto storih na tozi cilek? zemetego, i raspireitigo via na kras, zere as ninamerovam u nego kabahat, za caco damuse sto=ji smart. Odgovareha tia : nia imame zacon i po’ nea trebe toi da umre, zasctose pravi Sin Boxi. Pilato ca=to ciu’ tova’, vikna tekrar Issukrasta na sapa’, i popi=tago. Od cadesi ti? ama Issukrasmu ni odgovare, i toimu pak rece : ti ni hortuvasc? ama niznaiscli, ci as imam h</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kium date raspra’ na kras, i date kurtulissam? Issu=krasmu odgovare; ti ne bi imal h</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kium nicacav na mene, dati ni besce dadeno od gore, zatova’ mlogo po’ gole=mie’ grehat na onezi, detomisa dali na tvojete raze da me ubiisc. Duma Sveti Ivan Evanghelista, ci ci Pilato cato ciu’ tezi dumi Issukrastovi macescese dago utarve’ ama Cifuttete vicaha sas golem glas, i dumaha : ako tigo </w:t>
      </w:r>
      <w:r w:rsidRPr="00C5543B">
        <w:rPr>
          <w:rFonts w:ascii="Times New Roman" w:hAnsi="Times New Roman" w:cs="Times New Roman"/>
          <w:sz w:val="24"/>
          <w:szCs w:val="24"/>
          <w:lang w:val="it-IT"/>
        </w:rPr>
        <w:lastRenderedPageBreak/>
        <w:t xml:space="preserve">utarvesc, nesi dost na Cesare, sanki na Rimskie zar, zere coitose pravi zar, cato tozi, toi karscilik pra=vi na Cesare. Pilato cato ciu’ tezi laxiovni dumi, izlezi vanca sas Issukrasta na jedno’ mesto visoco, de’ moxeha sicki dago vidat, i tuca sedna na jedin visok stol, taci caza Issukrasta na Cifuttete, i rece im : etto vasciat zar : tia viknaha sas golem glas, i recoha : mahnigo od tam, i rasprigo na kras, i togava sctemgo gleda sas drago sarze. Pilato odgovare: via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 iscate da raspra na kras vasciat zar? odgo=vareha sicki : nia nemame drughi zar, nekili Ce=sa</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rPr>
        <w:t>219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rPr>
        <w:t xml:space="preserve">s are. Pilato pak rece : emi cato as ni namerovam u nego cabahat nicacav, cak scat dago odsada nas smart? odgovareha tia cak nema cabahat? nili=mu sossuva tozi cabahat, dago odsadisc na smart, ci duma da e’ zar i ci iska da stani asia na Cesa=re sas sickiet tozi memleket? I rabotatai hemen (размазана е думата) blizo dase ivarsci, zere rajatago vika zar, i nie’ mlo=go, cakgosa prejali u tova’ gradiscte sas alai, cato dae’ zar. </w:t>
      </w:r>
      <w:r w:rsidRPr="00C5543B">
        <w:rPr>
          <w:rFonts w:ascii="Times New Roman" w:hAnsi="Times New Roman" w:cs="Times New Roman"/>
          <w:sz w:val="24"/>
          <w:szCs w:val="24"/>
          <w:lang w:val="it-IT"/>
        </w:rPr>
        <w:t xml:space="preserve">I dane behmese nia opreli, dosega da e’ za=gubil Cesare tozi memleket sas sicketa raja’, i zle’ sctesce da bade i za tebe, i za nas. Zatova’, ako ti go ni odsadisc na smart, sctesc dase kaxisc, dasi na Ce=sara duscmanin, ciunki nalegasc cade nego. </w:t>
      </w:r>
    </w:p>
    <w:p w:rsidR="00CA652B" w:rsidRPr="00C5543B" w:rsidRDefault="00CA652B" w:rsidP="00CA652B">
      <w:pPr>
        <w:jc w:val="both"/>
        <w:rPr>
          <w:rFonts w:ascii="Times New Roman" w:hAnsi="Times New Roman" w:cs="Times New Roman"/>
          <w:b/>
          <w:sz w:val="24"/>
          <w:szCs w:val="24"/>
        </w:rPr>
      </w:pPr>
      <w:r w:rsidRPr="00C5543B">
        <w:rPr>
          <w:rFonts w:ascii="Times New Roman" w:hAnsi="Times New Roman" w:cs="Times New Roman"/>
          <w:b/>
          <w:sz w:val="24"/>
          <w:szCs w:val="24"/>
          <w:lang w:val="it-IT"/>
        </w:rPr>
        <w:t xml:space="preserve">Kak odsadi Pilato Issukrasta na smart, i cakgo zacareha na bairat, detogo vicaha Cal=vario, dago rasprat na kras, i toi samzisi nossi krastat. </w:t>
      </w:r>
      <w:r w:rsidRPr="00C5543B">
        <w:rPr>
          <w:rFonts w:ascii="Times New Roman" w:hAnsi="Times New Roman" w:cs="Times New Roman"/>
          <w:b/>
          <w:sz w:val="24"/>
          <w:szCs w:val="24"/>
        </w:rPr>
        <w:t>Poglav: 36</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Pilatose besce tolcos uplascil, dago ni nabedat nesc=to cifuttete na Rimskiet zar, ta da zagubi pascia=licat, i mertebeto, deto imasce, ci fana da misli daim ne izlezi is hatar, emi da odsadi Issukrasta na smart, makar da znaesce ci  pravesce zle’ i odsadovasce je=din prav zapoveda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 damu donessat voda’, umi=si razete pred sickiet halk, i rece: ci toi besce prav na smarta’ od Issukrasta : i zatova’ da gledat hu=beve tia, caco’ praveha. Odgovareha tia : negovata kraf da dode na nas, i na nascite ceda’. Nai na setne Pilato odsadi Issukrasta dago rasprat na kras. Ciudna rabota! osahat sctogo odsadi : onezi prokle=ti hora fanaha dase gotvat colco po’ scoro da iz=var=</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rPr>
        <w:t>220</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varsciat rabotata, zasctose bojeha dase ni popisc=mani necak Pilato. I cato nagotviha sicko, drapna=ha Issukrasta, i po dago macciat, natvarihago sas krastat na cogo scteha dago rasprat. Issukras Siro=mah jedvam moxesce dase darxi na kraka, i da krepi negovotosi umaceno telo od tolcova make deto besce isteghlil pres denet, i sicketa nosc, i od tol=cova kraf, deto besce izlel: ama pakmu nadadoha oscte tvar tolcova golem, zere kak dumat mlogo okumusce, krastat besce dalek na osemnaiset pe=di. Tazi bi jedna nova izmisliniza, detose nie’ ve=ke videla na svetat; zere’ ima adet po’ mlogo vil=jate, ci coga’ ima dase maci necoi, skrivatmu pusatat sas cogo’ sctat dago maciat, dago ni vidi dase ni uplasci tvarde. Ama sas Issukrastase ni darxi tozi adet, i ne tolcomu ni skriha krastat, na cogo scteha dago maciat, emi i natvarihamugo bile’ na garbat, dasigo nossi samzi, damu maciat tei i duscia=ta, i teloto. </w:t>
      </w:r>
      <w:r w:rsidRPr="00C5543B">
        <w:rPr>
          <w:rFonts w:ascii="Times New Roman" w:hAnsi="Times New Roman" w:cs="Times New Roman"/>
          <w:sz w:val="24"/>
          <w:szCs w:val="24"/>
          <w:lang w:val="it-IT"/>
        </w:rPr>
        <w:lastRenderedPageBreak/>
        <w:t>Careha sas Issukrasta dvamina hai=dute, daghi rasprat na kras sas nego barabar: a=ma ni nacareha teh Cifuttete, dasi nossat kras=tovete, cak storiha sas Issukrasta, i sas tova is=caka da caxiat, ci negovat cabahat besce po’ go=lem, ciunki po’ golema pedepsamu davaha. Cato izlezi habar, ci careha Issukrasta, dago rasprat na kras, dighnase is sickoto gradiscte jedin vik, i jed=na sciamata, i sickise srupnaha, i utidoha da gledat tozi seir. Utidi habar i na Blaxena Devi=za Maria ci careha Sinai, dago rasprat na kras; i ta traghna da idi, dago vidi. Nemoxi cilek sas du</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221</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duma da iscaxi cakva boleva ciu’ ta na sarzeto=si cato vide Sinasi, deto ta besce rodila srede onezi assase, i seimene, oblecen sas svojetesi drehi, da mo=xe secoi dago poznai; okrunen sas venez od tarni lizetomu se karvavo, i pocernelo, i natvaren sas jedin golem kras, na cogogo careha dago rasprat. Cesto pa=desce po’ zemeta, i dago dighnat, rittahago, ticahago, i biehago sas tojaghe, jednigo darpaha za Cossata, drughigo teghleha za vaxeto, deto besce varzan za vra=tat. Blaxena Deviza Maria cato vide’ Sinasi na tozi hal, nasili tasi stori pat is halcat, i utide tago prigar=na, i rece: ah sinco moi nai milli zasctosi na tozi hal, zasc=to tei karvav, zascto tozi venez od tarni na glava=tati, zascto tozi golem kras na garbatti, zascto tolcova umacen? Cacosi storilo milli sinco? Ah da moxia as da teghla sicko tova, tocoti moi sinco teghlisc detosi prav, i samata pravdina’. Issukras cato vide’ Maikesi, ciunkia milvasce colco dusciatasi, pozarad=vase malco, i porazveselise. Seimenete, deto care=ha Issukrasta, osahatghi razdeliha jedin od dru=ghi, ama pak ni jedinse ni naja da stori nescto, illi da rece necoja nipatna duma na Blaxena De=viza Maria, zere secoi videsce cimu besce Maike, i moxesce nai na setne dase halalasctissa sas nego. Imasce mlogo xeni, deto beha utiscle’ da vidat Is=sukrasta na kakve’ hal, i sicke catogo videha fa=naha da placiat od milos. Issukras catoghi vide’ ci placiat, ubarnase na teh, i daghi rasveseli receim. Descteri od Ierusalem, nedeite placa zarat mene: zere mojeto teghliloi za basce dobro’: ama ako scte=te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222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Te da placite, placete za sebesi, i za vascite ceda’: ze=re acose pravi tei na zelenoto darvo, na suhoto ca=co’ scte dase pravi? Sanki sctesce daim rece: aco mo=jat Bascta’ nebeski teise ponase sas mene, deto nesam mu prigrescil; cak scte dase ponese sas onezi, deto teise zle’ ponaset sas mene? Zascto’ Issu=kras ni moxesce da varvi tolcova scoro sas kras=tat natvaren, colcoto iscaha onezi prokleti hora: nameriha jedin cilek, detogo vicaha Simone Ba=svta na Alesandra, i na Ruffa, deto setne stana=ha kristiane, i Mucenizi Issukrastovi, tuguzi zorladissaha da nossi Issukrastovat kras, i tei stigh=naha ba bairat od Calvario.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Kak raspreha Issukrasta na Kras. </w:t>
      </w:r>
    </w:p>
    <w:p w:rsidR="00CA652B" w:rsidRPr="00C5543B" w:rsidRDefault="00CA652B" w:rsidP="00CA652B">
      <w:pPr>
        <w:autoSpaceDE w:val="0"/>
        <w:autoSpaceDN w:val="0"/>
        <w:adjustRightInd w:val="0"/>
        <w:jc w:val="both"/>
        <w:rPr>
          <w:rFonts w:ascii="Times New Roman" w:hAnsi="Times New Roman" w:cs="Times New Roman"/>
          <w:sz w:val="24"/>
          <w:szCs w:val="24"/>
        </w:rPr>
      </w:pPr>
      <w:r w:rsidRPr="00C5543B">
        <w:rPr>
          <w:rFonts w:ascii="Times New Roman" w:hAnsi="Times New Roman" w:cs="Times New Roman"/>
          <w:sz w:val="24"/>
          <w:szCs w:val="24"/>
          <w:lang w:val="it-IT"/>
        </w:rPr>
        <w:t>Poglavie 3</w:t>
      </w:r>
      <w:r w:rsidRPr="00C5543B">
        <w:rPr>
          <w:rFonts w:ascii="Times New Roman" w:hAnsi="Times New Roman" w:cs="Times New Roman"/>
          <w:sz w:val="24"/>
          <w:szCs w:val="24"/>
        </w:rPr>
        <w:t>7</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Osahat cato dode’ Issukras na bairat od Calvario mesto dese davaha na smart onezi, detoimse sto=jesce, seimenete prostreha krastat na zemeta, pakgo sablecoha, i izvadihamu venezat od tarni, ta=ci pakmugo turnaha, i teimu podnoviha, i raskarva=viha ranite na negovata prisveta glava’. Imaha adet Cifuttete, ci cogase raspiresce necoi na kras, ciunki besce jedna’ smart nai liutta, i nai tescka; davahamu na pret da pie’ vino karasciak sas mirva dane ciui tolcova’ bolevite od smarta. Dadoha i na Issukrasta da pie’; ama ne sas niet damu dadat malco pomosc, emi oscte povice dago maciat, zere turnaha vatre izlasc i cato ukussi niscte’ da pie’. Ama cato tia videha, ci nisc=teda pie’, hicghi nebi grixia, zere’ sas tozi niet beha ka=rasctisali vatre’ zlasc da ne pie’. Da ciui tei po’ golema bol=</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223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Boleva. Prostrehago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ileise na krastat, fanamu jedin gelatin jednata raca, I drughi drugata, i drughimu fanaha krakata tago prostreha hubeve, da zemat miscian, de’ sctesce dase probie krastat. Pak grabnaha cekice, i sas golem jad, i zlina’ ukovahamu razete, i krakata na krastat. Tazi boleva, deto ciu’ Issukras na tozi ces bes hesap bi golema, cak secoi cilek moxi da po=misli, zerego probiha na mesta’, detosa palni sas co=cali, sas xile, i sas stafove, caksa’ razete, i crakata, i zatova’ tvarde’ usesctet boleva. Catogo ucovaha na kras onezi prokleti hora, ispraviha krastat sas tolcova golem giumur, i sciamata’, ci jedin drughise ni rasbireha. Besce togava’ blizo’ bladmina, i mestoto detogo raspreha na kras besce blizo do gradat, i tamam besce vreme od Paskeleto, i zatova’ imasce na Ieru=salem mlogo halk, doscial da pravi Paskeleto, sicke teze rabote pomagaha da e’ po’ golema bolevata, i sra=mat na Issukrasta. Ama nai mlogogu macesce da=se vidi gol prid tolcos halk, deto besce toi nai cis od sic=kite, i samata cistina’ bile’. Sicke teze rabote tar=pe’ i teghli Issukras da izdravi nas. Deh grescnice gledai malco Issukrasta na kras, sas razete ras=prene, i ukovane sas pirone, se karvav i udaven u make zarat tvojete grehove. Deh ticei pri nego i farlise prid negovite prisveti craka, i placi tvojete grehove, i toi zatova’ darxi razete raspreni, date pri=garni od krastat, i date skrii u negovitesi prisvete rane, i dati umii dusciata sas negovatasi prisveta kraf i da zabravi sickite tvoje grehove, toco ako=ghi placisc sas se sarze. Toi, niboise nisctete ispadi ze=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224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Zere zarat tebe visi od onazi kras, i ciakate da idisc pri nego. Toisi natvaril sickite tvoje grehove na garbat daghi umori, i daghi zatrii, i ne vidighi veke, i ni smislovaghi. Zatova idi pri nego, i recimu: Gospo=dine assam pironet, detotisam ukoval razete sas mojete mrasni grehove. Assam bicciat, detosam bil tvojeto telo sas mojete losci adete. Assam muz=dracat, detosam probodnal tvojeto sarze sas moje=te loscie volie. Assam zlascta’, detotisam dal da piesc sas mojete losci dumi. I nai na setne assam tvojata smart, zereti as sas mojete golemi gre=hove zeh xivotat.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lastRenderedPageBreak/>
        <w:t>Caco zapoveda Pilato dase pisci, i dase turni na krastat nad glavata od Issukrasta. Kakse moli toi za onezi, detogo beha ras=preli na kras; i kakse ubarna na nego jedinat haidutin.</w:t>
      </w: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Poglavie. 38.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 Pilato cato ciu’ ci beha raspreli Issukrasta: zapo=veda dase pisciat jedni dumi na jedna’ deska’, i dase turnat nad glavatamu na krastat: tezi dumi dumaha: Iesus od Nazaret zarna Evrei=te: i beha pissani evreiski, gracki, i latinski. Ca=to beli basc popovete cetoha tezi dumi, utidoha, i recoha na Pilata, ci ni besce dobre’ pissano zar na evreite, emi dase pisci, ci toi besce recal, ci  besce zar na evreite. Ama Pilato niscte’ da pro=meni pismoto, emi rece: detosam pissal, pissah artak. Seimenetesi razdeliha Issukrastovite drehi, ama jedna’ dreha po’ hubava, niscteha da=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225</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Daja’ derat dasija delat zascto’ ni besce scita emi farliha na nea xerebe, na cogo’ sctesce dase padni; i tucase isvarsciha onezi dumi od sveta kniga, de=to duma na Ime od Issukrasta zar David: razdeli=hase mojete drehi, i farliha xerebe na mojata dre=ha. Mlogo hora beha izlezli od gradat, netoco od dolniet ret, emi i od golemite bile’, sanki od Fariseite i od popovete, da vidat Issukrasta raspren na kras i dumahasi jedin drughi: toi utarva’ mlozina’ od smart, i mlozina izdravi od secakva boles, a siga nimoxi da utarve’ sebesi. Acoe’ zar na Evreite neca slezi siga’ od krastat, i verovasctemgo. Drughi pakgo psuvaha i vartehamu glava’ presmivahamuse i dumaha: eh ti, deto iscasce da sassipisc cerquata na Gos=podina Boga i daja napravisc pak za tri dni, sles siga od krastat. Iedna od nai golemite make, deto Issukras is=teghli, besce cato ispraviha krastat, zere togava sicko=tomu prisveto telo nateghna na razetemu deto beha ukovane, i zatova’ togava ciu’ golema boleva: Na to=vase nadadoha smehovete, i psuunite detomu dumaha i tiamu dadoha golema boleva na dusciata. Macar da besce Issukras tolcova udaven u make, i macar dase ponaseha Cifuttete tolcova zle’ sas nego, pak toim ne mis=li zlo’, emise ubarna na Basctasi Oza Boga, i fana dase moli za teh, i rece: Bascta’ moi prostiim, zere nizna=jat caco pravat. Beha raspreni sas Issukrasta bara=bar dvamina haidute, jedinat na desnatamu, i drughiet na levatamu, i tia psuvaha Issukrasta. za po golem sram od Issukrasta Pilato stana jedno’ sas Cifuttete ta zapoveda dago rasprat mexdu dvamina haidute, coi=go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rPr>
        <w:t>226</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go vidi da saka, cie’ glava’ na sickite haidute. Duma sveti Luca Evanghelista, ci jedinat haidutin sledi da p=suva Issukrasta; ama drughiet, cato go ciu’ ci toi mo=lese za onezi detogo beha raspreli na kras fana da mis=li i da duma u sebesi: ghercek ta tozie’ Gospod, zere ci=lek nibi storil tazi rabota. Ubarnase pak, ta fana da ukarova drugaretsi, i recemu: i ti olan ni boisc </w:t>
      </w:r>
      <w:r w:rsidRPr="00C5543B">
        <w:rPr>
          <w:rFonts w:ascii="Times New Roman" w:hAnsi="Times New Roman" w:cs="Times New Roman"/>
          <w:sz w:val="24"/>
          <w:szCs w:val="24"/>
          <w:lang w:val="it-IT"/>
        </w:rPr>
        <w:lastRenderedPageBreak/>
        <w:t>lise od Boga? Nia teghlime, detosmisi dobili sas nascite gre=hove. Ama tozi cacoi zlo’ storil? Zatova’ nedeigo dode=va sas tojete psuuni. Pakse ubarna sas golemo slaga=ne na Issukrasta, i recemu: Gospodine smislise od me=ne, coga’ idisc na tojeto zarsto; Issukrasmu rece: da znaisc ci dnes sctesc da badisc u Rai. Blagatak hai=dutin] coga’ tamam sctesce dase zagubi doveca u pa=calat, ubarnase na Issukrasta, i pocajase od nego=vite grehove, i toimughi prosti, i ne tocomughi prosti, emimu i obrece Rai nebeski. Od tova’ trebe da zemi=me jurnek, dase ni zagubeme, cogase vidimi greho=viti, i dane dumame, ci nema za nas prosctene, emi dase nadeime na Gospodina Boga, ci scte damo prosti grehovete, cakghi prosti na tozi haidutin na smartni ces; ama pak trebe dase vardime, dane ze=meme od tova’ sebep da grescime na Boga, i dago potapcime, taci dase nadeime damo prosti na smar=tne ces; zerei ghercek, ci jedinat haidutin nameri s=passenie, ama drughietse zagubi u pacalat, macar da umre’ pre’ Issukrasta; tei i nia moxeme dase zagubi=me. Zatova duma S: Agostin: ci jedinat nameri spassene dase nadeime i nia: jedinatse zagubi dase otpusnime, emi da=se macime da pravime dobro’ dor bademe xivi cak</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227</w:t>
      </w: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Cak Issukras stori teslim Maikesi na sveti Ivana Evanghelista: cakse uplaca sas Basctasi zasc=togo besce ostavil, i zabravil: cak rece dru=ghi dumi na kras, i nai na setne umre’. Poglavie 39</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Malco setne, cato raspreha Issukrasta na kras tamam na sces sahata pritamne’ slanzeto po’ sickiet svetat, ci i to bile’ xialesce negovatsi Storitel, sanki Gos=podina Boga Issukrasta. Cato vide’ Issukras ci besce i od ucenicat Ivana, detoghi tolcos besce milval, i isca da ostavi Maicasi na Ivana, a Ivana pak nanea; zatova’ ubarnase na Maikesi, i recei: xena’ etto tojat Sin, i pocazai Ivana; tacise ubarna na Ivana i recemu: etto tojata Maika , i pocazamu Blaxena De=viza Maria. Issukras rece na Maikesi xena’ i ne Ma=le, zascto’ imeto od Maike tvardei milostivo, i da bescei recal Male, sctesce tvarde daise naxiali i zatova’ nisc=te’ dai rece’ Male, dai ni maci povice dusciata: Du=ma Sveti Bernardo, ci nema na tozi svet milos, da ne=moxe dase meri, kaini od milosta, deto Issukras ima=sce na Maikesi, i deto ta’ imasce na nego, i colco po’ golema bi milosta’, deto ta’ imasce na Sinasi, tolco=va po’ golema besce i bolevata, deto ciu’ na sarzeto si, catogo vide’ na kras raspren. Ah cakvi ostri bo=dove ciu’ ta’ na sarzetosi, coga’ slusciasce da covat sinai na kras sas ostri pirone. Ama’ coga’ pakgo vide’ izdighnat gol prid tolcos halk se uranen i carvav nemoxe dase smisli, cakva boleva, i cakva xialba ciu’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228</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Ciu’ ta’ na sarzetosi. Macesceja pak tvarde da ciui dago psuvat onezi, za cojeto toi umiresce. Ama ca=co’ stana na neinoto sarze, cato Issukrasi pocaza Ivanam i recei: etto tojat Sin. Moxesce da rece ta’: Sinco moi, asse ni srama datisam Maike, macar da=si raspren na kras, emi oscte cestitase darxia’, dati=sam Maike i na tozi ces bile’. Ghercek Ivani dobar, detomi ti </w:t>
      </w:r>
      <w:r w:rsidRPr="00C5543B">
        <w:rPr>
          <w:rFonts w:ascii="Times New Roman" w:hAnsi="Times New Roman" w:cs="Times New Roman"/>
          <w:sz w:val="24"/>
          <w:szCs w:val="24"/>
          <w:lang w:val="it-IT"/>
        </w:rPr>
        <w:lastRenderedPageBreak/>
        <w:t xml:space="preserve">davasc za sin, ama golem meghdani srede tebe, i srede nego, zere tisi Gospod, a toie’ cilek: Kade devet sahate pak Issukras izdighna glas, i rece na Basctasi: Boxe moi, Boxe moi zasctomisi ostavil? Du=ma pak sveti Ivan Evanghelista, ci dase izvarsci=at sickite prorokie, deto hortuvaha od Issukrasta, rece: xednomi. Moxeha onezi prokleti hora damu dadat malco voda’, dasi po’squasi ustata, cak dava=ha na drughite; ama sas nego ni storiha tei, emise spusna jedin od onezi duscmane, i ze’ jedin siungher, tago natopi u ozzet, deto beha nagotvili, ta cigo tur=na na jedin camisc, i uprego na Issukrastovite us=ta’ da ukussi: ukkussi Issukras, i niscte’ da pie’. Du=ma Sveti Ivan, ci Issukras cato ukussi ozzetat, i vide’ cibehase izvarscili sickite prorokie, deto hortuva=ha od negovata maka, rece: izvarscise artak sicko. Tamam na devet sahata pak vikna na golemo, i rece: Bascta’ moi na tojete raze prida=vam mojata duscia’, taci nabedi glava’, i izdah=na. Aco na pret imasce Blaxena Deviza Maria golema xialba, i boleva na sarzeto, po’ golema pak, i po’ liuttaja natisna, cato vide’ Sinasi, deto ta’ milvasce povice’ od sebesi, da dade duscia dovarscin od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229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Od onezi, deto zaman besceim storil se dobro’. Etto scto’ moxw’ cilek i greh, moxe’ tolcova dori da raspre’ na kras Issukrasta Sina Boxia’. Ah grehoviti caco’ mis=lite, caco’ pravite?vervatili, illi ni vervati, ci Issu=krasi umrel na kras zaradi grehat? Yoi sas negovata=si smart umori grehat, pak via idete tago saxiveva=te cata cogago storite. Znaiteli caco’ pravite sas vascite grehove? Aco niznaite, as davi caxia: da znaite ci cata coga’ prigrescite, podnovevate ma=kite na Issukrasta, tekrargo turete na kras, tek=rargo umorevate. Zatova’ ciunkii tei ostavetese jednasc od losciet pat, i nedeite veke gresci, emi fane=te da milvate Issukrasta sas sve sarze.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Kakvi ciudne rabotese videha cato umre’ Issu=kras i cakmu probi jedin gredite sas mus=drak. Poglavie. 40.</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Duma sveto Vanghelie, ci Issukras navedi glava’ i dade duscia. Pravise hesap od denet, deto umre’ Issukras, do’ denet, detose rodi na tozi svet , i name=rovase, ci imasce 32. godine, 3. meseza, i 10. dni ca=to umre’. Umre’ u petak taman na palna mese=cina, na osemnaisetta godina, od cak zaruvasce na Rim Tiberio Cesare</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I na 3985 godine od cakes besce svet zadal. Cato umre’ Issukras mlogo rabote ciud=ne se videha i storiha scehatlik, ci toi besce Gos=pod] slanzeto pritamne’ od sces sahate do devet. Imasce u Cerquata jedno’ perde’, deto pokrivasce oltaret, i besce dlago od tavanet do’ zemeta, i to=se sadra’ od samosebesi, i razdelise na dve od krai do’ krai. Zatrasise na golemo zemeta: camanite=se</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230</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Sebieha jedin drughi, i ispotruscihase. Otvorihase grobovete, i mlogo martvi, deto beha bile’ dobri uxiveha i pricazahase na mlozina od gradiscteto. Cato ras=preha Issukrasta na kras, ostaviha pre’ nego jedin jusbascia, detogo vicaha Longino sas nego=vite soltate, dago vardi dor dadesce duscia’; a=ma cato toi vide’ tolcova ciudne rabote dase doca=ret na cias od negovata smart, pomisli ci toi nibesce safi cilek, emi besce i Gospod, zatova’ re=ce: ghercek ci tozii bil Sin Boxi. I negovite solta=te, cato ciuha golemata tressaviza dumaha deto dumasce tehniet capitan. Mlogo drughi hora deto beha utiscle’ da vidat tozi seir, cato videha tolcova ciudbe rabote, vrasctehase u gradiscteto sas pocajano sarze, biehase gredite, i dumaha: gh=ercek ta tozii bil Sin Boxi. Malco setne, etto ci do=doha pak, onezi, deto beha raspreli Issukrasta na kras, i haidutete, i imaha zapoved od Pilata, daim strusciat crakata da umrat po’ scoro: i tia iz=varsciha tova’ sas golem duscmanlik na dvami=nata haidute, ama ne na Issukrasta, zascto be=sce umrel. Ama pak jedin od onezi soltate udarigo u gredite sas jedin  muzdrak, i probimughi, i potece iz ranata kraf i vofa’. Ah colco golema boleva, i xialba ciu’ Blaxena Deviza Maria na sarzetosi cato vide’ ci probiha na Sinai gredite, deto ta’ besce tolcova milvala; ni sossuva, detogo tolcova be=ha macili xif emi i martav oscte dago maciat, ah zli=na cilescka, cade stigasc, nemasc krai, nemasc dano da macisc Issu Krasta</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Kak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231</w:t>
      </w: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Cak sneha Issukrastovoto relo od krastat, i dadohai na Blaxena Deviza Maria. Poglavie 41.</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Slet tazi xialba od Blaxena Deviza Maria etto ci dode’ Iosef Ucenik Issukrastov sas izin od Pilata, da snemi negovoto telo od krastat, i daj zacopai. Dode’ sas nego barabar i Nicodemo beli basc cilek od Cifuttete; tozi besce hodil skrisciom jedna’ mosc da hortuva sas Issukrasta. Do=nesi tozi blizo’ 30. oki jedna’ rabota mirisliva napravina od mirra, i od udadi da namaxi Issukrastovoto telo, cak imaha adet Cifuttete. Donesoha i platno damu u=viat vatre teloto. Utidoha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 pri krastat, I sas go=lem ikram, I sas mlogo salzi na occite snehamu teloto od krastat, i dadohai na Blaxena Deviza Maria. Ca=tosi vide’ ta’ na colenete onova’ blaxeno telo prigar=nai u greditesi, zeluvamu sickite rane taci fana dase uplacova, i da duma: ah sinco moi, colco basckamite da=vat horata, od onova’, detote as dadoh na teh? Aste da=doh na teh hubav, a tiamite davat grozen. Aste dadoh na teh xif, a tia mite davat martav. Aste dadoh na teh za tehna rads, a tiamite davat za moja’ xialba. Ti o Sin=co moj ni dade da ciuja as boleva, catote rodih, ama sigaja ciuja dva cata ziade, catote gledam umrel. Ah Simeone siga’ poznavam, cimisi cazal pravo, zere ti=mi rece, ci jedin nox od boleva sctesce da mine’ moja=ta duscia’, a mene mise pravi, ci ne jedin, emi hillia=do’ noxiove misa minali dnesca dusciata. Sinco moj milli, umorihamise artak occite, i ni ustanahami ve=ke salzi: ustatami isahnaha, i nimoxia veke da dumam, ama bolevatamise ni mahnova od sarzeto. Ah</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232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Ah hora grehoviti colcoste moxeli da storite sas va=scite grehove, etto caco’ storihte, umorihte, i zatrihte mojat Sin i Bogh; deh od sega na tatak barem ostave=tese od vascite losci patiscta, i nedeitemu podnove=va makite sas vascite grehove, i nedeite i mene maci, zere deto nemu pravite, asi ceta mene stori=no. Zafanete jednasc da milvate Issukrasta sas sve sarze, i da xiveite dobre’, i smisletese jednasc ci toi e’ umrel na kras za vascite grehove, davi curtulissa od ghiavlat, i davi utarve’ od robsto pakleno.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Cak zacopaha Issukrastovoto telo. Poglavie. 42.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Issukrastovata smart bi sramotna, ama grobatmu bi ikramlia. Imasce Iosef jedna’ bahcia do bairat od Calvario, de’ besce napravil za sebesi jedin grob iz=dalban u camak: u cogo’ ni besce oscte nicoi zacopa=van. Zanesoha tuka Issukrastovoto Telo. Sveti Ivan, Iosef i Nicodemoi noseha, i isprasctescei Blaxena Deviza Maria, i necoi i druga dobra’ xena’. Cato dodoha u bahciata, xenitese mahnaha na strana’ a tia namazaha prisvetoto telo sas mirislive rabote, uvihai sas platno i glavatamu uviha sas jedin golem pesckir, turnahai u grobat, i zalupiha=go sas jedin golem kamak, deto pak setne Pilato za=poveda dase muhurledissa, i dase ostavi jedin culluk, da pazi grobat. Duma Sveti Agostin, ci pal=no besce dase zacopai u ciuxdi grob, coito besce um=rel za ciuxdi grehove, hem zascto toi sctesce mal=co da lexi u grobat, zatovago iska cato na zajem. Cato zacopaha Issukrasta utidoha beli basc popo=ve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233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vete na Pilata, i molihamuse da muhurledissa gro=bat, i da prati soltate, dago vardat tri dni, zascto du=maha, toi besce recal, cato besce xif, ci tretiet den scte da vaskrasni; emi dago vardat dane biha doscle ne=cak negovite Apostole, damu odkradnat teloto, taci da izvadat duma cii vaskrasnal, ta da bade jedna’ ubarcaniza po’ golema od na pret. Pilatoim dade izin da pravat caco’ stat, i tia utidoha ta muhurledissaha grobat i ostaviha soltate dago vardat, dane vaskra=sni. O zlina’ nai golema! O pcesctina’ detose ne ciula, o slepota’ od cileka, detose ne videla nicoga! Siroma=si na Bogali scte dase oprete, na Bogali iscate da stori=te carscilik? O colco po’ dobre’ sctehte da storite, da behte poznali zloto, detoste storili, ta dase ubarnite na Gospodina Boga, i damu pitate prosctenem nekili dase macite, damuse opirete; tescko vam, deto islate da ritate srescta Boga. Blaxena Deviza Maria pak zafali Iosefa, i Nicodema zarat dobroto, deto beha storili da zacopajat Sinai, taci cato tamam Maria Madalena, i drughite Marie behautiscle’ da cupu=vat mirislive rabote da idat da namaxiat pak Is=sukrastovoto telo, osahat scto’ zaminesce Paskele=to, tasi utidi u onazi cascta, deto Issukras besce vecerel sas Apostoletesi, i tucase zatvori u jedna’ odaja’, i fana da misli na detose besce docarelo na Sinai pres denet, i tolcova golema boleva natisna sar=zeto, ci sctesce daja odbavi; ama Gospodin Boghja po=moghna, zerei dade dase smisli cak sctesce Sini tretiet den da vaskrasni xif, i vesel, i ta’ na istina verovasce ci sctesce da vaskrasni, i ciakasce dago vidi.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234</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Cak slezi Issukras nad Pacal, i utarva’ duscite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Od nascite parvi bascti. Cak vaskrasna, i </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Utidi da vidi Maikesi. Poglavie 43.</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Tuca za pacal trebe da rasbireme tri mesta’: jedno’ mesto, detosa zapreni ghiavlete, i anatem=nizite, i de’ sctat da badat doveka, i tova’ mestose vika pacal. Drugo mesto, detosa zapreni onezi, deto’ sa umreli sas malki grehove, i do’ necoga izlazet, i tova’ mestose vika Pargatorio od cakse besce svet za=dal, dor umre’ Issukras, ciunki togava’ besce zatvo=rin Rai nebeski i tova’ mestose vika Limbo basc=ka od onova’ limbo, deto utadeha onezi deza’, de=to umireha pred Issukrasta bes siunet, illi deto’ umiret siga’ bes krasctene. Zatova’ cogase duma, ci Issukras sleze nad pacal, trebe dase rasberat tezi tri mesta’. Scto’ umre’ oileise Issukras, sleze=mu dusciata u pacalat od ghiavlete, da vidat i da poznajat, ci toi besce praf Sin Boxi, deto be=sce doscial na svetat, i besce stanal cilek, i um=rel na kras sas golemi make, da otkupi horata od negovite raze; ci besce artak otvoril Rai ne=beski na sicki, deto scteha da preimatnegova=ta vera, i scteha da xiveatdobre’, i besce zat=voril pacalat; hem da vidat ghiavlete, ci toim besce navil, i besceghi varzal cato cuce sas zingir i nemaha veke nicacaf h</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kium na sve=tat. Odtam utide Issukras u Limbo, de’beha za=preni duscite na dobrite hora, deto beha umre=li </w:t>
      </w:r>
    </w:p>
    <w:p w:rsidR="00CA652B" w:rsidRPr="00C5543B" w:rsidRDefault="00CA652B" w:rsidP="00CA652B">
      <w:pPr>
        <w:autoSpaceDE w:val="0"/>
        <w:autoSpaceDN w:val="0"/>
        <w:adjustRightInd w:val="0"/>
        <w:jc w:val="both"/>
        <w:rPr>
          <w:rFonts w:ascii="Times New Roman" w:hAnsi="Times New Roman" w:cs="Times New Roman"/>
          <w:sz w:val="24"/>
          <w:szCs w:val="24"/>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235</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li od cakse besce svet zadal do’ negovata smart, i ne teghleha nicakva’ boleva, illi maka, emi toco Bo=ga ni videha, i sedeha cato u jedna’ tamna tam=niza, i nadevahase i ciakaha da dodi Sin Boxi Is=sukras da stani cilek ta daghi utarve’, i izvadi iz onova’ mesto hubavo, viddelo, i svedascto, i od jedna’ tamna tamniza, deto besce, ubarnase ta stana cato jedin Rai; hortuva Issukras sas sicki onezi dusci, zaradvaghi, i rasveselighi: i receim dase ni bojat veke, zereghi besce utarval, i scoro scteha da izlezat od onova’ mesto, i da idat sas nego bara=bar u Rai nebeski; zaradvahase sicki, i rasveseli=hase, i praviha alai na Issukrasta:i etto ci dade i dusciata na haidutinat, deto besce raspren na kras sas nego barabar, i toi vide’ Issukrasta, i t=vardese zaradva; i tucase izvarsci Issukrastova=ta duma, detomu besce rekal: dnesca scte da badisc u Rai sas mene, zere dei Gospod, tami i Rai. Sede’ Issukras u Limbo od ikindia od petak do’ nedele pred zora’, dor dode’ vreme da vaskrasni; zere cak du=mat nai mlogo okumusce, vaskrasna malco pred zora’. Cato dode’ vreme da vaskrasni utidi i u Par=gatorio, i od tuca, cak duma Sveti Toma od Aqui=no, izvadi mlogo dusci, i dadeim golemo prosctene, i drughite zaradova, i ostavighi sas golemo nade=vane da izlezat i tia colco po’ scoro. Ama ni hodi Issukras u cetvartoto mesto, sanki u Limbo, deto hodat ni krastinite deza’, illi deto hodeha onezi deza’, deto umireha predi nego bes siunet. Sled to=</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236</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tova’ izlezi Issukrastovata duscia’ od tam sas sickite onezi dusci, deto izvadi iz Limbo, i iz Parga=torio, ta utidi u grobat, de’ besce negovoto telo uvito sas platno, se karvavo, i uraneno, cakibesce osta=vil ama nimoxesce da ciurudissa, cak ciurudisso=vat na drughite hora telessata. Ulezi onazi bla=xena duscia’ u telotosi, zbrase pak sas nei, i tekrar uxive’, i vaskrasna Issukras, i dade na telotosi o=nezi cetir darove, deto sctat da imat sickite teles=sa od Blaxenite, coga vaskrasnat, sanki svetlos: da nimoxe da ciui boleva nicakva’: da moxe da idi zafces de’ scte’: i da moxe da ulezi cade’ scte’ ma=car colco da e’ zatvorino; i stana Issukrastovoto telo hubavo, i svedascto tolcova, ci slanzeto besce pre’ nei tamno. I izlezi iz grobat macar da besce zalupin sas jedin golem camak, i muhurledissan i ni svali nito camakat, nito razvali miuhuret. Praveha alaj na Issukrasta sickite onezi dusci, deto izvadi iz Limbo, i iz Pargatorio, i mlogo od teh behase zbrali sas tehnitesi telessa, i beha uxive=li i vaskrasnali cato Issukrasta. Duma Sveti Am=brosio, ci osahat scto vaskrasna Issukras namisli da idi dase pricaxi na Maikesi, dago vidi ta’ po’ na pret od sickite; zere cak ciu’ ta’ po’ golema boleva, ci xialba na sarzetosi od sickite, patno besce i pona=pret od sicki dago vidi. Sedesce Blaxena Deviza Ma=ria, i sas golemo rimnuvane, i nadevane ciakasce sahatat, da vidi sinasi vaskrasnal. I etto ci dodoha cato tamam ta’ mislesce tova’ mlogo Anghele, deto sas pesni, i svirni praveha alai pred tehniet zar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237</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i Gospodar Issukrasta. Ulezoha sicki, deto ta’ besce, i zdravisahaja cato tehna zariza. Sled teh ulezoha Patrizite, i Prorozite, i sickija zdravisaja catp Mai=ke Boxia’. I macar sicko tova’ dai docare golema rados, ama pak osctesei ni ispalnovasce sarzeto dor ni vide’ Sinasi, detoise pricaza hubav, vesel, i palen sas svetlos. Catogo ta’ vide’ utidemu srescta sas raze=te otvorini, i cato bajaldissala od rados. Issukrasja mi=lo prigarna, I tamu rece: ah sinco moi milli, dalisiti Issukras: assam tojat Sin moja mila Maico, necase s=varsciat veke tojete salzi, nedei date vida veke xial=novita. Svarscihase artak male tojete i mojete tegh=lila i bolevi. Od dnesca natatak sicko trebe da e’ vesel=ba’ i rados za tebe, i za mene. Blaxena Deviza Ma=ria tekrar prigarna Sinasi, i od golema rados nimoxe=sce duma da produma. Posede’ malco Issukras daja rashortuva tacise varna pre’ grobat, ze’ prilica od Bascsi=vanin (?) i ciacasce tuca dase pricaxi na pret na Sveta Maria Madalena taci togava na drughite.</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Cak jedin Anghel odfarli camacat, deto besce za=lupin na grobat, i isplasci soltatete, detogo vardeha. Cak utidoha Sveta Maria Madalena Madalena, i drughite Marie na grobat i od tam zanesoha habar na Apos=tolete cibesce Issukras vaskrasnal. </w:t>
      </w:r>
    </w:p>
    <w:p w:rsidR="00CA652B" w:rsidRPr="00C5543B" w:rsidRDefault="00CA652B" w:rsidP="00CA652B">
      <w:pPr>
        <w:jc w:val="both"/>
        <w:rPr>
          <w:rFonts w:ascii="Times New Roman" w:hAnsi="Times New Roman" w:cs="Times New Roman"/>
          <w:b/>
          <w:sz w:val="24"/>
          <w:szCs w:val="24"/>
          <w:lang w:val="en-GB"/>
        </w:rPr>
      </w:pPr>
      <w:r w:rsidRPr="00C5543B">
        <w:rPr>
          <w:rFonts w:ascii="Times New Roman" w:hAnsi="Times New Roman" w:cs="Times New Roman"/>
          <w:b/>
          <w:sz w:val="24"/>
          <w:szCs w:val="24"/>
          <w:lang w:val="en-GB"/>
        </w:rPr>
        <w:t xml:space="preserve">Cak S: Petar i Ivan utidoha na gro=bat. Cak Issukrasse pricaza na S: M: Madalena. Poglavie. 44.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lastRenderedPageBreak/>
        <w:t>Pissova Sveti Luca Evanghelista, ci osahat cato za=</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238</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Zacopaha Issukrasta, Maria Madalena i drughite dobri xeni catose varnaha u gradat, cupiha rabote mirislive, da idat da namaxiat tekrar negovoto telo. Ama zascto u petak vecer ulazesce Paskeleto utidohasi doma’i ciacaka dor zamine’ sabota. I macar dase svarsciovasce paskeleto u sabota vecer, ciunki besce zacacilo u petak vecer, pak niscteha da idat u sabota vecer, zascto veke mraknovasce; emise sdu=maha da presedat i tazi nosc, taci po’ zora’ da stanat da idat, da izvarsciat tazi rabota. Na utre catose zazuri stanaha, zbrahase na jedno’, i traghnaha da idat na grobat, i po’ pattet hortuvahasi, i ciudehase cak da odmahnat camakat, deto zalupovasce gro=bat, zascto besce tvarde golem, i neznajeha tia ci Pi= lato besce zapovedal, dase miuhurledissa. Ama na pret da stghnat tia na grobat, Issukras besce vas=krasnal, i cato tia po’nablixiha, slanzeto tamam izgrevasce, sleze od nebe jedin Anghel ta otfarli ca=makat, deto zalupovasce grobat sas golema sciama=ta’. Tazi sciamata’ isplasci soltatete, deto vardeha grobat, i sicki padnaha na zemeta cato martvi. Xe=nite, deto utadeha na grobat, ni uplascihase od tazi sciamata’, emi  utodoha blizo do’ grobat, i videha jedin Anghel ublecen sas beli drehi, deto sedesce na cama=kat, i receim: as znaja ci via trassite Issukrasta od Nazaret raspren na kras, ama toi vaskrasna, ne=mago tuca: uleste, i viscte mestoto, de’ besce zacopan. Ulezoha u grobat, i videha dvamina Anghele, ci se=deha vatre’, i tia ubleceni sas beli drehi, i svedasc=ti, i recoha na xenite: zascto’ via trassite srede mar=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240</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Martvite coito xivei? Ettovi mestoto deto besce nego=voto telo, siga’ vaskrasna nemago tuca. Smisletesi ci toi cato besce na Galilea, recevi ci sctesce da um=re’ na kras, ama pak sctesce da vaskrasni, zato=va’ idete, ta daite habar na negovite Uccenizi, ama nai mlogo na Petra. Tia cato videha, i ciuha teze rabote izlezoha vanca palne sas strah i sas vesel=ba’. Soltatete, deto vardeha grobat beha’ se’ po’ zeme=ta cato martvi, ama teh hicghi ni bi grixia, emisi traghnaha dasi idat u grat. Apostolete behase sicki zbrali na jedno’ sas necoi i drughi od uccenizite na onova’ mesto, deto Issukras nai setne vecere sas teh, utidoha tuca xenite, i dadohaim habarat, deto nos=seha, ama tia, cak duma Sveti Luca, ni saidissaha=ghi emi recoha, ci sanuvali beha. Ama pak Sveti Petar, i Ivan utidoha na grobat, i xenite utidoha slet teh. Tova’ vreme soltatete, deto vardeha grobat behase svestili, i cato videha sicko, detose besce docarelo, utidoha da dadat habar na beli basc Popo=vete. Duma Sveti Matea, ci tia zbraha jedin sabor za tazi rabota i dadohaim pari, dane ubadat po hal=kat, ci besce Issikras vaskrasnal, emi da reciat, ci cato tia spelo, doscle’ negovite Uccenizi, tamu odkradnali teloto. I obrecohase da nastanat daim ni dodi necoi bela od Pilata zarat tazi rabota. Tazi laxia se prociu’ is Cifuttete: ama hubevese poznava teh=nata laxia’, zascto ciunki speha soltate cak vi=deha ci Apostolete odcradnaha Issukrastovoto te=lo? Aco pak ni speha zasctoim dadoha damu ze=mat teloto? Zatova’ hubeve se vidi ci laxeha i ni=</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241</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Felasce tehniet scehatlik. Sveti Petar i Ivan s=tighnaha na grobat, ama Sveti Ivan stighna po’ na pret, ama pak ni ulezi vatre’, emi pociaca Petra. Cato dode’ i toi ulezoha i dvamana, i vide=ha platnoto, sas coje’ besce uvito Issukrastovoto telo, i pesckiret, sas deto behamu uvili glavata: cato vi=deha tova’, povervaha ci Issukras besce naisti=na vaskrasbal, i varnahase da dadat habar habar na dru=ghite Apostole. Xenite ostanaha, pre’ grobat, i Maria Madalenase oddeli malco od teh, i utide da trassi Issukrasta dode’ pak ta ulezi tekrar u grobat, i vi=de’ pak onezi Anghele, deto besce videla na pret; re=cohai tia: xena’ zascto’ placisc? Rece ta’: zasctomi sa odcradnali Issukrasta, i niznaja desago turnali. Izlezi pak od tuca, i vide’ Issukrasta, ama nimoxe dago poznai, emi saka dai basccivaninat. Issukras rece: xena’ zascto placisc? I ta’ odgovare: odkradna=limi Gospodaret, i niznaja cadei: akosigoti zel, caxi=mi cadei, da ida dasigo zema. Tezi dumi iscazova=ha colco golema milos imasce ta’ na Issukrasta, ze=re sas secogo hortuvasce od nego, i sacasce, ci secoi mislesce na nego, deto ta’ tolcova milvasce. Rece Issukras na nea: Mario? Ta’ togava osahatgo poz=na po’ glassat, i ubarnase cade nego sas golema ra=dos, i rece: Mastore tolisi? Isca pak da idi, damu zelu=va krakata’, ama toji rece: dago nibara. Recei pak da idi da caxi na Apostolete, cigo ta’ besce vide=la. Traghna ta’ dasi idi palna sas radost; stighna drughite xeni, detose vrascteha u grat, i receim, cita’ besce videla Issukrasta vaskrasnal. Catoja ta=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242</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tamam tia slusciaha, etto cise pricaza Issukrasna sickite, i sickitego videha. Kleknahamu na colene, poclonihamuse, i zeluvahamu blaxenite kraka. Is=sukrasim rece: idete, recete na mojete bratje, san=ki na Apostolete, i na Uccenizite da idat na Galilea. Ni zacasneha tezi dobri xeni, emi colco po’scoro mo=xeha, zanesoha tozi habar na Apostolete.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Cak Issukrasse pricaza na dvamina Uccenizi negovi, deto utadeha na jedno’ selo, detoi vicaha Emmaus. Poglavie 45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Pissova Sveti Luca Evanghelista, ci na samode’ coga Issukras vaskrasna, dvamina od negovite Uccenizi utadeha na jedno’ selo, detoi vicaha Emaus, dva sa=hata daleco od Ierusalem; jedinatse vicasce Cleofa; na drughietse nisnai imeto, ama mlogo mudri ho=ra dumat, ci besce samzi Sveti Luca deto pissova tazi rabota. Varveha tezi Uccenizi, i hortuvaha si od detosi besce docarelo na Issukrasta na Ierusalem. Ciudehase cak Gospodin Bogh besce dal izin da storat tolcova zlo’ na Issukrasta, deto besce bil tolcova do=bar; i colco bile’ losci i zli popovete, i cakgu besce iz=dal Iuda, i colco beha bile’ duscmane sickite cifutte, detomu dadoha tolcova goleme make: ama nai mlogose ciudeha od Issukrastovoto tarpene, daghi ponesse. Catose tia tamam hortuvaha pricazaimse Issukras cato jedin patnik, amago tia ni </w:t>
      </w:r>
      <w:r w:rsidRPr="00C5543B">
        <w:rPr>
          <w:rFonts w:ascii="Times New Roman" w:hAnsi="Times New Roman" w:cs="Times New Roman"/>
          <w:sz w:val="24"/>
          <w:szCs w:val="24"/>
          <w:lang w:val="it-IT"/>
        </w:rPr>
        <w:lastRenderedPageBreak/>
        <w:t>poznaha i fana sas teh barabar da varvi i macar da znaesce caco’ gortuvaha, pakghi popita: cakvi hurti hurti=te i teiste xialnoviti? Odgovare jedinat: toco tilisi ja=</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243</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jabangia od tolcova, detosa doscle’ na Paskeleto na Ierusalem, da niznaisc, detose docarelo tuca tezi dni? Rece Issukras: cacose docarelo? Odgovareha tia na nego: nia hortuvame od detose docare na Ierusa=lem, sanki od Issusa od Nazaret nai dobarcilek od sickite, i golem Prorok. Na tozi Issusa beli basc po=povete dadoha smart na kras. Niase nadejah=me dnes tretiet den da vaskrasni, cak toi bescemo rekal. Iedni xeni hodiha uzarana na negovat gr=ob, i cazovat, ci videli Anghele, i rekliim ci vas= krasnal. Hodiha jedni od nascite drugare, da vi=dat dalii istina, i ni nameriha telotomu, ama ni videli Anghele. Issukrasim rece: ah glupavi, i niverni hora, niznaiteli via, ci potrbno bescena Issusa da teghli, i sas teghliloto da ulezi u nego=votosi zarsto? Taci zacaxi Issukras, taik iscaza sickite dumi od sveta kniga, i od Prorozite deto hor=tuvaha od nego; ci sctesce sanki da teghli mlogo, i da umre na kras, i na tretiet den da vaskrasni pak xif, vesel, i slaven. Tei slatcoim hortuva Is=sukras, cise zamajovahasiromassite, i dragoim besce dago slusciat; I tei sas tezi hurti stighnaha na seloto, deto utadeha. Slanzeto besce blizo hemen da zaide; i Issukrasse stori cato da scte da podmene’, ama tia go zadarxiaha, i molihamuse da condissa sas teh, i toighi zaradova, ta condissa. Ulezoha u seloto, i condissaha dvaminata Uccenizi veseli dasise dobili jedin dobar drugar, fanaha da mu hiz=metuvat; nagotviha jadene, i sednaha da ja=dat. Issukras ze’ lebat u razetesi; blagoslovigo, ras=</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244</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Rasciupigo, i podade na teh. Togavaimse otvoriha occite i poznaha coibesce patnikat: i osahat sctogo poznaha lip=saim od occite, i ostavighi sersem, i palni sas ciudene. Co=gase pak vestiha, dumahasi jedin drughi: ghercek ci po patet oscte sarzetomu cazovasce, citoi bil Issukras, catomu iscazovasce od sveta kniga. Ni zacasneha ni=cak, emise varnaha osahat na Ierusalem; i nameriha tuca Apostolete, i drughite uccenizi, ci hortuvaha, cak Issukrasse besce pricazal na Sveti Petra; i tia pricaza=ha sicko, detoimse besce docarelo po’ patet, i cak beha poz=nali Issukrasta na rasciupovane od lebat.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b/>
          <w:sz w:val="24"/>
          <w:szCs w:val="24"/>
          <w:lang w:val="it-IT"/>
        </w:rPr>
      </w:pPr>
      <w:r w:rsidRPr="00C5543B">
        <w:rPr>
          <w:rFonts w:ascii="Times New Roman" w:hAnsi="Times New Roman" w:cs="Times New Roman"/>
          <w:b/>
          <w:sz w:val="24"/>
          <w:szCs w:val="24"/>
          <w:lang w:val="it-IT"/>
        </w:rPr>
        <w:t xml:space="preserve">Cak Issukrasse pricaza na Apostolete, cato sveti To=ma ni besce sas teh, i ulezi macar da beha za=tvorini vratata; i cak sled osem dni pak=imse pricaza, i Sveti Toma besce sas teh. Poglavie 46.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Duma sveti Ivan Evanghelista, ci Apostolete darxe=ha vratata se zatvorini, zasctose bojeha od Cifuttete, I etto ci Issukrasimse pricaza vessel, i slaven</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I bes hesap hubav, i receim: mir dae’ </w:t>
      </w:r>
      <w:r w:rsidRPr="00C5543B">
        <w:rPr>
          <w:rFonts w:ascii="Times New Roman" w:hAnsi="Times New Roman" w:cs="Times New Roman"/>
          <w:sz w:val="24"/>
          <w:szCs w:val="24"/>
          <w:lang w:val="it-IT"/>
        </w:rPr>
        <w:lastRenderedPageBreak/>
        <w:t xml:space="preserve">sas vas: assam niboitise. Apostoletesi uplasciha, i sciasctissaha, i fanaha da mislat, da=ne badi necoi ghiaul. Issukrasim rece: zasctose boite? Visctemi razete, i krakata, zere ghiaul nema messo, ni cocali, cak vidite, ci as imam. Elate po’ blizo’, i barai =time. Viscte ranite, deto imah, cato beh na kras, oscte=im nosa miscianete. Zarat mlogo rabote Issukras za=darxia’ miscianete od ranite, ama nai mlogo zarat dve rabote. Parvodaghi cazova na Basctasi, cogago vidi sardit na horata, i iska daghi pedepsa, i tei dago barasc=tissa sas teh. Drugo daghi cazova na sadni den na a=na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245</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natemnizite za tehin po’golem sram, zascto sctat da vidat, colco teghlil i patil toi zarat teh, a tia nisa sc=teli dago milovat, i pocitat, emi hodili po’tehnite loscie voglie, i zagubilise doveca. Caza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ileise Issukras ra=nitesi na Apostolete, I dadeim izin dago barat, daim iz=dravi sarzata, da vervat cii vaskrasnal, hem i nia cak duma Sveti Bernardo, da nemame esckil od vas=krassenie Issukrastovo. Cato vide’ Issukras ci tia osc=tese sciubelendissovaha, popitaghi dali imaha nesc=to za jadene, i tiamu dadoha jedna’ riba upecena, i malco met. Issukras jade pred teh ne zasctomu tre=bovasce jadene, emi daim caxi ci naistina besce vas=krasnal, hem da vidat, ci ni besce ghiaul. Receim pak smisletese ci ni biva dase sciubelendissate od tova’ de=to vidite, zere’ jedna’ od oneze rabote, detovi cazah na pred da umra, besce tazi, sanki ci scteh da vaskras=na na tretiet den. Otvoriim pak akalat, i dadeim svetlos, da moxiat da rasbiret, deto beha pissali Pro=rozite, deto beha rekli, ci patno besce, Issukras da tegh=li, i da vaskrasni, i dase pricazova negovata zacon po’ svetat. Duhna pak srescta teh, i receim: zemete Duh Sveti, i hi</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kium, I coitose ispoveda na vas greho=vete, i viamughi prostiti, damu badat prosteni, a co=mughi ni prosctavati, damu ni badat prosteni. Sveti Ivan Evanghelista duma, ci catose Issukras prica=za na Apostolete, nemasci Sveti Toma. </w:t>
      </w:r>
      <w:r w:rsidRPr="00C5543B">
        <w:rPr>
          <w:rFonts w:ascii="Times New Roman" w:hAnsi="Times New Roman" w:cs="Times New Roman"/>
          <w:sz w:val="24"/>
          <w:szCs w:val="24"/>
          <w:lang w:val="es-ES_tradnl"/>
        </w:rPr>
        <w:t xml:space="preserve">Catose pak varna Apostolete mu recoha: ah Toma colcosi dobro’ zagubil, zascto’ ni bi sas nas. </w:t>
      </w:r>
      <w:r w:rsidRPr="00C5543B">
        <w:rPr>
          <w:rFonts w:ascii="Times New Roman" w:hAnsi="Times New Roman" w:cs="Times New Roman"/>
          <w:sz w:val="24"/>
          <w:szCs w:val="24"/>
          <w:lang w:val="it-IT"/>
        </w:rPr>
        <w:t>Da znaisc, ci nia videh=me nasciat Mastor Issukrasta vaskrasnal. Toi e’ hu=bav, i sveti povice od slanzeto. Toi e’ vesel, i slaven col=</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lang w:val="it-IT"/>
        </w:rPr>
        <w:t xml:space="preserve">  </w:t>
      </w:r>
      <w:r w:rsidRPr="00C5543B">
        <w:rPr>
          <w:rFonts w:ascii="Times New Roman" w:hAnsi="Times New Roman" w:cs="Times New Roman"/>
          <w:sz w:val="24"/>
          <w:szCs w:val="24"/>
        </w:rPr>
        <w:t xml:space="preserve"> 246</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Colco moxe dase izmisli. I macar da darxi oscte mi=scianete od ranite, pakgo ni zagrozevat, emimu oscte po’ davat hubos. Toi hortuva sas nas, i jade bile’ pred nas da vidime, ci nibesce ghiaul, cak nia sacahme, i da=demo izin da prosctavame grehove. Nie’ veke cato na pret, emi sas sem bascka, i da sacasc, ci nie’ tegh=lil niscto. Odgovare Toma, i rece: as acomu ni vida raze, i acosi ni uvra’ prastite u ranatamu od gredite, osem dni, i sled osem dni catosi beha pak Apostolete najed=no, i Toma sas teh, i paksi beha vratata zatvorini cato na pret, sanki mir dae’ sas vas. Pakse ubarna na Toma, i recemu: haide de’ Toma, as iscam dasme pria=teli; ettoti tuca mojete rane od razete od crakata, i od gredite, baraighi cak sctesc, i nedei bi veke beverin emi badi verin. Toma cato ciu’ tezi dumi od Issukrasta i poverova ci naistina besce vaskrasnal, farlise prid ne=go i rece: Gospodine moi i Boxe moi. I sas tezi dumi is=poveda ci Issukras </w:t>
      </w:r>
      <w:r w:rsidRPr="00C5543B">
        <w:rPr>
          <w:rFonts w:ascii="Times New Roman" w:hAnsi="Times New Roman" w:cs="Times New Roman"/>
          <w:sz w:val="24"/>
          <w:szCs w:val="24"/>
          <w:lang w:val="it-IT"/>
        </w:rPr>
        <w:lastRenderedPageBreak/>
        <w:t>besce hem cilek, hem Gospod. Issu=krasmu rece togava: Toma ti poverova zasctome vide’; ama blaxeni sctat da badat onezi deto macar da=ne ni vidat, pak sctat da verovat u mene.</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Cakse pricaza Issukras na jedni od Apostoletesi na moreto od Tiberiade: cak zbra’ na Ierusalem sickite Apostole, Uccenizite, Maikesi, i drughi=te dobri xeni, na pret da vaside na nebe.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Poglavie 47.</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Issukras nasc Spassitel pricazase mlogopati na Aposto=</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247</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Tolete za cetiriset dni, deto sede’ na tozi svet, dor vaside na nebe. Iednasc cazova Sveti Ivan, cise pricaza tei. Beha utiscle’ dalovat riba na moreto od Teberiade s=veti Petar, Ivan, Iaco, Toma, i oscte jedin, detogo vi=caha Natanael, i behase macili sickieta nosc, ama ni beha ulovili ni jedna’ riba; cato samna pak vide=ha Issukrasta na bregat, amago ni poznaha: popi=taghi toi dali imaha riba. Tia odgovareha, ci ne=maha. Issukrasim rece: farlete mrexite na desnata strana’ od caicat, i ulovisctite. Farliha mrexite, i ulo=viha tolcova riba, ci jedvam moxeha da fteghlat mrexite u caikat; Sveti Ivan cato vide’ tova’ ciugo, rece na Sveti Petra: bei, onzi, detomohortuva od bre=gat, toje’ Issukras. Sveti Petar cato ciu’ tova’ farlise u vodata, i utide’ pre’ Issukrasta, zascto od golema mi=los deto imasce na nego, nimoxe’ dase starpi, da idi sas caikat. Drughite Apostole utidoha na krajat sas cai=kat, Issukrasghi popita od ribata, deto beha ulovoli i nameriha ci beha sto’ i pedeset i tri golemi ribe, i macar da beha tolcova duma Sveti Ivan, pakseni sadra’ mrexiata. Upecoha tuca malco riba i Issu=kras jade sas teh barabar. Pak popita tri pati Sveti Petra daligo milvasce, i tova’ bi jedna’ ispitgna. Deto=mu stori na pret dago stori Papa, Glava’ na sickite Apostole, i negov vekilin na tozi svet. Sveti Petar otgovare I trite pati, co toigo znaesce daligo milvasce illi ne’: i Issukrasmu rece dva pati : passi mojete ja=ghneta: ama tretiet patmu rece: passi mojete ov=ze. Tuca Issikrasgo stori Papa, negov vekilin na tozi svet, i Glava’ na negovata Ciarqua. Ama da=se</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Se ni fali zarat tova, zagatnamu od daleco, citrebesce dago sledi na smarta’, sanki da umre’ na kras cato nego Sveti Petar ciunki znaesce colco milvasce Issukras Sveti Ivana, popitago caco’ sctesce da bade od nego, Is=sukrasmu odgovare sas dumi, da moxi dase useti ci sc=tesce da rece: ti nidei ima’ grixia’ da znaisc tolcova’ zere’ as aco scta’ moxia da stora, toi dani umre’, dordeda sada svetat. Emi tebese stoj da znaisc tova’ ci sctesc da umresc na lras. Od tezi dumi Issukrastovi izlezi hurta’ srede Apostolete, ci Sveti Ivan nisctesce da umre. Ama samzi Sveti Ivan duma citazi hur=ta besce tevekel \teveket?\; zascto’ ni rece Issukras, ci nisctesce da umre’. Slet tova’ sickite Apostole, i Uccenizi sas Blaxena Deviza Maria, Sveta Maria </w:t>
      </w:r>
      <w:r w:rsidRPr="00C5543B">
        <w:rPr>
          <w:rFonts w:ascii="Times New Roman" w:hAnsi="Times New Roman" w:cs="Times New Roman"/>
          <w:sz w:val="24"/>
          <w:szCs w:val="24"/>
          <w:lang w:val="it-IT"/>
        </w:rPr>
        <w:lastRenderedPageBreak/>
        <w:t>Madalena i dru=ghite dobri xeni zbrahase na jedno’ na Ierusalem na tova mesto, deto naisetne vesere sas teh Issukras i beha tamam cetiriset dni, od cak besce toi vaskrasnal. I catose zbraha tuca sicki na sto’ i dvaiset dusci, prica=zaimse Issukras i receim: ci negovat Bascta Nebes=ki bescemu dal sickiet h</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kium na nebe, i na zeme. Ucareghi pak zascto’ ni beha scteli da vervat dai vas=krasnal, i zapovedaim da idat da pricazovat negovoto Vanghelie po’ sickiet svet, i da krasctavat</w:t>
      </w:r>
      <w:r w:rsidRPr="00C5543B">
        <w:rPr>
          <w:rFonts w:ascii="Times New Roman" w:hAnsi="Times New Roman" w:cs="Times New Roman"/>
          <w:sz w:val="24"/>
          <w:szCs w:val="24"/>
        </w:rPr>
        <w:t xml:space="preserve"> </w:t>
      </w:r>
      <w:r w:rsidRPr="00C5543B">
        <w:rPr>
          <w:rFonts w:ascii="Times New Roman" w:hAnsi="Times New Roman" w:cs="Times New Roman"/>
          <w:sz w:val="24"/>
          <w:szCs w:val="24"/>
          <w:lang w:val="it-IT"/>
        </w:rPr>
        <w:t xml:space="preserve">onezi deto scteha da vervat: U ime Oza I Sina i Duha Sve=togo, i daghi ucciat sicko, deto besce toi teh uccil ci trebo=vasce dase verva, i dase pravi. Receim pak ci one=zi, deto niscteha da vervat, scteha dase zagubat, a deto scteha da verovat i dase krastat, scteha da na=merat Spassenie. Miscianete od onezi, deto scteha da </w:t>
      </w:r>
    </w:p>
    <w:p w:rsidR="00CA652B" w:rsidRPr="00C5543B" w:rsidRDefault="00CA652B" w:rsidP="00CA652B">
      <w:pPr>
        <w:jc w:val="both"/>
        <w:rPr>
          <w:rFonts w:ascii="Times New Roman" w:hAnsi="Times New Roman" w:cs="Times New Roman"/>
          <w:sz w:val="24"/>
          <w:szCs w:val="24"/>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249</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da vervat rece ci scteha da badat tezi. Sanki ci na negovo Ime scteha da ispaxdet ghiaulete, scteha da hortuvat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t</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rl</w:t>
      </w:r>
      <w:r w:rsidRPr="00C5543B">
        <w:rPr>
          <w:rFonts w:ascii="Times New Roman" w:hAnsi="Times New Roman" w:cs="Times New Roman"/>
          <w:sz w:val="24"/>
          <w:szCs w:val="24"/>
        </w:rPr>
        <w:t>ü</w:t>
      </w:r>
      <w:r w:rsidRPr="00C5543B">
        <w:rPr>
          <w:rFonts w:ascii="Times New Roman" w:hAnsi="Times New Roman" w:cs="Times New Roman"/>
          <w:sz w:val="24"/>
          <w:szCs w:val="24"/>
          <w:lang w:val="it-IT"/>
        </w:rPr>
        <w:t xml:space="preserve"> jezizi, scteha da izdravevat uhapanite od zamje, I aco pieha necak zehir, nisc=tesce daim stori zarar I toco da pobarat bolnite sc=teha daghi izdravat. Sicko tovase vide’ izvarscino caro Apostolete fanaha da pricazovat Vanghele Boxi ama siga’ veke nisa potrebni tezi misciane, togava beha potrebni, zascto sveta Cerqua besce cato jed=no’ mlado fidance, jedno’ fidance dor nie’ fanalocoren trebe dase poliva, coga’ pak fani coren ni trebova mu voda’ tei i sveta Cerqua dor ni besce fanala co=ren trebesce dase vidat u nea ciudessa, ama siga\ ci=unkii fanala coren veke ni trebovat tezi ciu=dessa zapoveda pak Issukras na Apostolete dani izlezat is Ierudalem, dor ni dodesce nad teh Duh Sveti. I obreceimse cak duma Sveti Matea, ci scte=sce da badi sas teh dorse svarsci svet, i tovase vidi iz=varscino na nai svetiet Sacramenat od Oltar Boxi niscte da bade eksik srede Cristianete dorse s=versci svet i dode sadoviscte Boxi. </w:t>
      </w:r>
    </w:p>
    <w:p w:rsidR="00CA652B" w:rsidRPr="00C5543B" w:rsidRDefault="00CA652B" w:rsidP="00CA652B">
      <w:pPr>
        <w:autoSpaceDE w:val="0"/>
        <w:autoSpaceDN w:val="0"/>
        <w:adjustRightInd w:val="0"/>
        <w:jc w:val="both"/>
        <w:rPr>
          <w:rFonts w:ascii="Times New Roman" w:hAnsi="Times New Roman" w:cs="Times New Roman"/>
          <w:sz w:val="24"/>
          <w:szCs w:val="24"/>
          <w:lang w:val="en-GB"/>
        </w:rPr>
      </w:pPr>
      <w:r w:rsidRPr="00C5543B">
        <w:rPr>
          <w:rFonts w:ascii="Times New Roman" w:hAnsi="Times New Roman" w:cs="Times New Roman"/>
          <w:sz w:val="24"/>
          <w:szCs w:val="24"/>
          <w:lang w:val="en-GB"/>
        </w:rPr>
        <w:t>Kak Issukras vazide na nebe.</w:t>
      </w:r>
    </w:p>
    <w:p w:rsidR="00CA652B" w:rsidRPr="00C5543B" w:rsidRDefault="00CA652B" w:rsidP="00CA652B">
      <w:pPr>
        <w:autoSpaceDE w:val="0"/>
        <w:autoSpaceDN w:val="0"/>
        <w:adjustRightInd w:val="0"/>
        <w:jc w:val="both"/>
        <w:rPr>
          <w:rFonts w:ascii="Times New Roman" w:hAnsi="Times New Roman" w:cs="Times New Roman"/>
          <w:sz w:val="24"/>
          <w:szCs w:val="24"/>
          <w:lang w:val="en-GB"/>
        </w:rPr>
      </w:pPr>
      <w:r w:rsidRPr="00C5543B">
        <w:rPr>
          <w:rFonts w:ascii="Times New Roman" w:hAnsi="Times New Roman" w:cs="Times New Roman"/>
          <w:sz w:val="24"/>
          <w:szCs w:val="24"/>
          <w:lang w:val="en-GB"/>
        </w:rPr>
        <w:t>Poglavie 48.</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Cak Issukras vazide na nebe, tei pissovat Sveti Mar=co I Sveti Luca Evanghelista. Catose beha zbrali na jedno mesto sickite Apostole, Uccenizi, Blaxe=na Deviza Maria i drughite dobri xeni Issukras imse pricaza, jade, i hortuva sas teh mlogo rabo=te pakim rece: idete, i uccete sickite hora, i kras=</w:t>
      </w:r>
    </w:p>
    <w:p w:rsidR="00CA652B" w:rsidRPr="00C5543B" w:rsidRDefault="00CA652B" w:rsidP="00CA652B">
      <w:pPr>
        <w:autoSpaceDE w:val="0"/>
        <w:autoSpaceDN w:val="0"/>
        <w:adjustRightInd w:val="0"/>
        <w:jc w:val="both"/>
        <w:rPr>
          <w:rFonts w:ascii="Times New Roman" w:hAnsi="Times New Roman" w:cs="Times New Roman"/>
          <w:sz w:val="24"/>
          <w:szCs w:val="24"/>
        </w:rPr>
      </w:pPr>
    </w:p>
    <w:p w:rsidR="00CA652B" w:rsidRPr="00C5543B" w:rsidRDefault="00CA652B" w:rsidP="00CA652B">
      <w:pPr>
        <w:jc w:val="both"/>
        <w:rPr>
          <w:rFonts w:ascii="Times New Roman" w:hAnsi="Times New Roman" w:cs="Times New Roman"/>
          <w:sz w:val="24"/>
          <w:szCs w:val="24"/>
        </w:rPr>
      </w:pPr>
      <w:r w:rsidRPr="00C5543B">
        <w:rPr>
          <w:rFonts w:ascii="Times New Roman" w:hAnsi="Times New Roman" w:cs="Times New Roman"/>
          <w:sz w:val="24"/>
          <w:szCs w:val="24"/>
        </w:rPr>
        <w:t>250</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Teteghi u Ime Oza, I Sina, i Duha Svetoga I as scte da bada sas vas dorse svarsci svet sanki u sveto Pri=cistene. Sled tova’ izlezoha is Ierusalem, i zavedighi Issukras sicki na Betania, i iscacihase na jedin bair. Tuca Issukras hortuva na Maikesi na Apostolete i na sickite drughi; blagoslovi sicki i catogo tamam sic=ki gledaha videha ci poleka leka se izdigasce od ze=meta, i utadesce kade nebo. Videha ci drehitemu dobivaka nof renk, i telotomu svetesce cato slanzeto videha ci iz ranite od greditemu od razete i od craka=ta izlazesce golema svetlos, i stojaha tei da gledat na gore dor dode jedin hubav, bel, i svedascti oblak taimgo skri od occite. </w:t>
      </w:r>
      <w:r w:rsidRPr="00C5543B">
        <w:rPr>
          <w:rFonts w:ascii="Times New Roman" w:hAnsi="Times New Roman" w:cs="Times New Roman"/>
          <w:sz w:val="24"/>
          <w:szCs w:val="24"/>
          <w:lang w:val="it-IT"/>
        </w:rPr>
        <w:lastRenderedPageBreak/>
        <w:t>I tei utidesi Issukras na nebe od de besce doscial na tozi svet, i tam sadna na des=na strana od Gospodina Boga oza. I osahat pra=ti dvamina Anghele, i dododa na onzi bair od de’ be=sce toi vaziscial, ubleceni sas beli, i svedascti drehi i nameriha ci Apostolete, i drughite hora oscte gle=daha na gore, da no’ vidat necak Issukrasta, i reco=hai,: o hora od Galilea, zascto tei sciasctissani stoi=te i gledate kade nebo? Da znaite ci tozi Issukras deto via videhte ci vazide na nebe, tei scte pak da dode na sadni den da sadi svetat, cacotogo siga videh=te ci utide. I sas tova’ scteha daim reciat, dase varnat na Ierusalem. Ta da ciakat Duh Sveti. Varnahase Apostolete sas Blaxena Deviza Maria i sickite drughi deto beha sas teh na Ierusalem na onova mesto, deto besce nai setne vecerel Issukras sas teh i tu=</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251</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Case zbraha sicki da molat Boga, i da ciacat Duh Sve=ti da dodi nad teh. Dumat jedni okumusce, ci cato vazi=de na nebe Issukras ostanahamu stepkite od krakata na jedin camak na bairat, od deto vazide.</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Cak dode Duh Sveti na Sveti Apostole.</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Poglavie 49.</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Minali beha pedeset dni od Velikden, a od Spassov=den deset, i sickite Apostole behase zbrali na jed=no mesto sas Blaxena Deviza Maria, sas ucce=nizite, i sas drughi dobri xeni, i sicki moleha Boga i ciakaha da dodi nad teh Duh Sveti, i Issukras besceim rekal daimgo prati: ama ni besceim rekal coga. Dode desetiet den od Spassovden, i tia ...moleha Boga, i etto ci cato tamam moleha Boga, fanaha da ciujat na sarzetosi jedna ni=nadesna rados, i veselba’, i tazi rados besce ha=bargiat od Duh Sveti. Duma Sveti Luca Evan=ghelista cise ciu’ cato jedin golem garmesc, de=to ni dade strah nikakaf na Sveti Apostole, ne=to na onezi, deto beha sas teh, emi osteghi zara=dova. Dode pak jedin silin i golem vetar, ta napal=ni sickieta cascta, deto beha sveti Apostole sas Blaxena Deviza Maria, i dode Duh Sveti nad sic=kite, i videse na glavata od secogo cato jedin je=zik od oganm illi od plamak, i tova’ besce miscian ci besce doscial Duh Sveti, i besce ghi napalnil sickite. I osahat catoghi napalni Duh Sveti, izlezoha van=ka, i fanaha da prikazovat Issukrasta i negovo=</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252</w:t>
      </w:r>
    </w:p>
    <w:p w:rsidR="00CA652B" w:rsidRPr="00C5543B" w:rsidRDefault="00CA652B" w:rsidP="00CA652B">
      <w:pPr>
        <w:autoSpaceDE w:val="0"/>
        <w:autoSpaceDN w:val="0"/>
        <w:adjustRightInd w:val="0"/>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To Vanghelie. I ciunki tezi dni cifuttete imaha paskele’, zatova’ beha doscle mlogo hora od tiur=liu tiurliu viljate, i jezizi na Ierusalem da pra=vat paskeleto; tezi hora cato ciuha tazi gole=ma sciamata, i patardia, i silniet vetar, sciasc=tissahase i zamajahase, i palni sas strah spus=kahase da idat da vidat de’ sctesce dase svarsci tazi rabota i utidoha deto beha sveti Aposto=lete i tia izlezoha vanka,, i fanaha da pricazo=vat Issukrasta na teh i tia makar daghi vi=deha sirimassi goli dripavi, ni izucceni na Kni=ga, i zatova daghi ni saidissova hic cilek, pak=se ciudeha i majeha, zasctoghi ciujeha, ci hor=tuvaha tei hubeve, i pricazovaha tolcova dal=boke rabote, i deto nai mlogoseciudeha besce zascto’ Apostolete hortuvaha na tehnietsi </w:t>
      </w:r>
      <w:r w:rsidRPr="00C5543B">
        <w:rPr>
          <w:rFonts w:ascii="Times New Roman" w:hAnsi="Times New Roman" w:cs="Times New Roman"/>
          <w:sz w:val="24"/>
          <w:szCs w:val="24"/>
          <w:lang w:val="it-IT"/>
        </w:rPr>
        <w:lastRenderedPageBreak/>
        <w:t xml:space="preserve">jezik i secoi od onezi deto ghi slusciaha, rasbiresceghi na negovatsi jezik. Onezi deto poznavaha Aposto=lete dumahasi jedin drughi nilisa tezi od Galilea emi cak hortuvat nasciat jezik, catogo nisa ucili nicak. Drughi pakimse kascmereha, i dumaha, ci=... piani, Sveti Petar cato ciu tova, izlezi  zarat sickite Apostole, i rece: nie’ tei cak du=mate via, nito as, nito tezi piani. Sigai zaran === vreme od piansto. Nia oscte nisme jali lep .. ne dasme pili vino, ta dasme piani </w:t>
      </w:r>
      <w:r w:rsidRPr="00C5543B">
        <w:rPr>
          <w:rFonts w:ascii="Times New Roman" w:hAnsi="Times New Roman" w:cs="Times New Roman"/>
          <w:sz w:val="24"/>
          <w:szCs w:val="24"/>
        </w:rPr>
        <w:t>ö</w:t>
      </w:r>
      <w:r w:rsidRPr="00C5543B">
        <w:rPr>
          <w:rFonts w:ascii="Times New Roman" w:hAnsi="Times New Roman" w:cs="Times New Roman"/>
          <w:sz w:val="24"/>
          <w:szCs w:val="24"/>
          <w:lang w:val="it-IT"/>
        </w:rPr>
        <w:t xml:space="preserve">ileise  … duma tei tevekel emi toco recete cisei izvarscila prorokiata od ... Prorok : ci Gospodin Bogh scte da prati negovat=si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 </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253</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si Duh Sveti na hora siromassi, I deto nisase ucili na kniga, kakvisme nia, i tezi hora sc=tat da prorocuvat. Davame uileise habar na vas, ci Duh Sveti dode’ dnes na nas, i dademo mudros, sarze, i covet da nemame strah od=vas, emi da pricazovame Issukrasta cilek i Gospod: deto nicomu stori zlo, emi secomu do=bro: deto isdravevasce bolnite, saxivevasce ma=rtvite, i pricazovasce nauka nebeska. Ama via niharni hora ni poznahtimu dobroto, e=migo gonihti, bedihti i izdadohti na Pilata i macar toi da iskasce dago pusni, via nastanah=te dago odsadi na smart. Bihtigo sas biccione, turnahtimu venez od tarni na glavata, i rapreh=tigo na kras srede dvamina haidute. Nia zaco=pahme negovoto telo, i sigavi kazovame, ci toi vaskrasna na tretiet den. Pak setne sede na to=zi svet cetiriset dni, mlogo patise pricaza na nas ta hortuvahme sas nego, taci vaside na nebe, i mlogo hora od tova gradisctego videha. Tozi Issukrasmo prati dnes Duh Sveti ta sas negov covet hortuvame nia na nasciet jezik, ama sickite od svetatmo rasbiret na teh=nietsi jezik, Tozi Issukras zapoveda na nas, da=vi kaxime, ci toi samzi, deto viago na kras ras=prehte, i deto viago kata den potapcovate sas vascite grehove, scte da dode na sadni den, da sa=di sickiet svet, i togava sctete po’ golem saklet da </w:t>
      </w:r>
    </w:p>
    <w:p w:rsidR="00CA652B" w:rsidRPr="00C5543B" w:rsidRDefault="00CA652B" w:rsidP="00CA652B">
      <w:pPr>
        <w:jc w:val="both"/>
        <w:rPr>
          <w:rFonts w:ascii="Times New Roman" w:hAnsi="Times New Roman" w:cs="Times New Roman"/>
          <w:sz w:val="24"/>
          <w:szCs w:val="24"/>
          <w:lang w:val="it-IT"/>
        </w:rPr>
      </w:pP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254</w:t>
      </w:r>
    </w:p>
    <w:p w:rsidR="00CA652B" w:rsidRPr="00C5543B" w:rsidRDefault="00CA652B" w:rsidP="00CA652B">
      <w:pPr>
        <w:jc w:val="both"/>
        <w:rPr>
          <w:rFonts w:ascii="Times New Roman" w:hAnsi="Times New Roman" w:cs="Times New Roman"/>
          <w:sz w:val="24"/>
          <w:szCs w:val="24"/>
          <w:lang w:val="it-IT"/>
        </w:rPr>
      </w:pPr>
      <w:r w:rsidRPr="00C5543B">
        <w:rPr>
          <w:rFonts w:ascii="Times New Roman" w:hAnsi="Times New Roman" w:cs="Times New Roman"/>
          <w:sz w:val="24"/>
          <w:szCs w:val="24"/>
          <w:lang w:val="it-IT"/>
        </w:rPr>
        <w:t xml:space="preserve">Da teghlite via od nego, nekili toi </w:t>
      </w:r>
    </w:p>
    <w:p w:rsidR="0048463D" w:rsidRPr="00310112" w:rsidRDefault="0048463D" w:rsidP="002A5F61">
      <w:pPr>
        <w:ind w:left="360"/>
        <w:rPr>
          <w:lang w:val="ru-RU"/>
        </w:rPr>
      </w:pPr>
    </w:p>
    <w:sectPr w:rsidR="0048463D" w:rsidRPr="00310112" w:rsidSect="008502A7">
      <w:footerReference w:type="default" r:id="rId10"/>
      <w:pgSz w:w="11906" w:h="16838" w:code="9"/>
      <w:pgMar w:top="1411" w:right="1411" w:bottom="1411"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47D" w:rsidRDefault="0088447D" w:rsidP="00011E29">
      <w:pPr>
        <w:spacing w:after="0" w:line="240" w:lineRule="auto"/>
      </w:pPr>
      <w:r>
        <w:separator/>
      </w:r>
    </w:p>
  </w:endnote>
  <w:endnote w:type="continuationSeparator" w:id="1">
    <w:p w:rsidR="0088447D" w:rsidRDefault="0088447D" w:rsidP="00011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yrillicaBgEpigraph">
    <w:altName w:val="Arial"/>
    <w:charset w:val="00"/>
    <w:family w:val="swiss"/>
    <w:pitch w:val="variable"/>
    <w:sig w:usb0="00000287" w:usb1="00000000" w:usb2="00000000" w:usb3="00000000" w:csb0="0000001F" w:csb1="00000000"/>
  </w:font>
  <w:font w:name="TmsCyr">
    <w:altName w:val="Times New Roman"/>
    <w:panose1 w:val="00000000000000000000"/>
    <w:charset w:val="CC"/>
    <w:family w:val="roman"/>
    <w:notTrueType/>
    <w:pitch w:val="variable"/>
    <w:sig w:usb0="00000203" w:usb1="00000000" w:usb2="00000000" w:usb3="00000000" w:csb0="00000005" w:csb1="00000000"/>
  </w:font>
  <w:font w:name="Cyrillica Bulgarian">
    <w:panose1 w:val="020B0604020202020204"/>
    <w:charset w:val="00"/>
    <w:family w:val="swiss"/>
    <w:pitch w:val="variable"/>
    <w:sig w:usb0="00000287" w:usb1="00000000" w:usb2="00000000" w:usb3="00000000" w:csb0="0000001F" w:csb1="00000000"/>
  </w:font>
  <w:font w:name="Arial">
    <w:panose1 w:val="020B0604020202020204"/>
    <w:charset w:val="00"/>
    <w:family w:val="swiss"/>
    <w:pitch w:val="variable"/>
    <w:sig w:usb0="E0002EFF" w:usb1="C0007843" w:usb2="00000009" w:usb3="00000000" w:csb0="000001FF" w:csb1="00000000"/>
  </w:font>
  <w:font w:name="MS Shell Dlg 2">
    <w:panose1 w:val="020B0604030504040204"/>
    <w:charset w:val="00"/>
    <w:family w:val="auto"/>
    <w:notTrueType/>
    <w:pitch w:val="default"/>
    <w:sig w:usb0="00000003" w:usb1="00000000" w:usb2="00000000" w:usb3="00000000" w:csb0="00000001" w:csb1="00000000"/>
  </w:font>
  <w:font w:name="CyrillicaOchrid10U">
    <w:panose1 w:val="020B0604020202020204"/>
    <w:charset w:val="00"/>
    <w:family w:val="swiss"/>
    <w:pitch w:val="variable"/>
    <w:sig w:usb0="0000038F"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328485"/>
      <w:docPartObj>
        <w:docPartGallery w:val="Page Numbers (Bottom of Page)"/>
        <w:docPartUnique/>
      </w:docPartObj>
    </w:sdtPr>
    <w:sdtContent>
      <w:p w:rsidR="00CF077E" w:rsidRDefault="00CF077E">
        <w:pPr>
          <w:pStyle w:val="a7"/>
        </w:pPr>
        <w:fldSimple w:instr=" PAGE   \* MERGEFORMAT ">
          <w:r w:rsidR="00A738CD">
            <w:rPr>
              <w:noProof/>
            </w:rPr>
            <w:t>1</w:t>
          </w:r>
        </w:fldSimple>
      </w:p>
    </w:sdtContent>
  </w:sdt>
  <w:p w:rsidR="00CF077E" w:rsidRDefault="00CF077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47D" w:rsidRDefault="0088447D" w:rsidP="00011E29">
      <w:pPr>
        <w:spacing w:after="0" w:line="240" w:lineRule="auto"/>
      </w:pPr>
      <w:r>
        <w:separator/>
      </w:r>
    </w:p>
  </w:footnote>
  <w:footnote w:type="continuationSeparator" w:id="1">
    <w:p w:rsidR="0088447D" w:rsidRDefault="0088447D" w:rsidP="00011E29">
      <w:pPr>
        <w:spacing w:after="0" w:line="240" w:lineRule="auto"/>
      </w:pPr>
      <w:r>
        <w:continuationSeparator/>
      </w:r>
    </w:p>
  </w:footnote>
  <w:footnote w:id="2">
    <w:p w:rsidR="00CF077E" w:rsidRPr="003F6CA2" w:rsidRDefault="00CF077E">
      <w:pPr>
        <w:pStyle w:val="a3"/>
        <w:rPr>
          <w:lang w:val="en-US"/>
        </w:rPr>
      </w:pPr>
      <w:r>
        <w:rPr>
          <w:rStyle w:val="a5"/>
        </w:rPr>
        <w:footnoteRef/>
      </w:r>
      <w:r>
        <w:t xml:space="preserve"> Тук специално искам да благодаря на проф. Красимир Станчев за помощта по време на специализацията ми в Рим в периода март – май 2014 г. </w:t>
      </w:r>
    </w:p>
  </w:footnote>
  <w:footnote w:id="3">
    <w:p w:rsidR="00CF077E" w:rsidRPr="00310112" w:rsidRDefault="00CF077E">
      <w:pPr>
        <w:pStyle w:val="a3"/>
        <w:rPr>
          <w:lang w:val="ru-RU"/>
        </w:rPr>
      </w:pPr>
      <w:r>
        <w:rPr>
          <w:rStyle w:val="a5"/>
        </w:rPr>
        <w:footnoteRef/>
      </w:r>
      <w:r>
        <w:t xml:space="preserve"> Повече за историческите съчинения на Петър Богдан вж. </w:t>
      </w:r>
      <w:r w:rsidRPr="003775D2">
        <w:t>Дуйчев 1939</w:t>
      </w:r>
      <w:r>
        <w:rPr>
          <w:lang w:val="en-US"/>
        </w:rPr>
        <w:t>a.</w:t>
      </w:r>
      <w:r>
        <w:t xml:space="preserve"> </w:t>
      </w:r>
    </w:p>
  </w:footnote>
  <w:footnote w:id="4">
    <w:p w:rsidR="00CF077E" w:rsidRDefault="00CF077E" w:rsidP="00011E29">
      <w:pPr>
        <w:pStyle w:val="a3"/>
      </w:pPr>
      <w:r>
        <w:rPr>
          <w:rStyle w:val="a5"/>
        </w:rPr>
        <w:footnoteRef/>
      </w:r>
      <w:r>
        <w:t xml:space="preserve"> Подробно разглежда развитието на сръбския език в културно-исторически план Розана Морабито. Вж. Морабито 2001. </w:t>
      </w:r>
    </w:p>
  </w:footnote>
  <w:footnote w:id="5">
    <w:p w:rsidR="00CF077E" w:rsidRDefault="00CF077E" w:rsidP="00011E29">
      <w:pPr>
        <w:pStyle w:val="a3"/>
      </w:pPr>
      <w:r>
        <w:rPr>
          <w:rStyle w:val="a5"/>
        </w:rPr>
        <w:footnoteRef/>
      </w:r>
      <w:r>
        <w:t xml:space="preserve"> П</w:t>
      </w:r>
      <w:r w:rsidRPr="00D67C17">
        <w:t xml:space="preserve">одробен </w:t>
      </w:r>
      <w:r>
        <w:t>преглед прави Джузепе Дел Агата.</w:t>
      </w:r>
      <w:r w:rsidRPr="00D67C17">
        <w:t xml:space="preserve"> вж. </w:t>
      </w:r>
      <w:r>
        <w:t>Дел Агата1984.</w:t>
      </w:r>
    </w:p>
  </w:footnote>
  <w:footnote w:id="6">
    <w:p w:rsidR="00CF077E" w:rsidRDefault="00CF077E" w:rsidP="00011E29">
      <w:pPr>
        <w:pStyle w:val="a3"/>
        <w:jc w:val="both"/>
      </w:pPr>
      <w:r w:rsidRPr="00550E6B">
        <w:rPr>
          <w:rStyle w:val="a5"/>
          <w:rFonts w:ascii="TmsCyr" w:hAnsi="TmsCyr"/>
        </w:rPr>
        <w:footnoteRef/>
      </w:r>
      <w:r w:rsidRPr="00550E6B">
        <w:rPr>
          <w:rFonts w:ascii="TmsCyr" w:hAnsi="TmsCyr"/>
        </w:rPr>
        <w:t xml:space="preserve"> Обстоен преглед на тези проблеми прави Диана Иванова</w:t>
      </w:r>
      <w:r>
        <w:rPr>
          <w:rFonts w:ascii="TmsCyr" w:hAnsi="TmsCyr"/>
        </w:rPr>
        <w:t xml:space="preserve"> (Иванова 2012)</w:t>
      </w:r>
      <w:r w:rsidRPr="00550E6B">
        <w:rPr>
          <w:rFonts w:ascii="TmsCyr" w:hAnsi="TmsCyr"/>
        </w:rPr>
        <w:t xml:space="preserve">.  Вж. също и История 1989. </w:t>
      </w:r>
    </w:p>
  </w:footnote>
  <w:footnote w:id="7">
    <w:p w:rsidR="00CF077E" w:rsidRDefault="00CF077E" w:rsidP="00011E29">
      <w:pPr>
        <w:pStyle w:val="a3"/>
        <w:jc w:val="both"/>
      </w:pPr>
      <w:r w:rsidRPr="00550E6B">
        <w:rPr>
          <w:rStyle w:val="a5"/>
          <w:rFonts w:ascii="TmsCyr" w:hAnsi="TmsCyr"/>
        </w:rPr>
        <w:footnoteRef/>
      </w:r>
      <w:r w:rsidRPr="00550E6B">
        <w:rPr>
          <w:rFonts w:ascii="TmsCyr" w:hAnsi="TmsCyr"/>
        </w:rPr>
        <w:t xml:space="preserve"> Трябва да се отбележи, че за назоваването на този период от историята на българския език съществува  терминологично разнообразие: съвременен български книжовен език, новобългарски книжовен език, национален български книжовен език, съвременен български литературен език, новобългарски национален книжовен език и др. </w:t>
      </w:r>
    </w:p>
  </w:footnote>
  <w:footnote w:id="8">
    <w:p w:rsidR="00CF077E" w:rsidRDefault="00CF077E" w:rsidP="00011E29">
      <w:pPr>
        <w:pStyle w:val="a3"/>
        <w:jc w:val="both"/>
      </w:pPr>
      <w:r w:rsidRPr="00550E6B">
        <w:rPr>
          <w:rStyle w:val="a5"/>
          <w:rFonts w:ascii="TmsCyr" w:hAnsi="TmsCyr"/>
        </w:rPr>
        <w:footnoteRef/>
      </w:r>
      <w:r w:rsidRPr="00550E6B">
        <w:rPr>
          <w:rFonts w:ascii="TmsCyr" w:hAnsi="TmsCyr"/>
        </w:rPr>
        <w:t xml:space="preserve"> Неправилно според мен Л. Тодоров интерпретира вижданията на Л. Андрейчин за езика на „Рибния буквар“ на Петър Берон (1824 г.). Л. Андрейчин твърди, че това е „първото произведение, в което българският книжовен език става изцяло и последователно народен в своята основа“, а не че Петър Берон е родоначалник на съвременния литературен език</w:t>
      </w:r>
      <w:r>
        <w:rPr>
          <w:rFonts w:ascii="TmsCyr" w:hAnsi="TmsCyr"/>
        </w:rPr>
        <w:t xml:space="preserve">, вж. </w:t>
      </w:r>
      <w:r w:rsidRPr="00550E6B">
        <w:rPr>
          <w:rFonts w:ascii="TmsCyr" w:hAnsi="TmsCyr"/>
        </w:rPr>
        <w:t>Андрейчин 1964</w:t>
      </w:r>
      <w:r>
        <w:rPr>
          <w:rFonts w:ascii="TmsCyr" w:hAnsi="TmsCyr"/>
        </w:rPr>
        <w:t xml:space="preserve">; </w:t>
      </w:r>
      <w:r w:rsidRPr="00550E6B">
        <w:rPr>
          <w:rFonts w:ascii="TmsCyr" w:hAnsi="TmsCyr"/>
        </w:rPr>
        <w:t>Тодоров 1965</w:t>
      </w:r>
      <w:r>
        <w:rPr>
          <w:rFonts w:ascii="TmsCyr" w:hAnsi="TmsCyr"/>
        </w:rPr>
        <w:t xml:space="preserve">. </w:t>
      </w:r>
    </w:p>
  </w:footnote>
  <w:footnote w:id="9">
    <w:p w:rsidR="00CF077E" w:rsidRDefault="00CF077E" w:rsidP="00011E29">
      <w:pPr>
        <w:pStyle w:val="a3"/>
      </w:pPr>
      <w:r w:rsidRPr="007D4FD9">
        <w:rPr>
          <w:rStyle w:val="a5"/>
        </w:rPr>
        <w:footnoteRef/>
      </w:r>
      <w:r w:rsidRPr="007D4FD9">
        <w:t xml:space="preserve"> В правописната система на книжовника не съществува специален знак за означаване на звука „ъ”.</w:t>
      </w:r>
      <w:r>
        <w:t xml:space="preserve"> </w:t>
      </w:r>
    </w:p>
  </w:footnote>
  <w:footnote w:id="10">
    <w:p w:rsidR="00CF077E" w:rsidRDefault="00CF077E" w:rsidP="00011E29">
      <w:pPr>
        <w:pStyle w:val="a3"/>
      </w:pPr>
      <w:r w:rsidRPr="000F53DF">
        <w:rPr>
          <w:rStyle w:val="a5"/>
        </w:rPr>
        <w:footnoteRef/>
      </w:r>
      <w:r w:rsidRPr="000F53DF">
        <w:t xml:space="preserve"> </w:t>
      </w:r>
      <w:r w:rsidRPr="000F53DF">
        <w:rPr>
          <w:rFonts w:ascii="TmsCyr" w:hAnsi="TmsCyr"/>
        </w:rPr>
        <w:t>Сборникът Съкровище е отпечатан във Венеция няколко пъти от 1557</w:t>
      </w:r>
      <w:r>
        <w:rPr>
          <w:rFonts w:ascii="TmsCyr" w:hAnsi="TmsCyr"/>
        </w:rPr>
        <w:t xml:space="preserve"> до </w:t>
      </w:r>
      <w:r w:rsidRPr="000F53DF">
        <w:rPr>
          <w:rFonts w:ascii="TmsCyr" w:hAnsi="TmsCyr"/>
        </w:rPr>
        <w:t>1558.</w:t>
      </w:r>
    </w:p>
  </w:footnote>
  <w:footnote w:id="11">
    <w:p w:rsidR="00CF077E" w:rsidRDefault="00CF077E" w:rsidP="00011E29">
      <w:pPr>
        <w:pStyle w:val="a3"/>
      </w:pPr>
      <w:r>
        <w:rPr>
          <w:rStyle w:val="a5"/>
        </w:rPr>
        <w:footnoteRef/>
      </w:r>
      <w:r>
        <w:t xml:space="preserve"> Повече за дейността на францисканския орден в българските земи през </w:t>
      </w:r>
      <w:r>
        <w:rPr>
          <w:lang w:val="en-US"/>
        </w:rPr>
        <w:t>XIII</w:t>
      </w:r>
      <w:r>
        <w:t xml:space="preserve"> и </w:t>
      </w:r>
      <w:r>
        <w:rPr>
          <w:lang w:val="en-US"/>
        </w:rPr>
        <w:t>XIV</w:t>
      </w:r>
      <w:r>
        <w:t xml:space="preserve"> в. вж. Дуйчев</w:t>
      </w:r>
      <w:r>
        <w:rPr>
          <w:lang w:val="ru-RU"/>
        </w:rPr>
        <w:t xml:space="preserve"> 1937</w:t>
      </w:r>
      <w:r w:rsidRPr="00310112">
        <w:rPr>
          <w:lang w:val="ru-RU"/>
        </w:rPr>
        <w:t xml:space="preserve">. </w:t>
      </w:r>
    </w:p>
  </w:footnote>
  <w:footnote w:id="12">
    <w:p w:rsidR="00CF077E" w:rsidRDefault="00CF077E" w:rsidP="00011E29">
      <w:pPr>
        <w:pStyle w:val="a3"/>
      </w:pPr>
      <w:r>
        <w:rPr>
          <w:rStyle w:val="a5"/>
        </w:rPr>
        <w:footnoteRef/>
      </w:r>
      <w:r>
        <w:t xml:space="preserve"> Преглед на различните тези за ранното проникване на католицизма в чипровския край прави Л. Георгиев. Вж. Георгиев 2010 : 79-83. </w:t>
      </w:r>
    </w:p>
  </w:footnote>
  <w:footnote w:id="13">
    <w:p w:rsidR="00CF077E" w:rsidRPr="00811813" w:rsidRDefault="00CF077E">
      <w:pPr>
        <w:pStyle w:val="a3"/>
      </w:pPr>
      <w:r>
        <w:rPr>
          <w:rStyle w:val="a5"/>
        </w:rPr>
        <w:footnoteRef/>
      </w:r>
      <w:r>
        <w:t xml:space="preserve"> Подробно за павликянството виж </w:t>
      </w:r>
      <w:r w:rsidRPr="00CE714F">
        <w:rPr>
          <w:lang w:val="en-US"/>
        </w:rPr>
        <w:t>Garosian</w:t>
      </w:r>
      <w:r w:rsidRPr="00310112">
        <w:rPr>
          <w:lang w:val="ru-RU"/>
        </w:rPr>
        <w:t xml:space="preserve"> 1967</w:t>
      </w:r>
      <w:r>
        <w:t xml:space="preserve">. </w:t>
      </w:r>
    </w:p>
  </w:footnote>
  <w:footnote w:id="14">
    <w:p w:rsidR="00CF077E" w:rsidRPr="00306686" w:rsidRDefault="00CF077E" w:rsidP="00011E29">
      <w:pPr>
        <w:pStyle w:val="Default"/>
        <w:spacing w:after="335"/>
        <w:jc w:val="both"/>
        <w:rPr>
          <w:color w:val="FF0000"/>
          <w:sz w:val="22"/>
          <w:szCs w:val="22"/>
          <w:lang w:val="bg-BG"/>
        </w:rPr>
      </w:pPr>
      <w:r>
        <w:rPr>
          <w:rStyle w:val="a5"/>
        </w:rPr>
        <w:footnoteRef/>
      </w:r>
      <w:r w:rsidRPr="00310112">
        <w:rPr>
          <w:lang w:val="ru-RU"/>
        </w:rPr>
        <w:t xml:space="preserve"> Терминът „Чипровска книжовна школа” е въведен от Карол Телбизов. </w:t>
      </w:r>
      <w:r>
        <w:rPr>
          <w:lang w:val="bg-BG"/>
        </w:rPr>
        <w:t xml:space="preserve">Вж. Телбизов 1981. </w:t>
      </w:r>
      <w:r w:rsidRPr="00381511">
        <w:rPr>
          <w:color w:val="auto"/>
          <w:lang w:val="bg-BG"/>
        </w:rPr>
        <w:t xml:space="preserve">Вж. също </w:t>
      </w:r>
      <w:r w:rsidRPr="00381511">
        <w:rPr>
          <w:bCs/>
          <w:color w:val="auto"/>
          <w:sz w:val="22"/>
          <w:szCs w:val="22"/>
          <w:lang w:val="bg-BG"/>
        </w:rPr>
        <w:t>Селищев,</w:t>
      </w:r>
      <w:r w:rsidRPr="00381511">
        <w:rPr>
          <w:b/>
          <w:bCs/>
          <w:color w:val="auto"/>
          <w:sz w:val="22"/>
          <w:szCs w:val="22"/>
          <w:lang w:val="bg-BG"/>
        </w:rPr>
        <w:t xml:space="preserve"> </w:t>
      </w:r>
      <w:r w:rsidRPr="00381511">
        <w:rPr>
          <w:color w:val="auto"/>
          <w:sz w:val="22"/>
          <w:szCs w:val="22"/>
          <w:lang w:val="bg-BG"/>
        </w:rPr>
        <w:t xml:space="preserve">Аф. Абагар. </w:t>
      </w:r>
      <w:r w:rsidRPr="00381511">
        <w:rPr>
          <w:i/>
          <w:iCs/>
          <w:color w:val="auto"/>
          <w:sz w:val="22"/>
          <w:szCs w:val="22"/>
        </w:rPr>
        <w:t>Slavia</w:t>
      </w:r>
      <w:r w:rsidRPr="00381511">
        <w:rPr>
          <w:color w:val="auto"/>
          <w:sz w:val="22"/>
          <w:szCs w:val="22"/>
          <w:lang w:val="bg-BG"/>
        </w:rPr>
        <w:t xml:space="preserve">, 1929, </w:t>
      </w:r>
      <w:r w:rsidRPr="00381511">
        <w:rPr>
          <w:color w:val="auto"/>
          <w:sz w:val="22"/>
          <w:szCs w:val="22"/>
        </w:rPr>
        <w:t>VIII</w:t>
      </w:r>
      <w:r w:rsidRPr="00381511">
        <w:rPr>
          <w:color w:val="auto"/>
          <w:sz w:val="22"/>
          <w:szCs w:val="22"/>
          <w:lang w:val="bg-BG"/>
        </w:rPr>
        <w:t>, № 2, с. 245 – 247.</w:t>
      </w:r>
    </w:p>
    <w:p w:rsidR="00CF077E" w:rsidRDefault="00CF077E" w:rsidP="00011E29">
      <w:pPr>
        <w:pStyle w:val="a3"/>
      </w:pPr>
    </w:p>
  </w:footnote>
  <w:footnote w:id="15">
    <w:p w:rsidR="00CF077E" w:rsidRPr="00310112" w:rsidRDefault="00CF077E" w:rsidP="00011E29">
      <w:pPr>
        <w:pStyle w:val="a3"/>
        <w:rPr>
          <w:lang w:val="ru-RU"/>
        </w:rPr>
      </w:pPr>
      <w:r w:rsidRPr="00501DC4">
        <w:rPr>
          <w:rStyle w:val="a5"/>
        </w:rPr>
        <w:footnoteRef/>
      </w:r>
      <w:r w:rsidRPr="00501DC4">
        <w:t xml:space="preserve"> </w:t>
      </w:r>
      <w:r w:rsidRPr="00501DC4">
        <w:rPr>
          <w:rStyle w:val="aa"/>
          <w:i w:val="0"/>
        </w:rPr>
        <w:t>Подробно историческо изследвана на илиризма прави И.</w:t>
      </w:r>
      <w:r>
        <w:rPr>
          <w:rStyle w:val="aa"/>
          <w:i w:val="0"/>
        </w:rPr>
        <w:t xml:space="preserve"> </w:t>
      </w:r>
      <w:r w:rsidRPr="00501DC4">
        <w:rPr>
          <w:rStyle w:val="aa"/>
          <w:i w:val="0"/>
        </w:rPr>
        <w:t>И.</w:t>
      </w:r>
      <w:r>
        <w:rPr>
          <w:rStyle w:val="aa"/>
          <w:i w:val="0"/>
        </w:rPr>
        <w:t xml:space="preserve"> </w:t>
      </w:r>
      <w:r w:rsidRPr="00501DC4">
        <w:rPr>
          <w:rStyle w:val="aa"/>
          <w:i w:val="0"/>
        </w:rPr>
        <w:t>Лещиловская</w:t>
      </w:r>
      <w:r>
        <w:rPr>
          <w:rStyle w:val="aa"/>
          <w:i w:val="0"/>
        </w:rPr>
        <w:t xml:space="preserve"> в книгата си „Илиризм”</w:t>
      </w:r>
      <w:r w:rsidRPr="00501DC4">
        <w:rPr>
          <w:rStyle w:val="aa"/>
          <w:i w:val="0"/>
        </w:rPr>
        <w:t xml:space="preserve"> </w:t>
      </w:r>
      <w:r w:rsidRPr="00203242">
        <w:rPr>
          <w:rStyle w:val="aa"/>
          <w:i w:val="0"/>
          <w:lang w:val="ru-RU"/>
        </w:rPr>
        <w:t>(</w:t>
      </w:r>
      <w:r w:rsidRPr="00501DC4">
        <w:rPr>
          <w:rStyle w:val="aa"/>
          <w:i w:val="0"/>
        </w:rPr>
        <w:t>Лещиловская 1968</w:t>
      </w:r>
      <w:r w:rsidRPr="00310112">
        <w:rPr>
          <w:rStyle w:val="aa"/>
          <w:i w:val="0"/>
          <w:lang w:val="ru-RU"/>
        </w:rPr>
        <w:t>)</w:t>
      </w:r>
      <w:r w:rsidRPr="00501DC4">
        <w:rPr>
          <w:rStyle w:val="aa"/>
          <w:i w:val="0"/>
        </w:rPr>
        <w:t>.</w:t>
      </w:r>
      <w:r>
        <w:rPr>
          <w:rStyle w:val="aa"/>
          <w:i w:val="0"/>
        </w:rPr>
        <w:t xml:space="preserve"> Вж също и Барак 1954, </w:t>
      </w:r>
      <w:r w:rsidRPr="00E924AF">
        <w:rPr>
          <w:rStyle w:val="aa"/>
          <w:i w:val="0"/>
        </w:rPr>
        <w:t>БРЕ 2008</w:t>
      </w:r>
      <w:r>
        <w:rPr>
          <w:rStyle w:val="aa"/>
          <w:i w:val="0"/>
        </w:rPr>
        <w:t>.</w:t>
      </w:r>
    </w:p>
  </w:footnote>
  <w:footnote w:id="16">
    <w:p w:rsidR="00CF077E" w:rsidRPr="00290E5D" w:rsidRDefault="00CF077E" w:rsidP="00011E29">
      <w:pPr>
        <w:pStyle w:val="a3"/>
      </w:pPr>
      <w:r>
        <w:rPr>
          <w:rStyle w:val="a5"/>
        </w:rPr>
        <w:footnoteRef/>
      </w:r>
      <w:r>
        <w:t xml:space="preserve"> Повече за приноса на Б. Кашич и неговата граматика вж. Крониа</w:t>
      </w:r>
      <w:r w:rsidRPr="00310112">
        <w:rPr>
          <w:lang w:val="ru-RU"/>
        </w:rPr>
        <w:t xml:space="preserve"> 1952</w:t>
      </w:r>
      <w:r>
        <w:t xml:space="preserve">. </w:t>
      </w:r>
    </w:p>
  </w:footnote>
  <w:footnote w:id="17">
    <w:p w:rsidR="00CF077E" w:rsidRDefault="00CF077E" w:rsidP="00011E29">
      <w:pPr>
        <w:pStyle w:val="a3"/>
      </w:pPr>
      <w:r>
        <w:rPr>
          <w:rStyle w:val="a5"/>
        </w:rPr>
        <w:footnoteRef/>
      </w:r>
      <w:r>
        <w:t xml:space="preserve"> П</w:t>
      </w:r>
      <w:r w:rsidRPr="003F6247">
        <w:t xml:space="preserve">овече за Р. Левакович вж. </w:t>
      </w:r>
      <w:r w:rsidRPr="003F6247">
        <w:rPr>
          <w:lang w:val="en-US"/>
        </w:rPr>
        <w:t>Narodna enciklopedija srpsko-hrvatsko-slovenačka</w:t>
      </w:r>
      <w:r>
        <w:t>, с.</w:t>
      </w:r>
      <w:r w:rsidRPr="003F6247">
        <w:t xml:space="preserve"> 521-522.</w:t>
      </w:r>
    </w:p>
  </w:footnote>
  <w:footnote w:id="18">
    <w:p w:rsidR="00CF077E" w:rsidRPr="00A8554D" w:rsidRDefault="00CF077E" w:rsidP="00011E29">
      <w:pPr>
        <w:pStyle w:val="a3"/>
      </w:pPr>
      <w:r>
        <w:rPr>
          <w:rStyle w:val="a5"/>
        </w:rPr>
        <w:footnoteRef/>
      </w:r>
      <w:r>
        <w:t xml:space="preserve"> През 1794 г. Йован Раич издава на църковнославянски език съчинението „</w:t>
      </w:r>
      <w:r>
        <w:rPr>
          <w:lang w:val="en-US"/>
        </w:rPr>
        <w:t>I</w:t>
      </w:r>
      <w:r>
        <w:t>стор</w:t>
      </w:r>
      <w:r w:rsidRPr="00A8554D">
        <w:t>ï</w:t>
      </w:r>
      <w:r>
        <w:t>а разн</w:t>
      </w:r>
      <w:r w:rsidRPr="00A8554D">
        <w:t>ы</w:t>
      </w:r>
      <w:r>
        <w:t xml:space="preserve">хъ славенскихъ народовъ наипаче Болгаръ, Хорватовъ и Сербовъ”. </w:t>
      </w:r>
    </w:p>
  </w:footnote>
  <w:footnote w:id="19">
    <w:p w:rsidR="00CF077E" w:rsidRPr="00310112" w:rsidRDefault="00CF077E">
      <w:pPr>
        <w:pStyle w:val="a3"/>
        <w:rPr>
          <w:lang w:val="ru-RU"/>
        </w:rPr>
      </w:pPr>
      <w:r>
        <w:rPr>
          <w:rStyle w:val="a5"/>
        </w:rPr>
        <w:footnoteRef/>
      </w:r>
      <w:r>
        <w:t xml:space="preserve"> Подробно разглежда основните проблеми, свързани с историческото развитие на хърватския език, Иво Банач. Вж </w:t>
      </w:r>
      <w:r>
        <w:rPr>
          <w:lang w:val="en-US"/>
        </w:rPr>
        <w:t>Banac</w:t>
      </w:r>
      <w:r w:rsidRPr="00310112">
        <w:rPr>
          <w:lang w:val="ru-RU"/>
        </w:rPr>
        <w:t xml:space="preserve"> 1984. </w:t>
      </w:r>
    </w:p>
  </w:footnote>
  <w:footnote w:id="20">
    <w:p w:rsidR="00CF077E" w:rsidRPr="00A01F2E" w:rsidRDefault="00CF077E" w:rsidP="00011E29">
      <w:pPr>
        <w:pStyle w:val="a3"/>
      </w:pPr>
      <w:r>
        <w:rPr>
          <w:rStyle w:val="a5"/>
        </w:rPr>
        <w:footnoteRef/>
      </w:r>
      <w:r>
        <w:t xml:space="preserve"> Въпреки че по-горе в изложението стана ясно, че под „илирийски” в католическия свят през </w:t>
      </w:r>
      <w:r>
        <w:rPr>
          <w:lang w:val="en-US"/>
        </w:rPr>
        <w:t>XVII</w:t>
      </w:r>
      <w:r w:rsidRPr="00A01F2E">
        <w:t xml:space="preserve"> </w:t>
      </w:r>
      <w:r>
        <w:t xml:space="preserve">и </w:t>
      </w:r>
      <w:r>
        <w:rPr>
          <w:lang w:val="en-US"/>
        </w:rPr>
        <w:t>XVIII</w:t>
      </w:r>
      <w:r>
        <w:t xml:space="preserve"> в. се разбира най-общо славянски, аз възприемам това определение с уговорката, че не става въпрос за нормиран и еднороден по своите характеристики език. </w:t>
      </w:r>
    </w:p>
  </w:footnote>
  <w:footnote w:id="21">
    <w:p w:rsidR="00CF077E" w:rsidRPr="00A66625" w:rsidRDefault="00CF077E" w:rsidP="004267E3">
      <w:pPr>
        <w:pStyle w:val="a3"/>
      </w:pPr>
      <w:r>
        <w:rPr>
          <w:rStyle w:val="a5"/>
        </w:rPr>
        <w:footnoteRef/>
      </w:r>
      <w:r>
        <w:t xml:space="preserve"> Повече за литературата, която през </w:t>
      </w:r>
      <w:r>
        <w:rPr>
          <w:lang w:val="en-US"/>
        </w:rPr>
        <w:t>XVII</w:t>
      </w:r>
      <w:r w:rsidRPr="004E6242">
        <w:t xml:space="preserve"> </w:t>
      </w:r>
      <w:r>
        <w:t xml:space="preserve">в. създават българите католици, вж. Телбизов 1981, Станчев 1981, Станчев 2012, </w:t>
      </w:r>
      <w:r w:rsidRPr="00A66625">
        <w:t>Walczak-Mikołajczakowa 2004</w:t>
      </w:r>
      <w:r w:rsidRPr="00A66625">
        <w:tab/>
      </w:r>
      <w:r>
        <w:t>.</w:t>
      </w:r>
    </w:p>
  </w:footnote>
  <w:footnote w:id="22">
    <w:p w:rsidR="00CF077E" w:rsidRPr="00C73CA9" w:rsidRDefault="00CF077E" w:rsidP="00011E29">
      <w:pPr>
        <w:pStyle w:val="a3"/>
        <w:rPr>
          <w:sz w:val="22"/>
          <w:szCs w:val="22"/>
        </w:rPr>
      </w:pPr>
      <w:r w:rsidRPr="00C73CA9">
        <w:rPr>
          <w:rStyle w:val="a5"/>
          <w:sz w:val="22"/>
          <w:szCs w:val="22"/>
        </w:rPr>
        <w:footnoteRef/>
      </w:r>
      <w:r w:rsidRPr="00C73CA9">
        <w:rPr>
          <w:sz w:val="22"/>
          <w:szCs w:val="22"/>
        </w:rPr>
        <w:t xml:space="preserve"> Павликянският говор, от своя страна, се дели на северен и южен. Макар че северният дял обхваща основно малка територия около гр. Белене, Свищовско, той също по основните си белези се причислява към родопските диалекти. </w:t>
      </w:r>
    </w:p>
  </w:footnote>
  <w:footnote w:id="23">
    <w:p w:rsidR="00CF077E" w:rsidRPr="004935D2" w:rsidRDefault="00CF077E" w:rsidP="00011E29">
      <w:pPr>
        <w:pStyle w:val="a3"/>
      </w:pPr>
      <w:r w:rsidRPr="004935D2">
        <w:rPr>
          <w:rStyle w:val="a5"/>
        </w:rPr>
        <w:footnoteRef/>
      </w:r>
      <w:r w:rsidRPr="004935D2">
        <w:t xml:space="preserve"> Текстът е публикуван в „Нашите павликяни”, СбНУ, т. </w:t>
      </w:r>
      <w:r w:rsidRPr="004935D2">
        <w:rPr>
          <w:lang w:val="en-US"/>
        </w:rPr>
        <w:t>XIX</w:t>
      </w:r>
      <w:r w:rsidRPr="004935D2">
        <w:t xml:space="preserve">, С., 1903, стр. 170 – 171. </w:t>
      </w:r>
    </w:p>
  </w:footnote>
  <w:footnote w:id="24">
    <w:p w:rsidR="00CF077E" w:rsidRPr="00156AC2" w:rsidRDefault="00CF077E">
      <w:pPr>
        <w:pStyle w:val="a3"/>
      </w:pPr>
      <w:r>
        <w:rPr>
          <w:rStyle w:val="a5"/>
        </w:rPr>
        <w:footnoteRef/>
      </w:r>
      <w:r>
        <w:t xml:space="preserve"> За формите </w:t>
      </w:r>
      <w:r>
        <w:rPr>
          <w:i/>
          <w:lang w:val="en-US"/>
        </w:rPr>
        <w:t xml:space="preserve">preime </w:t>
      </w:r>
      <w:r>
        <w:t xml:space="preserve">и </w:t>
      </w:r>
      <w:r>
        <w:rPr>
          <w:i/>
          <w:lang w:val="en-US"/>
        </w:rPr>
        <w:t>prostin</w:t>
      </w:r>
      <w:r>
        <w:rPr>
          <w:lang w:val="en-US"/>
        </w:rPr>
        <w:t xml:space="preserve"> </w:t>
      </w:r>
      <w:r>
        <w:t xml:space="preserve">вж. Селимски 2017. </w:t>
      </w:r>
    </w:p>
  </w:footnote>
  <w:footnote w:id="25">
    <w:p w:rsidR="00CF077E" w:rsidRPr="00093523" w:rsidRDefault="00CF077E" w:rsidP="00011E29">
      <w:pPr>
        <w:pStyle w:val="a3"/>
      </w:pPr>
      <w:r w:rsidRPr="00093523">
        <w:rPr>
          <w:rStyle w:val="a5"/>
        </w:rPr>
        <w:footnoteRef/>
      </w:r>
      <w:r w:rsidRPr="00093523">
        <w:t xml:space="preserve"> Примерът е от ръкопис № 778 (НБКМ) на Петър Ковачев Царски от 1773 г. </w:t>
      </w:r>
    </w:p>
  </w:footnote>
  <w:footnote w:id="26">
    <w:p w:rsidR="00CF077E" w:rsidRPr="00093523" w:rsidRDefault="00CF077E" w:rsidP="00011E29">
      <w:pPr>
        <w:pStyle w:val="a3"/>
      </w:pPr>
      <w:r w:rsidRPr="00093523">
        <w:rPr>
          <w:rStyle w:val="a5"/>
        </w:rPr>
        <w:footnoteRef/>
      </w:r>
      <w:r w:rsidRPr="00093523">
        <w:t xml:space="preserve"> Цитираният пример е от павликянски сборник с приказки от </w:t>
      </w:r>
      <w:r w:rsidRPr="00093523">
        <w:rPr>
          <w:lang w:val="en-US"/>
        </w:rPr>
        <w:t>XIX</w:t>
      </w:r>
      <w:r w:rsidRPr="00093523">
        <w:t xml:space="preserve"> в., описан от Милетич в „Нашите павликяни”, СбНУ, т. </w:t>
      </w:r>
      <w:r w:rsidRPr="00093523">
        <w:rPr>
          <w:lang w:val="en-US"/>
        </w:rPr>
        <w:t>XIX</w:t>
      </w:r>
      <w:r w:rsidRPr="00093523">
        <w:t xml:space="preserve">, 1903 г., стр. 277. </w:t>
      </w:r>
    </w:p>
  </w:footnote>
  <w:footnote w:id="27">
    <w:p w:rsidR="00CF077E" w:rsidRPr="00D552D4" w:rsidRDefault="00CF077E" w:rsidP="00011E29">
      <w:pPr>
        <w:pStyle w:val="a3"/>
        <w:rPr>
          <w:rFonts w:ascii="Arial" w:hAnsi="Arial" w:cs="Arial"/>
        </w:rPr>
      </w:pPr>
      <w:r w:rsidRPr="00093523">
        <w:rPr>
          <w:rStyle w:val="a5"/>
        </w:rPr>
        <w:footnoteRef/>
      </w:r>
      <w:r w:rsidRPr="00093523">
        <w:t xml:space="preserve"> В езика на павликянската книжнина </w:t>
      </w:r>
      <w:r w:rsidRPr="00093523">
        <w:rPr>
          <w:i/>
          <w:lang w:val="en-US"/>
        </w:rPr>
        <w:t>x</w:t>
      </w:r>
      <w:r w:rsidRPr="00093523">
        <w:t xml:space="preserve"> се използва за означаване на кирилско </w:t>
      </w:r>
      <w:r w:rsidRPr="00093523">
        <w:rPr>
          <w:i/>
        </w:rPr>
        <w:t>ж</w:t>
      </w:r>
      <w:r w:rsidRPr="00093523">
        <w:t>, т.е. в случая примерите трябва да се четат „нажажина” и  „нажажена”.</w:t>
      </w:r>
      <w:r w:rsidRPr="00D552D4">
        <w:rPr>
          <w:rFonts w:ascii="Arial" w:hAnsi="Arial" w:cs="Arial"/>
        </w:rPr>
        <w:t xml:space="preserve"> </w:t>
      </w:r>
    </w:p>
  </w:footnote>
  <w:footnote w:id="28">
    <w:p w:rsidR="00CF077E" w:rsidRPr="00310112" w:rsidRDefault="00CF077E">
      <w:pPr>
        <w:pStyle w:val="a3"/>
        <w:rPr>
          <w:lang w:val="ru-RU"/>
        </w:rPr>
      </w:pPr>
      <w:r>
        <w:rPr>
          <w:rStyle w:val="a5"/>
        </w:rPr>
        <w:footnoteRef/>
      </w:r>
      <w:r>
        <w:t xml:space="preserve"> Повече за историческото развитие на италианския език вж.</w:t>
      </w:r>
      <w:r w:rsidRPr="00310112">
        <w:rPr>
          <w:lang w:val="ru-RU"/>
        </w:rPr>
        <w:t xml:space="preserve"> </w:t>
      </w:r>
      <w:r>
        <w:rPr>
          <w:lang w:val="en-US"/>
        </w:rPr>
        <w:t>Gramatica</w:t>
      </w:r>
      <w:r w:rsidRPr="00310112">
        <w:rPr>
          <w:lang w:val="ru-RU"/>
        </w:rPr>
        <w:t xml:space="preserve"> 1932.</w:t>
      </w:r>
    </w:p>
  </w:footnote>
  <w:footnote w:id="29">
    <w:p w:rsidR="00CF077E" w:rsidRPr="00A00CCF" w:rsidRDefault="00CF077E">
      <w:pPr>
        <w:pStyle w:val="a3"/>
      </w:pPr>
      <w:r>
        <w:rPr>
          <w:rStyle w:val="a5"/>
        </w:rPr>
        <w:footnoteRef/>
      </w:r>
      <w:r>
        <w:t xml:space="preserve"> Още за прилагателното </w:t>
      </w:r>
      <w:r>
        <w:rPr>
          <w:i/>
        </w:rPr>
        <w:t xml:space="preserve">небески </w:t>
      </w:r>
      <w:r>
        <w:t xml:space="preserve">вж. Селимски 1990 и Селимски 2004. </w:t>
      </w:r>
    </w:p>
  </w:footnote>
  <w:footnote w:id="30">
    <w:p w:rsidR="00CF077E" w:rsidRPr="001A4572" w:rsidRDefault="00CF077E">
      <w:pPr>
        <w:pStyle w:val="a3"/>
        <w:rPr>
          <w:color w:val="FF000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7BF"/>
    <w:multiLevelType w:val="hybridMultilevel"/>
    <w:tmpl w:val="D7961830"/>
    <w:lvl w:ilvl="0" w:tplc="577EC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16E7F"/>
    <w:multiLevelType w:val="hybridMultilevel"/>
    <w:tmpl w:val="75500FD4"/>
    <w:lvl w:ilvl="0" w:tplc="577EC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42F39"/>
    <w:multiLevelType w:val="multilevel"/>
    <w:tmpl w:val="A1387F92"/>
    <w:lvl w:ilvl="0">
      <w:start w:val="2"/>
      <w:numFmt w:val="decimal"/>
      <w:lvlText w:val="%1."/>
      <w:lvlJc w:val="left"/>
      <w:pPr>
        <w:ind w:left="435" w:hanging="43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06202379"/>
    <w:multiLevelType w:val="hybridMultilevel"/>
    <w:tmpl w:val="30F6C8A2"/>
    <w:lvl w:ilvl="0" w:tplc="577EC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770F9B"/>
    <w:multiLevelType w:val="hybridMultilevel"/>
    <w:tmpl w:val="C67E4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2D4466"/>
    <w:multiLevelType w:val="hybridMultilevel"/>
    <w:tmpl w:val="9A7CF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E44591"/>
    <w:multiLevelType w:val="hybridMultilevel"/>
    <w:tmpl w:val="0DF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CB52B2"/>
    <w:multiLevelType w:val="hybridMultilevel"/>
    <w:tmpl w:val="02526C9C"/>
    <w:lvl w:ilvl="0" w:tplc="577ECFF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00C5C37"/>
    <w:multiLevelType w:val="hybridMultilevel"/>
    <w:tmpl w:val="737A952C"/>
    <w:lvl w:ilvl="0" w:tplc="577EC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787CE8"/>
    <w:multiLevelType w:val="hybridMultilevel"/>
    <w:tmpl w:val="D6F8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11265F"/>
    <w:multiLevelType w:val="hybridMultilevel"/>
    <w:tmpl w:val="74C6747E"/>
    <w:lvl w:ilvl="0" w:tplc="14984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241EF6"/>
    <w:multiLevelType w:val="hybridMultilevel"/>
    <w:tmpl w:val="A6301DC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1AE752AC"/>
    <w:multiLevelType w:val="hybridMultilevel"/>
    <w:tmpl w:val="CEEE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D2DB3"/>
    <w:multiLevelType w:val="hybridMultilevel"/>
    <w:tmpl w:val="17A8F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473A4"/>
    <w:multiLevelType w:val="hybridMultilevel"/>
    <w:tmpl w:val="16E6BD92"/>
    <w:lvl w:ilvl="0" w:tplc="E12E50AA">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2292014F"/>
    <w:multiLevelType w:val="multilevel"/>
    <w:tmpl w:val="BA7E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B73904"/>
    <w:multiLevelType w:val="hybridMultilevel"/>
    <w:tmpl w:val="FE00E4BC"/>
    <w:lvl w:ilvl="0" w:tplc="577ECF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3C1DA7"/>
    <w:multiLevelType w:val="hybridMultilevel"/>
    <w:tmpl w:val="674060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33B8674C"/>
    <w:multiLevelType w:val="hybridMultilevel"/>
    <w:tmpl w:val="3CEA5D82"/>
    <w:lvl w:ilvl="0" w:tplc="577ECF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140385"/>
    <w:multiLevelType w:val="multilevel"/>
    <w:tmpl w:val="0A4ED4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BCA6EE1"/>
    <w:multiLevelType w:val="hybridMultilevel"/>
    <w:tmpl w:val="06CC3F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3D4D7794"/>
    <w:multiLevelType w:val="hybridMultilevel"/>
    <w:tmpl w:val="71DA31CE"/>
    <w:lvl w:ilvl="0" w:tplc="577ECF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5711B2"/>
    <w:multiLevelType w:val="hybridMultilevel"/>
    <w:tmpl w:val="36A6D312"/>
    <w:lvl w:ilvl="0" w:tplc="577ECFF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18D7BE5"/>
    <w:multiLevelType w:val="hybridMultilevel"/>
    <w:tmpl w:val="671E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D7B65"/>
    <w:multiLevelType w:val="hybridMultilevel"/>
    <w:tmpl w:val="797E70EC"/>
    <w:lvl w:ilvl="0" w:tplc="577EC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421AE9"/>
    <w:multiLevelType w:val="hybridMultilevel"/>
    <w:tmpl w:val="60C4AE34"/>
    <w:lvl w:ilvl="0" w:tplc="50566A5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46C77BED"/>
    <w:multiLevelType w:val="hybridMultilevel"/>
    <w:tmpl w:val="6E30C65C"/>
    <w:lvl w:ilvl="0" w:tplc="3F028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D55CFE"/>
    <w:multiLevelType w:val="hybridMultilevel"/>
    <w:tmpl w:val="2CC632D2"/>
    <w:lvl w:ilvl="0" w:tplc="577EC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A20AC3"/>
    <w:multiLevelType w:val="hybridMultilevel"/>
    <w:tmpl w:val="FEDE40F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nsid w:val="50F92EBC"/>
    <w:multiLevelType w:val="hybridMultilevel"/>
    <w:tmpl w:val="BFD85DCE"/>
    <w:lvl w:ilvl="0" w:tplc="04090001">
      <w:start w:val="1"/>
      <w:numFmt w:val="bullet"/>
      <w:lvlText w:val=""/>
      <w:lvlJc w:val="left"/>
      <w:pPr>
        <w:ind w:left="720" w:hanging="360"/>
      </w:pPr>
      <w:rPr>
        <w:rFonts w:ascii="Symbol" w:hAnsi="Symbol" w:hint="default"/>
      </w:rPr>
    </w:lvl>
    <w:lvl w:ilvl="1" w:tplc="2CA88C92">
      <w:numFmt w:val="bullet"/>
      <w:lvlText w:val="•"/>
      <w:lvlJc w:val="left"/>
      <w:pPr>
        <w:ind w:left="1785" w:hanging="70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FF7BBB"/>
    <w:multiLevelType w:val="hybridMultilevel"/>
    <w:tmpl w:val="BC581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8147E"/>
    <w:multiLevelType w:val="hybridMultilevel"/>
    <w:tmpl w:val="CB5C27A6"/>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2">
    <w:nsid w:val="5A7928A1"/>
    <w:multiLevelType w:val="hybridMultilevel"/>
    <w:tmpl w:val="BADADFF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nsid w:val="5CA459E0"/>
    <w:multiLevelType w:val="hybridMultilevel"/>
    <w:tmpl w:val="A9C460D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nsid w:val="5D152A40"/>
    <w:multiLevelType w:val="hybridMultilevel"/>
    <w:tmpl w:val="39C6F226"/>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5">
    <w:nsid w:val="691C31DA"/>
    <w:multiLevelType w:val="hybridMultilevel"/>
    <w:tmpl w:val="630C17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nsid w:val="6A97621D"/>
    <w:multiLevelType w:val="hybridMultilevel"/>
    <w:tmpl w:val="97C83E3C"/>
    <w:lvl w:ilvl="0" w:tplc="577ECFF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C20674F"/>
    <w:multiLevelType w:val="hybridMultilevel"/>
    <w:tmpl w:val="FA228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C831D7F"/>
    <w:multiLevelType w:val="hybridMultilevel"/>
    <w:tmpl w:val="8CC4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A21247"/>
    <w:multiLevelType w:val="hybridMultilevel"/>
    <w:tmpl w:val="7CB80EB8"/>
    <w:lvl w:ilvl="0" w:tplc="577ECFF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74A3094"/>
    <w:multiLevelType w:val="hybridMultilevel"/>
    <w:tmpl w:val="A2B45BDA"/>
    <w:lvl w:ilvl="0" w:tplc="577EC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105E85"/>
    <w:multiLevelType w:val="hybridMultilevel"/>
    <w:tmpl w:val="ACFA7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6A045C"/>
    <w:multiLevelType w:val="hybridMultilevel"/>
    <w:tmpl w:val="C57A8254"/>
    <w:lvl w:ilvl="0" w:tplc="577EC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33"/>
  </w:num>
  <w:num w:numId="4">
    <w:abstractNumId w:val="28"/>
  </w:num>
  <w:num w:numId="5">
    <w:abstractNumId w:val="32"/>
  </w:num>
  <w:num w:numId="6">
    <w:abstractNumId w:val="39"/>
  </w:num>
  <w:num w:numId="7">
    <w:abstractNumId w:val="7"/>
  </w:num>
  <w:num w:numId="8">
    <w:abstractNumId w:val="13"/>
  </w:num>
  <w:num w:numId="9">
    <w:abstractNumId w:val="4"/>
  </w:num>
  <w:num w:numId="10">
    <w:abstractNumId w:val="37"/>
  </w:num>
  <w:num w:numId="11">
    <w:abstractNumId w:val="38"/>
  </w:num>
  <w:num w:numId="12">
    <w:abstractNumId w:val="23"/>
  </w:num>
  <w:num w:numId="13">
    <w:abstractNumId w:val="41"/>
  </w:num>
  <w:num w:numId="14">
    <w:abstractNumId w:val="29"/>
  </w:num>
  <w:num w:numId="15">
    <w:abstractNumId w:val="8"/>
  </w:num>
  <w:num w:numId="16">
    <w:abstractNumId w:val="9"/>
  </w:num>
  <w:num w:numId="17">
    <w:abstractNumId w:val="2"/>
  </w:num>
  <w:num w:numId="18">
    <w:abstractNumId w:val="30"/>
  </w:num>
  <w:num w:numId="19">
    <w:abstractNumId w:val="42"/>
  </w:num>
  <w:num w:numId="20">
    <w:abstractNumId w:val="12"/>
  </w:num>
  <w:num w:numId="21">
    <w:abstractNumId w:val="19"/>
  </w:num>
  <w:num w:numId="22">
    <w:abstractNumId w:val="40"/>
  </w:num>
  <w:num w:numId="23">
    <w:abstractNumId w:val="5"/>
  </w:num>
  <w:num w:numId="24">
    <w:abstractNumId w:val="0"/>
  </w:num>
  <w:num w:numId="25">
    <w:abstractNumId w:val="3"/>
  </w:num>
  <w:num w:numId="26">
    <w:abstractNumId w:val="36"/>
  </w:num>
  <w:num w:numId="27">
    <w:abstractNumId w:val="22"/>
  </w:num>
  <w:num w:numId="28">
    <w:abstractNumId w:val="24"/>
  </w:num>
  <w:num w:numId="29">
    <w:abstractNumId w:val="25"/>
  </w:num>
  <w:num w:numId="30">
    <w:abstractNumId w:val="1"/>
  </w:num>
  <w:num w:numId="31">
    <w:abstractNumId w:val="16"/>
  </w:num>
  <w:num w:numId="32">
    <w:abstractNumId w:val="21"/>
  </w:num>
  <w:num w:numId="33">
    <w:abstractNumId w:val="18"/>
  </w:num>
  <w:num w:numId="34">
    <w:abstractNumId w:val="34"/>
  </w:num>
  <w:num w:numId="35">
    <w:abstractNumId w:val="27"/>
  </w:num>
  <w:num w:numId="36">
    <w:abstractNumId w:val="10"/>
  </w:num>
  <w:num w:numId="37">
    <w:abstractNumId w:val="20"/>
  </w:num>
  <w:num w:numId="38">
    <w:abstractNumId w:val="11"/>
  </w:num>
  <w:num w:numId="39">
    <w:abstractNumId w:val="15"/>
  </w:num>
  <w:num w:numId="40">
    <w:abstractNumId w:val="6"/>
  </w:num>
  <w:num w:numId="41">
    <w:abstractNumId w:val="17"/>
  </w:num>
  <w:num w:numId="42">
    <w:abstractNumId w:val="26"/>
  </w:num>
  <w:num w:numId="43">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hyphenationZone w:val="425"/>
  <w:characterSpacingControl w:val="doNotCompress"/>
  <w:footnotePr>
    <w:footnote w:id="0"/>
    <w:footnote w:id="1"/>
  </w:footnotePr>
  <w:endnotePr>
    <w:endnote w:id="0"/>
    <w:endnote w:id="1"/>
  </w:endnotePr>
  <w:compat>
    <w:useFELayout/>
  </w:compat>
  <w:rsids>
    <w:rsidRoot w:val="00011E29"/>
    <w:rsid w:val="000000E6"/>
    <w:rsid w:val="00001FE8"/>
    <w:rsid w:val="00011E29"/>
    <w:rsid w:val="00013967"/>
    <w:rsid w:val="00015641"/>
    <w:rsid w:val="00022A91"/>
    <w:rsid w:val="000237FD"/>
    <w:rsid w:val="00031E49"/>
    <w:rsid w:val="000363C0"/>
    <w:rsid w:val="00037496"/>
    <w:rsid w:val="0004153D"/>
    <w:rsid w:val="00042500"/>
    <w:rsid w:val="00042CA2"/>
    <w:rsid w:val="00042CD7"/>
    <w:rsid w:val="00043AA4"/>
    <w:rsid w:val="00043E82"/>
    <w:rsid w:val="000465CD"/>
    <w:rsid w:val="00053908"/>
    <w:rsid w:val="00060F70"/>
    <w:rsid w:val="00062F95"/>
    <w:rsid w:val="00065052"/>
    <w:rsid w:val="00066F36"/>
    <w:rsid w:val="000726BD"/>
    <w:rsid w:val="000736A0"/>
    <w:rsid w:val="00074E8A"/>
    <w:rsid w:val="00075D49"/>
    <w:rsid w:val="00080C87"/>
    <w:rsid w:val="0008253E"/>
    <w:rsid w:val="00085761"/>
    <w:rsid w:val="00085909"/>
    <w:rsid w:val="0009215E"/>
    <w:rsid w:val="00093523"/>
    <w:rsid w:val="00095245"/>
    <w:rsid w:val="00096875"/>
    <w:rsid w:val="000A0B0A"/>
    <w:rsid w:val="000A3B24"/>
    <w:rsid w:val="000B5C65"/>
    <w:rsid w:val="000B77EE"/>
    <w:rsid w:val="000C23E0"/>
    <w:rsid w:val="000C3E66"/>
    <w:rsid w:val="000C4EE3"/>
    <w:rsid w:val="000E2F24"/>
    <w:rsid w:val="000E48EC"/>
    <w:rsid w:val="000E5ADC"/>
    <w:rsid w:val="000F1032"/>
    <w:rsid w:val="000F2656"/>
    <w:rsid w:val="00100391"/>
    <w:rsid w:val="001014D9"/>
    <w:rsid w:val="00101627"/>
    <w:rsid w:val="00102BE3"/>
    <w:rsid w:val="00104353"/>
    <w:rsid w:val="0010441A"/>
    <w:rsid w:val="0011592E"/>
    <w:rsid w:val="0012344E"/>
    <w:rsid w:val="00125E55"/>
    <w:rsid w:val="00132998"/>
    <w:rsid w:val="00133241"/>
    <w:rsid w:val="0013708A"/>
    <w:rsid w:val="00142694"/>
    <w:rsid w:val="00147F69"/>
    <w:rsid w:val="00156532"/>
    <w:rsid w:val="00156A99"/>
    <w:rsid w:val="00156AC2"/>
    <w:rsid w:val="00162597"/>
    <w:rsid w:val="001645D5"/>
    <w:rsid w:val="001648A5"/>
    <w:rsid w:val="00166E21"/>
    <w:rsid w:val="00175B4C"/>
    <w:rsid w:val="0018376A"/>
    <w:rsid w:val="001837EE"/>
    <w:rsid w:val="00183FEA"/>
    <w:rsid w:val="00184124"/>
    <w:rsid w:val="00184F94"/>
    <w:rsid w:val="0019281F"/>
    <w:rsid w:val="0019697F"/>
    <w:rsid w:val="001A4572"/>
    <w:rsid w:val="001A6A69"/>
    <w:rsid w:val="001A6DFE"/>
    <w:rsid w:val="001A7E30"/>
    <w:rsid w:val="001B0C33"/>
    <w:rsid w:val="001B1435"/>
    <w:rsid w:val="001B6AD1"/>
    <w:rsid w:val="001B708C"/>
    <w:rsid w:val="001B790B"/>
    <w:rsid w:val="001B7E24"/>
    <w:rsid w:val="001C311A"/>
    <w:rsid w:val="001C5519"/>
    <w:rsid w:val="001D2447"/>
    <w:rsid w:val="001D508A"/>
    <w:rsid w:val="001E1E64"/>
    <w:rsid w:val="001E2254"/>
    <w:rsid w:val="001E2413"/>
    <w:rsid w:val="001F3116"/>
    <w:rsid w:val="001F75F5"/>
    <w:rsid w:val="001F7883"/>
    <w:rsid w:val="00202619"/>
    <w:rsid w:val="00203242"/>
    <w:rsid w:val="00204F1E"/>
    <w:rsid w:val="00205858"/>
    <w:rsid w:val="00206FFC"/>
    <w:rsid w:val="00212F15"/>
    <w:rsid w:val="00216F3E"/>
    <w:rsid w:val="002233B8"/>
    <w:rsid w:val="00225D85"/>
    <w:rsid w:val="00234B89"/>
    <w:rsid w:val="00240FD4"/>
    <w:rsid w:val="00241273"/>
    <w:rsid w:val="002509C2"/>
    <w:rsid w:val="00253EAF"/>
    <w:rsid w:val="0026256F"/>
    <w:rsid w:val="00263A36"/>
    <w:rsid w:val="00263DD5"/>
    <w:rsid w:val="002754FC"/>
    <w:rsid w:val="002761D9"/>
    <w:rsid w:val="0028497D"/>
    <w:rsid w:val="00286BDD"/>
    <w:rsid w:val="00287986"/>
    <w:rsid w:val="00287C5B"/>
    <w:rsid w:val="00294673"/>
    <w:rsid w:val="002A0E6E"/>
    <w:rsid w:val="002A1A53"/>
    <w:rsid w:val="002A5F61"/>
    <w:rsid w:val="002A6469"/>
    <w:rsid w:val="002A6FD0"/>
    <w:rsid w:val="002A7C94"/>
    <w:rsid w:val="002A7D1E"/>
    <w:rsid w:val="002B252D"/>
    <w:rsid w:val="002B5092"/>
    <w:rsid w:val="002C3F1A"/>
    <w:rsid w:val="002C76DF"/>
    <w:rsid w:val="002D6CBF"/>
    <w:rsid w:val="002E0A63"/>
    <w:rsid w:val="002E605D"/>
    <w:rsid w:val="002E7DE6"/>
    <w:rsid w:val="002F1665"/>
    <w:rsid w:val="002F6FB5"/>
    <w:rsid w:val="003001EC"/>
    <w:rsid w:val="00300BB2"/>
    <w:rsid w:val="00301429"/>
    <w:rsid w:val="00301DC3"/>
    <w:rsid w:val="00305B73"/>
    <w:rsid w:val="003071D6"/>
    <w:rsid w:val="00310112"/>
    <w:rsid w:val="003139C2"/>
    <w:rsid w:val="003214F0"/>
    <w:rsid w:val="00325CA3"/>
    <w:rsid w:val="00327232"/>
    <w:rsid w:val="00327615"/>
    <w:rsid w:val="00330172"/>
    <w:rsid w:val="00331501"/>
    <w:rsid w:val="00331572"/>
    <w:rsid w:val="00336A10"/>
    <w:rsid w:val="00340627"/>
    <w:rsid w:val="0034633B"/>
    <w:rsid w:val="003464D9"/>
    <w:rsid w:val="00346584"/>
    <w:rsid w:val="003502AB"/>
    <w:rsid w:val="003605AB"/>
    <w:rsid w:val="00361AD0"/>
    <w:rsid w:val="00364D25"/>
    <w:rsid w:val="00365BF4"/>
    <w:rsid w:val="00371470"/>
    <w:rsid w:val="00372405"/>
    <w:rsid w:val="003776D7"/>
    <w:rsid w:val="00377E1E"/>
    <w:rsid w:val="00381511"/>
    <w:rsid w:val="00383A27"/>
    <w:rsid w:val="00383B81"/>
    <w:rsid w:val="00384FFE"/>
    <w:rsid w:val="00390A7D"/>
    <w:rsid w:val="00391ED2"/>
    <w:rsid w:val="00392A87"/>
    <w:rsid w:val="00393A27"/>
    <w:rsid w:val="003A0B5C"/>
    <w:rsid w:val="003A2B3E"/>
    <w:rsid w:val="003A3B16"/>
    <w:rsid w:val="003A597F"/>
    <w:rsid w:val="003B2FA6"/>
    <w:rsid w:val="003B786F"/>
    <w:rsid w:val="003C02C6"/>
    <w:rsid w:val="003C2BE0"/>
    <w:rsid w:val="003E082D"/>
    <w:rsid w:val="003E34C7"/>
    <w:rsid w:val="003E48B7"/>
    <w:rsid w:val="003E78D8"/>
    <w:rsid w:val="003F23FA"/>
    <w:rsid w:val="003F291E"/>
    <w:rsid w:val="003F6CA2"/>
    <w:rsid w:val="003F7E85"/>
    <w:rsid w:val="0040288B"/>
    <w:rsid w:val="00404957"/>
    <w:rsid w:val="004131ED"/>
    <w:rsid w:val="0041637E"/>
    <w:rsid w:val="00417404"/>
    <w:rsid w:val="00420C1F"/>
    <w:rsid w:val="004252B2"/>
    <w:rsid w:val="00426665"/>
    <w:rsid w:val="004267E3"/>
    <w:rsid w:val="00432A0E"/>
    <w:rsid w:val="004348FA"/>
    <w:rsid w:val="00444CE9"/>
    <w:rsid w:val="00445061"/>
    <w:rsid w:val="004457CD"/>
    <w:rsid w:val="00447546"/>
    <w:rsid w:val="0045031D"/>
    <w:rsid w:val="00453CD5"/>
    <w:rsid w:val="00456A54"/>
    <w:rsid w:val="0046082E"/>
    <w:rsid w:val="004658A9"/>
    <w:rsid w:val="0046677E"/>
    <w:rsid w:val="00466B24"/>
    <w:rsid w:val="004671A1"/>
    <w:rsid w:val="00467A9F"/>
    <w:rsid w:val="004748B5"/>
    <w:rsid w:val="0048463D"/>
    <w:rsid w:val="00485C92"/>
    <w:rsid w:val="004921D3"/>
    <w:rsid w:val="004935D2"/>
    <w:rsid w:val="004A0D0D"/>
    <w:rsid w:val="004A1B55"/>
    <w:rsid w:val="004A5186"/>
    <w:rsid w:val="004A61CC"/>
    <w:rsid w:val="004A6BA8"/>
    <w:rsid w:val="004B01F9"/>
    <w:rsid w:val="004B2D6B"/>
    <w:rsid w:val="004B5FAB"/>
    <w:rsid w:val="004D130F"/>
    <w:rsid w:val="004D3769"/>
    <w:rsid w:val="004D4A84"/>
    <w:rsid w:val="004E2DBA"/>
    <w:rsid w:val="00501081"/>
    <w:rsid w:val="00502A19"/>
    <w:rsid w:val="005033A4"/>
    <w:rsid w:val="0050448A"/>
    <w:rsid w:val="00505AD1"/>
    <w:rsid w:val="005115DD"/>
    <w:rsid w:val="0051447B"/>
    <w:rsid w:val="00514D5E"/>
    <w:rsid w:val="00516591"/>
    <w:rsid w:val="00521E13"/>
    <w:rsid w:val="00525A05"/>
    <w:rsid w:val="00525EAD"/>
    <w:rsid w:val="00527813"/>
    <w:rsid w:val="005326D2"/>
    <w:rsid w:val="00543B9F"/>
    <w:rsid w:val="00544D39"/>
    <w:rsid w:val="00546DB9"/>
    <w:rsid w:val="00553755"/>
    <w:rsid w:val="00554108"/>
    <w:rsid w:val="005666FD"/>
    <w:rsid w:val="00567D7E"/>
    <w:rsid w:val="00572F83"/>
    <w:rsid w:val="00575B47"/>
    <w:rsid w:val="00582A9F"/>
    <w:rsid w:val="00584F4F"/>
    <w:rsid w:val="00586A57"/>
    <w:rsid w:val="005906A2"/>
    <w:rsid w:val="005941B2"/>
    <w:rsid w:val="00595E42"/>
    <w:rsid w:val="00595EB5"/>
    <w:rsid w:val="0059646E"/>
    <w:rsid w:val="005A7B47"/>
    <w:rsid w:val="005B1CAD"/>
    <w:rsid w:val="005B387D"/>
    <w:rsid w:val="005B7B21"/>
    <w:rsid w:val="005D0FCD"/>
    <w:rsid w:val="005D122C"/>
    <w:rsid w:val="005D1BC9"/>
    <w:rsid w:val="005D2536"/>
    <w:rsid w:val="005E0F77"/>
    <w:rsid w:val="005E3F20"/>
    <w:rsid w:val="005E43E6"/>
    <w:rsid w:val="005E4A73"/>
    <w:rsid w:val="005E62AD"/>
    <w:rsid w:val="005E6FDF"/>
    <w:rsid w:val="005F469A"/>
    <w:rsid w:val="006003AD"/>
    <w:rsid w:val="00603794"/>
    <w:rsid w:val="0061186E"/>
    <w:rsid w:val="00612690"/>
    <w:rsid w:val="00613126"/>
    <w:rsid w:val="0061387B"/>
    <w:rsid w:val="00615AC3"/>
    <w:rsid w:val="00616BB1"/>
    <w:rsid w:val="006204D0"/>
    <w:rsid w:val="006225BC"/>
    <w:rsid w:val="006255F2"/>
    <w:rsid w:val="00627536"/>
    <w:rsid w:val="00627CA6"/>
    <w:rsid w:val="006326BF"/>
    <w:rsid w:val="006417B6"/>
    <w:rsid w:val="00642F88"/>
    <w:rsid w:val="0064592D"/>
    <w:rsid w:val="00652D00"/>
    <w:rsid w:val="00661F91"/>
    <w:rsid w:val="00662C8F"/>
    <w:rsid w:val="00664725"/>
    <w:rsid w:val="0066746C"/>
    <w:rsid w:val="006727EF"/>
    <w:rsid w:val="00680D3A"/>
    <w:rsid w:val="006845D9"/>
    <w:rsid w:val="00685082"/>
    <w:rsid w:val="0069086D"/>
    <w:rsid w:val="00691EF2"/>
    <w:rsid w:val="006970D8"/>
    <w:rsid w:val="006A5340"/>
    <w:rsid w:val="006B0E1C"/>
    <w:rsid w:val="006B58A1"/>
    <w:rsid w:val="006B67E3"/>
    <w:rsid w:val="006D73F3"/>
    <w:rsid w:val="006D7DE8"/>
    <w:rsid w:val="006E6A54"/>
    <w:rsid w:val="006E7713"/>
    <w:rsid w:val="006F103A"/>
    <w:rsid w:val="006F107C"/>
    <w:rsid w:val="006F1A23"/>
    <w:rsid w:val="00700A6B"/>
    <w:rsid w:val="00702AF3"/>
    <w:rsid w:val="00703AAD"/>
    <w:rsid w:val="00710B73"/>
    <w:rsid w:val="007117E0"/>
    <w:rsid w:val="00712319"/>
    <w:rsid w:val="0071310E"/>
    <w:rsid w:val="007147C0"/>
    <w:rsid w:val="00714FDB"/>
    <w:rsid w:val="00717C1C"/>
    <w:rsid w:val="00723E71"/>
    <w:rsid w:val="00730721"/>
    <w:rsid w:val="00731B62"/>
    <w:rsid w:val="007322D3"/>
    <w:rsid w:val="007333C3"/>
    <w:rsid w:val="00734192"/>
    <w:rsid w:val="00737532"/>
    <w:rsid w:val="007375AF"/>
    <w:rsid w:val="00740A1D"/>
    <w:rsid w:val="007456BA"/>
    <w:rsid w:val="007468DF"/>
    <w:rsid w:val="00747451"/>
    <w:rsid w:val="00756A89"/>
    <w:rsid w:val="007604D6"/>
    <w:rsid w:val="0076354E"/>
    <w:rsid w:val="00765AFF"/>
    <w:rsid w:val="00773CAF"/>
    <w:rsid w:val="00774A71"/>
    <w:rsid w:val="00776783"/>
    <w:rsid w:val="00776B8C"/>
    <w:rsid w:val="00776D0A"/>
    <w:rsid w:val="00776EF8"/>
    <w:rsid w:val="00780D1E"/>
    <w:rsid w:val="00786A60"/>
    <w:rsid w:val="00794CA8"/>
    <w:rsid w:val="007960BD"/>
    <w:rsid w:val="007963CD"/>
    <w:rsid w:val="00796512"/>
    <w:rsid w:val="007A12DE"/>
    <w:rsid w:val="007A548A"/>
    <w:rsid w:val="007A64F1"/>
    <w:rsid w:val="007B091C"/>
    <w:rsid w:val="007B1EE6"/>
    <w:rsid w:val="007B2B2E"/>
    <w:rsid w:val="007B48FA"/>
    <w:rsid w:val="007B5095"/>
    <w:rsid w:val="007B6D02"/>
    <w:rsid w:val="007C0D16"/>
    <w:rsid w:val="007C5E18"/>
    <w:rsid w:val="007C6968"/>
    <w:rsid w:val="007C6A45"/>
    <w:rsid w:val="007C7F21"/>
    <w:rsid w:val="007D1B8E"/>
    <w:rsid w:val="007D5E9E"/>
    <w:rsid w:val="007E4E22"/>
    <w:rsid w:val="007F0AC3"/>
    <w:rsid w:val="007F0C4D"/>
    <w:rsid w:val="007F26C9"/>
    <w:rsid w:val="007F69D1"/>
    <w:rsid w:val="008043AD"/>
    <w:rsid w:val="0080572D"/>
    <w:rsid w:val="00811813"/>
    <w:rsid w:val="00812786"/>
    <w:rsid w:val="008228FF"/>
    <w:rsid w:val="00825FA7"/>
    <w:rsid w:val="0083013A"/>
    <w:rsid w:val="00830936"/>
    <w:rsid w:val="0083328A"/>
    <w:rsid w:val="0083400F"/>
    <w:rsid w:val="00835B6A"/>
    <w:rsid w:val="00837E04"/>
    <w:rsid w:val="00842BF4"/>
    <w:rsid w:val="00845B26"/>
    <w:rsid w:val="008477A2"/>
    <w:rsid w:val="00847B99"/>
    <w:rsid w:val="008502A7"/>
    <w:rsid w:val="00851CAF"/>
    <w:rsid w:val="00856E86"/>
    <w:rsid w:val="00863B52"/>
    <w:rsid w:val="00864FA3"/>
    <w:rsid w:val="00865265"/>
    <w:rsid w:val="00867081"/>
    <w:rsid w:val="00867B8A"/>
    <w:rsid w:val="008721A2"/>
    <w:rsid w:val="00874016"/>
    <w:rsid w:val="008750E4"/>
    <w:rsid w:val="0088048B"/>
    <w:rsid w:val="00880789"/>
    <w:rsid w:val="00880E3E"/>
    <w:rsid w:val="0088298B"/>
    <w:rsid w:val="00882C6F"/>
    <w:rsid w:val="0088434F"/>
    <w:rsid w:val="0088447D"/>
    <w:rsid w:val="00894C0A"/>
    <w:rsid w:val="00897E0B"/>
    <w:rsid w:val="008A1097"/>
    <w:rsid w:val="008A10CE"/>
    <w:rsid w:val="008A61B6"/>
    <w:rsid w:val="008A6246"/>
    <w:rsid w:val="008A67E1"/>
    <w:rsid w:val="008B0847"/>
    <w:rsid w:val="008B696B"/>
    <w:rsid w:val="008C477D"/>
    <w:rsid w:val="008C4A4E"/>
    <w:rsid w:val="008C6862"/>
    <w:rsid w:val="008D4101"/>
    <w:rsid w:val="008E35C5"/>
    <w:rsid w:val="008E4F0B"/>
    <w:rsid w:val="008F0B38"/>
    <w:rsid w:val="008F1441"/>
    <w:rsid w:val="008F1977"/>
    <w:rsid w:val="008F29A1"/>
    <w:rsid w:val="008F422A"/>
    <w:rsid w:val="008F7CB0"/>
    <w:rsid w:val="009019D8"/>
    <w:rsid w:val="00907463"/>
    <w:rsid w:val="00910966"/>
    <w:rsid w:val="009119DF"/>
    <w:rsid w:val="00913601"/>
    <w:rsid w:val="00917060"/>
    <w:rsid w:val="00917C9A"/>
    <w:rsid w:val="00921925"/>
    <w:rsid w:val="00921CF3"/>
    <w:rsid w:val="00922A30"/>
    <w:rsid w:val="00922AE0"/>
    <w:rsid w:val="0092756A"/>
    <w:rsid w:val="009332BE"/>
    <w:rsid w:val="00937D48"/>
    <w:rsid w:val="00942432"/>
    <w:rsid w:val="009429A9"/>
    <w:rsid w:val="00946779"/>
    <w:rsid w:val="0095230D"/>
    <w:rsid w:val="00953621"/>
    <w:rsid w:val="00960A78"/>
    <w:rsid w:val="00960AA7"/>
    <w:rsid w:val="00960E21"/>
    <w:rsid w:val="009624C9"/>
    <w:rsid w:val="00963AB6"/>
    <w:rsid w:val="00965F97"/>
    <w:rsid w:val="00967E95"/>
    <w:rsid w:val="00971854"/>
    <w:rsid w:val="00973DA4"/>
    <w:rsid w:val="00977C11"/>
    <w:rsid w:val="00980C52"/>
    <w:rsid w:val="00980CFA"/>
    <w:rsid w:val="009836F2"/>
    <w:rsid w:val="00983E90"/>
    <w:rsid w:val="00985033"/>
    <w:rsid w:val="009859A2"/>
    <w:rsid w:val="00985F7E"/>
    <w:rsid w:val="00990368"/>
    <w:rsid w:val="0099237A"/>
    <w:rsid w:val="00992503"/>
    <w:rsid w:val="009A57D7"/>
    <w:rsid w:val="009A631F"/>
    <w:rsid w:val="009B256A"/>
    <w:rsid w:val="009B2E9F"/>
    <w:rsid w:val="009B5265"/>
    <w:rsid w:val="009C0225"/>
    <w:rsid w:val="009C0F15"/>
    <w:rsid w:val="009C404C"/>
    <w:rsid w:val="009C74AD"/>
    <w:rsid w:val="009C78C8"/>
    <w:rsid w:val="009C7FF9"/>
    <w:rsid w:val="009D1DC8"/>
    <w:rsid w:val="009D273E"/>
    <w:rsid w:val="009D4A09"/>
    <w:rsid w:val="009D676B"/>
    <w:rsid w:val="009E030D"/>
    <w:rsid w:val="009E113A"/>
    <w:rsid w:val="009E435A"/>
    <w:rsid w:val="009F2279"/>
    <w:rsid w:val="00A00CCF"/>
    <w:rsid w:val="00A0775E"/>
    <w:rsid w:val="00A142A9"/>
    <w:rsid w:val="00A14E72"/>
    <w:rsid w:val="00A154D1"/>
    <w:rsid w:val="00A17048"/>
    <w:rsid w:val="00A22C0F"/>
    <w:rsid w:val="00A2488F"/>
    <w:rsid w:val="00A25096"/>
    <w:rsid w:val="00A25310"/>
    <w:rsid w:val="00A31479"/>
    <w:rsid w:val="00A31668"/>
    <w:rsid w:val="00A33811"/>
    <w:rsid w:val="00A379C6"/>
    <w:rsid w:val="00A42610"/>
    <w:rsid w:val="00A50BF3"/>
    <w:rsid w:val="00A545B9"/>
    <w:rsid w:val="00A60B0B"/>
    <w:rsid w:val="00A65661"/>
    <w:rsid w:val="00A73555"/>
    <w:rsid w:val="00A738CD"/>
    <w:rsid w:val="00A74A62"/>
    <w:rsid w:val="00A76618"/>
    <w:rsid w:val="00A768F1"/>
    <w:rsid w:val="00A771AA"/>
    <w:rsid w:val="00A85C0A"/>
    <w:rsid w:val="00A941A3"/>
    <w:rsid w:val="00A95774"/>
    <w:rsid w:val="00A967ED"/>
    <w:rsid w:val="00AA55AF"/>
    <w:rsid w:val="00AA7FCE"/>
    <w:rsid w:val="00AB36EE"/>
    <w:rsid w:val="00AC1A39"/>
    <w:rsid w:val="00AC2FDB"/>
    <w:rsid w:val="00AC34A0"/>
    <w:rsid w:val="00AC5401"/>
    <w:rsid w:val="00AD0C86"/>
    <w:rsid w:val="00AD2430"/>
    <w:rsid w:val="00AD3AB3"/>
    <w:rsid w:val="00AD656F"/>
    <w:rsid w:val="00AE2BA6"/>
    <w:rsid w:val="00AE50B3"/>
    <w:rsid w:val="00AF0AC3"/>
    <w:rsid w:val="00AF381E"/>
    <w:rsid w:val="00AF4B7F"/>
    <w:rsid w:val="00B0311C"/>
    <w:rsid w:val="00B05273"/>
    <w:rsid w:val="00B06F58"/>
    <w:rsid w:val="00B07176"/>
    <w:rsid w:val="00B11C90"/>
    <w:rsid w:val="00B201DB"/>
    <w:rsid w:val="00B204A8"/>
    <w:rsid w:val="00B22F89"/>
    <w:rsid w:val="00B41B4B"/>
    <w:rsid w:val="00B42F97"/>
    <w:rsid w:val="00B43974"/>
    <w:rsid w:val="00B47887"/>
    <w:rsid w:val="00B53D1A"/>
    <w:rsid w:val="00B63E7F"/>
    <w:rsid w:val="00B64F61"/>
    <w:rsid w:val="00B6681C"/>
    <w:rsid w:val="00B71EFD"/>
    <w:rsid w:val="00B81EF1"/>
    <w:rsid w:val="00B912B5"/>
    <w:rsid w:val="00B923D2"/>
    <w:rsid w:val="00B96CD7"/>
    <w:rsid w:val="00BA2234"/>
    <w:rsid w:val="00BB69D4"/>
    <w:rsid w:val="00BC04A3"/>
    <w:rsid w:val="00BC31BF"/>
    <w:rsid w:val="00BC6D8D"/>
    <w:rsid w:val="00BC6DF1"/>
    <w:rsid w:val="00BC77EC"/>
    <w:rsid w:val="00BD0D06"/>
    <w:rsid w:val="00BD2CA3"/>
    <w:rsid w:val="00BD7F29"/>
    <w:rsid w:val="00BE0BA6"/>
    <w:rsid w:val="00BE5089"/>
    <w:rsid w:val="00BE7D94"/>
    <w:rsid w:val="00BF6C0A"/>
    <w:rsid w:val="00BF7AB2"/>
    <w:rsid w:val="00C01F16"/>
    <w:rsid w:val="00C03088"/>
    <w:rsid w:val="00C03DF5"/>
    <w:rsid w:val="00C046B1"/>
    <w:rsid w:val="00C05840"/>
    <w:rsid w:val="00C0638C"/>
    <w:rsid w:val="00C15362"/>
    <w:rsid w:val="00C158DF"/>
    <w:rsid w:val="00C2342F"/>
    <w:rsid w:val="00C2749C"/>
    <w:rsid w:val="00C323B1"/>
    <w:rsid w:val="00C40B4D"/>
    <w:rsid w:val="00C51646"/>
    <w:rsid w:val="00C51CCA"/>
    <w:rsid w:val="00C52DED"/>
    <w:rsid w:val="00C53294"/>
    <w:rsid w:val="00C55550"/>
    <w:rsid w:val="00C62970"/>
    <w:rsid w:val="00C630D3"/>
    <w:rsid w:val="00C72B2A"/>
    <w:rsid w:val="00C73CA9"/>
    <w:rsid w:val="00C76BE4"/>
    <w:rsid w:val="00C80928"/>
    <w:rsid w:val="00C8321E"/>
    <w:rsid w:val="00C8773A"/>
    <w:rsid w:val="00C90693"/>
    <w:rsid w:val="00C93646"/>
    <w:rsid w:val="00CA1BC9"/>
    <w:rsid w:val="00CA652B"/>
    <w:rsid w:val="00CA7D85"/>
    <w:rsid w:val="00CB09F9"/>
    <w:rsid w:val="00CB10DC"/>
    <w:rsid w:val="00CB51C7"/>
    <w:rsid w:val="00CC3172"/>
    <w:rsid w:val="00CC7EFE"/>
    <w:rsid w:val="00CD0B86"/>
    <w:rsid w:val="00CE52A2"/>
    <w:rsid w:val="00CF076B"/>
    <w:rsid w:val="00CF077E"/>
    <w:rsid w:val="00CF22AF"/>
    <w:rsid w:val="00CF3D5E"/>
    <w:rsid w:val="00D02E9A"/>
    <w:rsid w:val="00D039EF"/>
    <w:rsid w:val="00D0520C"/>
    <w:rsid w:val="00D10255"/>
    <w:rsid w:val="00D1028D"/>
    <w:rsid w:val="00D224AA"/>
    <w:rsid w:val="00D33013"/>
    <w:rsid w:val="00D33B48"/>
    <w:rsid w:val="00D358BF"/>
    <w:rsid w:val="00D36D67"/>
    <w:rsid w:val="00D36E14"/>
    <w:rsid w:val="00D520F7"/>
    <w:rsid w:val="00D54870"/>
    <w:rsid w:val="00D54A1D"/>
    <w:rsid w:val="00D62739"/>
    <w:rsid w:val="00D63CA4"/>
    <w:rsid w:val="00D67E79"/>
    <w:rsid w:val="00D70578"/>
    <w:rsid w:val="00D73154"/>
    <w:rsid w:val="00D75E6E"/>
    <w:rsid w:val="00D80D2A"/>
    <w:rsid w:val="00D818DF"/>
    <w:rsid w:val="00D841CD"/>
    <w:rsid w:val="00D8619D"/>
    <w:rsid w:val="00D86AF8"/>
    <w:rsid w:val="00D91214"/>
    <w:rsid w:val="00D912B4"/>
    <w:rsid w:val="00D956E0"/>
    <w:rsid w:val="00D96A93"/>
    <w:rsid w:val="00D9718C"/>
    <w:rsid w:val="00DA25CF"/>
    <w:rsid w:val="00DA276B"/>
    <w:rsid w:val="00DB0870"/>
    <w:rsid w:val="00DB43FD"/>
    <w:rsid w:val="00DC0B20"/>
    <w:rsid w:val="00DC0EEB"/>
    <w:rsid w:val="00DC547C"/>
    <w:rsid w:val="00DD40FF"/>
    <w:rsid w:val="00DD50EA"/>
    <w:rsid w:val="00DE0B7E"/>
    <w:rsid w:val="00DE16E7"/>
    <w:rsid w:val="00DE4EDE"/>
    <w:rsid w:val="00DE6715"/>
    <w:rsid w:val="00DF2049"/>
    <w:rsid w:val="00E00C70"/>
    <w:rsid w:val="00E02212"/>
    <w:rsid w:val="00E04183"/>
    <w:rsid w:val="00E0467C"/>
    <w:rsid w:val="00E15742"/>
    <w:rsid w:val="00E15E98"/>
    <w:rsid w:val="00E1769A"/>
    <w:rsid w:val="00E21F47"/>
    <w:rsid w:val="00E2574B"/>
    <w:rsid w:val="00E273F6"/>
    <w:rsid w:val="00E3489E"/>
    <w:rsid w:val="00E37B22"/>
    <w:rsid w:val="00E46832"/>
    <w:rsid w:val="00E50B79"/>
    <w:rsid w:val="00E514A7"/>
    <w:rsid w:val="00E51DC5"/>
    <w:rsid w:val="00E53D45"/>
    <w:rsid w:val="00E54A0B"/>
    <w:rsid w:val="00E62E16"/>
    <w:rsid w:val="00E64538"/>
    <w:rsid w:val="00E64846"/>
    <w:rsid w:val="00E65BF0"/>
    <w:rsid w:val="00E82880"/>
    <w:rsid w:val="00E8576D"/>
    <w:rsid w:val="00E85F6F"/>
    <w:rsid w:val="00E8707F"/>
    <w:rsid w:val="00E902FA"/>
    <w:rsid w:val="00E92352"/>
    <w:rsid w:val="00E923DC"/>
    <w:rsid w:val="00E924AF"/>
    <w:rsid w:val="00EA1AF2"/>
    <w:rsid w:val="00EA2B8D"/>
    <w:rsid w:val="00EA5159"/>
    <w:rsid w:val="00EA57E5"/>
    <w:rsid w:val="00EA66E6"/>
    <w:rsid w:val="00EB0C98"/>
    <w:rsid w:val="00EB3483"/>
    <w:rsid w:val="00EB3898"/>
    <w:rsid w:val="00EB3B30"/>
    <w:rsid w:val="00EB6392"/>
    <w:rsid w:val="00EC139A"/>
    <w:rsid w:val="00EC5BAB"/>
    <w:rsid w:val="00EE170E"/>
    <w:rsid w:val="00EE456F"/>
    <w:rsid w:val="00EE7630"/>
    <w:rsid w:val="00EE7D94"/>
    <w:rsid w:val="00EF1A57"/>
    <w:rsid w:val="00EF4585"/>
    <w:rsid w:val="00EF7E5D"/>
    <w:rsid w:val="00F0633F"/>
    <w:rsid w:val="00F100D5"/>
    <w:rsid w:val="00F105D8"/>
    <w:rsid w:val="00F113AF"/>
    <w:rsid w:val="00F1569C"/>
    <w:rsid w:val="00F17BC1"/>
    <w:rsid w:val="00F20233"/>
    <w:rsid w:val="00F20B4B"/>
    <w:rsid w:val="00F22CE9"/>
    <w:rsid w:val="00F25D5C"/>
    <w:rsid w:val="00F31765"/>
    <w:rsid w:val="00F33378"/>
    <w:rsid w:val="00F41D8E"/>
    <w:rsid w:val="00F43EE0"/>
    <w:rsid w:val="00F47426"/>
    <w:rsid w:val="00F60CAD"/>
    <w:rsid w:val="00F64753"/>
    <w:rsid w:val="00F669A2"/>
    <w:rsid w:val="00F761BA"/>
    <w:rsid w:val="00F7695F"/>
    <w:rsid w:val="00F76AD3"/>
    <w:rsid w:val="00F76F33"/>
    <w:rsid w:val="00F828BE"/>
    <w:rsid w:val="00FA56F8"/>
    <w:rsid w:val="00FB0225"/>
    <w:rsid w:val="00FB0D5A"/>
    <w:rsid w:val="00FB36EE"/>
    <w:rsid w:val="00FB3CA9"/>
    <w:rsid w:val="00FB4F24"/>
    <w:rsid w:val="00FB5899"/>
    <w:rsid w:val="00FD1C98"/>
    <w:rsid w:val="00FD40B6"/>
    <w:rsid w:val="00FE3FD3"/>
    <w:rsid w:val="00FE50C4"/>
    <w:rsid w:val="00FE75BC"/>
    <w:rsid w:val="00FF5F1E"/>
    <w:rsid w:val="00FF7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575B47"/>
  </w:style>
  <w:style w:type="paragraph" w:styleId="1">
    <w:name w:val="heading 1"/>
    <w:basedOn w:val="a"/>
    <w:next w:val="a"/>
    <w:link w:val="10"/>
    <w:uiPriority w:val="99"/>
    <w:qFormat/>
    <w:rsid w:val="001B6AD1"/>
    <w:pPr>
      <w:keepNext/>
      <w:keepLines/>
      <w:spacing w:before="240" w:after="0" w:line="240" w:lineRule="auto"/>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9"/>
    <w:qFormat/>
    <w:rsid w:val="001B6AD1"/>
    <w:pPr>
      <w:keepNext/>
      <w:keepLines/>
      <w:spacing w:before="40" w:after="0" w:line="240" w:lineRule="auto"/>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9"/>
    <w:qFormat/>
    <w:rsid w:val="001B6AD1"/>
    <w:pPr>
      <w:keepNext/>
      <w:keepLines/>
      <w:spacing w:before="40" w:after="0" w:line="240" w:lineRule="auto"/>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9"/>
    <w:qFormat/>
    <w:rsid w:val="001B6AD1"/>
    <w:pPr>
      <w:keepNext/>
      <w:keepLines/>
      <w:spacing w:before="40" w:after="0" w:line="240" w:lineRule="auto"/>
      <w:outlineLvl w:val="3"/>
    </w:pPr>
    <w:rPr>
      <w:rFonts w:ascii="Calibri Light" w:eastAsia="Times New Roman" w:hAnsi="Calibri Light" w:cs="Times New Roman"/>
      <w:i/>
      <w:iCs/>
      <w:color w:val="2E74B5"/>
    </w:rPr>
  </w:style>
  <w:style w:type="paragraph" w:styleId="5">
    <w:name w:val="heading 5"/>
    <w:basedOn w:val="a"/>
    <w:next w:val="a"/>
    <w:link w:val="50"/>
    <w:uiPriority w:val="99"/>
    <w:qFormat/>
    <w:rsid w:val="001B6AD1"/>
    <w:pPr>
      <w:keepNext/>
      <w:keepLines/>
      <w:spacing w:before="40" w:after="0" w:line="240" w:lineRule="auto"/>
      <w:outlineLvl w:val="4"/>
    </w:pPr>
    <w:rPr>
      <w:rFonts w:ascii="Calibri Light" w:eastAsia="Times New Roman" w:hAnsi="Calibri Light" w:cs="Times New Roman"/>
      <w:color w:val="2E74B5"/>
    </w:rPr>
  </w:style>
  <w:style w:type="paragraph" w:styleId="6">
    <w:name w:val="heading 6"/>
    <w:basedOn w:val="a"/>
    <w:next w:val="a"/>
    <w:link w:val="60"/>
    <w:uiPriority w:val="99"/>
    <w:qFormat/>
    <w:rsid w:val="001B6AD1"/>
    <w:pPr>
      <w:keepNext/>
      <w:keepLines/>
      <w:spacing w:before="40" w:after="0" w:line="240" w:lineRule="auto"/>
      <w:outlineLvl w:val="5"/>
    </w:pPr>
    <w:rPr>
      <w:rFonts w:ascii="Calibri Light" w:eastAsia="Times New Roman" w:hAnsi="Calibri Light" w:cs="Times New Roman"/>
      <w:color w:val="1F4D78"/>
    </w:rPr>
  </w:style>
  <w:style w:type="paragraph" w:styleId="7">
    <w:name w:val="heading 7"/>
    <w:basedOn w:val="a"/>
    <w:next w:val="a"/>
    <w:link w:val="70"/>
    <w:uiPriority w:val="99"/>
    <w:qFormat/>
    <w:rsid w:val="001B6AD1"/>
    <w:pPr>
      <w:keepNext/>
      <w:keepLines/>
      <w:spacing w:before="40" w:after="0" w:line="240" w:lineRule="auto"/>
      <w:outlineLvl w:val="6"/>
    </w:pPr>
    <w:rPr>
      <w:rFonts w:ascii="Calibri Light" w:eastAsia="Times New Roman" w:hAnsi="Calibri Light" w:cs="Times New Roman"/>
      <w:i/>
      <w:iCs/>
      <w:color w:val="1F4D78"/>
    </w:rPr>
  </w:style>
  <w:style w:type="paragraph" w:styleId="8">
    <w:name w:val="heading 8"/>
    <w:basedOn w:val="a"/>
    <w:next w:val="a"/>
    <w:link w:val="80"/>
    <w:uiPriority w:val="99"/>
    <w:qFormat/>
    <w:rsid w:val="001B6AD1"/>
    <w:pPr>
      <w:keepNext/>
      <w:keepLines/>
      <w:spacing w:before="40" w:after="0" w:line="240" w:lineRule="auto"/>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9"/>
    <w:qFormat/>
    <w:rsid w:val="001B6AD1"/>
    <w:pPr>
      <w:keepNext/>
      <w:keepLines/>
      <w:spacing w:before="40" w:after="0" w:line="240" w:lineRule="auto"/>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11E29"/>
    <w:pPr>
      <w:spacing w:after="0" w:line="240" w:lineRule="auto"/>
    </w:pPr>
    <w:rPr>
      <w:rFonts w:ascii="Times New Roman" w:eastAsia="Times New Roman" w:hAnsi="Times New Roman" w:cs="Times New Roman"/>
      <w:sz w:val="20"/>
      <w:szCs w:val="20"/>
      <w:lang w:val="bg-BG" w:eastAsia="bg-BG"/>
    </w:rPr>
  </w:style>
  <w:style w:type="character" w:customStyle="1" w:styleId="a4">
    <w:name w:val="Текст под линия Знак"/>
    <w:basedOn w:val="a0"/>
    <w:link w:val="a3"/>
    <w:uiPriority w:val="99"/>
    <w:rsid w:val="00011E29"/>
    <w:rPr>
      <w:rFonts w:ascii="Times New Roman" w:eastAsia="Times New Roman" w:hAnsi="Times New Roman" w:cs="Times New Roman"/>
      <w:sz w:val="20"/>
      <w:szCs w:val="20"/>
      <w:lang w:val="bg-BG" w:eastAsia="bg-BG"/>
    </w:rPr>
  </w:style>
  <w:style w:type="character" w:styleId="a5">
    <w:name w:val="footnote reference"/>
    <w:basedOn w:val="a0"/>
    <w:uiPriority w:val="99"/>
    <w:rsid w:val="00011E29"/>
    <w:rPr>
      <w:rFonts w:cs="Times New Roman"/>
      <w:vertAlign w:val="superscript"/>
    </w:rPr>
  </w:style>
  <w:style w:type="character" w:styleId="a6">
    <w:name w:val="Hyperlink"/>
    <w:basedOn w:val="a0"/>
    <w:rsid w:val="00011E29"/>
    <w:rPr>
      <w:rFonts w:cs="Times New Roman"/>
      <w:color w:val="0000FF"/>
      <w:u w:val="single"/>
    </w:rPr>
  </w:style>
  <w:style w:type="paragraph" w:styleId="a7">
    <w:name w:val="footer"/>
    <w:basedOn w:val="a"/>
    <w:link w:val="a8"/>
    <w:uiPriority w:val="99"/>
    <w:rsid w:val="00011E29"/>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a8">
    <w:name w:val="Долен колонтитул Знак"/>
    <w:basedOn w:val="a0"/>
    <w:link w:val="a7"/>
    <w:uiPriority w:val="99"/>
    <w:rsid w:val="00011E29"/>
    <w:rPr>
      <w:rFonts w:ascii="Times New Roman" w:eastAsia="Times New Roman" w:hAnsi="Times New Roman" w:cs="Times New Roman"/>
      <w:sz w:val="24"/>
      <w:szCs w:val="24"/>
      <w:lang w:val="bg-BG" w:eastAsia="bg-BG"/>
    </w:rPr>
  </w:style>
  <w:style w:type="character" w:styleId="a9">
    <w:name w:val="page number"/>
    <w:basedOn w:val="a0"/>
    <w:uiPriority w:val="99"/>
    <w:rsid w:val="00011E29"/>
    <w:rPr>
      <w:rFonts w:cs="Times New Roman"/>
    </w:rPr>
  </w:style>
  <w:style w:type="character" w:customStyle="1" w:styleId="st">
    <w:name w:val="st"/>
    <w:basedOn w:val="a0"/>
    <w:rsid w:val="00011E29"/>
  </w:style>
  <w:style w:type="paragraph" w:customStyle="1" w:styleId="Default">
    <w:name w:val="Default"/>
    <w:uiPriority w:val="99"/>
    <w:rsid w:val="00011E2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a">
    <w:name w:val="Emphasis"/>
    <w:basedOn w:val="a0"/>
    <w:qFormat/>
    <w:rsid w:val="00011E29"/>
    <w:rPr>
      <w:i/>
      <w:iCs/>
    </w:rPr>
  </w:style>
  <w:style w:type="paragraph" w:styleId="ab">
    <w:name w:val="header"/>
    <w:basedOn w:val="a"/>
    <w:link w:val="ac"/>
    <w:rsid w:val="00011E29"/>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ac">
    <w:name w:val="Горен колонтитул Знак"/>
    <w:basedOn w:val="a0"/>
    <w:link w:val="ab"/>
    <w:rsid w:val="00011E29"/>
    <w:rPr>
      <w:rFonts w:ascii="Times New Roman" w:eastAsia="Times New Roman" w:hAnsi="Times New Roman" w:cs="Times New Roman"/>
      <w:sz w:val="24"/>
      <w:szCs w:val="24"/>
      <w:lang w:val="bg-BG" w:eastAsia="bg-BG"/>
    </w:rPr>
  </w:style>
  <w:style w:type="table" w:styleId="ad">
    <w:name w:val="Table Grid"/>
    <w:basedOn w:val="a1"/>
    <w:uiPriority w:val="59"/>
    <w:rsid w:val="00011E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011E29"/>
  </w:style>
  <w:style w:type="character" w:customStyle="1" w:styleId="10">
    <w:name w:val="Заглавие 1 Знак"/>
    <w:basedOn w:val="a0"/>
    <w:link w:val="1"/>
    <w:uiPriority w:val="99"/>
    <w:rsid w:val="001B6AD1"/>
    <w:rPr>
      <w:rFonts w:ascii="Calibri Light" w:eastAsia="Times New Roman" w:hAnsi="Calibri Light" w:cs="Times New Roman"/>
      <w:color w:val="2E74B5"/>
      <w:sz w:val="32"/>
      <w:szCs w:val="32"/>
    </w:rPr>
  </w:style>
  <w:style w:type="character" w:customStyle="1" w:styleId="20">
    <w:name w:val="Заглавие 2 Знак"/>
    <w:basedOn w:val="a0"/>
    <w:link w:val="2"/>
    <w:uiPriority w:val="99"/>
    <w:rsid w:val="001B6AD1"/>
    <w:rPr>
      <w:rFonts w:ascii="Calibri Light" w:eastAsia="Times New Roman" w:hAnsi="Calibri Light" w:cs="Times New Roman"/>
      <w:color w:val="2E74B5"/>
      <w:sz w:val="26"/>
      <w:szCs w:val="26"/>
    </w:rPr>
  </w:style>
  <w:style w:type="character" w:customStyle="1" w:styleId="30">
    <w:name w:val="Заглавие 3 Знак"/>
    <w:basedOn w:val="a0"/>
    <w:link w:val="3"/>
    <w:uiPriority w:val="99"/>
    <w:rsid w:val="001B6AD1"/>
    <w:rPr>
      <w:rFonts w:ascii="Calibri Light" w:eastAsia="Times New Roman" w:hAnsi="Calibri Light" w:cs="Times New Roman"/>
      <w:color w:val="1F4D78"/>
      <w:sz w:val="24"/>
      <w:szCs w:val="24"/>
    </w:rPr>
  </w:style>
  <w:style w:type="character" w:customStyle="1" w:styleId="40">
    <w:name w:val="Заглавие 4 Знак"/>
    <w:basedOn w:val="a0"/>
    <w:link w:val="4"/>
    <w:uiPriority w:val="99"/>
    <w:rsid w:val="001B6AD1"/>
    <w:rPr>
      <w:rFonts w:ascii="Calibri Light" w:eastAsia="Times New Roman" w:hAnsi="Calibri Light" w:cs="Times New Roman"/>
      <w:i/>
      <w:iCs/>
      <w:color w:val="2E74B5"/>
    </w:rPr>
  </w:style>
  <w:style w:type="character" w:customStyle="1" w:styleId="50">
    <w:name w:val="Заглавие 5 Знак"/>
    <w:basedOn w:val="a0"/>
    <w:link w:val="5"/>
    <w:uiPriority w:val="99"/>
    <w:rsid w:val="001B6AD1"/>
    <w:rPr>
      <w:rFonts w:ascii="Calibri Light" w:eastAsia="Times New Roman" w:hAnsi="Calibri Light" w:cs="Times New Roman"/>
      <w:color w:val="2E74B5"/>
    </w:rPr>
  </w:style>
  <w:style w:type="character" w:customStyle="1" w:styleId="60">
    <w:name w:val="Заглавие 6 Знак"/>
    <w:basedOn w:val="a0"/>
    <w:link w:val="6"/>
    <w:uiPriority w:val="99"/>
    <w:rsid w:val="001B6AD1"/>
    <w:rPr>
      <w:rFonts w:ascii="Calibri Light" w:eastAsia="Times New Roman" w:hAnsi="Calibri Light" w:cs="Times New Roman"/>
      <w:color w:val="1F4D78"/>
    </w:rPr>
  </w:style>
  <w:style w:type="character" w:customStyle="1" w:styleId="70">
    <w:name w:val="Заглавие 7 Знак"/>
    <w:basedOn w:val="a0"/>
    <w:link w:val="7"/>
    <w:uiPriority w:val="99"/>
    <w:rsid w:val="001B6AD1"/>
    <w:rPr>
      <w:rFonts w:ascii="Calibri Light" w:eastAsia="Times New Roman" w:hAnsi="Calibri Light" w:cs="Times New Roman"/>
      <w:i/>
      <w:iCs/>
      <w:color w:val="1F4D78"/>
    </w:rPr>
  </w:style>
  <w:style w:type="character" w:customStyle="1" w:styleId="80">
    <w:name w:val="Заглавие 8 Знак"/>
    <w:basedOn w:val="a0"/>
    <w:link w:val="8"/>
    <w:uiPriority w:val="99"/>
    <w:rsid w:val="001B6AD1"/>
    <w:rPr>
      <w:rFonts w:ascii="Calibri Light" w:eastAsia="Times New Roman" w:hAnsi="Calibri Light" w:cs="Times New Roman"/>
      <w:color w:val="272727"/>
      <w:sz w:val="21"/>
      <w:szCs w:val="21"/>
    </w:rPr>
  </w:style>
  <w:style w:type="character" w:customStyle="1" w:styleId="90">
    <w:name w:val="Заглавие 9 Знак"/>
    <w:basedOn w:val="a0"/>
    <w:link w:val="9"/>
    <w:uiPriority w:val="99"/>
    <w:rsid w:val="001B6AD1"/>
    <w:rPr>
      <w:rFonts w:ascii="Calibri Light" w:eastAsia="Times New Roman" w:hAnsi="Calibri Light" w:cs="Times New Roman"/>
      <w:i/>
      <w:iCs/>
      <w:color w:val="272727"/>
      <w:sz w:val="21"/>
      <w:szCs w:val="21"/>
    </w:rPr>
  </w:style>
  <w:style w:type="paragraph" w:styleId="ae">
    <w:name w:val="Title"/>
    <w:basedOn w:val="a"/>
    <w:next w:val="a"/>
    <w:link w:val="af"/>
    <w:uiPriority w:val="99"/>
    <w:qFormat/>
    <w:rsid w:val="001B6AD1"/>
    <w:pPr>
      <w:spacing w:after="0" w:line="240" w:lineRule="auto"/>
      <w:contextualSpacing/>
    </w:pPr>
    <w:rPr>
      <w:rFonts w:ascii="Calibri Light" w:eastAsia="Times New Roman" w:hAnsi="Calibri Light" w:cs="Times New Roman"/>
      <w:spacing w:val="-10"/>
      <w:kern w:val="28"/>
      <w:sz w:val="56"/>
      <w:szCs w:val="56"/>
    </w:rPr>
  </w:style>
  <w:style w:type="character" w:customStyle="1" w:styleId="af">
    <w:name w:val="Заглавие Знак"/>
    <w:basedOn w:val="a0"/>
    <w:link w:val="ae"/>
    <w:uiPriority w:val="99"/>
    <w:rsid w:val="001B6AD1"/>
    <w:rPr>
      <w:rFonts w:ascii="Calibri Light" w:eastAsia="Times New Roman" w:hAnsi="Calibri Light" w:cs="Times New Roman"/>
      <w:spacing w:val="-10"/>
      <w:kern w:val="28"/>
      <w:sz w:val="56"/>
      <w:szCs w:val="56"/>
    </w:rPr>
  </w:style>
  <w:style w:type="paragraph" w:styleId="af0">
    <w:name w:val="Subtitle"/>
    <w:basedOn w:val="a"/>
    <w:next w:val="a"/>
    <w:link w:val="af1"/>
    <w:uiPriority w:val="99"/>
    <w:qFormat/>
    <w:rsid w:val="001B6AD1"/>
    <w:pPr>
      <w:numPr>
        <w:ilvl w:val="1"/>
      </w:numPr>
      <w:spacing w:after="0" w:line="240" w:lineRule="auto"/>
    </w:pPr>
    <w:rPr>
      <w:rFonts w:ascii="Calibri" w:eastAsia="Times New Roman" w:hAnsi="Calibri" w:cs="Times New Roman"/>
      <w:color w:val="5A5A5A"/>
      <w:spacing w:val="15"/>
    </w:rPr>
  </w:style>
  <w:style w:type="character" w:customStyle="1" w:styleId="af1">
    <w:name w:val="Подзаглавие Знак"/>
    <w:basedOn w:val="a0"/>
    <w:link w:val="af0"/>
    <w:uiPriority w:val="99"/>
    <w:rsid w:val="001B6AD1"/>
    <w:rPr>
      <w:rFonts w:ascii="Calibri" w:eastAsia="Times New Roman" w:hAnsi="Calibri" w:cs="Times New Roman"/>
      <w:color w:val="5A5A5A"/>
      <w:spacing w:val="15"/>
    </w:rPr>
  </w:style>
  <w:style w:type="character" w:styleId="af2">
    <w:name w:val="Subtle Emphasis"/>
    <w:basedOn w:val="a0"/>
    <w:uiPriority w:val="99"/>
    <w:qFormat/>
    <w:rsid w:val="001B6AD1"/>
    <w:rPr>
      <w:rFonts w:cs="Times New Roman"/>
      <w:i/>
      <w:iCs/>
      <w:color w:val="404040"/>
    </w:rPr>
  </w:style>
  <w:style w:type="character" w:styleId="af3">
    <w:name w:val="Intense Emphasis"/>
    <w:basedOn w:val="a0"/>
    <w:uiPriority w:val="99"/>
    <w:qFormat/>
    <w:rsid w:val="001B6AD1"/>
    <w:rPr>
      <w:rFonts w:cs="Times New Roman"/>
      <w:i/>
      <w:iCs/>
      <w:color w:val="5B9BD5"/>
    </w:rPr>
  </w:style>
  <w:style w:type="character" w:styleId="af4">
    <w:name w:val="Strong"/>
    <w:basedOn w:val="a0"/>
    <w:uiPriority w:val="22"/>
    <w:qFormat/>
    <w:rsid w:val="001B6AD1"/>
    <w:rPr>
      <w:rFonts w:cs="Times New Roman"/>
      <w:b/>
      <w:bCs/>
    </w:rPr>
  </w:style>
  <w:style w:type="paragraph" w:styleId="af5">
    <w:name w:val="Quote"/>
    <w:basedOn w:val="a"/>
    <w:next w:val="a"/>
    <w:link w:val="af6"/>
    <w:uiPriority w:val="99"/>
    <w:qFormat/>
    <w:rsid w:val="001B6AD1"/>
    <w:pPr>
      <w:spacing w:before="200" w:after="0" w:line="240" w:lineRule="auto"/>
      <w:ind w:left="864" w:right="864"/>
      <w:jc w:val="center"/>
    </w:pPr>
    <w:rPr>
      <w:rFonts w:ascii="Calibri" w:eastAsia="Calibri" w:hAnsi="Calibri" w:cs="Times New Roman"/>
      <w:i/>
      <w:iCs/>
      <w:color w:val="404040"/>
    </w:rPr>
  </w:style>
  <w:style w:type="character" w:customStyle="1" w:styleId="af6">
    <w:name w:val="Цитат Знак"/>
    <w:basedOn w:val="a0"/>
    <w:link w:val="af5"/>
    <w:uiPriority w:val="99"/>
    <w:rsid w:val="001B6AD1"/>
    <w:rPr>
      <w:rFonts w:ascii="Calibri" w:eastAsia="Calibri" w:hAnsi="Calibri" w:cs="Times New Roman"/>
      <w:i/>
      <w:iCs/>
      <w:color w:val="404040"/>
    </w:rPr>
  </w:style>
  <w:style w:type="paragraph" w:styleId="af7">
    <w:name w:val="Intense Quote"/>
    <w:basedOn w:val="a"/>
    <w:next w:val="a"/>
    <w:link w:val="af8"/>
    <w:uiPriority w:val="99"/>
    <w:qFormat/>
    <w:rsid w:val="001B6AD1"/>
    <w:pPr>
      <w:pBdr>
        <w:top w:val="single" w:sz="4" w:space="10" w:color="5B9BD5"/>
        <w:bottom w:val="single" w:sz="4" w:space="10" w:color="5B9BD5"/>
      </w:pBdr>
      <w:spacing w:before="360" w:after="360" w:line="240" w:lineRule="auto"/>
      <w:ind w:left="864" w:right="864"/>
      <w:jc w:val="center"/>
    </w:pPr>
    <w:rPr>
      <w:rFonts w:ascii="Calibri" w:eastAsia="Calibri" w:hAnsi="Calibri" w:cs="Times New Roman"/>
      <w:i/>
      <w:iCs/>
      <w:color w:val="5B9BD5"/>
    </w:rPr>
  </w:style>
  <w:style w:type="character" w:customStyle="1" w:styleId="af8">
    <w:name w:val="Интензивно цитиране Знак"/>
    <w:basedOn w:val="a0"/>
    <w:link w:val="af7"/>
    <w:uiPriority w:val="99"/>
    <w:rsid w:val="001B6AD1"/>
    <w:rPr>
      <w:rFonts w:ascii="Calibri" w:eastAsia="Calibri" w:hAnsi="Calibri" w:cs="Times New Roman"/>
      <w:i/>
      <w:iCs/>
      <w:color w:val="5B9BD5"/>
    </w:rPr>
  </w:style>
  <w:style w:type="character" w:styleId="af9">
    <w:name w:val="Subtle Reference"/>
    <w:basedOn w:val="a0"/>
    <w:uiPriority w:val="99"/>
    <w:qFormat/>
    <w:rsid w:val="001B6AD1"/>
    <w:rPr>
      <w:rFonts w:cs="Times New Roman"/>
      <w:smallCaps/>
      <w:color w:val="5A5A5A"/>
    </w:rPr>
  </w:style>
  <w:style w:type="character" w:styleId="afa">
    <w:name w:val="Intense Reference"/>
    <w:basedOn w:val="a0"/>
    <w:uiPriority w:val="99"/>
    <w:qFormat/>
    <w:rsid w:val="001B6AD1"/>
    <w:rPr>
      <w:rFonts w:cs="Times New Roman"/>
      <w:b/>
      <w:bCs/>
      <w:smallCaps/>
      <w:color w:val="5B9BD5"/>
      <w:spacing w:val="5"/>
    </w:rPr>
  </w:style>
  <w:style w:type="character" w:styleId="afb">
    <w:name w:val="Book Title"/>
    <w:basedOn w:val="a0"/>
    <w:uiPriority w:val="99"/>
    <w:qFormat/>
    <w:rsid w:val="001B6AD1"/>
    <w:rPr>
      <w:rFonts w:cs="Times New Roman"/>
      <w:b/>
      <w:bCs/>
      <w:i/>
      <w:iCs/>
      <w:spacing w:val="5"/>
    </w:rPr>
  </w:style>
  <w:style w:type="paragraph" w:styleId="afc">
    <w:name w:val="List Paragraph"/>
    <w:basedOn w:val="a"/>
    <w:uiPriority w:val="34"/>
    <w:qFormat/>
    <w:rsid w:val="001B6AD1"/>
    <w:pPr>
      <w:spacing w:after="0" w:line="240" w:lineRule="auto"/>
      <w:ind w:left="720"/>
      <w:contextualSpacing/>
    </w:pPr>
    <w:rPr>
      <w:rFonts w:ascii="Calibri" w:eastAsia="Calibri" w:hAnsi="Calibri" w:cs="Times New Roman"/>
    </w:rPr>
  </w:style>
  <w:style w:type="character" w:styleId="afd">
    <w:name w:val="FollowedHyperlink"/>
    <w:basedOn w:val="a0"/>
    <w:uiPriority w:val="99"/>
    <w:rsid w:val="001B6AD1"/>
    <w:rPr>
      <w:rFonts w:cs="Times New Roman"/>
      <w:color w:val="954F72"/>
      <w:u w:val="single"/>
    </w:rPr>
  </w:style>
  <w:style w:type="paragraph" w:styleId="afe">
    <w:name w:val="caption"/>
    <w:basedOn w:val="a"/>
    <w:next w:val="a"/>
    <w:uiPriority w:val="99"/>
    <w:qFormat/>
    <w:rsid w:val="001B6AD1"/>
    <w:pPr>
      <w:spacing w:line="240" w:lineRule="auto"/>
    </w:pPr>
    <w:rPr>
      <w:rFonts w:ascii="Calibri" w:eastAsia="Calibri" w:hAnsi="Calibri" w:cs="Times New Roman"/>
      <w:i/>
      <w:iCs/>
      <w:color w:val="44546A"/>
      <w:sz w:val="18"/>
      <w:szCs w:val="18"/>
    </w:rPr>
  </w:style>
  <w:style w:type="paragraph" w:styleId="aff">
    <w:name w:val="endnote text"/>
    <w:aliases w:val="Char Char Char Char,Char Char Char Char Char,Char Char Char,Char"/>
    <w:basedOn w:val="a"/>
    <w:link w:val="aff0"/>
    <w:uiPriority w:val="99"/>
    <w:rsid w:val="001B6AD1"/>
    <w:pPr>
      <w:spacing w:after="0" w:line="240" w:lineRule="auto"/>
    </w:pPr>
    <w:rPr>
      <w:rFonts w:ascii="Times New Roman" w:eastAsia="Times New Roman" w:hAnsi="Times New Roman" w:cs="Times New Roman"/>
      <w:sz w:val="24"/>
      <w:szCs w:val="24"/>
    </w:rPr>
  </w:style>
  <w:style w:type="character" w:customStyle="1" w:styleId="aff0">
    <w:name w:val="Текст на бележка в края Знак"/>
    <w:aliases w:val="Char Char Char Char Знак,Char Char Char Char Char Знак,Char Char Char Знак,Char Знак"/>
    <w:basedOn w:val="a0"/>
    <w:link w:val="aff"/>
    <w:uiPriority w:val="99"/>
    <w:rsid w:val="001B6AD1"/>
    <w:rPr>
      <w:rFonts w:ascii="Times New Roman" w:eastAsia="Times New Roman" w:hAnsi="Times New Roman" w:cs="Times New Roman"/>
      <w:sz w:val="24"/>
      <w:szCs w:val="24"/>
    </w:rPr>
  </w:style>
  <w:style w:type="character" w:customStyle="1" w:styleId="A10">
    <w:name w:val="A1"/>
    <w:uiPriority w:val="99"/>
    <w:rsid w:val="00C323B1"/>
    <w:rPr>
      <w:color w:val="000000"/>
      <w:sz w:val="22"/>
      <w:szCs w:val="22"/>
    </w:rPr>
  </w:style>
  <w:style w:type="paragraph" w:customStyle="1" w:styleId="Pa2">
    <w:name w:val="Pa2"/>
    <w:basedOn w:val="Default"/>
    <w:next w:val="Default"/>
    <w:uiPriority w:val="99"/>
    <w:rsid w:val="008C477D"/>
    <w:pPr>
      <w:spacing w:line="241" w:lineRule="atLeast"/>
    </w:pPr>
    <w:rPr>
      <w:rFonts w:eastAsiaTheme="minorEastAsia"/>
      <w:color w:val="auto"/>
    </w:rPr>
  </w:style>
  <w:style w:type="character" w:customStyle="1" w:styleId="A00">
    <w:name w:val="A0"/>
    <w:uiPriority w:val="99"/>
    <w:rsid w:val="008C477D"/>
    <w:rPr>
      <w:color w:val="000000"/>
      <w:sz w:val="20"/>
      <w:szCs w:val="20"/>
    </w:rPr>
  </w:style>
  <w:style w:type="paragraph" w:customStyle="1" w:styleId="Pa01">
    <w:name w:val="Pa0+1"/>
    <w:basedOn w:val="Default"/>
    <w:next w:val="Default"/>
    <w:uiPriority w:val="99"/>
    <w:rsid w:val="008C477D"/>
    <w:pPr>
      <w:spacing w:line="241" w:lineRule="atLeast"/>
    </w:pPr>
    <w:rPr>
      <w:rFonts w:eastAsiaTheme="minorEastAsia"/>
      <w:color w:val="auto"/>
    </w:rPr>
  </w:style>
  <w:style w:type="character" w:customStyle="1" w:styleId="A40">
    <w:name w:val="A4"/>
    <w:uiPriority w:val="99"/>
    <w:rsid w:val="008C477D"/>
    <w:rPr>
      <w:rFonts w:ascii="CyrillicaBgEpigraph" w:hAnsi="CyrillicaBgEpigraph" w:cs="CyrillicaBgEpigraph"/>
      <w:color w:val="000000"/>
      <w:sz w:val="21"/>
      <w:szCs w:val="21"/>
    </w:rPr>
  </w:style>
  <w:style w:type="paragraph" w:customStyle="1" w:styleId="Pa3">
    <w:name w:val="Pa3"/>
    <w:basedOn w:val="Default"/>
    <w:next w:val="Default"/>
    <w:uiPriority w:val="99"/>
    <w:rsid w:val="00EB0C98"/>
    <w:pPr>
      <w:spacing w:line="241" w:lineRule="atLeast"/>
    </w:pPr>
    <w:rPr>
      <w:rFonts w:eastAsiaTheme="minorEastAsia"/>
      <w:color w:val="auto"/>
    </w:rPr>
  </w:style>
  <w:style w:type="paragraph" w:styleId="aff1">
    <w:name w:val="Plain Text"/>
    <w:basedOn w:val="a"/>
    <w:link w:val="aff2"/>
    <w:rsid w:val="0048463D"/>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aff2">
    <w:name w:val="Обикновен текст Знак"/>
    <w:basedOn w:val="a0"/>
    <w:link w:val="aff1"/>
    <w:rsid w:val="0048463D"/>
    <w:rPr>
      <w:rFonts w:ascii="Times New Roman" w:eastAsia="Times New Roman" w:hAnsi="Times New Roman" w:cs="Times New Roman"/>
      <w:sz w:val="24"/>
      <w:szCs w:val="24"/>
      <w:lang w:val="bg-BG" w:eastAsia="bg-BG"/>
    </w:rPr>
  </w:style>
  <w:style w:type="character" w:customStyle="1" w:styleId="reference-text">
    <w:name w:val="reference-text"/>
    <w:basedOn w:val="a0"/>
    <w:rsid w:val="004846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eus.tufts.edu/hopper/morph?l=skhnophgi%2Fa&amp;la=greek&amp;can=skhnophgi%2Fa0&amp;prior=sc%C4%93n%C5%8Fp%C4%93g%C4%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imo.it/"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801D-924B-44ED-9EBA-90527C61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273</Pages>
  <Words>87362</Words>
  <Characters>497966</Characters>
  <Application>Microsoft Office Word</Application>
  <DocSecurity>0</DocSecurity>
  <Lines>4149</Lines>
  <Paragraphs>1168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Magi</dc:creator>
  <cp:lastModifiedBy>Magi</cp:lastModifiedBy>
  <cp:revision>97</cp:revision>
  <cp:lastPrinted>2017-07-09T14:46:00Z</cp:lastPrinted>
  <dcterms:created xsi:type="dcterms:W3CDTF">2017-06-01T19:01:00Z</dcterms:created>
  <dcterms:modified xsi:type="dcterms:W3CDTF">2017-07-18T10:00:00Z</dcterms:modified>
</cp:coreProperties>
</file>